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79D" w:rsidRPr="007926DB" w:rsidRDefault="007A779D" w:rsidP="005A49BC">
      <w:pPr>
        <w:spacing w:after="0" w:line="240" w:lineRule="auto"/>
        <w:jc w:val="center"/>
        <w:rPr>
          <w:rFonts w:ascii="Times New Roman" w:eastAsia="Times New Roman" w:hAnsi="Times New Roman"/>
          <w:color w:val="000000"/>
          <w:sz w:val="24"/>
          <w:szCs w:val="24"/>
          <w:lang w:eastAsia="ru-RU"/>
        </w:rPr>
      </w:pPr>
    </w:p>
    <w:p w:rsidR="00D87E9E" w:rsidRPr="00055BDB" w:rsidRDefault="00D87E9E" w:rsidP="00D87E9E">
      <w:pPr>
        <w:spacing w:after="0" w:line="240" w:lineRule="auto"/>
        <w:jc w:val="right"/>
        <w:rPr>
          <w:rFonts w:ascii="Times New Roman" w:eastAsia="Times New Roman" w:hAnsi="Times New Roman"/>
          <w:sz w:val="24"/>
          <w:szCs w:val="24"/>
          <w:lang w:eastAsia="ru-RU"/>
        </w:rPr>
      </w:pPr>
      <w:r w:rsidRPr="00055BDB">
        <w:rPr>
          <w:rFonts w:ascii="Times New Roman" w:eastAsia="Times New Roman" w:hAnsi="Times New Roman"/>
          <w:color w:val="000000"/>
          <w:sz w:val="24"/>
          <w:szCs w:val="24"/>
          <w:lang w:eastAsia="ru-RU"/>
        </w:rPr>
        <w:t xml:space="preserve">Приложение № 2 к Извещению </w:t>
      </w:r>
      <w:r w:rsidRPr="00055BDB">
        <w:rPr>
          <w:rFonts w:ascii="Times New Roman" w:eastAsia="Times New Roman" w:hAnsi="Times New Roman"/>
          <w:sz w:val="24"/>
          <w:szCs w:val="24"/>
          <w:lang w:eastAsia="ru-RU"/>
        </w:rPr>
        <w:t>о проведении</w:t>
      </w:r>
    </w:p>
    <w:p w:rsidR="00D87E9E" w:rsidRPr="00055BDB" w:rsidRDefault="001A1BCF" w:rsidP="00D87E9E">
      <w:pPr>
        <w:keepLines/>
        <w:widowControl w:val="0"/>
        <w:tabs>
          <w:tab w:val="left" w:pos="6237"/>
        </w:tabs>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запроса </w:t>
      </w:r>
      <w:r w:rsidR="008A59AA">
        <w:rPr>
          <w:rFonts w:ascii="Times New Roman" w:eastAsia="Times New Roman" w:hAnsi="Times New Roman"/>
          <w:sz w:val="24"/>
          <w:szCs w:val="24"/>
          <w:lang w:eastAsia="ru-RU"/>
        </w:rPr>
        <w:t xml:space="preserve">котировок </w:t>
      </w:r>
      <w:r w:rsidR="00D87E9E" w:rsidRPr="00055BDB">
        <w:rPr>
          <w:rFonts w:ascii="Times New Roman" w:eastAsia="Times New Roman" w:hAnsi="Times New Roman"/>
          <w:sz w:val="24"/>
          <w:szCs w:val="24"/>
          <w:lang w:eastAsia="ru-RU"/>
        </w:rPr>
        <w:t xml:space="preserve">в электронной форме </w:t>
      </w:r>
    </w:p>
    <w:p w:rsidR="00D87E9E" w:rsidRPr="00055BDB" w:rsidRDefault="00D87E9E" w:rsidP="001B2070">
      <w:pPr>
        <w:widowControl w:val="0"/>
        <w:autoSpaceDE w:val="0"/>
        <w:autoSpaceDN w:val="0"/>
        <w:spacing w:after="0" w:line="240" w:lineRule="auto"/>
        <w:jc w:val="center"/>
        <w:rPr>
          <w:rFonts w:ascii="Times New Roman" w:eastAsia="Times New Roman" w:hAnsi="Times New Roman"/>
          <w:b/>
          <w:sz w:val="24"/>
          <w:szCs w:val="24"/>
          <w:lang w:eastAsia="ru-RU"/>
        </w:rPr>
      </w:pPr>
    </w:p>
    <w:p w:rsidR="00B01DB8" w:rsidRPr="00055BDB" w:rsidRDefault="001B2070" w:rsidP="001B2070">
      <w:pPr>
        <w:widowControl w:val="0"/>
        <w:autoSpaceDE w:val="0"/>
        <w:autoSpaceDN w:val="0"/>
        <w:spacing w:after="0" w:line="240" w:lineRule="auto"/>
        <w:jc w:val="center"/>
        <w:rPr>
          <w:rFonts w:ascii="Times New Roman" w:eastAsia="Times New Roman" w:hAnsi="Times New Roman"/>
          <w:b/>
          <w:sz w:val="24"/>
          <w:szCs w:val="24"/>
          <w:lang w:eastAsia="ru-RU"/>
        </w:rPr>
      </w:pPr>
      <w:r w:rsidRPr="00055BDB">
        <w:rPr>
          <w:rFonts w:ascii="Times New Roman" w:eastAsia="Times New Roman" w:hAnsi="Times New Roman"/>
          <w:b/>
          <w:sz w:val="24"/>
          <w:szCs w:val="24"/>
          <w:lang w:eastAsia="ru-RU"/>
        </w:rPr>
        <w:t>ПРОЕКТ</w:t>
      </w:r>
    </w:p>
    <w:p w:rsidR="00FB60A6" w:rsidRPr="00055BDB" w:rsidRDefault="00FB60A6" w:rsidP="00B01DB8">
      <w:pPr>
        <w:widowControl w:val="0"/>
        <w:autoSpaceDE w:val="0"/>
        <w:autoSpaceDN w:val="0"/>
        <w:spacing w:after="0" w:line="240" w:lineRule="auto"/>
        <w:jc w:val="center"/>
        <w:rPr>
          <w:rFonts w:ascii="Times New Roman" w:eastAsia="Times New Roman" w:hAnsi="Times New Roman"/>
          <w:b/>
          <w:sz w:val="24"/>
          <w:szCs w:val="24"/>
          <w:lang w:eastAsia="ru-RU"/>
        </w:rPr>
      </w:pPr>
    </w:p>
    <w:p w:rsidR="00B01DB8" w:rsidRDefault="00B01DB8" w:rsidP="00B01DB8">
      <w:pPr>
        <w:widowControl w:val="0"/>
        <w:autoSpaceDE w:val="0"/>
        <w:autoSpaceDN w:val="0"/>
        <w:spacing w:after="0" w:line="240" w:lineRule="auto"/>
        <w:jc w:val="center"/>
        <w:rPr>
          <w:rFonts w:ascii="Times New Roman" w:eastAsia="Times New Roman" w:hAnsi="Times New Roman"/>
          <w:b/>
          <w:sz w:val="24"/>
          <w:szCs w:val="24"/>
          <w:lang w:eastAsia="ru-RU"/>
        </w:rPr>
      </w:pPr>
      <w:r w:rsidRPr="00055BDB">
        <w:rPr>
          <w:rFonts w:ascii="Times New Roman" w:eastAsia="Times New Roman" w:hAnsi="Times New Roman"/>
          <w:b/>
          <w:sz w:val="24"/>
          <w:szCs w:val="24"/>
          <w:lang w:eastAsia="ru-RU"/>
        </w:rPr>
        <w:t>ГОСУДАРСТВЕННЫЙ КОНТРАКТ № ______</w:t>
      </w:r>
    </w:p>
    <w:p w:rsidR="009F0697" w:rsidRPr="009F0697" w:rsidRDefault="009F0697" w:rsidP="00B01DB8">
      <w:pPr>
        <w:widowControl w:val="0"/>
        <w:autoSpaceDE w:val="0"/>
        <w:autoSpaceDN w:val="0"/>
        <w:spacing w:after="0" w:line="240" w:lineRule="auto"/>
        <w:jc w:val="center"/>
        <w:rPr>
          <w:rFonts w:ascii="Times New Roman" w:eastAsia="Times New Roman" w:hAnsi="Times New Roman"/>
          <w:sz w:val="24"/>
          <w:szCs w:val="24"/>
          <w:lang w:eastAsia="ru-RU"/>
        </w:rPr>
      </w:pPr>
      <w:r w:rsidRPr="009F0697">
        <w:rPr>
          <w:rFonts w:ascii="Times New Roman" w:eastAsia="Times New Roman" w:hAnsi="Times New Roman"/>
          <w:sz w:val="24"/>
          <w:szCs w:val="24"/>
          <w:lang w:eastAsia="ru-RU"/>
        </w:rPr>
        <w:t>Поставка специальных средств при нарушениях функции выделения</w:t>
      </w:r>
    </w:p>
    <w:p w:rsidR="009F0697" w:rsidRPr="009F0697" w:rsidRDefault="000772F8" w:rsidP="009F0697">
      <w:pPr>
        <w:keepNext/>
        <w:spacing w:after="60"/>
        <w:jc w:val="center"/>
        <w:rPr>
          <w:rFonts w:ascii="Times New Roman" w:eastAsia="Times New Roman" w:hAnsi="Times New Roman"/>
          <w:color w:val="000000"/>
          <w:sz w:val="24"/>
          <w:szCs w:val="24"/>
          <w:lang w:eastAsia="ru-RU"/>
        </w:rPr>
      </w:pPr>
      <w:r>
        <w:rPr>
          <w:rFonts w:ascii="Times New Roman" w:eastAsia="Times New Roman" w:hAnsi="Times New Roman"/>
          <w:b/>
          <w:sz w:val="24"/>
          <w:szCs w:val="24"/>
          <w:lang w:eastAsia="ru-RU"/>
        </w:rPr>
        <w:t xml:space="preserve">ИКЗ </w:t>
      </w:r>
      <w:r w:rsidR="009F0697" w:rsidRPr="009F0697">
        <w:rPr>
          <w:rFonts w:ascii="Times New Roman" w:eastAsia="Times New Roman" w:hAnsi="Times New Roman"/>
          <w:b/>
          <w:color w:val="000000"/>
          <w:sz w:val="24"/>
          <w:szCs w:val="24"/>
          <w:lang w:eastAsia="ru-RU"/>
        </w:rPr>
        <w:t>241650000555165010100100770013250323</w:t>
      </w:r>
    </w:p>
    <w:p w:rsidR="001A140A" w:rsidRPr="001A140A" w:rsidRDefault="001A140A" w:rsidP="001A140A">
      <w:pPr>
        <w:widowControl w:val="0"/>
        <w:autoSpaceDE w:val="0"/>
        <w:autoSpaceDN w:val="0"/>
        <w:spacing w:after="0" w:line="240" w:lineRule="auto"/>
        <w:jc w:val="center"/>
        <w:rPr>
          <w:rFonts w:ascii="Times New Roman" w:eastAsia="Times New Roman" w:hAnsi="Times New Roman"/>
          <w:b/>
          <w:sz w:val="24"/>
          <w:szCs w:val="24"/>
          <w:lang w:eastAsia="ru-RU"/>
        </w:rPr>
      </w:pPr>
    </w:p>
    <w:p w:rsidR="00536AE0" w:rsidRPr="00055BDB" w:rsidRDefault="00536AE0" w:rsidP="00C72E29">
      <w:pPr>
        <w:widowControl w:val="0"/>
        <w:autoSpaceDE w:val="0"/>
        <w:autoSpaceDN w:val="0"/>
        <w:spacing w:after="0" w:line="240" w:lineRule="auto"/>
        <w:jc w:val="center"/>
        <w:rPr>
          <w:rFonts w:ascii="Times New Roman" w:eastAsia="Times New Roman" w:hAnsi="Times New Roman"/>
          <w:b/>
          <w:sz w:val="24"/>
          <w:szCs w:val="24"/>
          <w:lang w:eastAsia="ru-RU"/>
        </w:rPr>
      </w:pPr>
    </w:p>
    <w:p w:rsidR="00304F02" w:rsidRPr="00055BDB" w:rsidRDefault="00304F02" w:rsidP="00536AE0">
      <w:pPr>
        <w:widowControl w:val="0"/>
        <w:autoSpaceDE w:val="0"/>
        <w:autoSpaceDN w:val="0"/>
        <w:spacing w:after="0" w:line="240" w:lineRule="auto"/>
        <w:jc w:val="center"/>
        <w:rPr>
          <w:rFonts w:ascii="Times New Roman" w:eastAsia="Times New Roman" w:hAnsi="Times New Roman"/>
          <w:sz w:val="24"/>
          <w:szCs w:val="24"/>
          <w:lang w:eastAsia="ru-RU"/>
        </w:rPr>
      </w:pPr>
    </w:p>
    <w:p w:rsidR="00B01DB8" w:rsidRPr="00055BDB" w:rsidRDefault="00B01DB8" w:rsidP="00B01DB8">
      <w:pPr>
        <w:widowControl w:val="0"/>
        <w:autoSpaceDE w:val="0"/>
        <w:autoSpaceDN w:val="0"/>
        <w:spacing w:after="0" w:line="240" w:lineRule="auto"/>
        <w:jc w:val="both"/>
        <w:rPr>
          <w:rFonts w:ascii="Times New Roman" w:eastAsia="Times New Roman" w:hAnsi="Times New Roman"/>
          <w:sz w:val="24"/>
          <w:szCs w:val="24"/>
          <w:lang w:eastAsia="ru-RU"/>
        </w:rPr>
      </w:pPr>
      <w:r w:rsidRPr="00055BDB">
        <w:rPr>
          <w:rFonts w:ascii="Times New Roman" w:hAnsi="Times New Roman"/>
          <w:sz w:val="24"/>
          <w:szCs w:val="24"/>
        </w:rPr>
        <w:t>«____» ______________ 20</w:t>
      </w:r>
      <w:r w:rsidR="00C014B6" w:rsidRPr="00055BDB">
        <w:rPr>
          <w:rFonts w:ascii="Times New Roman" w:hAnsi="Times New Roman"/>
          <w:sz w:val="24"/>
          <w:szCs w:val="24"/>
        </w:rPr>
        <w:t>2</w:t>
      </w:r>
      <w:r w:rsidR="000B1722">
        <w:rPr>
          <w:rFonts w:ascii="Times New Roman" w:hAnsi="Times New Roman"/>
          <w:sz w:val="24"/>
          <w:szCs w:val="24"/>
        </w:rPr>
        <w:t>4</w:t>
      </w:r>
      <w:r w:rsidRPr="00055BDB">
        <w:rPr>
          <w:rFonts w:ascii="Times New Roman" w:hAnsi="Times New Roman"/>
          <w:sz w:val="24"/>
          <w:szCs w:val="24"/>
        </w:rPr>
        <w:t xml:space="preserve"> г.</w:t>
      </w:r>
      <w:r w:rsidRPr="00055BDB">
        <w:rPr>
          <w:rFonts w:ascii="Times New Roman" w:hAnsi="Times New Roman"/>
          <w:sz w:val="24"/>
          <w:szCs w:val="24"/>
        </w:rPr>
        <w:tab/>
        <w:t xml:space="preserve">                                                             </w:t>
      </w:r>
      <w:r w:rsidR="00F36D3C" w:rsidRPr="00055BDB">
        <w:rPr>
          <w:rFonts w:ascii="Times New Roman" w:hAnsi="Times New Roman"/>
          <w:sz w:val="24"/>
          <w:szCs w:val="24"/>
        </w:rPr>
        <w:t>г. Южно-Сахалинск</w:t>
      </w:r>
    </w:p>
    <w:p w:rsidR="00B01DB8" w:rsidRPr="00055BDB" w:rsidRDefault="00B01DB8" w:rsidP="00B01DB8">
      <w:pPr>
        <w:widowControl w:val="0"/>
        <w:autoSpaceDE w:val="0"/>
        <w:autoSpaceDN w:val="0"/>
        <w:spacing w:after="0" w:line="240" w:lineRule="auto"/>
        <w:jc w:val="both"/>
        <w:rPr>
          <w:rFonts w:ascii="Times New Roman" w:eastAsia="Times New Roman" w:hAnsi="Times New Roman"/>
          <w:sz w:val="24"/>
          <w:szCs w:val="24"/>
          <w:lang w:eastAsia="ru-RU"/>
        </w:rPr>
      </w:pPr>
    </w:p>
    <w:p w:rsidR="00B01DB8" w:rsidRPr="00055BDB" w:rsidRDefault="00E7418E" w:rsidP="009C17B5">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E22367">
        <w:rPr>
          <w:rFonts w:ascii="Times New Roman" w:eastAsia="Times New Roman" w:hAnsi="Times New Roman"/>
          <w:color w:val="000000"/>
          <w:sz w:val="24"/>
          <w:szCs w:val="24"/>
          <w:lang w:eastAsia="ru-RU"/>
        </w:rPr>
        <w:t>Отделение Фонда пенсионного и социального страхования Российской Федерации по Сахалинской области</w:t>
      </w:r>
      <w:r w:rsidR="00B01DB8" w:rsidRPr="00055BDB">
        <w:rPr>
          <w:rFonts w:ascii="Times New Roman" w:eastAsia="Times New Roman" w:hAnsi="Times New Roman"/>
          <w:sz w:val="24"/>
          <w:szCs w:val="24"/>
          <w:lang w:eastAsia="ru-RU"/>
        </w:rPr>
        <w:t>,</w:t>
      </w:r>
      <w:r w:rsidR="00824793" w:rsidRPr="00824793">
        <w:t xml:space="preserve"> </w:t>
      </w:r>
      <w:r w:rsidR="007926DB">
        <w:rPr>
          <w:rFonts w:ascii="Times New Roman" w:eastAsia="Times New Roman" w:hAnsi="Times New Roman"/>
          <w:sz w:val="24"/>
          <w:szCs w:val="24"/>
          <w:lang w:eastAsia="ru-RU"/>
        </w:rPr>
        <w:t>выступающее</w:t>
      </w:r>
      <w:r w:rsidR="00824793" w:rsidRPr="00824793">
        <w:rPr>
          <w:rFonts w:ascii="Times New Roman" w:eastAsia="Times New Roman" w:hAnsi="Times New Roman"/>
          <w:sz w:val="24"/>
          <w:szCs w:val="24"/>
          <w:lang w:eastAsia="ru-RU"/>
        </w:rPr>
        <w:t xml:space="preserve"> от имени и в интересах Российской Федерации</w:t>
      </w:r>
      <w:r w:rsidR="00B01DB8" w:rsidRPr="00055BDB">
        <w:rPr>
          <w:rFonts w:ascii="Times New Roman" w:eastAsia="Times New Roman" w:hAnsi="Times New Roman"/>
          <w:sz w:val="24"/>
          <w:szCs w:val="24"/>
          <w:lang w:eastAsia="ru-RU"/>
        </w:rPr>
        <w:t xml:space="preserve"> именуемый в дальнейшем "Заказчик", в лице _____________________________________________________________,</w:t>
      </w:r>
    </w:p>
    <w:p w:rsidR="00B01DB8" w:rsidRPr="00055BDB" w:rsidRDefault="00B01DB8" w:rsidP="00B01DB8">
      <w:pPr>
        <w:widowControl w:val="0"/>
        <w:autoSpaceDE w:val="0"/>
        <w:autoSpaceDN w:val="0"/>
        <w:spacing w:after="0" w:line="240" w:lineRule="auto"/>
        <w:ind w:left="2124" w:firstLine="708"/>
        <w:jc w:val="both"/>
        <w:rPr>
          <w:rFonts w:ascii="Times New Roman" w:eastAsia="Times New Roman" w:hAnsi="Times New Roman"/>
          <w:sz w:val="16"/>
          <w:szCs w:val="16"/>
          <w:lang w:eastAsia="ru-RU"/>
        </w:rPr>
      </w:pPr>
      <w:r w:rsidRPr="00055BDB">
        <w:rPr>
          <w:rFonts w:ascii="Times New Roman" w:eastAsia="Times New Roman" w:hAnsi="Times New Roman"/>
          <w:sz w:val="16"/>
          <w:szCs w:val="16"/>
          <w:lang w:eastAsia="ru-RU"/>
        </w:rPr>
        <w:t>(фамилия, имя и отчество (при наличии), должность представителя Заказчика)</w:t>
      </w:r>
    </w:p>
    <w:p w:rsidR="00B01DB8" w:rsidRPr="00055BDB" w:rsidRDefault="00B01DB8" w:rsidP="00B01DB8">
      <w:pPr>
        <w:widowControl w:val="0"/>
        <w:autoSpaceDE w:val="0"/>
        <w:autoSpaceDN w:val="0"/>
        <w:spacing w:after="0" w:line="240" w:lineRule="auto"/>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действующего на основании ____________________________________________________,</w:t>
      </w:r>
    </w:p>
    <w:p w:rsidR="00B01DB8" w:rsidRPr="00055BDB" w:rsidRDefault="00B01DB8" w:rsidP="00B01DB8">
      <w:pPr>
        <w:widowControl w:val="0"/>
        <w:autoSpaceDE w:val="0"/>
        <w:autoSpaceDN w:val="0"/>
        <w:spacing w:after="0" w:line="240" w:lineRule="auto"/>
        <w:ind w:left="1416" w:firstLine="708"/>
        <w:jc w:val="both"/>
        <w:rPr>
          <w:rFonts w:ascii="Times New Roman" w:eastAsia="Times New Roman" w:hAnsi="Times New Roman"/>
          <w:sz w:val="16"/>
          <w:szCs w:val="16"/>
          <w:lang w:eastAsia="ru-RU"/>
        </w:rPr>
      </w:pPr>
      <w:r w:rsidRPr="00055BDB">
        <w:rPr>
          <w:rFonts w:ascii="Times New Roman" w:eastAsia="Times New Roman" w:hAnsi="Times New Roman"/>
          <w:sz w:val="16"/>
          <w:szCs w:val="16"/>
          <w:lang w:eastAsia="ru-RU"/>
        </w:rPr>
        <w:t>(документ (акт) со всеми реквизитами, на основании которого действует представитель Заказчика)</w:t>
      </w:r>
    </w:p>
    <w:p w:rsidR="00B01DB8" w:rsidRPr="00055BDB" w:rsidRDefault="00B01DB8" w:rsidP="00B01DB8">
      <w:pPr>
        <w:widowControl w:val="0"/>
        <w:autoSpaceDE w:val="0"/>
        <w:autoSpaceDN w:val="0"/>
        <w:spacing w:after="0" w:line="240" w:lineRule="auto"/>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с одной стороны, и ____________________________________________________________,</w:t>
      </w:r>
    </w:p>
    <w:p w:rsidR="00B01DB8" w:rsidRPr="00055BDB" w:rsidRDefault="00B01DB8" w:rsidP="00B01DB8">
      <w:pPr>
        <w:widowControl w:val="0"/>
        <w:autoSpaceDE w:val="0"/>
        <w:autoSpaceDN w:val="0"/>
        <w:spacing w:after="0" w:line="240" w:lineRule="auto"/>
        <w:ind w:left="1416" w:firstLine="708"/>
        <w:jc w:val="both"/>
        <w:rPr>
          <w:rFonts w:ascii="Times New Roman" w:eastAsia="Times New Roman" w:hAnsi="Times New Roman"/>
          <w:sz w:val="16"/>
          <w:szCs w:val="16"/>
          <w:lang w:eastAsia="ru-RU"/>
        </w:rPr>
      </w:pPr>
      <w:r w:rsidRPr="00055BDB">
        <w:rPr>
          <w:rFonts w:ascii="Times New Roman" w:eastAsia="Times New Roman" w:hAnsi="Times New Roman"/>
          <w:sz w:val="16"/>
          <w:szCs w:val="16"/>
          <w:lang w:eastAsia="ru-RU"/>
        </w:rPr>
        <w:t>(полное наименование организации, осуществляющей поставку технических средств реабилитации)</w:t>
      </w:r>
    </w:p>
    <w:p w:rsidR="00B01DB8" w:rsidRPr="00055BDB" w:rsidRDefault="00B01DB8" w:rsidP="00B01DB8">
      <w:pPr>
        <w:widowControl w:val="0"/>
        <w:autoSpaceDE w:val="0"/>
        <w:autoSpaceDN w:val="0"/>
        <w:spacing w:after="0" w:line="240" w:lineRule="auto"/>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именуемая в дальнейшем "Поставщик", в лице ________________________________________________________________, действующего</w:t>
      </w:r>
    </w:p>
    <w:p w:rsidR="00B01DB8" w:rsidRPr="00055BDB" w:rsidRDefault="00B01DB8" w:rsidP="00B01DB8">
      <w:pPr>
        <w:widowControl w:val="0"/>
        <w:autoSpaceDE w:val="0"/>
        <w:autoSpaceDN w:val="0"/>
        <w:spacing w:after="0" w:line="240" w:lineRule="auto"/>
        <w:jc w:val="both"/>
        <w:rPr>
          <w:rFonts w:ascii="Times New Roman" w:eastAsia="Times New Roman" w:hAnsi="Times New Roman"/>
          <w:sz w:val="16"/>
          <w:szCs w:val="16"/>
          <w:lang w:eastAsia="ru-RU"/>
        </w:rPr>
      </w:pPr>
      <w:r w:rsidRPr="00055BDB">
        <w:rPr>
          <w:rFonts w:ascii="Times New Roman" w:eastAsia="Times New Roman" w:hAnsi="Times New Roman"/>
          <w:sz w:val="16"/>
          <w:szCs w:val="16"/>
          <w:lang w:eastAsia="ru-RU"/>
        </w:rPr>
        <w:t xml:space="preserve">         (фамилия, имя и отчество (при наличии), должность (при наличии) представителя Поставщика)</w:t>
      </w:r>
    </w:p>
    <w:p w:rsidR="00B01DB8" w:rsidRPr="00055BDB" w:rsidRDefault="00B01DB8" w:rsidP="00B01DB8">
      <w:pPr>
        <w:widowControl w:val="0"/>
        <w:autoSpaceDE w:val="0"/>
        <w:autoSpaceDN w:val="0"/>
        <w:spacing w:after="0" w:line="240" w:lineRule="auto"/>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на основании ___________________________________________, с другой стороны, вместе</w:t>
      </w:r>
    </w:p>
    <w:p w:rsidR="00B01DB8" w:rsidRPr="00055BDB" w:rsidRDefault="00B01DB8" w:rsidP="00B01DB8">
      <w:pPr>
        <w:widowControl w:val="0"/>
        <w:autoSpaceDE w:val="0"/>
        <w:autoSpaceDN w:val="0"/>
        <w:spacing w:after="0" w:line="240" w:lineRule="auto"/>
        <w:jc w:val="both"/>
        <w:rPr>
          <w:rFonts w:ascii="Times New Roman" w:eastAsia="Times New Roman" w:hAnsi="Times New Roman"/>
          <w:sz w:val="16"/>
          <w:szCs w:val="16"/>
          <w:lang w:eastAsia="ru-RU"/>
        </w:rPr>
      </w:pPr>
      <w:r w:rsidRPr="00055BDB">
        <w:rPr>
          <w:rFonts w:ascii="Times New Roman" w:eastAsia="Times New Roman" w:hAnsi="Times New Roman"/>
          <w:sz w:val="16"/>
          <w:szCs w:val="16"/>
          <w:lang w:eastAsia="ru-RU"/>
        </w:rPr>
        <w:t>(документ (акт) со всеми реквизитами, на основании которого действует представитель Поставщика)</w:t>
      </w:r>
    </w:p>
    <w:p w:rsidR="00B01DB8" w:rsidRPr="00055BDB" w:rsidRDefault="00B01DB8" w:rsidP="00B01DB8">
      <w:pPr>
        <w:widowControl w:val="0"/>
        <w:autoSpaceDE w:val="0"/>
        <w:autoSpaceDN w:val="0"/>
        <w:spacing w:after="0" w:line="240" w:lineRule="auto"/>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 xml:space="preserve">именуемые в дальнейшем "Стороны", руководствуясь </w:t>
      </w:r>
      <w:hyperlink r:id="rId8" w:history="1">
        <w:r w:rsidRPr="00055BDB">
          <w:rPr>
            <w:rFonts w:ascii="Times New Roman" w:eastAsia="Times New Roman" w:hAnsi="Times New Roman"/>
            <w:sz w:val="24"/>
            <w:szCs w:val="24"/>
            <w:lang w:eastAsia="ru-RU"/>
          </w:rPr>
          <w:t>Правилами</w:t>
        </w:r>
      </w:hyperlink>
      <w:r w:rsidRPr="00055BDB">
        <w:rPr>
          <w:rFonts w:ascii="Times New Roman" w:eastAsia="Times New Roman" w:hAnsi="Times New Roman"/>
          <w:sz w:val="24"/>
          <w:szCs w:val="24"/>
          <w:lang w:eastAsia="ru-RU"/>
        </w:rPr>
        <w:t xml:space="preserve">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7 апреля 2008 г. №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и Федеральным </w:t>
      </w:r>
      <w:hyperlink r:id="rId9" w:history="1">
        <w:r w:rsidRPr="00055BDB">
          <w:rPr>
            <w:rFonts w:ascii="Times New Roman" w:eastAsia="Times New Roman" w:hAnsi="Times New Roman"/>
            <w:sz w:val="24"/>
            <w:szCs w:val="24"/>
            <w:lang w:eastAsia="ru-RU"/>
          </w:rPr>
          <w:t>законом</w:t>
        </w:r>
      </w:hyperlink>
      <w:r w:rsidRPr="00055BDB">
        <w:rPr>
          <w:rFonts w:ascii="Times New Roman" w:eastAsia="Times New Roman" w:hAnsi="Times New Roman"/>
          <w:sz w:val="24"/>
          <w:szCs w:val="24"/>
          <w:lang w:eastAsia="ru-RU"/>
        </w:rPr>
        <w:t xml:space="preserve">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по результатам __________________________________________________________________,</w:t>
      </w:r>
    </w:p>
    <w:p w:rsidR="00B01DB8" w:rsidRPr="00055BDB" w:rsidRDefault="00B01DB8" w:rsidP="00B01DB8">
      <w:pPr>
        <w:widowControl w:val="0"/>
        <w:autoSpaceDE w:val="0"/>
        <w:autoSpaceDN w:val="0"/>
        <w:spacing w:after="0" w:line="240" w:lineRule="auto"/>
        <w:jc w:val="center"/>
        <w:rPr>
          <w:rFonts w:ascii="Times New Roman" w:eastAsia="Times New Roman" w:hAnsi="Times New Roman"/>
          <w:sz w:val="16"/>
          <w:szCs w:val="16"/>
          <w:lang w:eastAsia="ru-RU"/>
        </w:rPr>
      </w:pPr>
      <w:r w:rsidRPr="00055BDB">
        <w:rPr>
          <w:rFonts w:ascii="Times New Roman" w:eastAsia="Times New Roman" w:hAnsi="Times New Roman"/>
          <w:sz w:val="16"/>
          <w:szCs w:val="16"/>
          <w:lang w:eastAsia="ru-RU"/>
        </w:rPr>
        <w:t>(способ закупки)</w:t>
      </w:r>
    </w:p>
    <w:p w:rsidR="00B01DB8" w:rsidRPr="00055BDB" w:rsidRDefault="00B01DB8" w:rsidP="00B01DB8">
      <w:pPr>
        <w:widowControl w:val="0"/>
        <w:autoSpaceDE w:val="0"/>
        <w:autoSpaceDN w:val="0"/>
        <w:spacing w:after="0" w:line="240" w:lineRule="auto"/>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объявленного извещением ______________________________________________________,</w:t>
      </w:r>
    </w:p>
    <w:p w:rsidR="00B01DB8" w:rsidRPr="00055BDB" w:rsidRDefault="00B01DB8" w:rsidP="00B01DB8">
      <w:pPr>
        <w:widowControl w:val="0"/>
        <w:autoSpaceDE w:val="0"/>
        <w:autoSpaceDN w:val="0"/>
        <w:spacing w:after="0" w:line="240" w:lineRule="auto"/>
        <w:ind w:left="1416" w:firstLine="708"/>
        <w:jc w:val="both"/>
        <w:rPr>
          <w:rFonts w:ascii="Times New Roman" w:eastAsia="Times New Roman" w:hAnsi="Times New Roman"/>
          <w:sz w:val="16"/>
          <w:szCs w:val="16"/>
          <w:lang w:eastAsia="ru-RU"/>
        </w:rPr>
      </w:pPr>
      <w:r w:rsidRPr="00055BDB">
        <w:rPr>
          <w:rFonts w:ascii="Times New Roman" w:eastAsia="Times New Roman" w:hAnsi="Times New Roman"/>
          <w:sz w:val="16"/>
          <w:szCs w:val="16"/>
          <w:lang w:eastAsia="ru-RU"/>
        </w:rPr>
        <w:t>(реквизиты (дата, номер) извещения, которым была объявлена процедура определения поставщика)</w:t>
      </w:r>
    </w:p>
    <w:p w:rsidR="00B01DB8" w:rsidRPr="00055BDB" w:rsidRDefault="00B01DB8" w:rsidP="00B01DB8">
      <w:pPr>
        <w:widowControl w:val="0"/>
        <w:autoSpaceDE w:val="0"/>
        <w:autoSpaceDN w:val="0"/>
        <w:spacing w:after="0" w:line="240" w:lineRule="auto"/>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на основании _________________________________________________________________,</w:t>
      </w:r>
    </w:p>
    <w:p w:rsidR="00B01DB8" w:rsidRPr="00055BDB" w:rsidRDefault="00B01DB8" w:rsidP="00B01DB8">
      <w:pPr>
        <w:widowControl w:val="0"/>
        <w:autoSpaceDE w:val="0"/>
        <w:autoSpaceDN w:val="0"/>
        <w:spacing w:after="0" w:line="240" w:lineRule="auto"/>
        <w:jc w:val="center"/>
        <w:rPr>
          <w:rFonts w:ascii="Times New Roman" w:eastAsia="Times New Roman" w:hAnsi="Times New Roman"/>
          <w:sz w:val="16"/>
          <w:szCs w:val="16"/>
          <w:lang w:eastAsia="ru-RU"/>
        </w:rPr>
      </w:pPr>
      <w:r w:rsidRPr="00055BDB">
        <w:rPr>
          <w:rFonts w:ascii="Times New Roman" w:eastAsia="Times New Roman" w:hAnsi="Times New Roman"/>
          <w:sz w:val="16"/>
          <w:szCs w:val="16"/>
          <w:lang w:eastAsia="ru-RU"/>
        </w:rPr>
        <w:t>(название и реквизиты (дата, номер) протокола, решения и (или) иного документа, в соответствии с которым принято решение о заключении контракта)</w:t>
      </w:r>
    </w:p>
    <w:p w:rsidR="002336F0" w:rsidRPr="00055BDB" w:rsidRDefault="00B01DB8">
      <w:pPr>
        <w:pStyle w:val="ConsPlusNonformat"/>
        <w:jc w:val="both"/>
        <w:rPr>
          <w:rFonts w:ascii="Times New Roman" w:eastAsia="Calibri" w:hAnsi="Times New Roman" w:cs="Times New Roman"/>
          <w:sz w:val="24"/>
          <w:szCs w:val="24"/>
          <w:lang w:eastAsia="en-US"/>
        </w:rPr>
      </w:pPr>
      <w:r w:rsidRPr="00055BDB">
        <w:rPr>
          <w:rFonts w:ascii="Times New Roman" w:eastAsia="Calibri" w:hAnsi="Times New Roman" w:cs="Times New Roman"/>
          <w:sz w:val="24"/>
          <w:szCs w:val="24"/>
          <w:lang w:eastAsia="en-US"/>
        </w:rPr>
        <w:t>заключили настоящий государственный контракт (далее - Контракт) о нижеследующем.</w:t>
      </w:r>
      <w:bookmarkStart w:id="0" w:name="P44"/>
      <w:bookmarkEnd w:id="0"/>
    </w:p>
    <w:p w:rsidR="00977384" w:rsidRPr="00055BDB" w:rsidRDefault="00977384">
      <w:pPr>
        <w:pStyle w:val="ConsPlusNonformat"/>
        <w:jc w:val="both"/>
        <w:rPr>
          <w:rFonts w:ascii="Times New Roman" w:hAnsi="Times New Roman" w:cs="Times New Roman"/>
          <w:sz w:val="24"/>
          <w:szCs w:val="24"/>
        </w:rPr>
      </w:pPr>
    </w:p>
    <w:p w:rsidR="00300430" w:rsidRPr="00055BDB" w:rsidRDefault="00300430" w:rsidP="00B01DB8">
      <w:pPr>
        <w:pStyle w:val="ConsPlusNonformat"/>
        <w:jc w:val="center"/>
        <w:rPr>
          <w:rFonts w:ascii="Times New Roman" w:hAnsi="Times New Roman" w:cs="Times New Roman"/>
          <w:b/>
          <w:sz w:val="24"/>
          <w:szCs w:val="24"/>
        </w:rPr>
      </w:pPr>
      <w:r w:rsidRPr="00055BDB">
        <w:rPr>
          <w:rFonts w:ascii="Times New Roman" w:hAnsi="Times New Roman" w:cs="Times New Roman"/>
          <w:b/>
          <w:sz w:val="24"/>
          <w:szCs w:val="24"/>
        </w:rPr>
        <w:t>1. Предмет Контракта</w:t>
      </w:r>
    </w:p>
    <w:p w:rsidR="00B01DB8" w:rsidRPr="00055BDB" w:rsidRDefault="00B01DB8"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bookmarkStart w:id="1" w:name="P105"/>
      <w:bookmarkEnd w:id="1"/>
      <w:r w:rsidRPr="00055BDB">
        <w:rPr>
          <w:rFonts w:ascii="Times New Roman" w:eastAsia="Times New Roman" w:hAnsi="Times New Roman"/>
          <w:sz w:val="24"/>
          <w:szCs w:val="24"/>
          <w:lang w:eastAsia="ru-RU"/>
        </w:rPr>
        <w:t xml:space="preserve">1.1. В соответствии с Контрактом Поставщик обязуется  осуществить поставку инвалидам или их законным представителям, или представителям по доверенности либо на основании иного документа, подтверждающего их полномочия (далее  соответственно - Получатель, представитель Получателя), следующих технических средств реабилитации </w:t>
      </w:r>
      <w:r w:rsidR="000B1722" w:rsidRPr="000B1722">
        <w:rPr>
          <w:rFonts w:ascii="Times New Roman" w:eastAsia="Times New Roman" w:hAnsi="Times New Roman"/>
          <w:b/>
          <w:sz w:val="24"/>
          <w:szCs w:val="24"/>
          <w:lang w:eastAsia="ru-RU"/>
        </w:rPr>
        <w:t xml:space="preserve"> </w:t>
      </w:r>
      <w:r w:rsidR="008A59AA">
        <w:rPr>
          <w:rFonts w:ascii="Times New Roman" w:eastAsia="Times New Roman" w:hAnsi="Times New Roman"/>
          <w:b/>
          <w:sz w:val="24"/>
          <w:szCs w:val="24"/>
          <w:lang w:eastAsia="ru-RU"/>
        </w:rPr>
        <w:t>(</w:t>
      </w:r>
      <w:r w:rsidR="001D5E51" w:rsidRPr="001D5E51">
        <w:rPr>
          <w:rFonts w:ascii="Times New Roman" w:eastAsia="Times New Roman" w:hAnsi="Times New Roman"/>
          <w:b/>
          <w:sz w:val="24"/>
          <w:szCs w:val="24"/>
          <w:lang w:eastAsia="ru-RU"/>
        </w:rPr>
        <w:t>специальных средств при нарушениях функции выделения</w:t>
      </w:r>
      <w:r w:rsidR="008A59AA">
        <w:rPr>
          <w:rFonts w:ascii="Times New Roman" w:eastAsia="Times New Roman" w:hAnsi="Times New Roman"/>
          <w:b/>
          <w:sz w:val="24"/>
          <w:szCs w:val="24"/>
          <w:lang w:eastAsia="ru-RU"/>
        </w:rPr>
        <w:t>)</w:t>
      </w:r>
      <w:r w:rsidR="008A59AA" w:rsidRPr="008A59AA">
        <w:rPr>
          <w:rFonts w:ascii="Times New Roman" w:eastAsia="Times New Roman" w:hAnsi="Times New Roman"/>
          <w:b/>
          <w:sz w:val="24"/>
          <w:szCs w:val="24"/>
          <w:lang w:eastAsia="ru-RU"/>
        </w:rPr>
        <w:t xml:space="preserve"> </w:t>
      </w:r>
      <w:r w:rsidRPr="00055BDB">
        <w:rPr>
          <w:rFonts w:ascii="Times New Roman" w:eastAsia="Times New Roman" w:hAnsi="Times New Roman"/>
          <w:sz w:val="24"/>
          <w:szCs w:val="24"/>
          <w:lang w:eastAsia="ru-RU"/>
        </w:rPr>
        <w:t>(далее - Товар),</w:t>
      </w:r>
      <w:r w:rsidR="00F0292C" w:rsidRPr="00055BDB">
        <w:rPr>
          <w:rFonts w:ascii="Times New Roman" w:eastAsia="Times New Roman" w:hAnsi="Times New Roman"/>
          <w:sz w:val="24"/>
          <w:szCs w:val="24"/>
          <w:lang w:eastAsia="ru-RU"/>
        </w:rPr>
        <w:t xml:space="preserve"> </w:t>
      </w:r>
      <w:r w:rsidRPr="00055BDB">
        <w:rPr>
          <w:rFonts w:ascii="Times New Roman" w:eastAsia="Times New Roman" w:hAnsi="Times New Roman"/>
          <w:sz w:val="24"/>
          <w:szCs w:val="24"/>
          <w:lang w:eastAsia="ru-RU"/>
        </w:rPr>
        <w:t xml:space="preserve">предусмотренных </w:t>
      </w:r>
      <w:r w:rsidR="00313304">
        <w:rPr>
          <w:rFonts w:ascii="Times New Roman" w:eastAsia="Times New Roman" w:hAnsi="Times New Roman"/>
          <w:sz w:val="24"/>
          <w:szCs w:val="24"/>
          <w:lang w:eastAsia="ru-RU"/>
        </w:rPr>
        <w:t>описанием объекта закупки</w:t>
      </w:r>
      <w:r w:rsidRPr="00055BDB">
        <w:rPr>
          <w:rFonts w:ascii="Times New Roman" w:eastAsia="Times New Roman" w:hAnsi="Times New Roman"/>
          <w:sz w:val="24"/>
          <w:szCs w:val="24"/>
          <w:lang w:eastAsia="ru-RU"/>
        </w:rPr>
        <w:t xml:space="preserve"> (</w:t>
      </w:r>
      <w:hyperlink w:anchor="P630" w:history="1">
        <w:r w:rsidR="00C658F4" w:rsidRPr="00055BDB">
          <w:rPr>
            <w:rFonts w:ascii="Times New Roman" w:eastAsia="Times New Roman" w:hAnsi="Times New Roman"/>
            <w:sz w:val="24"/>
            <w:szCs w:val="24"/>
            <w:lang w:eastAsia="ru-RU"/>
          </w:rPr>
          <w:t>Приложение</w:t>
        </w:r>
      </w:hyperlink>
      <w:r w:rsidR="00C658F4" w:rsidRPr="00055BDB">
        <w:rPr>
          <w:rFonts w:ascii="Times New Roman" w:eastAsia="Times New Roman" w:hAnsi="Times New Roman"/>
          <w:sz w:val="24"/>
          <w:szCs w:val="24"/>
          <w:lang w:eastAsia="ru-RU"/>
        </w:rPr>
        <w:t xml:space="preserve"> № 1</w:t>
      </w:r>
      <w:r w:rsidRPr="00055BDB">
        <w:rPr>
          <w:rFonts w:ascii="Times New Roman" w:eastAsia="Times New Roman" w:hAnsi="Times New Roman"/>
          <w:sz w:val="24"/>
          <w:szCs w:val="24"/>
          <w:lang w:eastAsia="ru-RU"/>
        </w:rPr>
        <w:t xml:space="preserve"> к Контракту) и спецификацией (</w:t>
      </w:r>
      <w:hyperlink w:anchor="P672" w:history="1">
        <w:r w:rsidR="00F0292C" w:rsidRPr="00055BDB">
          <w:rPr>
            <w:rFonts w:ascii="Times New Roman" w:eastAsia="Times New Roman" w:hAnsi="Times New Roman"/>
            <w:sz w:val="24"/>
            <w:szCs w:val="24"/>
            <w:lang w:eastAsia="ru-RU"/>
          </w:rPr>
          <w:t>Приложение</w:t>
        </w:r>
        <w:r w:rsidRPr="00055BDB">
          <w:rPr>
            <w:rFonts w:ascii="Times New Roman" w:eastAsia="Times New Roman" w:hAnsi="Times New Roman"/>
            <w:sz w:val="24"/>
            <w:szCs w:val="24"/>
            <w:lang w:eastAsia="ru-RU"/>
          </w:rPr>
          <w:t xml:space="preserve"> № 2</w:t>
        </w:r>
      </w:hyperlink>
      <w:r w:rsidRPr="00055BDB">
        <w:rPr>
          <w:rFonts w:ascii="Times New Roman" w:eastAsia="Times New Roman" w:hAnsi="Times New Roman"/>
          <w:sz w:val="24"/>
          <w:szCs w:val="24"/>
          <w:lang w:eastAsia="ru-RU"/>
        </w:rPr>
        <w:t xml:space="preserve"> к Контракту), в</w:t>
      </w:r>
      <w:r w:rsidR="00FC310F" w:rsidRPr="00055BDB">
        <w:rPr>
          <w:rFonts w:ascii="Times New Roman" w:eastAsia="Times New Roman" w:hAnsi="Times New Roman"/>
          <w:sz w:val="24"/>
          <w:szCs w:val="24"/>
          <w:lang w:eastAsia="ru-RU"/>
        </w:rPr>
        <w:t xml:space="preserve"> Сахалинскую область </w:t>
      </w:r>
      <w:r w:rsidRPr="00055BDB">
        <w:rPr>
          <w:rFonts w:ascii="Times New Roman" w:eastAsia="Times New Roman" w:hAnsi="Times New Roman"/>
          <w:sz w:val="24"/>
          <w:szCs w:val="24"/>
          <w:lang w:eastAsia="ru-RU"/>
        </w:rPr>
        <w:t>в соответствии с календарным планом (</w:t>
      </w:r>
      <w:hyperlink w:anchor="P733" w:history="1">
        <w:r w:rsidR="00FA6A69" w:rsidRPr="00055BDB">
          <w:rPr>
            <w:rFonts w:ascii="Times New Roman" w:eastAsia="Times New Roman" w:hAnsi="Times New Roman"/>
            <w:sz w:val="24"/>
            <w:szCs w:val="24"/>
            <w:lang w:eastAsia="ru-RU"/>
          </w:rPr>
          <w:t>приложение</w:t>
        </w:r>
        <w:r w:rsidRPr="00055BDB">
          <w:rPr>
            <w:rFonts w:ascii="Times New Roman" w:eastAsia="Times New Roman" w:hAnsi="Times New Roman"/>
            <w:sz w:val="24"/>
            <w:szCs w:val="24"/>
            <w:lang w:eastAsia="ru-RU"/>
          </w:rPr>
          <w:t xml:space="preserve"> № 3</w:t>
        </w:r>
      </w:hyperlink>
      <w:r w:rsidRPr="00055BDB">
        <w:rPr>
          <w:rFonts w:ascii="Times New Roman" w:eastAsia="Times New Roman" w:hAnsi="Times New Roman"/>
          <w:sz w:val="24"/>
          <w:szCs w:val="24"/>
          <w:lang w:eastAsia="ru-RU"/>
        </w:rPr>
        <w:t xml:space="preserve"> к Контракту), по направлениям на получение либо изготовление технических средств реабилитации, протезов, протезно-ортопедических изделий, оформленным Заказчиком в соответствии с </w:t>
      </w:r>
      <w:hyperlink r:id="rId10" w:history="1">
        <w:r w:rsidRPr="00055BDB">
          <w:rPr>
            <w:rFonts w:ascii="Times New Roman" w:eastAsia="Times New Roman" w:hAnsi="Times New Roman"/>
            <w:sz w:val="24"/>
            <w:szCs w:val="24"/>
            <w:lang w:eastAsia="ru-RU"/>
          </w:rPr>
          <w:t>формой</w:t>
        </w:r>
      </w:hyperlink>
      <w:r w:rsidRPr="00055BDB">
        <w:rPr>
          <w:rFonts w:ascii="Times New Roman" w:eastAsia="Times New Roman" w:hAnsi="Times New Roman"/>
          <w:sz w:val="24"/>
          <w:szCs w:val="24"/>
          <w:lang w:eastAsia="ru-RU"/>
        </w:rPr>
        <w:t xml:space="preserve">, утвержденной приказом </w:t>
      </w:r>
      <w:r w:rsidRPr="00055BDB">
        <w:rPr>
          <w:rFonts w:ascii="Times New Roman" w:eastAsia="Times New Roman" w:hAnsi="Times New Roman"/>
          <w:sz w:val="24"/>
          <w:szCs w:val="24"/>
          <w:lang w:eastAsia="ru-RU"/>
        </w:rPr>
        <w:lastRenderedPageBreak/>
        <w:t>Министерства здравоохранения и социального развития Российской Федерации от 21 августа 2008 г. № 439н "Об утверждении форм уведомления о постановке на учет по обеспечению техническими средствами реабилитации, протезами, протезно-ортопедическими изделиями, направления на их получение либо изготовление, специального талона и именного направления для бесплатного получения проездных документов для проезда к месту нахождения организации, обеспечивающей техническими средствами реабилитации, протезами, протезно-ортопедическими изделиями" (далее - направления),</w:t>
      </w:r>
      <w:r w:rsidR="008C13DE" w:rsidRPr="00055BDB">
        <w:rPr>
          <w:rFonts w:ascii="Times New Roman" w:eastAsia="Times New Roman" w:hAnsi="Times New Roman"/>
          <w:sz w:val="24"/>
          <w:szCs w:val="24"/>
          <w:lang w:eastAsia="ru-RU"/>
        </w:rPr>
        <w:t xml:space="preserve"> </w:t>
      </w:r>
      <w:r w:rsidRPr="00055BDB">
        <w:rPr>
          <w:rFonts w:ascii="Times New Roman" w:eastAsia="Times New Roman" w:hAnsi="Times New Roman"/>
          <w:sz w:val="24"/>
          <w:szCs w:val="24"/>
          <w:lang w:eastAsia="ru-RU"/>
        </w:rPr>
        <w:t>а Заказчик обязуется оплатить Товар.</w:t>
      </w:r>
    </w:p>
    <w:p w:rsidR="00300430" w:rsidRPr="00055BDB" w:rsidRDefault="00300430" w:rsidP="0032381F">
      <w:pPr>
        <w:pStyle w:val="ConsPlusNormal"/>
        <w:ind w:firstLine="709"/>
        <w:jc w:val="both"/>
        <w:rPr>
          <w:rFonts w:ascii="Times New Roman" w:hAnsi="Times New Roman" w:cs="Times New Roman"/>
          <w:sz w:val="24"/>
          <w:szCs w:val="24"/>
        </w:rPr>
      </w:pPr>
      <w:r w:rsidRPr="00055BDB">
        <w:rPr>
          <w:rFonts w:ascii="Times New Roman" w:hAnsi="Times New Roman" w:cs="Times New Roman"/>
          <w:sz w:val="24"/>
          <w:szCs w:val="24"/>
        </w:rPr>
        <w:t>1.2. Поставка Получателям Товара осуществляется в соответствии с условиями, установленными Контрактом.</w:t>
      </w:r>
    </w:p>
    <w:p w:rsidR="00300430" w:rsidRPr="00055BDB" w:rsidRDefault="00300430" w:rsidP="0032381F">
      <w:pPr>
        <w:pStyle w:val="ConsPlusNormal"/>
        <w:ind w:firstLine="709"/>
        <w:jc w:val="both"/>
        <w:rPr>
          <w:rFonts w:ascii="Times New Roman" w:hAnsi="Times New Roman" w:cs="Times New Roman"/>
          <w:sz w:val="24"/>
          <w:szCs w:val="24"/>
        </w:rPr>
      </w:pPr>
      <w:r w:rsidRPr="00055BDB">
        <w:rPr>
          <w:rFonts w:ascii="Times New Roman" w:hAnsi="Times New Roman" w:cs="Times New Roman"/>
          <w:sz w:val="24"/>
          <w:szCs w:val="24"/>
        </w:rPr>
        <w:t>1.3. В комплект поставки Товара входят: Товар в соответствующей модификации с комплектующими, указанными в техническом задании, инструкция для пользователя Товара на русском языке, гарантийный талон (при наличии). Варианты модификаций Товара, поставляемого по Контракту, указаны в спецификации.</w:t>
      </w:r>
    </w:p>
    <w:p w:rsidR="00300430" w:rsidRPr="00055BDB" w:rsidRDefault="00300430" w:rsidP="0032381F">
      <w:pPr>
        <w:pStyle w:val="ConsPlusNormal"/>
        <w:ind w:firstLine="709"/>
        <w:jc w:val="both"/>
        <w:rPr>
          <w:rFonts w:ascii="Times New Roman" w:hAnsi="Times New Roman" w:cs="Times New Roman"/>
          <w:sz w:val="24"/>
          <w:szCs w:val="24"/>
        </w:rPr>
      </w:pPr>
      <w:r w:rsidRPr="00055BDB">
        <w:rPr>
          <w:rFonts w:ascii="Times New Roman" w:hAnsi="Times New Roman" w:cs="Times New Roman"/>
          <w:sz w:val="24"/>
          <w:szCs w:val="24"/>
        </w:rPr>
        <w:t>1.4. Требования, предъявляемые к качеству, безопасности, упаковке, маркировке, транспортированию и хранению, а также к техническим и функциональным характеристикам Товара, определены техническим заданием.</w:t>
      </w:r>
    </w:p>
    <w:p w:rsidR="00300430" w:rsidRPr="00055BDB" w:rsidRDefault="00300430" w:rsidP="0032381F">
      <w:pPr>
        <w:pStyle w:val="ConsPlusNormal"/>
        <w:ind w:firstLine="709"/>
        <w:jc w:val="both"/>
        <w:rPr>
          <w:rFonts w:ascii="Times New Roman" w:hAnsi="Times New Roman" w:cs="Times New Roman"/>
          <w:sz w:val="24"/>
          <w:szCs w:val="24"/>
        </w:rPr>
      </w:pPr>
      <w:bookmarkStart w:id="2" w:name="P134"/>
      <w:bookmarkEnd w:id="2"/>
      <w:r w:rsidRPr="00055BDB">
        <w:rPr>
          <w:rFonts w:ascii="Times New Roman" w:hAnsi="Times New Roman" w:cs="Times New Roman"/>
          <w:sz w:val="24"/>
          <w:szCs w:val="24"/>
        </w:rPr>
        <w:t xml:space="preserve">1.5. В календарном плане указываются периоды (этапы) поставки Товара в субъект Российской Федерации, указанный в </w:t>
      </w:r>
      <w:hyperlink w:anchor="P105" w:history="1">
        <w:r w:rsidRPr="00055BDB">
          <w:rPr>
            <w:rFonts w:ascii="Times New Roman" w:hAnsi="Times New Roman" w:cs="Times New Roman"/>
            <w:sz w:val="24"/>
            <w:szCs w:val="24"/>
          </w:rPr>
          <w:t>пункте 1.1</w:t>
        </w:r>
      </w:hyperlink>
      <w:r w:rsidRPr="00055BDB">
        <w:rPr>
          <w:rFonts w:ascii="Times New Roman" w:hAnsi="Times New Roman" w:cs="Times New Roman"/>
          <w:sz w:val="24"/>
          <w:szCs w:val="24"/>
        </w:rPr>
        <w:t xml:space="preserve"> Контракта, в том числе сроки, количество и стоимость Товара.</w:t>
      </w:r>
    </w:p>
    <w:p w:rsidR="00F909CC" w:rsidRPr="00055BDB" w:rsidRDefault="00F909CC" w:rsidP="0032381F">
      <w:pPr>
        <w:pStyle w:val="ConsPlusNormal"/>
        <w:ind w:firstLine="709"/>
        <w:jc w:val="both"/>
        <w:rPr>
          <w:rFonts w:ascii="Times New Roman" w:hAnsi="Times New Roman" w:cs="Times New Roman"/>
          <w:sz w:val="24"/>
          <w:szCs w:val="24"/>
        </w:rPr>
      </w:pPr>
    </w:p>
    <w:p w:rsidR="00300430" w:rsidRPr="00055BDB" w:rsidRDefault="00300430" w:rsidP="0032381F">
      <w:pPr>
        <w:pStyle w:val="ConsPlusNormal"/>
        <w:ind w:firstLine="709"/>
        <w:jc w:val="center"/>
        <w:outlineLvl w:val="1"/>
        <w:rPr>
          <w:rFonts w:ascii="Times New Roman" w:hAnsi="Times New Roman" w:cs="Times New Roman"/>
          <w:b/>
          <w:sz w:val="24"/>
          <w:szCs w:val="24"/>
        </w:rPr>
      </w:pPr>
      <w:r w:rsidRPr="00055BDB">
        <w:rPr>
          <w:rFonts w:ascii="Times New Roman" w:hAnsi="Times New Roman" w:cs="Times New Roman"/>
          <w:b/>
          <w:sz w:val="24"/>
          <w:szCs w:val="24"/>
        </w:rPr>
        <w:t>2. Срок поставки и срок действия Контракта</w:t>
      </w:r>
    </w:p>
    <w:p w:rsidR="00300430" w:rsidRPr="001D5E51" w:rsidRDefault="00300430" w:rsidP="001D5E51">
      <w:pPr>
        <w:pStyle w:val="ConsPlusNormal"/>
        <w:ind w:firstLine="709"/>
        <w:jc w:val="both"/>
        <w:rPr>
          <w:rFonts w:ascii="Times New Roman" w:hAnsi="Times New Roman"/>
          <w:sz w:val="24"/>
          <w:szCs w:val="24"/>
        </w:rPr>
      </w:pPr>
      <w:r w:rsidRPr="00055BDB">
        <w:rPr>
          <w:rFonts w:ascii="Times New Roman" w:hAnsi="Times New Roman" w:cs="Times New Roman"/>
          <w:sz w:val="24"/>
          <w:szCs w:val="24"/>
        </w:rPr>
        <w:t xml:space="preserve">2.1. </w:t>
      </w:r>
      <w:r w:rsidR="001D5E51" w:rsidRPr="001D5E51">
        <w:rPr>
          <w:rFonts w:ascii="Times New Roman" w:hAnsi="Times New Roman"/>
          <w:sz w:val="24"/>
          <w:szCs w:val="24"/>
        </w:rPr>
        <w:t>Срок поставки всей партии товара в Сахалинскую область осуществляется поставщиком в течение</w:t>
      </w:r>
      <w:r w:rsidR="001D5E51" w:rsidRPr="001D5E51">
        <w:rPr>
          <w:rFonts w:ascii="Times New Roman" w:hAnsi="Times New Roman"/>
          <w:b/>
          <w:sz w:val="24"/>
          <w:szCs w:val="24"/>
        </w:rPr>
        <w:t xml:space="preserve"> </w:t>
      </w:r>
      <w:r w:rsidR="001D5E51">
        <w:rPr>
          <w:rFonts w:ascii="Times New Roman" w:hAnsi="Times New Roman"/>
          <w:sz w:val="24"/>
          <w:szCs w:val="24"/>
        </w:rPr>
        <w:t>15 (П</w:t>
      </w:r>
      <w:r w:rsidR="001D5E51" w:rsidRPr="001D5E51">
        <w:rPr>
          <w:rFonts w:ascii="Times New Roman" w:hAnsi="Times New Roman"/>
          <w:sz w:val="24"/>
          <w:szCs w:val="24"/>
        </w:rPr>
        <w:t>ятнадцать)</w:t>
      </w:r>
      <w:r w:rsidR="001D5E51" w:rsidRPr="001D5E51">
        <w:rPr>
          <w:rFonts w:ascii="Times New Roman" w:hAnsi="Times New Roman"/>
          <w:b/>
          <w:sz w:val="24"/>
          <w:szCs w:val="24"/>
        </w:rPr>
        <w:t xml:space="preserve"> </w:t>
      </w:r>
      <w:r w:rsidR="001D5E51" w:rsidRPr="001D5E51">
        <w:rPr>
          <w:rFonts w:ascii="Times New Roman" w:hAnsi="Times New Roman"/>
          <w:sz w:val="24"/>
          <w:szCs w:val="24"/>
        </w:rPr>
        <w:t>рабочих дней с момента подписания контракта.</w:t>
      </w:r>
      <w:r w:rsidR="001D5E51" w:rsidRPr="001D5E51">
        <w:rPr>
          <w:rFonts w:ascii="Times New Roman" w:hAnsi="Times New Roman"/>
          <w:b/>
          <w:sz w:val="24"/>
          <w:szCs w:val="24"/>
        </w:rPr>
        <w:t xml:space="preserve"> </w:t>
      </w:r>
      <w:r w:rsidR="001D5E51" w:rsidRPr="001D5E51">
        <w:rPr>
          <w:rFonts w:ascii="Times New Roman" w:hAnsi="Times New Roman"/>
          <w:sz w:val="24"/>
          <w:szCs w:val="24"/>
        </w:rPr>
        <w:t xml:space="preserve">Срок поставки Товара до получателей: с даты получения от заказчика реестра получателей до </w:t>
      </w:r>
      <w:r w:rsidR="001D5E51">
        <w:rPr>
          <w:rFonts w:ascii="Times New Roman" w:hAnsi="Times New Roman"/>
          <w:b/>
          <w:sz w:val="24"/>
          <w:szCs w:val="24"/>
        </w:rPr>
        <w:t xml:space="preserve">30 марта </w:t>
      </w:r>
      <w:r w:rsidR="001D5E51" w:rsidRPr="001D5E51">
        <w:rPr>
          <w:rFonts w:ascii="Times New Roman" w:hAnsi="Times New Roman"/>
          <w:b/>
          <w:sz w:val="24"/>
          <w:szCs w:val="24"/>
        </w:rPr>
        <w:t>2024 года</w:t>
      </w:r>
      <w:r w:rsidR="00C03993" w:rsidRPr="00055BDB">
        <w:rPr>
          <w:rFonts w:ascii="Times New Roman" w:eastAsia="Calibri" w:hAnsi="Times New Roman" w:cs="Times New Roman"/>
          <w:sz w:val="24"/>
          <w:szCs w:val="24"/>
          <w:lang w:eastAsia="en-US"/>
        </w:rPr>
        <w:t>.</w:t>
      </w:r>
    </w:p>
    <w:p w:rsidR="00300430" w:rsidRPr="00055BDB" w:rsidRDefault="00300430" w:rsidP="0032381F">
      <w:pPr>
        <w:pStyle w:val="ConsPlusNormal"/>
        <w:ind w:firstLine="709"/>
        <w:jc w:val="both"/>
        <w:rPr>
          <w:rFonts w:ascii="Times New Roman" w:hAnsi="Times New Roman" w:cs="Times New Roman"/>
          <w:sz w:val="24"/>
          <w:szCs w:val="24"/>
        </w:rPr>
      </w:pPr>
      <w:r w:rsidRPr="00055BDB">
        <w:rPr>
          <w:rFonts w:ascii="Times New Roman" w:hAnsi="Times New Roman" w:cs="Times New Roman"/>
          <w:sz w:val="24"/>
          <w:szCs w:val="24"/>
        </w:rPr>
        <w:t xml:space="preserve">2.2. Контракт вступает в силу со дня подписания его Сторонами и действует </w:t>
      </w:r>
      <w:r w:rsidR="00C03993" w:rsidRPr="00055BDB">
        <w:rPr>
          <w:rFonts w:ascii="Times New Roman" w:eastAsia="Calibri" w:hAnsi="Times New Roman" w:cs="Times New Roman"/>
          <w:b/>
          <w:sz w:val="24"/>
          <w:szCs w:val="24"/>
          <w:lang w:eastAsia="en-US"/>
        </w:rPr>
        <w:t>до "</w:t>
      </w:r>
      <w:r w:rsidR="000B1722">
        <w:rPr>
          <w:rFonts w:ascii="Times New Roman" w:eastAsia="Calibri" w:hAnsi="Times New Roman" w:cs="Times New Roman"/>
          <w:b/>
          <w:sz w:val="24"/>
          <w:szCs w:val="24"/>
          <w:lang w:eastAsia="en-US"/>
        </w:rPr>
        <w:t>30</w:t>
      </w:r>
      <w:r w:rsidR="00C03993" w:rsidRPr="00055BDB">
        <w:rPr>
          <w:rFonts w:ascii="Times New Roman" w:eastAsia="Calibri" w:hAnsi="Times New Roman" w:cs="Times New Roman"/>
          <w:b/>
          <w:sz w:val="24"/>
          <w:szCs w:val="24"/>
          <w:lang w:eastAsia="en-US"/>
        </w:rPr>
        <w:t xml:space="preserve">" </w:t>
      </w:r>
      <w:r w:rsidR="001D5E51">
        <w:rPr>
          <w:rFonts w:ascii="Times New Roman" w:eastAsia="Calibri" w:hAnsi="Times New Roman" w:cs="Times New Roman"/>
          <w:b/>
          <w:sz w:val="24"/>
          <w:szCs w:val="24"/>
          <w:lang w:eastAsia="en-US"/>
        </w:rPr>
        <w:t>апреля</w:t>
      </w:r>
      <w:r w:rsidR="003D1F18">
        <w:rPr>
          <w:rFonts w:ascii="Times New Roman" w:eastAsia="Calibri" w:hAnsi="Times New Roman" w:cs="Times New Roman"/>
          <w:b/>
          <w:sz w:val="24"/>
          <w:szCs w:val="24"/>
          <w:lang w:eastAsia="en-US"/>
        </w:rPr>
        <w:t xml:space="preserve"> 2024</w:t>
      </w:r>
      <w:r w:rsidR="00C03993" w:rsidRPr="00055BDB">
        <w:rPr>
          <w:rFonts w:ascii="Times New Roman" w:eastAsia="Calibri" w:hAnsi="Times New Roman" w:cs="Times New Roman"/>
          <w:b/>
          <w:sz w:val="24"/>
          <w:szCs w:val="24"/>
          <w:lang w:eastAsia="en-US"/>
        </w:rPr>
        <w:t xml:space="preserve"> года</w:t>
      </w:r>
      <w:r w:rsidRPr="00055BDB">
        <w:rPr>
          <w:rFonts w:ascii="Times New Roman" w:hAnsi="Times New Roman" w:cs="Times New Roman"/>
          <w:sz w:val="24"/>
          <w:szCs w:val="24"/>
        </w:rPr>
        <w:t>. Окончание срока действия Контракта не влечет прекращения неисполненных о</w:t>
      </w:r>
      <w:r w:rsidR="00E7418E" w:rsidRPr="00055BDB">
        <w:rPr>
          <w:rFonts w:ascii="Times New Roman" w:hAnsi="Times New Roman" w:cs="Times New Roman"/>
          <w:sz w:val="24"/>
          <w:szCs w:val="24"/>
        </w:rPr>
        <w:t>бязательств Сторон по Контракту, в том числе гарантийных обязательств Поставщика.</w:t>
      </w:r>
    </w:p>
    <w:p w:rsidR="00F909CC" w:rsidRPr="00055BDB" w:rsidRDefault="00F909CC" w:rsidP="0032381F">
      <w:pPr>
        <w:pStyle w:val="ConsPlusNormal"/>
        <w:ind w:firstLine="709"/>
        <w:jc w:val="both"/>
        <w:rPr>
          <w:rFonts w:ascii="Times New Roman" w:hAnsi="Times New Roman" w:cs="Times New Roman"/>
          <w:sz w:val="24"/>
          <w:szCs w:val="24"/>
        </w:rPr>
      </w:pPr>
    </w:p>
    <w:p w:rsidR="00300430" w:rsidRPr="00055BDB" w:rsidRDefault="00300430" w:rsidP="0032381F">
      <w:pPr>
        <w:pStyle w:val="ConsPlusNormal"/>
        <w:ind w:firstLine="709"/>
        <w:jc w:val="center"/>
        <w:outlineLvl w:val="1"/>
        <w:rPr>
          <w:rFonts w:ascii="Times New Roman" w:hAnsi="Times New Roman" w:cs="Times New Roman"/>
          <w:b/>
          <w:sz w:val="24"/>
          <w:szCs w:val="24"/>
        </w:rPr>
      </w:pPr>
      <w:r w:rsidRPr="00055BDB">
        <w:rPr>
          <w:rFonts w:ascii="Times New Roman" w:hAnsi="Times New Roman" w:cs="Times New Roman"/>
          <w:b/>
          <w:sz w:val="24"/>
          <w:szCs w:val="24"/>
        </w:rPr>
        <w:t>3. Взаимодействие Сторон</w:t>
      </w:r>
    </w:p>
    <w:p w:rsidR="0084714F" w:rsidRPr="00055BDB" w:rsidRDefault="0084714F"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bookmarkStart w:id="3" w:name="P143"/>
      <w:bookmarkStart w:id="4" w:name="P164"/>
      <w:bookmarkEnd w:id="3"/>
      <w:bookmarkEnd w:id="4"/>
      <w:r w:rsidRPr="00055BDB">
        <w:rPr>
          <w:rFonts w:ascii="Times New Roman" w:eastAsia="Times New Roman" w:hAnsi="Times New Roman"/>
          <w:sz w:val="24"/>
          <w:szCs w:val="24"/>
          <w:lang w:eastAsia="ru-RU"/>
        </w:rPr>
        <w:t>3.1. Заказчик обязан:</w:t>
      </w:r>
    </w:p>
    <w:p w:rsidR="0084714F" w:rsidRPr="00055BDB" w:rsidRDefault="0084714F"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 xml:space="preserve">3.1.1. Оплатить поставленный Товар на основании документов о приемке, указанных в </w:t>
      </w:r>
      <w:hyperlink w:anchor="P240" w:history="1">
        <w:r w:rsidRPr="00055BDB">
          <w:rPr>
            <w:rFonts w:ascii="Times New Roman" w:eastAsia="Times New Roman" w:hAnsi="Times New Roman"/>
            <w:sz w:val="24"/>
            <w:szCs w:val="24"/>
            <w:lang w:eastAsia="ru-RU"/>
          </w:rPr>
          <w:t>пункте 5.3</w:t>
        </w:r>
      </w:hyperlink>
      <w:r w:rsidRPr="00055BDB">
        <w:rPr>
          <w:rFonts w:ascii="Times New Roman" w:eastAsia="Times New Roman" w:hAnsi="Times New Roman"/>
          <w:sz w:val="24"/>
          <w:szCs w:val="24"/>
          <w:lang w:eastAsia="ru-RU"/>
        </w:rPr>
        <w:t xml:space="preserve"> Контракта, в срок, установленный </w:t>
      </w:r>
      <w:r w:rsidR="00177A7B" w:rsidRPr="00177A7B">
        <w:rPr>
          <w:rFonts w:ascii="Times New Roman" w:hAnsi="Times New Roman"/>
          <w:sz w:val="24"/>
          <w:szCs w:val="24"/>
        </w:rPr>
        <w:t>пунктом 6.4</w:t>
      </w:r>
      <w:r w:rsidR="00177A7B">
        <w:t xml:space="preserve"> </w:t>
      </w:r>
      <w:r w:rsidRPr="00055BDB">
        <w:rPr>
          <w:rFonts w:ascii="Times New Roman" w:eastAsia="Times New Roman" w:hAnsi="Times New Roman"/>
          <w:sz w:val="24"/>
          <w:szCs w:val="24"/>
          <w:lang w:eastAsia="ru-RU"/>
        </w:rPr>
        <w:t>Контракта.</w:t>
      </w:r>
    </w:p>
    <w:p w:rsidR="0084714F" w:rsidRPr="00055BDB" w:rsidRDefault="0084714F"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 xml:space="preserve">3.1.2. В </w:t>
      </w:r>
      <w:r w:rsidRPr="001A140A">
        <w:rPr>
          <w:rFonts w:ascii="Times New Roman" w:eastAsia="Times New Roman" w:hAnsi="Times New Roman"/>
          <w:sz w:val="24"/>
          <w:szCs w:val="24"/>
          <w:lang w:eastAsia="ru-RU"/>
        </w:rPr>
        <w:t>течение 2</w:t>
      </w:r>
      <w:r w:rsidR="00263DCD" w:rsidRPr="001A140A">
        <w:rPr>
          <w:rFonts w:ascii="Times New Roman" w:eastAsia="Times New Roman" w:hAnsi="Times New Roman"/>
          <w:sz w:val="24"/>
          <w:szCs w:val="24"/>
          <w:lang w:eastAsia="ru-RU"/>
        </w:rPr>
        <w:t xml:space="preserve"> (Двух)</w:t>
      </w:r>
      <w:r w:rsidRPr="001A140A">
        <w:rPr>
          <w:rFonts w:ascii="Times New Roman" w:eastAsia="Times New Roman" w:hAnsi="Times New Roman"/>
          <w:sz w:val="24"/>
          <w:szCs w:val="24"/>
          <w:lang w:eastAsia="ru-RU"/>
        </w:rPr>
        <w:t xml:space="preserve"> рабочих дней</w:t>
      </w:r>
      <w:r w:rsidRPr="00055BDB">
        <w:rPr>
          <w:rFonts w:ascii="Times New Roman" w:eastAsia="Times New Roman" w:hAnsi="Times New Roman"/>
          <w:sz w:val="24"/>
          <w:szCs w:val="24"/>
          <w:lang w:eastAsia="ru-RU"/>
        </w:rPr>
        <w:t xml:space="preserve"> с даты заключения Контракта определить ответственное лицо для оперативного решения вопросов, возникающих в процессе исполнения обязательств по Контракту, с указанием фамилии, имени, отчества (при наличии), должности и номера телефона, и письменно уведомить об этом Поставщика.</w:t>
      </w:r>
    </w:p>
    <w:p w:rsidR="0084714F" w:rsidRPr="00055BDB" w:rsidRDefault="0084714F"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bookmarkStart w:id="5" w:name="P146"/>
      <w:bookmarkEnd w:id="5"/>
      <w:r w:rsidRPr="00055BDB">
        <w:rPr>
          <w:rFonts w:ascii="Times New Roman" w:eastAsia="Times New Roman" w:hAnsi="Times New Roman"/>
          <w:sz w:val="24"/>
          <w:szCs w:val="24"/>
          <w:lang w:eastAsia="ru-RU"/>
        </w:rPr>
        <w:t xml:space="preserve">3.1.3. В срок не более </w:t>
      </w:r>
      <w:r w:rsidRPr="001A140A">
        <w:rPr>
          <w:rFonts w:ascii="Times New Roman" w:eastAsia="Times New Roman" w:hAnsi="Times New Roman"/>
          <w:sz w:val="24"/>
          <w:szCs w:val="24"/>
          <w:lang w:eastAsia="ru-RU"/>
        </w:rPr>
        <w:t xml:space="preserve">2 </w:t>
      </w:r>
      <w:r w:rsidR="00263DCD" w:rsidRPr="001A140A">
        <w:rPr>
          <w:rFonts w:ascii="Times New Roman" w:eastAsia="Times New Roman" w:hAnsi="Times New Roman"/>
          <w:sz w:val="24"/>
          <w:szCs w:val="24"/>
          <w:lang w:eastAsia="ru-RU"/>
        </w:rPr>
        <w:t xml:space="preserve">(Двух) </w:t>
      </w:r>
      <w:r w:rsidRPr="001A140A">
        <w:rPr>
          <w:rFonts w:ascii="Times New Roman" w:eastAsia="Times New Roman" w:hAnsi="Times New Roman"/>
          <w:sz w:val="24"/>
          <w:szCs w:val="24"/>
          <w:lang w:eastAsia="ru-RU"/>
        </w:rPr>
        <w:t>рабочих дней</w:t>
      </w:r>
      <w:r w:rsidRPr="00055BDB">
        <w:rPr>
          <w:rFonts w:ascii="Times New Roman" w:eastAsia="Times New Roman" w:hAnsi="Times New Roman"/>
          <w:sz w:val="24"/>
          <w:szCs w:val="24"/>
          <w:lang w:eastAsia="ru-RU"/>
        </w:rPr>
        <w:t xml:space="preserve"> с даты подписания акта выборочной проверки поставляемого Товара (Приложение № 5 к Контракту) передать Поставщику реестр получателей Товара, которым Заказчик выдал направления.</w:t>
      </w:r>
    </w:p>
    <w:p w:rsidR="0084714F" w:rsidRPr="00055BDB" w:rsidRDefault="0084714F"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Количество направлений для получения Товара, выдаваемых Заказчиком, не должно превышать количества Товара, поступившего в вышеуказанный субъект Российской Федерации, в соответствии с календарным планом.</w:t>
      </w:r>
    </w:p>
    <w:p w:rsidR="0084714F" w:rsidRPr="00055BDB" w:rsidRDefault="0084714F"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 xml:space="preserve">Последующее направление реестров получателей Товара осуществляется Заказчиком по мере возникновения потребности, но не ранее подписания акта выборочной проверки поставляемого Товара, поступившего в субъект Российской Федерации, указанный в </w:t>
      </w:r>
      <w:hyperlink w:anchor="P105" w:history="1">
        <w:r w:rsidRPr="00055BDB">
          <w:rPr>
            <w:rFonts w:ascii="Times New Roman" w:eastAsia="Times New Roman" w:hAnsi="Times New Roman"/>
            <w:sz w:val="24"/>
            <w:szCs w:val="24"/>
            <w:lang w:eastAsia="ru-RU"/>
          </w:rPr>
          <w:t>пункте 1.1</w:t>
        </w:r>
      </w:hyperlink>
      <w:r w:rsidRPr="00055BDB">
        <w:rPr>
          <w:rFonts w:ascii="Times New Roman" w:eastAsia="Times New Roman" w:hAnsi="Times New Roman"/>
          <w:sz w:val="24"/>
          <w:szCs w:val="24"/>
          <w:lang w:eastAsia="ru-RU"/>
        </w:rPr>
        <w:t xml:space="preserve"> Контракта.</w:t>
      </w:r>
    </w:p>
    <w:p w:rsidR="0084714F" w:rsidRPr="00055BDB" w:rsidRDefault="0084714F"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3.1.4. При обнаружении несоответствия количества, ассортимента, комплектности и качества поставленного Товара условиям Контракта требовать устранения нарушений, в том числе замены Товара на Товар, соответствующий условиям Контракта.</w:t>
      </w:r>
    </w:p>
    <w:p w:rsidR="0084714F" w:rsidRPr="00055BDB" w:rsidRDefault="0084714F" w:rsidP="00F603B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 xml:space="preserve">3.1.5. В случае смерти Получателя, включенного в реестр получателей Товара, который передан Поставщику, информировать о данном случае Поставщика в соответствии с </w:t>
      </w:r>
      <w:r w:rsidRPr="00055BDB">
        <w:rPr>
          <w:rFonts w:ascii="Times New Roman" w:eastAsia="Times New Roman" w:hAnsi="Times New Roman"/>
          <w:sz w:val="24"/>
          <w:szCs w:val="24"/>
          <w:lang w:eastAsia="ru-RU"/>
        </w:rPr>
        <w:lastRenderedPageBreak/>
        <w:t>поступившей информацией из органов записи актов гражданского состояния, а также в случаях отказа от Товара Получателя, невозможности получения Товара Получателем по каким-либо причинам на основании информации, полученной от Поставщика, осуществить замену данного Получателя на иного Получателя в срок не позднее 20</w:t>
      </w:r>
      <w:r w:rsidR="001A140A">
        <w:rPr>
          <w:rFonts w:ascii="Times New Roman" w:eastAsia="Times New Roman" w:hAnsi="Times New Roman"/>
          <w:sz w:val="24"/>
          <w:szCs w:val="24"/>
          <w:lang w:eastAsia="ru-RU"/>
        </w:rPr>
        <w:t xml:space="preserve"> (Двадцати)</w:t>
      </w:r>
      <w:r w:rsidRPr="00055BDB">
        <w:rPr>
          <w:rFonts w:ascii="Times New Roman" w:eastAsia="Times New Roman" w:hAnsi="Times New Roman"/>
          <w:sz w:val="24"/>
          <w:szCs w:val="24"/>
          <w:lang w:eastAsia="ru-RU"/>
        </w:rPr>
        <w:t xml:space="preserve"> календарных дней с момента получения данной информации.</w:t>
      </w:r>
    </w:p>
    <w:p w:rsidR="0084714F" w:rsidRPr="00055BDB" w:rsidRDefault="0084714F" w:rsidP="00F603B9">
      <w:pPr>
        <w:widowControl w:val="0"/>
        <w:autoSpaceDE w:val="0"/>
        <w:autoSpaceDN w:val="0"/>
        <w:spacing w:after="0" w:line="240" w:lineRule="auto"/>
        <w:ind w:firstLine="709"/>
        <w:jc w:val="both"/>
        <w:rPr>
          <w:rFonts w:ascii="Times New Roman" w:eastAsia="Times New Roman" w:hAnsi="Times New Roman"/>
          <w:sz w:val="24"/>
          <w:szCs w:val="24"/>
          <w:lang w:eastAsia="ru-RU"/>
        </w:rPr>
      </w:pPr>
      <w:bookmarkStart w:id="6" w:name="P151"/>
      <w:bookmarkEnd w:id="6"/>
      <w:r w:rsidRPr="00055BDB">
        <w:rPr>
          <w:rFonts w:ascii="Times New Roman" w:eastAsia="Times New Roman" w:hAnsi="Times New Roman"/>
          <w:sz w:val="24"/>
          <w:szCs w:val="24"/>
          <w:lang w:eastAsia="ru-RU"/>
        </w:rPr>
        <w:t xml:space="preserve">3.1.6. </w:t>
      </w:r>
      <w:r w:rsidR="00B32CE9" w:rsidRPr="00055BDB">
        <w:rPr>
          <w:rFonts w:ascii="Times New Roman" w:eastAsia="Times New Roman" w:hAnsi="Times New Roman"/>
          <w:sz w:val="24"/>
          <w:szCs w:val="24"/>
          <w:lang w:eastAsia="ru-RU"/>
        </w:rPr>
        <w:t>При принятии решения об одностороннем отказе от исполнения контракта по основаниям, предусмотренным Гражданским кодексом Российской Федерации, Заказчик обязан руковод</w:t>
      </w:r>
      <w:r w:rsidR="00494B0A" w:rsidRPr="00055BDB">
        <w:rPr>
          <w:rFonts w:ascii="Times New Roman" w:eastAsia="Times New Roman" w:hAnsi="Times New Roman"/>
          <w:sz w:val="24"/>
          <w:szCs w:val="24"/>
          <w:lang w:eastAsia="ru-RU"/>
        </w:rPr>
        <w:t>ствоваться</w:t>
      </w:r>
      <w:r w:rsidRPr="00055BDB">
        <w:rPr>
          <w:rFonts w:ascii="Times New Roman" w:eastAsia="Times New Roman" w:hAnsi="Times New Roman"/>
          <w:sz w:val="24"/>
          <w:szCs w:val="24"/>
          <w:lang w:eastAsia="ru-RU"/>
        </w:rPr>
        <w:t xml:space="preserve"> </w:t>
      </w:r>
      <w:r w:rsidR="00494B0A" w:rsidRPr="00055BDB">
        <w:rPr>
          <w:rFonts w:ascii="Times New Roman" w:eastAsia="Times New Roman" w:hAnsi="Times New Roman"/>
          <w:sz w:val="24"/>
          <w:szCs w:val="24"/>
          <w:lang w:eastAsia="ru-RU"/>
        </w:rPr>
        <w:t>требованиями</w:t>
      </w:r>
      <w:r w:rsidRPr="00055BDB">
        <w:rPr>
          <w:rFonts w:ascii="Times New Roman" w:eastAsia="Times New Roman" w:hAnsi="Times New Roman"/>
          <w:sz w:val="24"/>
          <w:szCs w:val="24"/>
          <w:lang w:eastAsia="ru-RU"/>
        </w:rPr>
        <w:t xml:space="preserve"> статьи 95 Федерального закона № 44-ФЗ </w:t>
      </w:r>
      <w:r w:rsidR="00494B0A" w:rsidRPr="00055BDB">
        <w:rPr>
          <w:rFonts w:ascii="Times New Roman" w:eastAsia="Times New Roman" w:hAnsi="Times New Roman"/>
          <w:sz w:val="24"/>
          <w:szCs w:val="24"/>
          <w:lang w:eastAsia="ru-RU"/>
        </w:rPr>
        <w:t xml:space="preserve">регламентирующими порядок принятия </w:t>
      </w:r>
      <w:r w:rsidRPr="00055BDB">
        <w:rPr>
          <w:rFonts w:ascii="Times New Roman" w:eastAsia="Times New Roman" w:hAnsi="Times New Roman"/>
          <w:sz w:val="24"/>
          <w:szCs w:val="24"/>
          <w:lang w:eastAsia="ru-RU"/>
        </w:rPr>
        <w:t>решения об одностороннем отказе от испол</w:t>
      </w:r>
      <w:r w:rsidR="00494B0A" w:rsidRPr="00055BDB">
        <w:rPr>
          <w:rFonts w:ascii="Times New Roman" w:eastAsia="Times New Roman" w:hAnsi="Times New Roman"/>
          <w:sz w:val="24"/>
          <w:szCs w:val="24"/>
          <w:lang w:eastAsia="ru-RU"/>
        </w:rPr>
        <w:t>нения контракта.</w:t>
      </w:r>
    </w:p>
    <w:p w:rsidR="0084714F" w:rsidRPr="00055BDB" w:rsidRDefault="0084714F"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 xml:space="preserve">3.1.7. Отменить не вступившее в силу решение об одностороннем отказе от исполнения Контракта, </w:t>
      </w:r>
      <w:r w:rsidR="00B32CE9" w:rsidRPr="00055BDB">
        <w:rPr>
          <w:rFonts w:ascii="Times New Roman" w:eastAsia="Times New Roman" w:hAnsi="Times New Roman"/>
          <w:sz w:val="24"/>
          <w:szCs w:val="24"/>
          <w:lang w:eastAsia="ru-RU"/>
        </w:rPr>
        <w:t>в порядке и сроки, предусмотренном статьей 95 Федерального закона № 44-ФЗ.</w:t>
      </w:r>
    </w:p>
    <w:p w:rsidR="00CA08AD" w:rsidRPr="00055BDB" w:rsidRDefault="0084714F"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bookmarkStart w:id="7" w:name="P153"/>
      <w:bookmarkEnd w:id="7"/>
      <w:r w:rsidRPr="00055BDB">
        <w:rPr>
          <w:rFonts w:ascii="Times New Roman" w:eastAsia="Times New Roman" w:hAnsi="Times New Roman"/>
          <w:sz w:val="24"/>
          <w:szCs w:val="24"/>
          <w:lang w:eastAsia="ru-RU"/>
        </w:rPr>
        <w:t>3.1.8. Принять решение об одностороннем отказе от исполнения Контракта в случае, если в ходе его исполнения установлено, что</w:t>
      </w:r>
      <w:r w:rsidR="00CA08AD" w:rsidRPr="00055BDB">
        <w:rPr>
          <w:rFonts w:ascii="Times New Roman" w:eastAsia="Times New Roman" w:hAnsi="Times New Roman"/>
          <w:sz w:val="24"/>
          <w:szCs w:val="24"/>
          <w:lang w:eastAsia="ru-RU"/>
        </w:rPr>
        <w:t>:</w:t>
      </w:r>
    </w:p>
    <w:p w:rsidR="00CA08AD" w:rsidRPr="00055BDB" w:rsidRDefault="00CA08AD" w:rsidP="0032381F">
      <w:pPr>
        <w:autoSpaceDE w:val="0"/>
        <w:autoSpaceDN w:val="0"/>
        <w:adjustRightInd w:val="0"/>
        <w:spacing w:after="0" w:line="240" w:lineRule="auto"/>
        <w:ind w:firstLine="709"/>
        <w:jc w:val="both"/>
        <w:rPr>
          <w:rFonts w:ascii="Times New Roman" w:hAnsi="Times New Roman"/>
          <w:sz w:val="24"/>
          <w:szCs w:val="24"/>
        </w:rPr>
      </w:pPr>
      <w:r w:rsidRPr="00055BDB">
        <w:rPr>
          <w:rFonts w:ascii="Times New Roman" w:eastAsia="Times New Roman" w:hAnsi="Times New Roman"/>
          <w:sz w:val="24"/>
          <w:szCs w:val="24"/>
          <w:lang w:eastAsia="ru-RU"/>
        </w:rPr>
        <w:t>а)</w:t>
      </w:r>
      <w:r w:rsidR="0084714F" w:rsidRPr="00055BDB">
        <w:rPr>
          <w:rFonts w:ascii="Times New Roman" w:eastAsia="Times New Roman" w:hAnsi="Times New Roman"/>
          <w:sz w:val="24"/>
          <w:szCs w:val="24"/>
          <w:lang w:eastAsia="ru-RU"/>
        </w:rPr>
        <w:t xml:space="preserve"> Поставщик и (или) поставляемый </w:t>
      </w:r>
      <w:r w:rsidRPr="00055BDB">
        <w:rPr>
          <w:rFonts w:ascii="Times New Roman" w:eastAsia="Times New Roman" w:hAnsi="Times New Roman"/>
          <w:sz w:val="24"/>
          <w:szCs w:val="24"/>
          <w:lang w:eastAsia="ru-RU"/>
        </w:rPr>
        <w:t>т</w:t>
      </w:r>
      <w:r w:rsidR="0084714F" w:rsidRPr="00055BDB">
        <w:rPr>
          <w:rFonts w:ascii="Times New Roman" w:eastAsia="Times New Roman" w:hAnsi="Times New Roman"/>
          <w:sz w:val="24"/>
          <w:szCs w:val="24"/>
          <w:lang w:eastAsia="ru-RU"/>
        </w:rPr>
        <w:t xml:space="preserve">овар </w:t>
      </w:r>
      <w:r w:rsidRPr="00055BDB">
        <w:rPr>
          <w:rFonts w:ascii="Times New Roman" w:eastAsia="Times New Roman" w:hAnsi="Times New Roman"/>
          <w:sz w:val="24"/>
          <w:szCs w:val="24"/>
          <w:lang w:eastAsia="ru-RU"/>
        </w:rPr>
        <w:t>перестали соответствовать</w:t>
      </w:r>
      <w:r w:rsidR="0084714F" w:rsidRPr="00055BDB">
        <w:rPr>
          <w:rFonts w:ascii="Times New Roman" w:eastAsia="Times New Roman" w:hAnsi="Times New Roman"/>
          <w:sz w:val="24"/>
          <w:szCs w:val="24"/>
          <w:lang w:eastAsia="ru-RU"/>
        </w:rPr>
        <w:t xml:space="preserve"> установленным извещением об осуществлении закупки требованиям к участникам закупки </w:t>
      </w:r>
      <w:r w:rsidRPr="00055BDB">
        <w:rPr>
          <w:rFonts w:ascii="Times New Roman" w:eastAsia="Times New Roman" w:hAnsi="Times New Roman"/>
          <w:sz w:val="24"/>
          <w:szCs w:val="24"/>
          <w:lang w:eastAsia="ru-RU"/>
        </w:rPr>
        <w:t xml:space="preserve">(за исключением требования, предусмотренного частью 1.1 (при наличии такого требования) статьи 31 Федерального закона № 44-ФЗ </w:t>
      </w:r>
      <w:r w:rsidRPr="00055BDB">
        <w:rPr>
          <w:rFonts w:ascii="Times New Roman" w:hAnsi="Times New Roman"/>
          <w:sz w:val="24"/>
          <w:szCs w:val="24"/>
        </w:rPr>
        <w:t>и (или) поставляемому товару.</w:t>
      </w:r>
    </w:p>
    <w:p w:rsidR="0084714F" w:rsidRPr="00055BDB" w:rsidRDefault="00CA08AD" w:rsidP="0032381F">
      <w:pPr>
        <w:autoSpaceDE w:val="0"/>
        <w:autoSpaceDN w:val="0"/>
        <w:adjustRightInd w:val="0"/>
        <w:spacing w:after="0" w:line="240" w:lineRule="auto"/>
        <w:ind w:firstLine="709"/>
        <w:jc w:val="both"/>
        <w:rPr>
          <w:rFonts w:ascii="Times New Roman" w:hAnsi="Times New Roman"/>
          <w:sz w:val="24"/>
          <w:szCs w:val="24"/>
        </w:rPr>
      </w:pPr>
      <w:r w:rsidRPr="00055BDB">
        <w:rPr>
          <w:rFonts w:ascii="Times New Roman" w:hAnsi="Times New Roman"/>
          <w:sz w:val="24"/>
          <w:szCs w:val="24"/>
        </w:rPr>
        <w:t>б)</w:t>
      </w:r>
      <w:r w:rsidRPr="00055BDB">
        <w:t xml:space="preserve"> </w:t>
      </w:r>
      <w:r w:rsidRPr="00055BDB">
        <w:rPr>
          <w:rFonts w:ascii="Times New Roman" w:hAnsi="Times New Roman"/>
          <w:sz w:val="24"/>
          <w:szCs w:val="24"/>
        </w:rPr>
        <w:t>при опр</w:t>
      </w:r>
      <w:r w:rsidR="007D34E1">
        <w:rPr>
          <w:rFonts w:ascii="Times New Roman" w:hAnsi="Times New Roman"/>
          <w:sz w:val="24"/>
          <w:szCs w:val="24"/>
        </w:rPr>
        <w:t xml:space="preserve">еделении поставщика, поставщик </w:t>
      </w:r>
      <w:r w:rsidRPr="00055BDB">
        <w:rPr>
          <w:rFonts w:ascii="Times New Roman" w:hAnsi="Times New Roman"/>
          <w:sz w:val="24"/>
          <w:szCs w:val="24"/>
        </w:rPr>
        <w:t>представил недостоверную информацию о своем соответствии и (или) соответствии поставляемого товара требованиям, указанным в подпункте "а" настоящего пункта, что позволило ему стать победителем определения поставщика.</w:t>
      </w:r>
    </w:p>
    <w:p w:rsidR="0084714F" w:rsidRPr="00055BDB" w:rsidRDefault="0084714F"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 xml:space="preserve">3.1.9. Требовать уплаты неустоек (штрафов, пеней) в соответствии </w:t>
      </w:r>
      <w:r w:rsidRPr="00FC399B">
        <w:rPr>
          <w:rFonts w:ascii="Times New Roman" w:eastAsia="Times New Roman" w:hAnsi="Times New Roman"/>
          <w:sz w:val="24"/>
          <w:szCs w:val="24"/>
          <w:lang w:eastAsia="ru-RU"/>
        </w:rPr>
        <w:t xml:space="preserve">с </w:t>
      </w:r>
      <w:r w:rsidR="00FC399B" w:rsidRPr="00FC399B">
        <w:rPr>
          <w:rFonts w:ascii="Times New Roman" w:hAnsi="Times New Roman"/>
        </w:rPr>
        <w:t>разделом 8</w:t>
      </w:r>
      <w:r w:rsidR="00FC399B">
        <w:t xml:space="preserve"> </w:t>
      </w:r>
      <w:r w:rsidRPr="00055BDB">
        <w:rPr>
          <w:rFonts w:ascii="Times New Roman" w:eastAsia="Times New Roman" w:hAnsi="Times New Roman"/>
          <w:sz w:val="24"/>
          <w:szCs w:val="24"/>
          <w:lang w:eastAsia="ru-RU"/>
        </w:rPr>
        <w:t>Контракта.</w:t>
      </w:r>
    </w:p>
    <w:p w:rsidR="0084714F" w:rsidRPr="00055BDB" w:rsidRDefault="0084714F"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3.1.10. Контролировать наличие Товара на складе Поставщика не менее 2 раз в месяц. Результаты контроля фиксировать в соответствующем акте, подписываемом представителями Заказчика и Поставщика.</w:t>
      </w:r>
    </w:p>
    <w:p w:rsidR="0084714F" w:rsidRPr="00055BDB" w:rsidRDefault="0084714F"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 xml:space="preserve">3.1.11. Осуществлять контроль за порядком и сроками поставки Товара, включая движение Товара на складе Поставщика, в том числе посредством мониторинга за перемещением поставляемого Товара в соответствии с </w:t>
      </w:r>
      <w:hyperlink w:anchor="P186" w:history="1">
        <w:r w:rsidR="00CA2A57" w:rsidRPr="00055BDB">
          <w:rPr>
            <w:rFonts w:ascii="Times New Roman" w:eastAsia="Times New Roman" w:hAnsi="Times New Roman"/>
            <w:sz w:val="24"/>
            <w:szCs w:val="24"/>
            <w:lang w:eastAsia="ru-RU"/>
          </w:rPr>
          <w:t>подпунктом 3.3.15</w:t>
        </w:r>
        <w:r w:rsidRPr="00055BDB">
          <w:rPr>
            <w:rFonts w:ascii="Times New Roman" w:eastAsia="Times New Roman" w:hAnsi="Times New Roman"/>
            <w:sz w:val="24"/>
            <w:szCs w:val="24"/>
            <w:lang w:eastAsia="ru-RU"/>
          </w:rPr>
          <w:t xml:space="preserve"> пункта 3.3</w:t>
        </w:r>
      </w:hyperlink>
      <w:r w:rsidRPr="00055BDB">
        <w:rPr>
          <w:rFonts w:ascii="Times New Roman" w:eastAsia="Times New Roman" w:hAnsi="Times New Roman"/>
          <w:sz w:val="24"/>
          <w:szCs w:val="24"/>
          <w:lang w:eastAsia="ru-RU"/>
        </w:rPr>
        <w:t xml:space="preserve"> Контракта.</w:t>
      </w:r>
    </w:p>
    <w:p w:rsidR="0084714F" w:rsidRPr="00055BDB" w:rsidRDefault="0084714F"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 xml:space="preserve">3.1.12. Осуществлять выборочную проверку поставляемого Товара в соответствии с </w:t>
      </w:r>
      <w:hyperlink w:anchor="P219" w:history="1">
        <w:r w:rsidRPr="00055BDB">
          <w:rPr>
            <w:rFonts w:ascii="Times New Roman" w:eastAsia="Times New Roman" w:hAnsi="Times New Roman"/>
            <w:sz w:val="24"/>
            <w:szCs w:val="24"/>
            <w:lang w:eastAsia="ru-RU"/>
          </w:rPr>
          <w:t>разделом 4</w:t>
        </w:r>
      </w:hyperlink>
      <w:r w:rsidRPr="00055BDB">
        <w:rPr>
          <w:rFonts w:ascii="Times New Roman" w:eastAsia="Times New Roman" w:hAnsi="Times New Roman"/>
          <w:sz w:val="24"/>
          <w:szCs w:val="24"/>
          <w:lang w:eastAsia="ru-RU"/>
        </w:rPr>
        <w:t xml:space="preserve"> Контракта.</w:t>
      </w:r>
    </w:p>
    <w:p w:rsidR="0084714F" w:rsidRPr="00055BDB" w:rsidRDefault="0084714F"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3.2. Заказчик вправе:</w:t>
      </w:r>
    </w:p>
    <w:p w:rsidR="0084714F" w:rsidRPr="00055BDB" w:rsidRDefault="00C07CF7"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3.2.1. Требовать от </w:t>
      </w:r>
      <w:r w:rsidR="0084714F" w:rsidRPr="00055BDB">
        <w:rPr>
          <w:rFonts w:ascii="Times New Roman" w:eastAsia="Times New Roman" w:hAnsi="Times New Roman"/>
          <w:sz w:val="24"/>
          <w:szCs w:val="24"/>
          <w:lang w:eastAsia="ru-RU"/>
        </w:rPr>
        <w:t>Поставщика надлежащего исполнения обязательств в соответствии с условиями Контракта, в том числе предоставления надлежащим образом оформленных документов, подтверждающих исполнение обязательств в соответствии с условиями Контракта.</w:t>
      </w:r>
    </w:p>
    <w:p w:rsidR="0084714F" w:rsidRPr="00055BDB" w:rsidRDefault="0084714F"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3.2.2. Запрашивать у Поставщика информацию о ходе исполнения обязательств Поставщика по Контракту.</w:t>
      </w:r>
    </w:p>
    <w:p w:rsidR="0084714F" w:rsidRPr="00055BDB" w:rsidRDefault="0084714F"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bookmarkStart w:id="8" w:name="P161"/>
      <w:bookmarkEnd w:id="8"/>
      <w:r w:rsidRPr="00055BDB">
        <w:rPr>
          <w:rFonts w:ascii="Times New Roman" w:eastAsia="Times New Roman" w:hAnsi="Times New Roman"/>
          <w:sz w:val="24"/>
          <w:szCs w:val="24"/>
          <w:lang w:eastAsia="ru-RU"/>
        </w:rPr>
        <w:t>3.2.3. Принять решение об одностороннем отказе от исполнения Контракта в соответствии с гражданским законодательством.</w:t>
      </w:r>
    </w:p>
    <w:p w:rsidR="0084714F" w:rsidRPr="00055BDB" w:rsidRDefault="0084714F"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bookmarkStart w:id="9" w:name="P162"/>
      <w:bookmarkEnd w:id="9"/>
      <w:r w:rsidRPr="00055BDB">
        <w:rPr>
          <w:rFonts w:ascii="Times New Roman" w:eastAsia="Times New Roman" w:hAnsi="Times New Roman"/>
          <w:sz w:val="24"/>
          <w:szCs w:val="24"/>
          <w:lang w:eastAsia="ru-RU"/>
        </w:rPr>
        <w:t xml:space="preserve">3.2.4. До принятия решения об одностороннем отказе от исполнения Контракта провести экспертизу результатов исполнения Контракта с привлечением экспертов, экспертных организаций в соответствии с </w:t>
      </w:r>
      <w:hyperlink r:id="rId11" w:history="1">
        <w:r w:rsidRPr="00055BDB">
          <w:rPr>
            <w:rFonts w:ascii="Times New Roman" w:eastAsia="Times New Roman" w:hAnsi="Times New Roman"/>
            <w:sz w:val="24"/>
            <w:szCs w:val="24"/>
            <w:lang w:eastAsia="ru-RU"/>
          </w:rPr>
          <w:t>частью 10 статьи 95</w:t>
        </w:r>
      </w:hyperlink>
      <w:r w:rsidRPr="00055BDB">
        <w:rPr>
          <w:rFonts w:ascii="Times New Roman" w:eastAsia="Times New Roman" w:hAnsi="Times New Roman"/>
          <w:sz w:val="24"/>
          <w:szCs w:val="24"/>
          <w:lang w:eastAsia="ru-RU"/>
        </w:rPr>
        <w:t xml:space="preserve"> Федерального закона № 44-ФЗ.</w:t>
      </w:r>
    </w:p>
    <w:p w:rsidR="0084714F" w:rsidRPr="00055BDB" w:rsidRDefault="0084714F"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 xml:space="preserve">3.2.5. Осуществлять приемку частично поставленного Товара и оплату на основании документов о приемке, указанных в </w:t>
      </w:r>
      <w:hyperlink w:anchor="P240" w:history="1">
        <w:r w:rsidRPr="00055BDB">
          <w:rPr>
            <w:rFonts w:ascii="Times New Roman" w:eastAsia="Times New Roman" w:hAnsi="Times New Roman"/>
            <w:sz w:val="24"/>
            <w:szCs w:val="24"/>
            <w:lang w:eastAsia="ru-RU"/>
          </w:rPr>
          <w:t>пункте 5.3</w:t>
        </w:r>
      </w:hyperlink>
      <w:r w:rsidRPr="00055BDB">
        <w:rPr>
          <w:rFonts w:ascii="Times New Roman" w:eastAsia="Times New Roman" w:hAnsi="Times New Roman"/>
          <w:sz w:val="24"/>
          <w:szCs w:val="24"/>
          <w:lang w:eastAsia="ru-RU"/>
        </w:rPr>
        <w:t xml:space="preserve"> Контракта, в срок, установленный </w:t>
      </w:r>
      <w:r w:rsidR="00177A7B" w:rsidRPr="00177A7B">
        <w:rPr>
          <w:rFonts w:ascii="Times New Roman" w:hAnsi="Times New Roman"/>
          <w:sz w:val="24"/>
          <w:szCs w:val="24"/>
        </w:rPr>
        <w:t>пунктом 6.4</w:t>
      </w:r>
      <w:r w:rsidR="00177A7B">
        <w:t xml:space="preserve"> </w:t>
      </w:r>
      <w:r w:rsidRPr="00055BDB">
        <w:rPr>
          <w:rFonts w:ascii="Times New Roman" w:eastAsia="Times New Roman" w:hAnsi="Times New Roman"/>
          <w:sz w:val="24"/>
          <w:szCs w:val="24"/>
          <w:lang w:eastAsia="ru-RU"/>
        </w:rPr>
        <w:t>Контракта.</w:t>
      </w:r>
    </w:p>
    <w:p w:rsidR="0084714F" w:rsidRPr="00055BDB" w:rsidRDefault="002D0EB5"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3.2.6</w:t>
      </w:r>
      <w:r w:rsidR="0084714F" w:rsidRPr="00055BDB">
        <w:rPr>
          <w:rFonts w:ascii="Times New Roman" w:eastAsia="Times New Roman" w:hAnsi="Times New Roman"/>
          <w:sz w:val="24"/>
          <w:szCs w:val="24"/>
          <w:lang w:eastAsia="ru-RU"/>
        </w:rPr>
        <w:t xml:space="preserve">. Требовать возмещения убытков, причиненных по вине Поставщика, в соответствии с </w:t>
      </w:r>
      <w:hyperlink w:anchor="P345" w:history="1">
        <w:r w:rsidR="0084714F" w:rsidRPr="00055BDB">
          <w:rPr>
            <w:rFonts w:ascii="Times New Roman" w:eastAsia="Times New Roman" w:hAnsi="Times New Roman"/>
            <w:sz w:val="24"/>
            <w:szCs w:val="24"/>
            <w:lang w:eastAsia="ru-RU"/>
          </w:rPr>
          <w:t xml:space="preserve">разделом </w:t>
        </w:r>
      </w:hyperlink>
      <w:r w:rsidR="00FC399B">
        <w:rPr>
          <w:rFonts w:ascii="Times New Roman" w:eastAsia="Times New Roman" w:hAnsi="Times New Roman"/>
          <w:sz w:val="24"/>
          <w:szCs w:val="24"/>
          <w:lang w:eastAsia="ru-RU"/>
        </w:rPr>
        <w:t>8</w:t>
      </w:r>
      <w:r w:rsidR="00F81AF0">
        <w:rPr>
          <w:rFonts w:ascii="Times New Roman" w:eastAsia="Times New Roman" w:hAnsi="Times New Roman"/>
          <w:sz w:val="24"/>
          <w:szCs w:val="24"/>
          <w:lang w:eastAsia="ru-RU"/>
        </w:rPr>
        <w:t>.</w:t>
      </w:r>
      <w:r w:rsidR="0084714F" w:rsidRPr="00055BDB">
        <w:rPr>
          <w:rFonts w:ascii="Times New Roman" w:eastAsia="Times New Roman" w:hAnsi="Times New Roman"/>
          <w:sz w:val="24"/>
          <w:szCs w:val="24"/>
          <w:lang w:eastAsia="ru-RU"/>
        </w:rPr>
        <w:t xml:space="preserve"> Контракта.</w:t>
      </w:r>
    </w:p>
    <w:p w:rsidR="0084714F" w:rsidRPr="00055BDB" w:rsidRDefault="002D0EB5"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3.2.7</w:t>
      </w:r>
      <w:r w:rsidR="0084714F" w:rsidRPr="00055BDB">
        <w:rPr>
          <w:rFonts w:ascii="Times New Roman" w:eastAsia="Times New Roman" w:hAnsi="Times New Roman"/>
          <w:sz w:val="24"/>
          <w:szCs w:val="24"/>
          <w:lang w:eastAsia="ru-RU"/>
        </w:rPr>
        <w:t xml:space="preserve">. Предложить увеличить или уменьшить в процессе исполнения Контракта количество Товара, предусмотренное Контрактом, не более чем на десять процентов в </w:t>
      </w:r>
      <w:r w:rsidR="0084714F" w:rsidRPr="00055BDB">
        <w:rPr>
          <w:rFonts w:ascii="Times New Roman" w:eastAsia="Times New Roman" w:hAnsi="Times New Roman"/>
          <w:sz w:val="24"/>
          <w:szCs w:val="24"/>
          <w:lang w:eastAsia="ru-RU"/>
        </w:rPr>
        <w:lastRenderedPageBreak/>
        <w:t xml:space="preserve">порядке и на условиях, установленных Федеральным </w:t>
      </w:r>
      <w:hyperlink r:id="rId12" w:history="1">
        <w:r w:rsidR="0084714F" w:rsidRPr="00055BDB">
          <w:rPr>
            <w:rFonts w:ascii="Times New Roman" w:eastAsia="Times New Roman" w:hAnsi="Times New Roman"/>
            <w:sz w:val="24"/>
            <w:szCs w:val="24"/>
            <w:lang w:eastAsia="ru-RU"/>
          </w:rPr>
          <w:t>законом</w:t>
        </w:r>
      </w:hyperlink>
      <w:r w:rsidR="0084714F" w:rsidRPr="00055BDB">
        <w:rPr>
          <w:rFonts w:ascii="Times New Roman" w:eastAsia="Times New Roman" w:hAnsi="Times New Roman"/>
          <w:sz w:val="24"/>
          <w:szCs w:val="24"/>
          <w:lang w:eastAsia="ru-RU"/>
        </w:rPr>
        <w:t xml:space="preserve"> № 44-ФЗ.</w:t>
      </w:r>
    </w:p>
    <w:p w:rsidR="003E2A24" w:rsidRPr="00055BDB" w:rsidRDefault="0084714F"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3.3. Поставщик обязан:</w:t>
      </w:r>
    </w:p>
    <w:p w:rsidR="005A49BC" w:rsidRDefault="0084714F" w:rsidP="0032381F">
      <w:pPr>
        <w:widowControl w:val="0"/>
        <w:autoSpaceDE w:val="0"/>
        <w:autoSpaceDN w:val="0"/>
        <w:spacing w:after="0" w:line="240" w:lineRule="auto"/>
        <w:ind w:firstLine="709"/>
        <w:jc w:val="both"/>
      </w:pPr>
      <w:bookmarkStart w:id="10" w:name="P166"/>
      <w:bookmarkEnd w:id="10"/>
      <w:r w:rsidRPr="00055BDB">
        <w:rPr>
          <w:rFonts w:ascii="Times New Roman" w:eastAsia="Times New Roman" w:hAnsi="Times New Roman"/>
          <w:sz w:val="24"/>
          <w:szCs w:val="24"/>
          <w:lang w:eastAsia="ru-RU"/>
        </w:rPr>
        <w:t xml:space="preserve">3.3.1. </w:t>
      </w:r>
      <w:r w:rsidR="006B5800">
        <w:rPr>
          <w:rFonts w:ascii="Times New Roman" w:eastAsia="Times New Roman" w:hAnsi="Times New Roman"/>
          <w:sz w:val="24"/>
          <w:szCs w:val="24"/>
          <w:lang w:eastAsia="ru-RU"/>
        </w:rPr>
        <w:t>Поставщик обязан еженедельно предоставлять Заказчику сведенья о статусе отработки выданных инвалидам направлений на получение ТСР (принятия в работу, начало изготовления, выдача и т</w:t>
      </w:r>
      <w:r w:rsidR="005A49BC">
        <w:rPr>
          <w:rFonts w:ascii="Times New Roman" w:eastAsia="Times New Roman" w:hAnsi="Times New Roman"/>
          <w:sz w:val="24"/>
          <w:szCs w:val="24"/>
          <w:lang w:eastAsia="ru-RU"/>
        </w:rPr>
        <w:t>.</w:t>
      </w:r>
      <w:r w:rsidR="006B5800">
        <w:rPr>
          <w:rFonts w:ascii="Times New Roman" w:eastAsia="Times New Roman" w:hAnsi="Times New Roman"/>
          <w:sz w:val="24"/>
          <w:szCs w:val="24"/>
          <w:lang w:eastAsia="ru-RU"/>
        </w:rPr>
        <w:t>д.)</w:t>
      </w:r>
      <w:r w:rsidR="001B2AFD">
        <w:rPr>
          <w:rFonts w:ascii="Times New Roman" w:eastAsia="Times New Roman" w:hAnsi="Times New Roman"/>
          <w:sz w:val="24"/>
          <w:szCs w:val="24"/>
          <w:lang w:eastAsia="ru-RU"/>
        </w:rPr>
        <w:t>.</w:t>
      </w:r>
      <w:r w:rsidR="001B2AFD" w:rsidRPr="001B2AFD">
        <w:t xml:space="preserve"> </w:t>
      </w:r>
    </w:p>
    <w:p w:rsidR="0084714F" w:rsidRPr="00055BDB" w:rsidRDefault="0084714F"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 xml:space="preserve">Обеспечить поступление Товара в субъект Российской Федерации, указанный в </w:t>
      </w:r>
      <w:hyperlink w:anchor="P105" w:history="1">
        <w:r w:rsidRPr="00055BDB">
          <w:rPr>
            <w:rFonts w:ascii="Times New Roman" w:eastAsia="Times New Roman" w:hAnsi="Times New Roman"/>
            <w:sz w:val="24"/>
            <w:szCs w:val="24"/>
            <w:lang w:eastAsia="ru-RU"/>
          </w:rPr>
          <w:t>пункте 1.1</w:t>
        </w:r>
      </w:hyperlink>
      <w:r w:rsidRPr="00055BDB">
        <w:rPr>
          <w:rFonts w:ascii="Times New Roman" w:eastAsia="Times New Roman" w:hAnsi="Times New Roman"/>
          <w:sz w:val="24"/>
          <w:szCs w:val="24"/>
          <w:lang w:eastAsia="ru-RU"/>
        </w:rPr>
        <w:t xml:space="preserve"> Контракта, по наименованию, в количестве и в сроки, определенные календарным планом.</w:t>
      </w:r>
    </w:p>
    <w:p w:rsidR="0084714F" w:rsidRPr="00055BDB" w:rsidRDefault="0084714F"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bookmarkStart w:id="11" w:name="P167"/>
      <w:bookmarkEnd w:id="11"/>
      <w:r w:rsidRPr="00055BDB">
        <w:rPr>
          <w:rFonts w:ascii="Times New Roman" w:eastAsia="Times New Roman" w:hAnsi="Times New Roman"/>
          <w:sz w:val="24"/>
          <w:szCs w:val="24"/>
          <w:lang w:eastAsia="ru-RU"/>
        </w:rPr>
        <w:t xml:space="preserve">3.3.2. Проинформировать Заказчика посредством телефонной связи, факсимильной связи или посредством электронной почты о поступлении Товара в субъект Российской Федерации, указанный в </w:t>
      </w:r>
      <w:hyperlink w:anchor="P105" w:history="1">
        <w:r w:rsidRPr="00055BDB">
          <w:rPr>
            <w:rFonts w:ascii="Times New Roman" w:eastAsia="Times New Roman" w:hAnsi="Times New Roman"/>
            <w:sz w:val="24"/>
            <w:szCs w:val="24"/>
            <w:lang w:eastAsia="ru-RU"/>
          </w:rPr>
          <w:t>пункте 1.1</w:t>
        </w:r>
      </w:hyperlink>
      <w:r w:rsidRPr="00055BDB">
        <w:rPr>
          <w:rFonts w:ascii="Times New Roman" w:eastAsia="Times New Roman" w:hAnsi="Times New Roman"/>
          <w:sz w:val="24"/>
          <w:szCs w:val="24"/>
          <w:lang w:eastAsia="ru-RU"/>
        </w:rPr>
        <w:t xml:space="preserve"> Контракта, для проведения Заказчиком выборочной проверки поставляемого Товара. По требованию Заказчика обеспечить беспрепятственный доступ к Товару для подтверждения факта наличия Товара на складе Поставщика.</w:t>
      </w:r>
    </w:p>
    <w:p w:rsidR="0084714F" w:rsidRPr="00055BDB" w:rsidRDefault="0084714F"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3.3.3. Поставить Товар в упаковке, защищающей от механических повреждений и воздействия внешней среды,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w:t>
      </w:r>
    </w:p>
    <w:p w:rsidR="0084714F" w:rsidRPr="00055BDB" w:rsidRDefault="0084714F"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 xml:space="preserve">3.3.4. Получить от Заказчика реестр получателей Товара в срок не более </w:t>
      </w:r>
      <w:r w:rsidRPr="001A140A">
        <w:rPr>
          <w:rFonts w:ascii="Times New Roman" w:eastAsia="Times New Roman" w:hAnsi="Times New Roman"/>
          <w:sz w:val="24"/>
          <w:szCs w:val="24"/>
          <w:lang w:eastAsia="ru-RU"/>
        </w:rPr>
        <w:t xml:space="preserve">2 </w:t>
      </w:r>
      <w:r w:rsidR="00263DCD" w:rsidRPr="001A140A">
        <w:rPr>
          <w:rFonts w:ascii="Times New Roman" w:eastAsia="Times New Roman" w:hAnsi="Times New Roman"/>
          <w:sz w:val="24"/>
          <w:szCs w:val="24"/>
          <w:lang w:eastAsia="ru-RU"/>
        </w:rPr>
        <w:t xml:space="preserve">(Двух) </w:t>
      </w:r>
      <w:r w:rsidRPr="001A140A">
        <w:rPr>
          <w:rFonts w:ascii="Times New Roman" w:eastAsia="Times New Roman" w:hAnsi="Times New Roman"/>
          <w:sz w:val="24"/>
          <w:szCs w:val="24"/>
          <w:lang w:eastAsia="ru-RU"/>
        </w:rPr>
        <w:t>рабочих дней</w:t>
      </w:r>
      <w:r w:rsidRPr="00055BDB">
        <w:rPr>
          <w:rFonts w:ascii="Times New Roman" w:eastAsia="Times New Roman" w:hAnsi="Times New Roman"/>
          <w:sz w:val="24"/>
          <w:szCs w:val="24"/>
          <w:lang w:eastAsia="ru-RU"/>
        </w:rPr>
        <w:t xml:space="preserve"> с даты подписания акта выборочной проверки поставляемого Товара и передать Товар Получателю (представителю Получателя)</w:t>
      </w:r>
      <w:r w:rsidRPr="00055BDB">
        <w:rPr>
          <w:rFonts w:ascii="Times New Roman" w:eastAsia="Times New Roman" w:hAnsi="Times New Roman"/>
          <w:sz w:val="24"/>
          <w:szCs w:val="24"/>
          <w:vertAlign w:val="superscript"/>
          <w:lang w:eastAsia="ru-RU"/>
        </w:rPr>
        <w:footnoteReference w:id="1"/>
      </w:r>
      <w:r w:rsidRPr="00055BDB">
        <w:rPr>
          <w:rFonts w:ascii="Times New Roman" w:eastAsia="Times New Roman" w:hAnsi="Times New Roman"/>
          <w:sz w:val="24"/>
          <w:szCs w:val="24"/>
          <w:lang w:eastAsia="ru-RU"/>
        </w:rPr>
        <w:t xml:space="preserve"> на основании </w:t>
      </w:r>
      <w:r w:rsidR="00100AB8" w:rsidRPr="00055BDB">
        <w:rPr>
          <w:rFonts w:ascii="Times New Roman" w:hAnsi="Times New Roman"/>
          <w:sz w:val="24"/>
          <w:szCs w:val="24"/>
        </w:rPr>
        <w:t>отчет</w:t>
      </w:r>
      <w:r w:rsidR="00100AB8">
        <w:rPr>
          <w:rFonts w:ascii="Times New Roman" w:hAnsi="Times New Roman"/>
          <w:sz w:val="24"/>
          <w:szCs w:val="24"/>
        </w:rPr>
        <w:t>а</w:t>
      </w:r>
      <w:r w:rsidR="00100AB8" w:rsidRPr="00055BDB">
        <w:rPr>
          <w:rFonts w:ascii="Times New Roman" w:hAnsi="Times New Roman"/>
          <w:sz w:val="24"/>
          <w:szCs w:val="24"/>
        </w:rPr>
        <w:t xml:space="preserve"> о поставке Товара Получателям</w:t>
      </w:r>
      <w:r w:rsidRPr="00055BDB">
        <w:rPr>
          <w:rFonts w:ascii="Times New Roman" w:eastAsia="Times New Roman" w:hAnsi="Times New Roman"/>
          <w:sz w:val="24"/>
          <w:szCs w:val="24"/>
          <w:lang w:eastAsia="ru-RU"/>
        </w:rPr>
        <w:t xml:space="preserve"> (</w:t>
      </w:r>
      <w:hyperlink w:anchor="P1022" w:history="1">
        <w:r w:rsidRPr="00055BDB">
          <w:rPr>
            <w:rFonts w:ascii="Times New Roman" w:eastAsia="Times New Roman" w:hAnsi="Times New Roman"/>
            <w:sz w:val="24"/>
            <w:szCs w:val="24"/>
            <w:lang w:eastAsia="ru-RU"/>
          </w:rPr>
          <w:t>Приложение № 6</w:t>
        </w:r>
      </w:hyperlink>
      <w:r w:rsidRPr="00055BDB">
        <w:rPr>
          <w:rFonts w:ascii="Times New Roman" w:eastAsia="Times New Roman" w:hAnsi="Times New Roman"/>
          <w:sz w:val="24"/>
          <w:szCs w:val="24"/>
          <w:lang w:eastAsia="ru-RU"/>
        </w:rPr>
        <w:t xml:space="preserve"> к Контракту) при предъявлении им паспорта и направления, за исключением случаев если доставка Товара Получателю, осуществлялась службой доставки (почтовым отправлением) с последующим предоставлением Поставщику документа, подписанного Получателем (уведомление о вручении), подтверждающего факт доставки Товара Получателю (далее - документ/уведомление о вручении, подтверждающее факт доставки Товара).</w:t>
      </w:r>
    </w:p>
    <w:p w:rsidR="0084714F" w:rsidRPr="00055BDB" w:rsidRDefault="0084714F"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 xml:space="preserve">В случае отказа Получателя от Товара, невозможности получения Товара Получателем по каким-либо причинам в течение </w:t>
      </w:r>
      <w:r w:rsidRPr="001A140A">
        <w:rPr>
          <w:rFonts w:ascii="Times New Roman" w:eastAsia="Times New Roman" w:hAnsi="Times New Roman"/>
          <w:sz w:val="24"/>
          <w:szCs w:val="24"/>
          <w:lang w:eastAsia="ru-RU"/>
        </w:rPr>
        <w:t>3</w:t>
      </w:r>
      <w:r w:rsidR="00263DCD" w:rsidRPr="001A140A">
        <w:rPr>
          <w:rFonts w:ascii="Times New Roman" w:eastAsia="Times New Roman" w:hAnsi="Times New Roman"/>
          <w:sz w:val="24"/>
          <w:szCs w:val="24"/>
          <w:lang w:eastAsia="ru-RU"/>
        </w:rPr>
        <w:t xml:space="preserve"> (Трех)</w:t>
      </w:r>
      <w:r w:rsidRPr="001A140A">
        <w:rPr>
          <w:rFonts w:ascii="Times New Roman" w:eastAsia="Times New Roman" w:hAnsi="Times New Roman"/>
          <w:sz w:val="24"/>
          <w:szCs w:val="24"/>
          <w:lang w:eastAsia="ru-RU"/>
        </w:rPr>
        <w:t xml:space="preserve"> рабочих дней</w:t>
      </w:r>
      <w:r w:rsidRPr="00055BDB">
        <w:rPr>
          <w:rFonts w:ascii="Times New Roman" w:eastAsia="Times New Roman" w:hAnsi="Times New Roman"/>
          <w:sz w:val="24"/>
          <w:szCs w:val="24"/>
          <w:lang w:eastAsia="ru-RU"/>
        </w:rPr>
        <w:t xml:space="preserve"> со дня получения отказа Получателя от Товара или поступления информации о невозможности получения Товара Получателем, проинформировать об этом Заказчика с приложением подтверждающих документов.</w:t>
      </w:r>
    </w:p>
    <w:p w:rsidR="0084714F" w:rsidRPr="00055BDB" w:rsidRDefault="0084714F"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При приеме-передаче Товара осуществлять по согласованию с Получателем (представителем Получателя) его распаковку, сборку (при необходимости), определять соответствие Товара антропометрическим показателям Получателя, за исключением случаев, если доставка Товара Получателю осуществлялась службой доставки (почтовым отправлением).</w:t>
      </w:r>
    </w:p>
    <w:p w:rsidR="00C724C7" w:rsidRPr="00055BDB" w:rsidRDefault="0084714F"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3.3.5. Провести инструктаж Получателя (представителя Получателя) об условиях и требованиях к эксплуатации Товара, а также передать с Товаром инструкцию для пользователя Товара на русском языке и гарантийный талон (при наличии) со сведениями о переданном Товаре. Осуществлять фото-/видеофиксацию факта передачи Товара Получателю (представителю Получателя) (при его согласии) с последующей передачей фото- /видеоматериалов Заказчику.</w:t>
      </w:r>
    </w:p>
    <w:p w:rsidR="00C724C7" w:rsidRPr="00055BDB" w:rsidRDefault="0084714F" w:rsidP="0032381F">
      <w:pPr>
        <w:autoSpaceDE w:val="0"/>
        <w:autoSpaceDN w:val="0"/>
        <w:adjustRightInd w:val="0"/>
        <w:spacing w:after="0" w:line="240" w:lineRule="auto"/>
        <w:ind w:firstLine="709"/>
        <w:jc w:val="both"/>
        <w:rPr>
          <w:rFonts w:ascii="Times New Roman" w:hAnsi="Times New Roman"/>
          <w:sz w:val="24"/>
          <w:szCs w:val="24"/>
        </w:rPr>
      </w:pPr>
      <w:bookmarkStart w:id="12" w:name="P173"/>
      <w:bookmarkEnd w:id="12"/>
      <w:r w:rsidRPr="00055BDB">
        <w:rPr>
          <w:rFonts w:ascii="Times New Roman" w:eastAsia="Times New Roman" w:hAnsi="Times New Roman"/>
          <w:sz w:val="24"/>
          <w:szCs w:val="24"/>
          <w:lang w:eastAsia="ru-RU"/>
        </w:rPr>
        <w:t>3.3.6.</w:t>
      </w:r>
      <w:r w:rsidR="00C724C7" w:rsidRPr="00055BDB">
        <w:rPr>
          <w:rFonts w:ascii="Times New Roman" w:eastAsia="Times New Roman" w:hAnsi="Times New Roman"/>
          <w:sz w:val="24"/>
          <w:szCs w:val="24"/>
          <w:lang w:eastAsia="ru-RU"/>
        </w:rPr>
        <w:t xml:space="preserve"> </w:t>
      </w:r>
      <w:r w:rsidR="00C724C7" w:rsidRPr="00055BDB">
        <w:rPr>
          <w:rFonts w:ascii="Times New Roman" w:hAnsi="Times New Roman"/>
          <w:sz w:val="24"/>
          <w:szCs w:val="24"/>
        </w:rPr>
        <w:t xml:space="preserve">Проинформировать Получателя (представителя Получателя) о порядке и сроках гарантийного обслуживания, а также о месте нахождения и режиме работы пунктов приема Получателей Товара (специализированной мастерской или сервисной службы), расположенных в субъекте Российской Федерации, указанном в </w:t>
      </w:r>
      <w:hyperlink r:id="rId13" w:history="1">
        <w:r w:rsidR="00C724C7" w:rsidRPr="00055BDB">
          <w:rPr>
            <w:rFonts w:ascii="Times New Roman" w:hAnsi="Times New Roman"/>
            <w:sz w:val="24"/>
            <w:szCs w:val="24"/>
          </w:rPr>
          <w:t>пункте 1.1</w:t>
        </w:r>
      </w:hyperlink>
      <w:r w:rsidR="00C724C7" w:rsidRPr="00055BDB">
        <w:rPr>
          <w:rFonts w:ascii="Times New Roman" w:hAnsi="Times New Roman"/>
          <w:sz w:val="24"/>
          <w:szCs w:val="24"/>
        </w:rPr>
        <w:t xml:space="preserve"> Контракта.</w:t>
      </w:r>
    </w:p>
    <w:p w:rsidR="0084714F" w:rsidRPr="00055BDB" w:rsidRDefault="00C724C7"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 xml:space="preserve">3.3.7. </w:t>
      </w:r>
      <w:r w:rsidR="0084714F" w:rsidRPr="00055BDB">
        <w:rPr>
          <w:rFonts w:ascii="Times New Roman" w:eastAsia="Times New Roman" w:hAnsi="Times New Roman"/>
          <w:sz w:val="24"/>
          <w:szCs w:val="24"/>
          <w:lang w:eastAsia="ru-RU"/>
        </w:rPr>
        <w:t>Предоставить Заказчику возможность осуществить выборочную проверку поставляемого Товара, а именно:</w:t>
      </w:r>
    </w:p>
    <w:p w:rsidR="0084714F" w:rsidRPr="00055BDB" w:rsidRDefault="0084714F"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обеспечить беспрепятственный доступ представителям Заказчика к месту нахождения Товара;</w:t>
      </w:r>
    </w:p>
    <w:p w:rsidR="0084714F" w:rsidRPr="00055BDB" w:rsidRDefault="0084714F"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 xml:space="preserve">обеспечить присутствие представителя Поставщика при осуществлении выборочной </w:t>
      </w:r>
      <w:r w:rsidRPr="00055BDB">
        <w:rPr>
          <w:rFonts w:ascii="Times New Roman" w:eastAsia="Times New Roman" w:hAnsi="Times New Roman"/>
          <w:sz w:val="24"/>
          <w:szCs w:val="24"/>
          <w:lang w:eastAsia="ru-RU"/>
        </w:rPr>
        <w:lastRenderedPageBreak/>
        <w:t>проверки поставляемого Товара.</w:t>
      </w:r>
    </w:p>
    <w:p w:rsidR="0084714F" w:rsidRPr="00055BDB" w:rsidRDefault="00CA4479"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3.3.8</w:t>
      </w:r>
      <w:r w:rsidR="0084714F" w:rsidRPr="00055BDB">
        <w:rPr>
          <w:rFonts w:ascii="Times New Roman" w:eastAsia="Times New Roman" w:hAnsi="Times New Roman"/>
          <w:sz w:val="24"/>
          <w:szCs w:val="24"/>
          <w:lang w:eastAsia="ru-RU"/>
        </w:rPr>
        <w:t xml:space="preserve">. В случае выявления Заказчиком при проведении выборочной проверки поставляемого Товара нарушения требований, предусмотренных </w:t>
      </w:r>
      <w:hyperlink w:anchor="P224" w:history="1">
        <w:r w:rsidR="0084714F" w:rsidRPr="00055BDB">
          <w:rPr>
            <w:rFonts w:ascii="Times New Roman" w:eastAsia="Times New Roman" w:hAnsi="Times New Roman"/>
            <w:sz w:val="24"/>
            <w:szCs w:val="24"/>
            <w:lang w:eastAsia="ru-RU"/>
          </w:rPr>
          <w:t>пунктом 4.3</w:t>
        </w:r>
      </w:hyperlink>
      <w:r w:rsidR="0084714F" w:rsidRPr="00055BDB">
        <w:rPr>
          <w:rFonts w:ascii="Times New Roman" w:eastAsia="Times New Roman" w:hAnsi="Times New Roman"/>
          <w:sz w:val="24"/>
          <w:szCs w:val="24"/>
          <w:lang w:eastAsia="ru-RU"/>
        </w:rPr>
        <w:t xml:space="preserve"> Контракта, устранить их (заменить, доукомплектовать Товар) в срок не более </w:t>
      </w:r>
      <w:r w:rsidR="0084714F" w:rsidRPr="001A140A">
        <w:rPr>
          <w:rFonts w:ascii="Times New Roman" w:eastAsia="Times New Roman" w:hAnsi="Times New Roman"/>
          <w:sz w:val="24"/>
          <w:szCs w:val="24"/>
          <w:lang w:eastAsia="ru-RU"/>
        </w:rPr>
        <w:t>5</w:t>
      </w:r>
      <w:r w:rsidR="00C07CF7" w:rsidRPr="001A140A">
        <w:rPr>
          <w:rFonts w:ascii="Times New Roman" w:eastAsia="Times New Roman" w:hAnsi="Times New Roman"/>
          <w:sz w:val="24"/>
          <w:szCs w:val="24"/>
          <w:lang w:eastAsia="ru-RU"/>
        </w:rPr>
        <w:t xml:space="preserve"> (Пяти)</w:t>
      </w:r>
      <w:r w:rsidR="0084714F" w:rsidRPr="001A140A">
        <w:rPr>
          <w:rFonts w:ascii="Times New Roman" w:eastAsia="Times New Roman" w:hAnsi="Times New Roman"/>
          <w:sz w:val="24"/>
          <w:szCs w:val="24"/>
          <w:lang w:eastAsia="ru-RU"/>
        </w:rPr>
        <w:t xml:space="preserve"> рабочих дней</w:t>
      </w:r>
      <w:r w:rsidR="0084714F" w:rsidRPr="00055BDB">
        <w:rPr>
          <w:rFonts w:ascii="Times New Roman" w:eastAsia="Times New Roman" w:hAnsi="Times New Roman"/>
          <w:sz w:val="24"/>
          <w:szCs w:val="24"/>
          <w:lang w:eastAsia="ru-RU"/>
        </w:rPr>
        <w:t xml:space="preserve"> с даты получения отказа Заказчика от подписания акта выборочной проверки поставляемого Товара и обеспечить возможность осуществления Заказчиком выборочной проверки поставляемой партии Товара в порядке и в сроки, установленные </w:t>
      </w:r>
      <w:hyperlink w:anchor="P219" w:history="1">
        <w:r w:rsidR="0084714F" w:rsidRPr="00055BDB">
          <w:rPr>
            <w:rFonts w:ascii="Times New Roman" w:eastAsia="Times New Roman" w:hAnsi="Times New Roman"/>
            <w:sz w:val="24"/>
            <w:szCs w:val="24"/>
            <w:lang w:eastAsia="ru-RU"/>
          </w:rPr>
          <w:t>разделом 4</w:t>
        </w:r>
      </w:hyperlink>
      <w:r w:rsidR="0084714F" w:rsidRPr="00055BDB">
        <w:rPr>
          <w:rFonts w:ascii="Times New Roman" w:eastAsia="Times New Roman" w:hAnsi="Times New Roman"/>
          <w:sz w:val="24"/>
          <w:szCs w:val="24"/>
          <w:lang w:eastAsia="ru-RU"/>
        </w:rPr>
        <w:t xml:space="preserve"> Контракта.</w:t>
      </w:r>
    </w:p>
    <w:p w:rsidR="0084714F" w:rsidRPr="00055BDB" w:rsidRDefault="00CA4479"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3.3.9</w:t>
      </w:r>
      <w:r w:rsidR="0084714F" w:rsidRPr="00055BDB">
        <w:rPr>
          <w:rFonts w:ascii="Times New Roman" w:eastAsia="Times New Roman" w:hAnsi="Times New Roman"/>
          <w:sz w:val="24"/>
          <w:szCs w:val="24"/>
          <w:lang w:eastAsia="ru-RU"/>
        </w:rPr>
        <w:t xml:space="preserve">. В случае обнаружения обстоятельств, препятствующих проведению выборочной проверки поставляемого Товара или осуществлению поставки Товара, в письменном виде уведомить Заказчика о таких обстоятельствах в течение </w:t>
      </w:r>
      <w:r w:rsidR="0084714F" w:rsidRPr="001A140A">
        <w:rPr>
          <w:rFonts w:ascii="Times New Roman" w:eastAsia="Times New Roman" w:hAnsi="Times New Roman"/>
          <w:sz w:val="24"/>
          <w:szCs w:val="24"/>
          <w:lang w:eastAsia="ru-RU"/>
        </w:rPr>
        <w:t>3</w:t>
      </w:r>
      <w:r w:rsidR="00C07CF7" w:rsidRPr="001A140A">
        <w:rPr>
          <w:rFonts w:ascii="Times New Roman" w:eastAsia="Times New Roman" w:hAnsi="Times New Roman"/>
          <w:sz w:val="24"/>
          <w:szCs w:val="24"/>
          <w:lang w:eastAsia="ru-RU"/>
        </w:rPr>
        <w:t xml:space="preserve"> (Трех)</w:t>
      </w:r>
      <w:r w:rsidR="0084714F" w:rsidRPr="001A140A">
        <w:rPr>
          <w:rFonts w:ascii="Times New Roman" w:eastAsia="Times New Roman" w:hAnsi="Times New Roman"/>
          <w:sz w:val="24"/>
          <w:szCs w:val="24"/>
          <w:lang w:eastAsia="ru-RU"/>
        </w:rPr>
        <w:t xml:space="preserve"> рабочих дней</w:t>
      </w:r>
      <w:r w:rsidR="0084714F" w:rsidRPr="00055BDB">
        <w:rPr>
          <w:rFonts w:ascii="Times New Roman" w:eastAsia="Times New Roman" w:hAnsi="Times New Roman"/>
          <w:sz w:val="24"/>
          <w:szCs w:val="24"/>
          <w:lang w:eastAsia="ru-RU"/>
        </w:rPr>
        <w:t xml:space="preserve"> с даты их выявления.</w:t>
      </w:r>
    </w:p>
    <w:p w:rsidR="0084714F" w:rsidRPr="00055BDB" w:rsidRDefault="00A428CB"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3.3.10</w:t>
      </w:r>
      <w:r w:rsidR="0084714F" w:rsidRPr="00055BDB">
        <w:rPr>
          <w:rFonts w:ascii="Times New Roman" w:eastAsia="Times New Roman" w:hAnsi="Times New Roman"/>
          <w:sz w:val="24"/>
          <w:szCs w:val="24"/>
          <w:lang w:eastAsia="ru-RU"/>
        </w:rPr>
        <w:t>. Представить Заказчику копии действующего регистрационного удостоверения, выданного Федеральной службой по надзору в сфере здравоохранения (в случае, ес</w:t>
      </w:r>
      <w:r w:rsidR="00953076" w:rsidRPr="00055BDB">
        <w:rPr>
          <w:rFonts w:ascii="Times New Roman" w:eastAsia="Times New Roman" w:hAnsi="Times New Roman"/>
          <w:sz w:val="24"/>
          <w:szCs w:val="24"/>
          <w:lang w:eastAsia="ru-RU"/>
        </w:rPr>
        <w:t xml:space="preserve">ли Товар подлежит регистрации), </w:t>
      </w:r>
      <w:r w:rsidR="0084714F" w:rsidRPr="00055BDB">
        <w:rPr>
          <w:rFonts w:ascii="Times New Roman" w:eastAsia="Times New Roman" w:hAnsi="Times New Roman"/>
          <w:sz w:val="24"/>
          <w:szCs w:val="24"/>
          <w:lang w:eastAsia="ru-RU"/>
        </w:rPr>
        <w:t xml:space="preserve">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соответствии с </w:t>
      </w:r>
      <w:hyperlink w:anchor="P166" w:history="1">
        <w:r w:rsidR="0084714F" w:rsidRPr="00055BDB">
          <w:rPr>
            <w:rFonts w:ascii="Times New Roman" w:eastAsia="Times New Roman" w:hAnsi="Times New Roman"/>
            <w:sz w:val="24"/>
            <w:szCs w:val="24"/>
            <w:lang w:eastAsia="ru-RU"/>
          </w:rPr>
          <w:t>подпунктом 3.3.1</w:t>
        </w:r>
      </w:hyperlink>
      <w:r w:rsidR="0084714F" w:rsidRPr="00055BDB">
        <w:rPr>
          <w:rFonts w:ascii="Times New Roman" w:eastAsia="Times New Roman" w:hAnsi="Times New Roman"/>
          <w:sz w:val="24"/>
          <w:szCs w:val="24"/>
          <w:lang w:eastAsia="ru-RU"/>
        </w:rPr>
        <w:t xml:space="preserve"> настоящего пункта.</w:t>
      </w:r>
    </w:p>
    <w:p w:rsidR="0084714F" w:rsidRPr="00055BDB" w:rsidRDefault="00A428CB"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3.3.11</w:t>
      </w:r>
      <w:r w:rsidR="0084714F" w:rsidRPr="00055BDB">
        <w:rPr>
          <w:rFonts w:ascii="Times New Roman" w:eastAsia="Times New Roman" w:hAnsi="Times New Roman"/>
          <w:sz w:val="24"/>
          <w:szCs w:val="24"/>
          <w:lang w:eastAsia="ru-RU"/>
        </w:rPr>
        <w:t xml:space="preserve">. В течение </w:t>
      </w:r>
      <w:r w:rsidR="0084714F" w:rsidRPr="001A140A">
        <w:rPr>
          <w:rFonts w:ascii="Times New Roman" w:eastAsia="Times New Roman" w:hAnsi="Times New Roman"/>
          <w:sz w:val="24"/>
          <w:szCs w:val="24"/>
          <w:lang w:eastAsia="ru-RU"/>
        </w:rPr>
        <w:t>2</w:t>
      </w:r>
      <w:r w:rsidR="00C07CF7" w:rsidRPr="001A140A">
        <w:rPr>
          <w:rFonts w:ascii="Times New Roman" w:eastAsia="Times New Roman" w:hAnsi="Times New Roman"/>
          <w:sz w:val="24"/>
          <w:szCs w:val="24"/>
          <w:lang w:eastAsia="ru-RU"/>
        </w:rPr>
        <w:t xml:space="preserve"> (Двух)</w:t>
      </w:r>
      <w:r w:rsidR="0084714F" w:rsidRPr="001A140A">
        <w:rPr>
          <w:rFonts w:ascii="Times New Roman" w:eastAsia="Times New Roman" w:hAnsi="Times New Roman"/>
          <w:sz w:val="24"/>
          <w:szCs w:val="24"/>
          <w:lang w:eastAsia="ru-RU"/>
        </w:rPr>
        <w:t xml:space="preserve"> рабочих дней</w:t>
      </w:r>
      <w:r w:rsidR="0084714F" w:rsidRPr="00055BDB">
        <w:rPr>
          <w:rFonts w:ascii="Times New Roman" w:eastAsia="Times New Roman" w:hAnsi="Times New Roman"/>
          <w:sz w:val="24"/>
          <w:szCs w:val="24"/>
          <w:lang w:eastAsia="ru-RU"/>
        </w:rPr>
        <w:t xml:space="preserve"> с даты заключения Контракта определить ответственное лицо для оперативного решения вопросов, возникающих в процессе исполнения обязательств по Контракту, с указанием фамилии, имени, отчества (при наличии), должности и номера телефона, и письменно уведомить об этом Заказчика.</w:t>
      </w:r>
    </w:p>
    <w:p w:rsidR="0084714F" w:rsidRPr="00055BDB" w:rsidRDefault="005829FC"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3.3.12</w:t>
      </w:r>
      <w:r w:rsidR="0084714F" w:rsidRPr="00055BDB">
        <w:rPr>
          <w:rFonts w:ascii="Times New Roman" w:eastAsia="Times New Roman" w:hAnsi="Times New Roman"/>
          <w:sz w:val="24"/>
          <w:szCs w:val="24"/>
          <w:lang w:eastAsia="ru-RU"/>
        </w:rPr>
        <w:t>. Сохранять в тайне и не разглашать третьим лицам информацию о Контракте, а также любую информацию служебного, технического, коммерческого, финансового, личного характера, информацию о персональных данных вне зависимости от формы ее представления, прямо или косвенно относящуюся к взаимоотношениям Сторон, не обнародованную или иным образом не переданную для свободного доступа и ставшую известной Поставщику в ходе исполнения Контракта, не использовать ее любым другим способом, а также предпринимать все необходимые меры для предотвращения разглашения конфиденциальной информации. Использовать предоставленную Заказчиком информацию только в целях исполнения Контракта.</w:t>
      </w:r>
    </w:p>
    <w:p w:rsidR="0084714F" w:rsidRPr="00055BDB" w:rsidRDefault="0084714F"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 xml:space="preserve">Поставщик обязан обеспечивать безопасность персональных данных и иной конфиденциальной информации, полученной в ходе исполнения Контракта, при их обработке в соответствии с Федеральным </w:t>
      </w:r>
      <w:hyperlink r:id="rId14" w:history="1">
        <w:r w:rsidRPr="00055BDB">
          <w:rPr>
            <w:rFonts w:ascii="Times New Roman" w:eastAsia="Times New Roman" w:hAnsi="Times New Roman"/>
            <w:sz w:val="24"/>
            <w:szCs w:val="24"/>
            <w:lang w:eastAsia="ru-RU"/>
          </w:rPr>
          <w:t>законом</w:t>
        </w:r>
      </w:hyperlink>
      <w:r w:rsidRPr="00055BDB">
        <w:rPr>
          <w:rFonts w:ascii="Times New Roman" w:eastAsia="Times New Roman" w:hAnsi="Times New Roman"/>
          <w:sz w:val="24"/>
          <w:szCs w:val="24"/>
          <w:lang w:eastAsia="ru-RU"/>
        </w:rPr>
        <w:t xml:space="preserve"> от 27 июля 2006 г. № 152-ФЗ "О персональных данных", Федеральным </w:t>
      </w:r>
      <w:hyperlink r:id="rId15" w:history="1">
        <w:r w:rsidRPr="00055BDB">
          <w:rPr>
            <w:rFonts w:ascii="Times New Roman" w:eastAsia="Times New Roman" w:hAnsi="Times New Roman"/>
            <w:sz w:val="24"/>
            <w:szCs w:val="24"/>
            <w:lang w:eastAsia="ru-RU"/>
          </w:rPr>
          <w:t>законом</w:t>
        </w:r>
      </w:hyperlink>
      <w:r w:rsidRPr="00055BDB">
        <w:rPr>
          <w:rFonts w:ascii="Times New Roman" w:eastAsia="Times New Roman" w:hAnsi="Times New Roman"/>
          <w:sz w:val="24"/>
          <w:szCs w:val="24"/>
          <w:lang w:eastAsia="ru-RU"/>
        </w:rPr>
        <w:t xml:space="preserve"> от 27 июля 2006 г. № 149-ФЗ "Об информации, информационных технологиях и о защите информации".</w:t>
      </w:r>
    </w:p>
    <w:p w:rsidR="0084714F" w:rsidRPr="00055BDB" w:rsidRDefault="002A6CB6"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3.3.13</w:t>
      </w:r>
      <w:r w:rsidR="0084714F" w:rsidRPr="00055BDB">
        <w:rPr>
          <w:rFonts w:ascii="Times New Roman" w:eastAsia="Times New Roman" w:hAnsi="Times New Roman"/>
          <w:sz w:val="24"/>
          <w:szCs w:val="24"/>
          <w:lang w:eastAsia="ru-RU"/>
        </w:rPr>
        <w:t xml:space="preserve">. Предоставлять по требованию Заказчика в установленные сроки информацию о ходе исполнения обязательств по Контракту с использованием средств связи, указанных в </w:t>
      </w:r>
      <w:hyperlink w:anchor="P167" w:history="1">
        <w:r w:rsidR="0084714F" w:rsidRPr="00055BDB">
          <w:rPr>
            <w:rFonts w:ascii="Times New Roman" w:eastAsia="Times New Roman" w:hAnsi="Times New Roman"/>
            <w:sz w:val="24"/>
            <w:szCs w:val="24"/>
            <w:lang w:eastAsia="ru-RU"/>
          </w:rPr>
          <w:t>подпункте 3.3.2</w:t>
        </w:r>
      </w:hyperlink>
      <w:r w:rsidR="0084714F" w:rsidRPr="00055BDB">
        <w:rPr>
          <w:rFonts w:ascii="Times New Roman" w:eastAsia="Times New Roman" w:hAnsi="Times New Roman"/>
          <w:sz w:val="24"/>
          <w:szCs w:val="24"/>
          <w:lang w:eastAsia="ru-RU"/>
        </w:rPr>
        <w:t xml:space="preserve"> настоящего пункта, а также видеоматериалы с пунктов выдачи Товара и склада Поставщика.</w:t>
      </w:r>
    </w:p>
    <w:p w:rsidR="0084714F" w:rsidRPr="00055BDB" w:rsidRDefault="002A6CB6"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bookmarkStart w:id="13" w:name="P184"/>
      <w:bookmarkEnd w:id="13"/>
      <w:r w:rsidRPr="00055BDB">
        <w:rPr>
          <w:rFonts w:ascii="Times New Roman" w:eastAsia="Times New Roman" w:hAnsi="Times New Roman"/>
          <w:sz w:val="24"/>
          <w:szCs w:val="24"/>
          <w:lang w:eastAsia="ru-RU"/>
        </w:rPr>
        <w:t>3.3.14</w:t>
      </w:r>
      <w:r w:rsidR="0084714F" w:rsidRPr="00055BDB">
        <w:rPr>
          <w:rFonts w:ascii="Times New Roman" w:eastAsia="Times New Roman" w:hAnsi="Times New Roman"/>
          <w:sz w:val="24"/>
          <w:szCs w:val="24"/>
          <w:lang w:eastAsia="ru-RU"/>
        </w:rPr>
        <w:t>. Вести аудиозапись телефонных разговоров с Получателями (представителями Получателей) по вопросам получения Товара с обеспечением их информирования о ведении аудиозаписи, а также вести журнал телефонных звонков Получателям, включенным в реестр получателей Товара, с пометкой о времени и результате звонка (в части согласования с Получателем (представителем Получателя) даты, времени и места поставки Товара) с предоставлением указанного журнала Заказчику по его требованию.</w:t>
      </w:r>
    </w:p>
    <w:p w:rsidR="0084714F" w:rsidRPr="00055BDB" w:rsidRDefault="002A6CB6"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bookmarkStart w:id="14" w:name="P186"/>
      <w:bookmarkEnd w:id="14"/>
      <w:r w:rsidRPr="00055BDB">
        <w:rPr>
          <w:rFonts w:ascii="Times New Roman" w:eastAsia="Times New Roman" w:hAnsi="Times New Roman"/>
          <w:sz w:val="24"/>
          <w:szCs w:val="24"/>
          <w:lang w:eastAsia="ru-RU"/>
        </w:rPr>
        <w:t>3.3.15</w:t>
      </w:r>
      <w:r w:rsidR="0084714F" w:rsidRPr="00055BDB">
        <w:rPr>
          <w:rFonts w:ascii="Times New Roman" w:eastAsia="Times New Roman" w:hAnsi="Times New Roman"/>
          <w:sz w:val="24"/>
          <w:szCs w:val="24"/>
          <w:lang w:eastAsia="ru-RU"/>
        </w:rPr>
        <w:t>. Осуществлять еженедельное предоставление Заказчику информации о движении Товара на складе Поставщика, сформированной посредством программного продукта, применяемого для складского учета, а также обеспечить мониторинг за перемещением поставляемого Товара с предоставлением по требованию Заказчика информации, подтверждающей перемещение Товара</w:t>
      </w:r>
      <w:r w:rsidR="0084714F" w:rsidRPr="00055BDB">
        <w:rPr>
          <w:rFonts w:ascii="Times New Roman" w:eastAsia="Times New Roman" w:hAnsi="Times New Roman"/>
          <w:sz w:val="24"/>
          <w:szCs w:val="24"/>
          <w:vertAlign w:val="superscript"/>
          <w:lang w:eastAsia="ru-RU"/>
        </w:rPr>
        <w:footnoteReference w:id="2"/>
      </w:r>
      <w:r w:rsidR="0084714F" w:rsidRPr="00055BDB">
        <w:rPr>
          <w:rFonts w:ascii="Times New Roman" w:eastAsia="Times New Roman" w:hAnsi="Times New Roman"/>
          <w:sz w:val="24"/>
          <w:szCs w:val="24"/>
          <w:lang w:eastAsia="ru-RU"/>
        </w:rPr>
        <w:t>.</w:t>
      </w:r>
    </w:p>
    <w:p w:rsidR="0084714F" w:rsidRPr="00055BDB" w:rsidRDefault="002A6CB6"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3.3.16</w:t>
      </w:r>
      <w:r w:rsidR="0084714F" w:rsidRPr="00055BDB">
        <w:rPr>
          <w:rFonts w:ascii="Times New Roman" w:eastAsia="Times New Roman" w:hAnsi="Times New Roman"/>
          <w:sz w:val="24"/>
          <w:szCs w:val="24"/>
          <w:lang w:eastAsia="ru-RU"/>
        </w:rPr>
        <w:t xml:space="preserve">. Обеспечить корректное обращение с Получателями (представителями Получателей) при передаче Товара, а также исключить ситуации длительного ожидания </w:t>
      </w:r>
      <w:r w:rsidR="0084714F" w:rsidRPr="00055BDB">
        <w:rPr>
          <w:rFonts w:ascii="Times New Roman" w:eastAsia="Times New Roman" w:hAnsi="Times New Roman"/>
          <w:sz w:val="24"/>
          <w:szCs w:val="24"/>
          <w:lang w:eastAsia="ru-RU"/>
        </w:rPr>
        <w:lastRenderedPageBreak/>
        <w:t>Получателей при получении Товара.</w:t>
      </w:r>
    </w:p>
    <w:p w:rsidR="0084714F" w:rsidRPr="00055BDB" w:rsidRDefault="002A6CB6"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bookmarkStart w:id="15" w:name="P188"/>
      <w:bookmarkEnd w:id="15"/>
      <w:r w:rsidRPr="00055BDB">
        <w:rPr>
          <w:rFonts w:ascii="Times New Roman" w:eastAsia="Times New Roman" w:hAnsi="Times New Roman"/>
          <w:sz w:val="24"/>
          <w:szCs w:val="24"/>
          <w:lang w:eastAsia="ru-RU"/>
        </w:rPr>
        <w:t>3.3.17</w:t>
      </w:r>
      <w:r w:rsidR="0084714F" w:rsidRPr="00055BDB">
        <w:rPr>
          <w:rFonts w:ascii="Times New Roman" w:eastAsia="Times New Roman" w:hAnsi="Times New Roman"/>
          <w:sz w:val="24"/>
          <w:szCs w:val="24"/>
          <w:lang w:eastAsia="ru-RU"/>
        </w:rPr>
        <w:t xml:space="preserve">. В случае принятия </w:t>
      </w:r>
      <w:r w:rsidR="003C115F" w:rsidRPr="00055BDB">
        <w:rPr>
          <w:rFonts w:ascii="Times New Roman" w:eastAsia="Times New Roman" w:hAnsi="Times New Roman"/>
          <w:sz w:val="24"/>
          <w:szCs w:val="24"/>
          <w:lang w:eastAsia="ru-RU"/>
        </w:rPr>
        <w:t>П</w:t>
      </w:r>
      <w:r w:rsidR="0084714F" w:rsidRPr="00055BDB">
        <w:rPr>
          <w:rFonts w:ascii="Times New Roman" w:eastAsia="Times New Roman" w:hAnsi="Times New Roman"/>
          <w:sz w:val="24"/>
          <w:szCs w:val="24"/>
          <w:lang w:eastAsia="ru-RU"/>
        </w:rPr>
        <w:t xml:space="preserve">оставщиком предусмотренного частью 19 статьи 95 Федерального закона № 44-ФЗ решения об одностороннем отказе от исполнения контракта, </w:t>
      </w:r>
      <w:r w:rsidR="00765298" w:rsidRPr="00055BDB">
        <w:rPr>
          <w:rFonts w:ascii="Times New Roman" w:eastAsia="Times New Roman" w:hAnsi="Times New Roman"/>
          <w:sz w:val="24"/>
          <w:szCs w:val="24"/>
          <w:lang w:eastAsia="ru-RU"/>
        </w:rPr>
        <w:t>П</w:t>
      </w:r>
      <w:r w:rsidR="0084714F" w:rsidRPr="00055BDB">
        <w:rPr>
          <w:rFonts w:ascii="Times New Roman" w:eastAsia="Times New Roman" w:hAnsi="Times New Roman"/>
          <w:sz w:val="24"/>
          <w:szCs w:val="24"/>
          <w:lang w:eastAsia="ru-RU"/>
        </w:rPr>
        <w:t>оставщик направляет такое решение Заказчику в порядке, установленном частью 20.</w:t>
      </w:r>
      <w:r w:rsidR="003C115F" w:rsidRPr="00055BDB">
        <w:rPr>
          <w:rFonts w:ascii="Times New Roman" w:eastAsia="Times New Roman" w:hAnsi="Times New Roman"/>
          <w:sz w:val="24"/>
          <w:szCs w:val="24"/>
          <w:lang w:eastAsia="ru-RU"/>
        </w:rPr>
        <w:t>1</w:t>
      </w:r>
      <w:r w:rsidR="0084714F" w:rsidRPr="00055BDB">
        <w:rPr>
          <w:rFonts w:ascii="Times New Roman" w:eastAsia="Times New Roman" w:hAnsi="Times New Roman"/>
          <w:sz w:val="24"/>
          <w:szCs w:val="24"/>
          <w:lang w:eastAsia="ru-RU"/>
        </w:rPr>
        <w:t xml:space="preserve"> статьи 95 Федерального закона № 44-ФЗ.</w:t>
      </w:r>
    </w:p>
    <w:p w:rsidR="00CE65D0" w:rsidRPr="00055BDB" w:rsidRDefault="00BB4298"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3.3.18</w:t>
      </w:r>
      <w:r w:rsidR="0084714F" w:rsidRPr="00055BDB">
        <w:rPr>
          <w:rFonts w:ascii="Times New Roman" w:eastAsia="Times New Roman" w:hAnsi="Times New Roman"/>
          <w:sz w:val="24"/>
          <w:szCs w:val="24"/>
          <w:lang w:eastAsia="ru-RU"/>
        </w:rPr>
        <w:t>. Отменить не вступившее в силу решение об одностороннем</w:t>
      </w:r>
      <w:r w:rsidR="00CE65D0" w:rsidRPr="00055BDB">
        <w:rPr>
          <w:rFonts w:ascii="Times New Roman" w:eastAsia="Times New Roman" w:hAnsi="Times New Roman"/>
          <w:sz w:val="24"/>
          <w:szCs w:val="24"/>
          <w:lang w:eastAsia="ru-RU"/>
        </w:rPr>
        <w:t xml:space="preserve"> отказе от исполнения Контракта,</w:t>
      </w:r>
      <w:r w:rsidR="0084714F" w:rsidRPr="00055BDB">
        <w:rPr>
          <w:rFonts w:ascii="Times New Roman" w:eastAsia="Times New Roman" w:hAnsi="Times New Roman"/>
          <w:sz w:val="24"/>
          <w:szCs w:val="24"/>
          <w:lang w:eastAsia="ru-RU"/>
        </w:rPr>
        <w:t xml:space="preserve"> </w:t>
      </w:r>
      <w:r w:rsidR="00CE65D0" w:rsidRPr="00055BDB">
        <w:rPr>
          <w:rFonts w:ascii="Times New Roman" w:eastAsia="Times New Roman" w:hAnsi="Times New Roman"/>
          <w:sz w:val="24"/>
          <w:szCs w:val="24"/>
          <w:lang w:eastAsia="ru-RU"/>
        </w:rPr>
        <w:t>в порядке и сроки, предусмотренные статьей 95 Федерального закона № 44-ФЗ</w:t>
      </w:r>
      <w:r w:rsidR="0084714F" w:rsidRPr="00055BDB">
        <w:rPr>
          <w:rFonts w:ascii="Times New Roman" w:eastAsia="Times New Roman" w:hAnsi="Times New Roman"/>
          <w:sz w:val="24"/>
          <w:szCs w:val="24"/>
          <w:lang w:eastAsia="ru-RU"/>
        </w:rPr>
        <w:t>.</w:t>
      </w:r>
    </w:p>
    <w:p w:rsidR="00CE65D0" w:rsidRPr="00055BDB" w:rsidRDefault="00BB4298"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bookmarkStart w:id="16" w:name="P190"/>
      <w:bookmarkStart w:id="17" w:name="P202"/>
      <w:bookmarkEnd w:id="16"/>
      <w:bookmarkEnd w:id="17"/>
      <w:r w:rsidRPr="00055BDB">
        <w:rPr>
          <w:rFonts w:ascii="Times New Roman" w:eastAsia="Times New Roman" w:hAnsi="Times New Roman"/>
          <w:sz w:val="24"/>
          <w:szCs w:val="24"/>
          <w:lang w:eastAsia="ru-RU"/>
        </w:rPr>
        <w:t>3.3.19</w:t>
      </w:r>
      <w:r w:rsidR="0084714F" w:rsidRPr="00055BDB">
        <w:rPr>
          <w:rFonts w:ascii="Times New Roman" w:eastAsia="Times New Roman" w:hAnsi="Times New Roman"/>
          <w:sz w:val="24"/>
          <w:szCs w:val="24"/>
          <w:lang w:eastAsia="ru-RU"/>
        </w:rPr>
        <w:t xml:space="preserve">. </w:t>
      </w:r>
      <w:r w:rsidR="00283263" w:rsidRPr="00055BDB">
        <w:rPr>
          <w:rFonts w:ascii="Times New Roman" w:eastAsia="Times New Roman" w:hAnsi="Times New Roman"/>
          <w:sz w:val="24"/>
          <w:szCs w:val="24"/>
          <w:lang w:eastAsia="ru-RU"/>
        </w:rPr>
        <w:t>Информировать Заказчика о наступлении гарантийных случаев, предусмотренных Контрактом, и об исполненных по ним обязательствам.</w:t>
      </w:r>
    </w:p>
    <w:p w:rsidR="0084714F" w:rsidRPr="00055BDB" w:rsidRDefault="0084714F" w:rsidP="0032381F">
      <w:pPr>
        <w:pStyle w:val="af2"/>
        <w:widowControl w:val="0"/>
        <w:numPr>
          <w:ilvl w:val="2"/>
          <w:numId w:val="4"/>
        </w:numPr>
        <w:autoSpaceDE w:val="0"/>
        <w:autoSpaceDN w:val="0"/>
        <w:spacing w:after="0" w:line="240" w:lineRule="auto"/>
        <w:ind w:left="0" w:firstLine="709"/>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 xml:space="preserve">Предоставить Получателям согласно реестру получателей Товара в пределах административных границ субъекта Российской Федерации, указанного в </w:t>
      </w:r>
      <w:hyperlink w:anchor="P105" w:history="1">
        <w:r w:rsidRPr="00055BDB">
          <w:rPr>
            <w:rFonts w:ascii="Times New Roman" w:eastAsia="Times New Roman" w:hAnsi="Times New Roman"/>
            <w:sz w:val="24"/>
            <w:szCs w:val="24"/>
            <w:lang w:eastAsia="ru-RU"/>
          </w:rPr>
          <w:t>пункте 1.1</w:t>
        </w:r>
      </w:hyperlink>
      <w:r w:rsidRPr="00055BDB">
        <w:rPr>
          <w:rFonts w:ascii="Times New Roman" w:eastAsia="Times New Roman" w:hAnsi="Times New Roman"/>
          <w:sz w:val="24"/>
          <w:szCs w:val="24"/>
          <w:lang w:eastAsia="ru-RU"/>
        </w:rPr>
        <w:t xml:space="preserve"> Контракта, право выбора одного из способов получения Товара:</w:t>
      </w:r>
    </w:p>
    <w:p w:rsidR="0084714F" w:rsidRPr="00055BDB" w:rsidRDefault="0084714F"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84714F" w:rsidRPr="00055BDB" w:rsidRDefault="0084714F"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 xml:space="preserve">в стационарных пунктах выдачи, организованных в соответствии с </w:t>
      </w:r>
      <w:hyperlink r:id="rId16" w:history="1">
        <w:r w:rsidRPr="00055BDB">
          <w:rPr>
            <w:rFonts w:ascii="Times New Roman" w:eastAsia="Times New Roman" w:hAnsi="Times New Roman"/>
            <w:sz w:val="24"/>
            <w:szCs w:val="24"/>
            <w:lang w:eastAsia="ru-RU"/>
          </w:rPr>
          <w:t>приказом</w:t>
        </w:r>
      </w:hyperlink>
      <w:r w:rsidRPr="00055BDB">
        <w:rPr>
          <w:rFonts w:ascii="Times New Roman" w:eastAsia="Times New Roman" w:hAnsi="Times New Roman"/>
          <w:sz w:val="24"/>
          <w:szCs w:val="24"/>
          <w:lang w:eastAsia="ru-RU"/>
        </w:rPr>
        <w:t xml:space="preserve"> 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84714F" w:rsidRPr="00055BDB" w:rsidRDefault="0084714F" w:rsidP="0032381F">
      <w:pPr>
        <w:pStyle w:val="af2"/>
        <w:widowControl w:val="0"/>
        <w:numPr>
          <w:ilvl w:val="2"/>
          <w:numId w:val="4"/>
        </w:numPr>
        <w:autoSpaceDE w:val="0"/>
        <w:autoSpaceDN w:val="0"/>
        <w:spacing w:after="0" w:line="240" w:lineRule="auto"/>
        <w:ind w:left="0" w:firstLine="709"/>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Пункты выдачи Товара и склад Поставщика должны быть оснащены видеокамерами.</w:t>
      </w:r>
    </w:p>
    <w:p w:rsidR="0084714F" w:rsidRPr="00055BDB" w:rsidRDefault="0084714F" w:rsidP="0032381F">
      <w:pPr>
        <w:pStyle w:val="af2"/>
        <w:widowControl w:val="0"/>
        <w:numPr>
          <w:ilvl w:val="2"/>
          <w:numId w:val="4"/>
        </w:numPr>
        <w:autoSpaceDE w:val="0"/>
        <w:autoSpaceDN w:val="0"/>
        <w:spacing w:after="0" w:line="240" w:lineRule="auto"/>
        <w:ind w:left="0" w:firstLine="709"/>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Выполнять иные обязательства, предусмотренные Контрактом.</w:t>
      </w:r>
    </w:p>
    <w:p w:rsidR="0084714F" w:rsidRPr="00055BDB" w:rsidRDefault="0084714F"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3.4. Поставщик вправе:</w:t>
      </w:r>
    </w:p>
    <w:p w:rsidR="0084714F" w:rsidRPr="00055BDB" w:rsidRDefault="0084714F"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3.4.1. Требовать своевременной оплаты за поставленный и принятый Товар в соответствии с условиями Контракта.</w:t>
      </w:r>
    </w:p>
    <w:p w:rsidR="0084714F" w:rsidRPr="00055BDB" w:rsidRDefault="0084714F"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3.4.2. Привлекать к исполнению своих обязательств по Контракту соисполнителей. В отношении соисполнителей Поставщик выполняет функции заказчика. Поставщик несет ответственность за неисполнение или ненадлежащее исполнение обязательств соисполнителями в соответствии с гражданским законодательством.</w:t>
      </w:r>
    </w:p>
    <w:p w:rsidR="0084714F" w:rsidRPr="00055BDB" w:rsidRDefault="0084714F"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bookmarkStart w:id="18" w:name="P211"/>
      <w:bookmarkEnd w:id="18"/>
      <w:r w:rsidRPr="00055BDB">
        <w:rPr>
          <w:rFonts w:ascii="Times New Roman" w:eastAsia="Times New Roman" w:hAnsi="Times New Roman"/>
          <w:sz w:val="24"/>
          <w:szCs w:val="24"/>
          <w:lang w:eastAsia="ru-RU"/>
        </w:rPr>
        <w:t>Невыполнение соисполнителем обязательств перед Поставщиком не освобождает Поставщика от выполнения условий Контракта.</w:t>
      </w:r>
    </w:p>
    <w:p w:rsidR="0084714F" w:rsidRPr="00055BDB" w:rsidRDefault="0084714F"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bookmarkStart w:id="19" w:name="P212"/>
      <w:bookmarkEnd w:id="19"/>
      <w:r w:rsidRPr="00055BDB">
        <w:rPr>
          <w:rFonts w:ascii="Times New Roman" w:eastAsia="Times New Roman" w:hAnsi="Times New Roman"/>
          <w:sz w:val="24"/>
          <w:szCs w:val="24"/>
          <w:lang w:eastAsia="ru-RU"/>
        </w:rPr>
        <w:t>3.4.3. Принять решение об одностороннем отказе от исполнения Контракта в соответствии с гражданским законодательством.</w:t>
      </w:r>
    </w:p>
    <w:p w:rsidR="0084714F" w:rsidRPr="00055BDB" w:rsidRDefault="0084714F"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 xml:space="preserve">3.4.4. При исполнении Контракта (за исключением случаев, которые предусмотрены нормативными правовыми актами, принятыми в соответствии с </w:t>
      </w:r>
      <w:hyperlink r:id="rId17" w:history="1">
        <w:r w:rsidRPr="00055BDB">
          <w:rPr>
            <w:rFonts w:ascii="Times New Roman" w:eastAsia="Times New Roman" w:hAnsi="Times New Roman"/>
            <w:sz w:val="24"/>
            <w:szCs w:val="24"/>
            <w:lang w:eastAsia="ru-RU"/>
          </w:rPr>
          <w:t>частью 6 статьи 14</w:t>
        </w:r>
      </w:hyperlink>
      <w:r w:rsidRPr="00055BDB">
        <w:rPr>
          <w:rFonts w:ascii="Times New Roman" w:eastAsia="Times New Roman" w:hAnsi="Times New Roman"/>
          <w:sz w:val="24"/>
          <w:szCs w:val="24"/>
          <w:lang w:eastAsia="ru-RU"/>
        </w:rPr>
        <w:t xml:space="preserve"> Федерального закона № 44-ФЗ) по согласованию с Заказчиком осуществить поставку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w:t>
      </w:r>
    </w:p>
    <w:p w:rsidR="0084714F" w:rsidRPr="00055BDB" w:rsidRDefault="0084714F"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 xml:space="preserve">3.4.5. Требовать возмещения убытков, уплаты неустоек (штрафов, пеней) в соответствии с </w:t>
      </w:r>
      <w:r w:rsidR="00FC399B" w:rsidRPr="00FC399B">
        <w:rPr>
          <w:rFonts w:ascii="Times New Roman" w:hAnsi="Times New Roman"/>
        </w:rPr>
        <w:t>разделом 8</w:t>
      </w:r>
      <w:r w:rsidR="00F81AF0" w:rsidRPr="00FC399B">
        <w:rPr>
          <w:rFonts w:ascii="Times New Roman" w:eastAsia="Times New Roman" w:hAnsi="Times New Roman"/>
          <w:sz w:val="24"/>
          <w:szCs w:val="24"/>
          <w:lang w:eastAsia="ru-RU"/>
        </w:rPr>
        <w:t>.</w:t>
      </w:r>
      <w:r w:rsidRPr="00055BDB">
        <w:rPr>
          <w:rFonts w:ascii="Times New Roman" w:eastAsia="Times New Roman" w:hAnsi="Times New Roman"/>
          <w:sz w:val="24"/>
          <w:szCs w:val="24"/>
          <w:lang w:eastAsia="ru-RU"/>
        </w:rPr>
        <w:t xml:space="preserve"> Контракта.</w:t>
      </w:r>
    </w:p>
    <w:p w:rsidR="0084714F" w:rsidRPr="00055BDB" w:rsidRDefault="0084714F"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bookmarkStart w:id="20" w:name="P215"/>
      <w:bookmarkEnd w:id="20"/>
      <w:r w:rsidRPr="00055BDB">
        <w:rPr>
          <w:rFonts w:ascii="Times New Roman" w:eastAsia="Times New Roman" w:hAnsi="Times New Roman"/>
          <w:sz w:val="24"/>
          <w:szCs w:val="24"/>
          <w:lang w:eastAsia="ru-RU"/>
        </w:rPr>
        <w:t>3.5. Поставщик не вправе передавать свои права и обязанности или их часть по Контракту третьему лицу, за исключением правопреемника Поставщика вследствие реорганизации юридического лица в форме преобразования, слияния или присоединения.</w:t>
      </w:r>
    </w:p>
    <w:p w:rsidR="0084714F" w:rsidRPr="00055BDB" w:rsidRDefault="0084714F"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rsidR="00F909CC" w:rsidRPr="00055BDB" w:rsidRDefault="00F909CC" w:rsidP="0032381F">
      <w:pPr>
        <w:pStyle w:val="ConsPlusNormal"/>
        <w:ind w:firstLine="709"/>
        <w:jc w:val="both"/>
        <w:rPr>
          <w:rFonts w:ascii="Times New Roman" w:hAnsi="Times New Roman" w:cs="Times New Roman"/>
          <w:sz w:val="24"/>
          <w:szCs w:val="24"/>
        </w:rPr>
      </w:pPr>
    </w:p>
    <w:p w:rsidR="00300430" w:rsidRPr="00055BDB" w:rsidRDefault="00300430" w:rsidP="0032381F">
      <w:pPr>
        <w:pStyle w:val="ConsPlusNormal"/>
        <w:ind w:firstLine="709"/>
        <w:jc w:val="center"/>
        <w:outlineLvl w:val="1"/>
        <w:rPr>
          <w:rFonts w:ascii="Times New Roman" w:hAnsi="Times New Roman" w:cs="Times New Roman"/>
          <w:b/>
          <w:sz w:val="24"/>
          <w:szCs w:val="24"/>
        </w:rPr>
      </w:pPr>
      <w:bookmarkStart w:id="21" w:name="P219"/>
      <w:bookmarkEnd w:id="21"/>
      <w:r w:rsidRPr="00055BDB">
        <w:rPr>
          <w:rFonts w:ascii="Times New Roman" w:hAnsi="Times New Roman" w:cs="Times New Roman"/>
          <w:b/>
          <w:sz w:val="24"/>
          <w:szCs w:val="24"/>
        </w:rPr>
        <w:t>4. Выборочная проверка поставляемого Товара</w:t>
      </w:r>
    </w:p>
    <w:p w:rsidR="0084714F" w:rsidRPr="00055BDB" w:rsidRDefault="0084714F" w:rsidP="0032381F">
      <w:pPr>
        <w:pStyle w:val="ConsPlusNormal"/>
        <w:ind w:firstLine="709"/>
        <w:jc w:val="both"/>
        <w:rPr>
          <w:rFonts w:ascii="Times New Roman" w:hAnsi="Times New Roman" w:cs="Times New Roman"/>
          <w:sz w:val="24"/>
          <w:szCs w:val="24"/>
        </w:rPr>
      </w:pPr>
      <w:r w:rsidRPr="00055BDB">
        <w:rPr>
          <w:rFonts w:ascii="Times New Roman" w:hAnsi="Times New Roman" w:cs="Times New Roman"/>
          <w:sz w:val="24"/>
          <w:szCs w:val="24"/>
        </w:rPr>
        <w:t>4.1. Выборочная проверка поставляемого Товара осуществляется Заказчиком с целью подтверждения соответствия поставляемого Товара (по количеству, комплектности, ассортименту и качеству) требованиям, установленным Контрактом.</w:t>
      </w:r>
    </w:p>
    <w:p w:rsidR="0084714F" w:rsidRPr="00055BDB" w:rsidRDefault="0084714F" w:rsidP="0032381F">
      <w:pPr>
        <w:pStyle w:val="ConsPlusNormal"/>
        <w:ind w:firstLine="709"/>
        <w:jc w:val="both"/>
        <w:rPr>
          <w:rFonts w:ascii="Times New Roman" w:hAnsi="Times New Roman" w:cs="Times New Roman"/>
          <w:sz w:val="24"/>
          <w:szCs w:val="24"/>
        </w:rPr>
      </w:pPr>
      <w:r w:rsidRPr="00055BDB">
        <w:rPr>
          <w:rFonts w:ascii="Times New Roman" w:hAnsi="Times New Roman" w:cs="Times New Roman"/>
          <w:sz w:val="24"/>
          <w:szCs w:val="24"/>
        </w:rPr>
        <w:lastRenderedPageBreak/>
        <w:t>При проведении выборочной проверки поставляемого Товара Заказчик вправе привлекать уполномоченных представителей от региональных общественных организаций инвалидов</w:t>
      </w:r>
      <w:r w:rsidR="004A0784" w:rsidRPr="00055BDB">
        <w:rPr>
          <w:rStyle w:val="a7"/>
          <w:rFonts w:ascii="Times New Roman" w:hAnsi="Times New Roman" w:cs="Times New Roman"/>
          <w:sz w:val="24"/>
          <w:szCs w:val="24"/>
        </w:rPr>
        <w:footnoteReference w:id="3"/>
      </w:r>
      <w:r w:rsidRPr="00055BDB">
        <w:rPr>
          <w:rFonts w:ascii="Times New Roman" w:hAnsi="Times New Roman" w:cs="Times New Roman"/>
          <w:sz w:val="24"/>
          <w:szCs w:val="24"/>
        </w:rPr>
        <w:t>.</w:t>
      </w:r>
    </w:p>
    <w:p w:rsidR="0084714F" w:rsidRPr="00055BDB" w:rsidRDefault="0084714F" w:rsidP="0032381F">
      <w:pPr>
        <w:pStyle w:val="ConsPlusNormal"/>
        <w:ind w:firstLine="709"/>
        <w:jc w:val="both"/>
        <w:rPr>
          <w:rFonts w:ascii="Times New Roman" w:hAnsi="Times New Roman" w:cs="Times New Roman"/>
          <w:sz w:val="24"/>
          <w:szCs w:val="24"/>
        </w:rPr>
      </w:pPr>
      <w:r w:rsidRPr="00055BDB">
        <w:rPr>
          <w:rFonts w:ascii="Times New Roman" w:hAnsi="Times New Roman" w:cs="Times New Roman"/>
          <w:sz w:val="24"/>
          <w:szCs w:val="24"/>
        </w:rPr>
        <w:t xml:space="preserve">4.2. Выборочная проверка поставляемого Товара осуществляется Заказчиком до поставки Товара Получателям в течение </w:t>
      </w:r>
      <w:r w:rsidRPr="001A140A">
        <w:rPr>
          <w:rFonts w:ascii="Times New Roman" w:hAnsi="Times New Roman" w:cs="Times New Roman"/>
          <w:sz w:val="24"/>
          <w:szCs w:val="24"/>
        </w:rPr>
        <w:t>5 (Пяти) рабочих дней</w:t>
      </w:r>
      <w:r w:rsidRPr="00055BDB">
        <w:rPr>
          <w:rFonts w:ascii="Times New Roman" w:hAnsi="Times New Roman" w:cs="Times New Roman"/>
          <w:sz w:val="24"/>
          <w:szCs w:val="24"/>
        </w:rPr>
        <w:t xml:space="preserve"> с даты получения от Поставщика информации о поступлении Товара в субъект Российской Федерации, указанный в пункте 1.1 Контракта.</w:t>
      </w:r>
    </w:p>
    <w:p w:rsidR="0084714F" w:rsidRPr="00055BDB" w:rsidRDefault="0084714F" w:rsidP="0032381F">
      <w:pPr>
        <w:pStyle w:val="ConsPlusNormal"/>
        <w:ind w:firstLine="709"/>
        <w:jc w:val="both"/>
        <w:rPr>
          <w:rFonts w:ascii="Times New Roman" w:hAnsi="Times New Roman" w:cs="Times New Roman"/>
          <w:sz w:val="24"/>
          <w:szCs w:val="24"/>
        </w:rPr>
      </w:pPr>
      <w:r w:rsidRPr="00055BDB">
        <w:rPr>
          <w:rFonts w:ascii="Times New Roman" w:hAnsi="Times New Roman" w:cs="Times New Roman"/>
          <w:sz w:val="24"/>
          <w:szCs w:val="24"/>
        </w:rPr>
        <w:t>4.3. При проведении выборочной проверки Заказчик проверяет:</w:t>
      </w:r>
    </w:p>
    <w:p w:rsidR="0084714F" w:rsidRPr="00055BDB" w:rsidRDefault="0084714F" w:rsidP="0032381F">
      <w:pPr>
        <w:pStyle w:val="ConsPlusNormal"/>
        <w:ind w:firstLine="709"/>
        <w:jc w:val="both"/>
        <w:rPr>
          <w:rFonts w:ascii="Times New Roman" w:hAnsi="Times New Roman" w:cs="Times New Roman"/>
          <w:sz w:val="24"/>
          <w:szCs w:val="24"/>
        </w:rPr>
      </w:pPr>
      <w:r w:rsidRPr="00055BDB">
        <w:rPr>
          <w:rFonts w:ascii="Times New Roman" w:hAnsi="Times New Roman" w:cs="Times New Roman"/>
          <w:sz w:val="24"/>
          <w:szCs w:val="24"/>
        </w:rPr>
        <w:t>соблюдение соответствия правил упаковки и маркировки поставляемого Товара требованиям, установленным техническим заданием;</w:t>
      </w:r>
    </w:p>
    <w:p w:rsidR="0084714F" w:rsidRPr="00055BDB" w:rsidRDefault="0084714F" w:rsidP="0032381F">
      <w:pPr>
        <w:pStyle w:val="ConsPlusNormal"/>
        <w:ind w:firstLine="709"/>
        <w:jc w:val="both"/>
        <w:rPr>
          <w:rFonts w:ascii="Times New Roman" w:hAnsi="Times New Roman" w:cs="Times New Roman"/>
          <w:sz w:val="24"/>
          <w:szCs w:val="24"/>
        </w:rPr>
      </w:pPr>
      <w:r w:rsidRPr="00055BDB">
        <w:rPr>
          <w:rFonts w:ascii="Times New Roman" w:hAnsi="Times New Roman" w:cs="Times New Roman"/>
          <w:sz w:val="24"/>
          <w:szCs w:val="24"/>
        </w:rPr>
        <w:t>соответствие поставляемого Товара по количеству, комплектности, ассортименту и качеству требованиям, установленным календарным планом, техническим заданием и спецификацией;</w:t>
      </w:r>
    </w:p>
    <w:p w:rsidR="0084714F" w:rsidRPr="00055BDB" w:rsidRDefault="0084714F" w:rsidP="0032381F">
      <w:pPr>
        <w:pStyle w:val="ConsPlusNormal"/>
        <w:ind w:firstLine="709"/>
        <w:jc w:val="both"/>
        <w:rPr>
          <w:rFonts w:ascii="Times New Roman" w:hAnsi="Times New Roman" w:cs="Times New Roman"/>
          <w:sz w:val="24"/>
          <w:szCs w:val="24"/>
        </w:rPr>
      </w:pPr>
      <w:r w:rsidRPr="00055BDB">
        <w:rPr>
          <w:rFonts w:ascii="Times New Roman" w:hAnsi="Times New Roman" w:cs="Times New Roman"/>
          <w:sz w:val="24"/>
          <w:szCs w:val="24"/>
        </w:rPr>
        <w:t>надлежащее оформление документов, удостоверяющих количество, комплектность, ассортимент и качество поставляемого Товара, отгрузочных документов, соответствие указанных в них данных о поставляемом Товаре фактическому их количеству, комплектности, ассортименту и качеству;</w:t>
      </w:r>
    </w:p>
    <w:p w:rsidR="0084714F" w:rsidRPr="00055BDB" w:rsidRDefault="0084714F" w:rsidP="0032381F">
      <w:pPr>
        <w:pStyle w:val="ConsPlusNormal"/>
        <w:ind w:firstLine="709"/>
        <w:jc w:val="both"/>
        <w:rPr>
          <w:rFonts w:ascii="Times New Roman" w:hAnsi="Times New Roman" w:cs="Times New Roman"/>
          <w:sz w:val="24"/>
          <w:szCs w:val="24"/>
        </w:rPr>
      </w:pPr>
      <w:r w:rsidRPr="00055BDB">
        <w:rPr>
          <w:rFonts w:ascii="Times New Roman" w:hAnsi="Times New Roman" w:cs="Times New Roman"/>
          <w:sz w:val="24"/>
          <w:szCs w:val="24"/>
        </w:rPr>
        <w:t>наличие инструкции для пользователя Товара на русском языке, гарантийного талона (при наличии), а также копий действующих регистрационных удостоверений,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w:t>
      </w:r>
    </w:p>
    <w:p w:rsidR="0084714F" w:rsidRPr="00055BDB" w:rsidRDefault="0084714F" w:rsidP="0032381F">
      <w:pPr>
        <w:pStyle w:val="ConsPlusNormal"/>
        <w:ind w:firstLine="709"/>
        <w:jc w:val="both"/>
        <w:rPr>
          <w:rFonts w:ascii="Times New Roman" w:hAnsi="Times New Roman" w:cs="Times New Roman"/>
          <w:sz w:val="24"/>
          <w:szCs w:val="24"/>
        </w:rPr>
      </w:pPr>
      <w:r w:rsidRPr="00055BDB">
        <w:rPr>
          <w:rFonts w:ascii="Times New Roman" w:hAnsi="Times New Roman" w:cs="Times New Roman"/>
          <w:sz w:val="24"/>
          <w:szCs w:val="24"/>
        </w:rPr>
        <w:t>соответствие поставляемого Товара иным предусмотренным Контрактом требованиям.</w:t>
      </w:r>
    </w:p>
    <w:p w:rsidR="0084714F" w:rsidRPr="00055BDB" w:rsidRDefault="0084714F" w:rsidP="0032381F">
      <w:pPr>
        <w:pStyle w:val="ConsPlusNormal"/>
        <w:ind w:firstLine="709"/>
        <w:jc w:val="both"/>
        <w:rPr>
          <w:rFonts w:ascii="Times New Roman" w:hAnsi="Times New Roman" w:cs="Times New Roman"/>
          <w:sz w:val="24"/>
          <w:szCs w:val="24"/>
        </w:rPr>
      </w:pPr>
      <w:r w:rsidRPr="00055BDB">
        <w:rPr>
          <w:rFonts w:ascii="Times New Roman" w:hAnsi="Times New Roman" w:cs="Times New Roman"/>
          <w:sz w:val="24"/>
          <w:szCs w:val="24"/>
        </w:rPr>
        <w:t>4.4. По результатам выборочн</w:t>
      </w:r>
      <w:r w:rsidR="004911A6" w:rsidRPr="00055BDB">
        <w:rPr>
          <w:rFonts w:ascii="Times New Roman" w:hAnsi="Times New Roman" w:cs="Times New Roman"/>
          <w:sz w:val="24"/>
          <w:szCs w:val="24"/>
        </w:rPr>
        <w:t xml:space="preserve">ой проверки Заказчик в течение </w:t>
      </w:r>
      <w:r w:rsidR="004911A6" w:rsidRPr="00263DCD">
        <w:rPr>
          <w:rFonts w:ascii="Times New Roman" w:hAnsi="Times New Roman" w:cs="Times New Roman"/>
          <w:b/>
          <w:sz w:val="24"/>
          <w:szCs w:val="24"/>
        </w:rPr>
        <w:t>5</w:t>
      </w:r>
      <w:r w:rsidRPr="00263DCD">
        <w:rPr>
          <w:rFonts w:ascii="Times New Roman" w:hAnsi="Times New Roman" w:cs="Times New Roman"/>
          <w:b/>
          <w:sz w:val="24"/>
          <w:szCs w:val="24"/>
        </w:rPr>
        <w:t xml:space="preserve"> (</w:t>
      </w:r>
      <w:r w:rsidR="00A21B05" w:rsidRPr="00263DCD">
        <w:rPr>
          <w:rFonts w:ascii="Times New Roman" w:hAnsi="Times New Roman" w:cs="Times New Roman"/>
          <w:b/>
          <w:sz w:val="24"/>
          <w:szCs w:val="24"/>
        </w:rPr>
        <w:t>П</w:t>
      </w:r>
      <w:r w:rsidR="004911A6" w:rsidRPr="00263DCD">
        <w:rPr>
          <w:rFonts w:ascii="Times New Roman" w:hAnsi="Times New Roman" w:cs="Times New Roman"/>
          <w:b/>
          <w:sz w:val="24"/>
          <w:szCs w:val="24"/>
        </w:rPr>
        <w:t>яти</w:t>
      </w:r>
      <w:r w:rsidRPr="00263DCD">
        <w:rPr>
          <w:rFonts w:ascii="Times New Roman" w:hAnsi="Times New Roman" w:cs="Times New Roman"/>
          <w:b/>
          <w:sz w:val="24"/>
          <w:szCs w:val="24"/>
        </w:rPr>
        <w:t>) дней</w:t>
      </w:r>
      <w:r w:rsidRPr="00055BDB">
        <w:rPr>
          <w:rFonts w:ascii="Times New Roman" w:hAnsi="Times New Roman" w:cs="Times New Roman"/>
          <w:sz w:val="24"/>
          <w:szCs w:val="24"/>
        </w:rPr>
        <w:t xml:space="preserve"> подписывает акт выборочной проверки поставляемого Товара либо направляет Поставщику отказ от подписания данного акта в письменной форме с указанием причин отказа и сроков их устранения.</w:t>
      </w:r>
    </w:p>
    <w:p w:rsidR="00F909CC" w:rsidRDefault="0084714F" w:rsidP="0032381F">
      <w:pPr>
        <w:pStyle w:val="ConsPlusNormal"/>
        <w:ind w:firstLine="709"/>
        <w:jc w:val="both"/>
        <w:rPr>
          <w:rFonts w:ascii="Times New Roman" w:hAnsi="Times New Roman" w:cs="Times New Roman"/>
          <w:sz w:val="24"/>
          <w:szCs w:val="24"/>
        </w:rPr>
      </w:pPr>
      <w:r w:rsidRPr="00055BDB">
        <w:rPr>
          <w:rFonts w:ascii="Times New Roman" w:hAnsi="Times New Roman" w:cs="Times New Roman"/>
          <w:sz w:val="24"/>
          <w:szCs w:val="24"/>
        </w:rPr>
        <w:t>4.5. Акт выборочной проверки поставляемого Товара составляется в двух экземплярах (по одному для каждой из Сторон) и подписывается ответственными лицами Заказчика, а в случае привлечения к проведению выборочной проверки уполномоченных представителей от региональных общественных организаций инвалидов также представителями указанных организаций.</w:t>
      </w:r>
    </w:p>
    <w:p w:rsidR="00EB033C" w:rsidRPr="00055BDB" w:rsidRDefault="00EB033C" w:rsidP="0032381F">
      <w:pPr>
        <w:pStyle w:val="ConsPlusNormal"/>
        <w:ind w:firstLine="709"/>
        <w:jc w:val="both"/>
        <w:rPr>
          <w:rFonts w:ascii="Times New Roman" w:hAnsi="Times New Roman" w:cs="Times New Roman"/>
          <w:sz w:val="24"/>
          <w:szCs w:val="24"/>
        </w:rPr>
      </w:pPr>
    </w:p>
    <w:p w:rsidR="00300430" w:rsidRPr="00055BDB" w:rsidRDefault="00300430" w:rsidP="0032381F">
      <w:pPr>
        <w:pStyle w:val="ConsPlusNormal"/>
        <w:ind w:firstLine="709"/>
        <w:jc w:val="center"/>
        <w:outlineLvl w:val="1"/>
        <w:rPr>
          <w:rFonts w:ascii="Times New Roman" w:hAnsi="Times New Roman" w:cs="Times New Roman"/>
          <w:b/>
          <w:sz w:val="24"/>
          <w:szCs w:val="24"/>
        </w:rPr>
      </w:pPr>
      <w:bookmarkStart w:id="22" w:name="P233"/>
      <w:bookmarkEnd w:id="22"/>
      <w:r w:rsidRPr="00055BDB">
        <w:rPr>
          <w:rFonts w:ascii="Times New Roman" w:hAnsi="Times New Roman" w:cs="Times New Roman"/>
          <w:b/>
          <w:sz w:val="24"/>
          <w:szCs w:val="24"/>
        </w:rPr>
        <w:t>5. Порядок и срок передачи Товара Получателю</w:t>
      </w:r>
      <w:r w:rsidR="003400EE" w:rsidRPr="00055BDB">
        <w:rPr>
          <w:rFonts w:ascii="Times New Roman" w:hAnsi="Times New Roman" w:cs="Times New Roman"/>
          <w:b/>
          <w:sz w:val="24"/>
          <w:szCs w:val="24"/>
        </w:rPr>
        <w:t xml:space="preserve"> </w:t>
      </w:r>
      <w:r w:rsidRPr="00055BDB">
        <w:rPr>
          <w:rFonts w:ascii="Times New Roman" w:hAnsi="Times New Roman" w:cs="Times New Roman"/>
          <w:b/>
          <w:sz w:val="24"/>
          <w:szCs w:val="24"/>
        </w:rPr>
        <w:t>и оформления отчетных и итоговых документов</w:t>
      </w:r>
    </w:p>
    <w:p w:rsidR="002C473F" w:rsidRPr="00C07CF7" w:rsidRDefault="002C473F" w:rsidP="0032381F">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055BDB">
        <w:rPr>
          <w:rFonts w:ascii="Times New Roman" w:eastAsia="Times New Roman" w:hAnsi="Times New Roman"/>
          <w:sz w:val="24"/>
          <w:szCs w:val="24"/>
          <w:lang w:eastAsia="ru-RU"/>
        </w:rPr>
        <w:t xml:space="preserve">5.1. </w:t>
      </w:r>
      <w:r w:rsidR="00E07F43" w:rsidRPr="001057CC">
        <w:rPr>
          <w:rFonts w:ascii="Times New Roman" w:eastAsia="Times New Roman" w:hAnsi="Times New Roman"/>
          <w:sz w:val="24"/>
          <w:szCs w:val="24"/>
          <w:lang w:eastAsia="ru-RU"/>
        </w:rPr>
        <w:t>Поставка Товара Получателям осуществляется Поставщиком после получения от Заказчика реестра получателей Товара</w:t>
      </w:r>
      <w:r w:rsidR="00E07F43">
        <w:rPr>
          <w:rFonts w:ascii="Times New Roman" w:eastAsia="Times New Roman" w:hAnsi="Times New Roman"/>
          <w:b/>
          <w:sz w:val="24"/>
          <w:szCs w:val="24"/>
          <w:lang w:eastAsia="ru-RU"/>
        </w:rPr>
        <w:t>.</w:t>
      </w:r>
    </w:p>
    <w:p w:rsidR="002C473F" w:rsidRPr="00055BDB" w:rsidRDefault="002C473F"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Поставка Товара Получателям не должна превышать 30</w:t>
      </w:r>
      <w:r w:rsidR="001A140A">
        <w:rPr>
          <w:rFonts w:ascii="Times New Roman" w:eastAsia="Times New Roman" w:hAnsi="Times New Roman"/>
          <w:sz w:val="24"/>
          <w:szCs w:val="24"/>
          <w:lang w:eastAsia="ru-RU"/>
        </w:rPr>
        <w:t xml:space="preserve"> (Тридцати)</w:t>
      </w:r>
      <w:r w:rsidRPr="00055BDB">
        <w:rPr>
          <w:rFonts w:ascii="Times New Roman" w:eastAsia="Times New Roman" w:hAnsi="Times New Roman"/>
          <w:sz w:val="24"/>
          <w:szCs w:val="24"/>
          <w:lang w:eastAsia="ru-RU"/>
        </w:rPr>
        <w:t xml:space="preserve"> календарных дней, а в отношении Получателей из числа инвалидов, нуждающихся в оказании паллиативной медицинской помощи, </w:t>
      </w:r>
      <w:r w:rsidRPr="001A140A">
        <w:rPr>
          <w:rFonts w:ascii="Times New Roman" w:eastAsia="Times New Roman" w:hAnsi="Times New Roman"/>
          <w:sz w:val="24"/>
          <w:szCs w:val="24"/>
          <w:lang w:eastAsia="ru-RU"/>
        </w:rPr>
        <w:t>7</w:t>
      </w:r>
      <w:r w:rsidR="00263DCD" w:rsidRPr="001A140A">
        <w:rPr>
          <w:rFonts w:ascii="Times New Roman" w:eastAsia="Times New Roman" w:hAnsi="Times New Roman"/>
          <w:sz w:val="24"/>
          <w:szCs w:val="24"/>
          <w:lang w:eastAsia="ru-RU"/>
        </w:rPr>
        <w:t xml:space="preserve"> (Семь)</w:t>
      </w:r>
      <w:r w:rsidRPr="001A140A">
        <w:rPr>
          <w:rFonts w:ascii="Times New Roman" w:eastAsia="Times New Roman" w:hAnsi="Times New Roman"/>
          <w:sz w:val="24"/>
          <w:szCs w:val="24"/>
          <w:lang w:eastAsia="ru-RU"/>
        </w:rPr>
        <w:t xml:space="preserve"> календарных дней</w:t>
      </w:r>
      <w:r w:rsidRPr="00055BDB">
        <w:rPr>
          <w:rFonts w:ascii="Times New Roman" w:eastAsia="Times New Roman" w:hAnsi="Times New Roman"/>
          <w:sz w:val="24"/>
          <w:szCs w:val="24"/>
          <w:lang w:eastAsia="ru-RU"/>
        </w:rPr>
        <w:t xml:space="preserve"> со дня получения Поставщиком реестра получателей Товара.</w:t>
      </w:r>
    </w:p>
    <w:p w:rsidR="002C473F" w:rsidRPr="00055BDB" w:rsidRDefault="002C473F"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5.2. При передаче Товара Получателю (представителю Получателя) Поставщик и Получатель (представитель Получателя) подписывают акт приема-передачи Товара. Акты приема-передачи Товара составляются в трех экземплярах - один экземпляр передается Заказчику, второй экземпляр остается у Поставщика, третий экземпляр передается Получателю (представителю Получателя).</w:t>
      </w:r>
    </w:p>
    <w:p w:rsidR="002C473F" w:rsidRPr="00055BDB" w:rsidRDefault="002C473F"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lastRenderedPageBreak/>
        <w:t>В случае, если доставка Товара Получателю осуществлялась службой доставки (почтовым отправлением), Поставщик в течение</w:t>
      </w:r>
      <w:r w:rsidRPr="00055BDB">
        <w:rPr>
          <w:rFonts w:ascii="Times New Roman" w:eastAsia="Times New Roman" w:hAnsi="Times New Roman"/>
          <w:b/>
          <w:sz w:val="24"/>
          <w:szCs w:val="24"/>
          <w:lang w:eastAsia="ru-RU"/>
        </w:rPr>
        <w:t xml:space="preserve"> </w:t>
      </w:r>
      <w:r w:rsidRPr="001A140A">
        <w:rPr>
          <w:rFonts w:ascii="Times New Roman" w:eastAsia="Times New Roman" w:hAnsi="Times New Roman"/>
          <w:sz w:val="24"/>
          <w:szCs w:val="24"/>
          <w:lang w:eastAsia="ru-RU"/>
        </w:rPr>
        <w:t>5</w:t>
      </w:r>
      <w:r w:rsidR="00C07CF7" w:rsidRPr="001A140A">
        <w:rPr>
          <w:rFonts w:ascii="Times New Roman" w:eastAsia="Times New Roman" w:hAnsi="Times New Roman"/>
          <w:sz w:val="24"/>
          <w:szCs w:val="24"/>
          <w:lang w:eastAsia="ru-RU"/>
        </w:rPr>
        <w:t xml:space="preserve"> (Пяти)</w:t>
      </w:r>
      <w:r w:rsidRPr="001A140A">
        <w:rPr>
          <w:rFonts w:ascii="Times New Roman" w:eastAsia="Times New Roman" w:hAnsi="Times New Roman"/>
          <w:sz w:val="24"/>
          <w:szCs w:val="24"/>
          <w:lang w:eastAsia="ru-RU"/>
        </w:rPr>
        <w:t xml:space="preserve"> рабочих дней</w:t>
      </w:r>
      <w:r w:rsidRPr="00055BDB">
        <w:rPr>
          <w:rFonts w:ascii="Times New Roman" w:eastAsia="Times New Roman" w:hAnsi="Times New Roman"/>
          <w:sz w:val="24"/>
          <w:szCs w:val="24"/>
          <w:lang w:eastAsia="ru-RU"/>
        </w:rPr>
        <w:t xml:space="preserve"> со дня получения подтверждения факта доставки Товара Получателю, направляет Заказчику документ/уведомление о вручении, подтверждающее факт доставки Товара Получателю и подписанный Получателем акт приема-передачи Товара (</w:t>
      </w:r>
      <w:hyperlink w:anchor="P1022" w:history="1">
        <w:r w:rsidR="00CD3889" w:rsidRPr="00055BDB">
          <w:rPr>
            <w:rFonts w:ascii="Times New Roman" w:eastAsia="Times New Roman" w:hAnsi="Times New Roman"/>
            <w:sz w:val="24"/>
            <w:szCs w:val="24"/>
            <w:lang w:eastAsia="ru-RU"/>
          </w:rPr>
          <w:t>Приложение</w:t>
        </w:r>
        <w:r w:rsidRPr="00055BDB">
          <w:rPr>
            <w:rFonts w:ascii="Times New Roman" w:eastAsia="Times New Roman" w:hAnsi="Times New Roman"/>
            <w:sz w:val="24"/>
            <w:szCs w:val="24"/>
            <w:lang w:eastAsia="ru-RU"/>
          </w:rPr>
          <w:t xml:space="preserve"> № 6</w:t>
        </w:r>
      </w:hyperlink>
      <w:r w:rsidRPr="00055BDB">
        <w:rPr>
          <w:rFonts w:ascii="Times New Roman" w:eastAsia="Times New Roman" w:hAnsi="Times New Roman"/>
          <w:sz w:val="24"/>
          <w:szCs w:val="24"/>
          <w:lang w:eastAsia="ru-RU"/>
        </w:rPr>
        <w:t xml:space="preserve"> к Контракту).</w:t>
      </w:r>
    </w:p>
    <w:p w:rsidR="00923699" w:rsidRPr="001D5E51" w:rsidRDefault="002C473F" w:rsidP="00923699">
      <w:pPr>
        <w:autoSpaceDE w:val="0"/>
        <w:autoSpaceDN w:val="0"/>
        <w:adjustRightInd w:val="0"/>
        <w:spacing w:after="0"/>
        <w:ind w:right="57" w:firstLine="709"/>
        <w:jc w:val="both"/>
        <w:rPr>
          <w:rFonts w:ascii="Times New Roman" w:eastAsia="Times New Roman CYR" w:hAnsi="Times New Roman"/>
          <w:bCs/>
          <w:strike/>
          <w:spacing w:val="-6"/>
          <w:kern w:val="1"/>
          <w:sz w:val="24"/>
          <w:szCs w:val="24"/>
          <w:lang w:eastAsia="fa-IR" w:bidi="fa-IR"/>
        </w:rPr>
      </w:pPr>
      <w:r w:rsidRPr="00055BDB">
        <w:rPr>
          <w:rFonts w:ascii="Times New Roman" w:eastAsia="Times New Roman" w:hAnsi="Times New Roman"/>
          <w:sz w:val="24"/>
          <w:szCs w:val="24"/>
          <w:lang w:eastAsia="ru-RU"/>
        </w:rPr>
        <w:t xml:space="preserve">5.3. </w:t>
      </w:r>
      <w:r w:rsidR="00923699" w:rsidRPr="001D5E51">
        <w:rPr>
          <w:rFonts w:ascii="Times New Roman" w:eastAsia="Times New Roman CYR" w:hAnsi="Times New Roman"/>
          <w:bCs/>
          <w:spacing w:val="-6"/>
          <w:kern w:val="1"/>
          <w:sz w:val="24"/>
          <w:szCs w:val="24"/>
          <w:lang w:eastAsia="fa-IR" w:bidi="fa-IR"/>
        </w:rPr>
        <w:t xml:space="preserve">Поставщик в </w:t>
      </w:r>
      <w:r w:rsidR="00923699" w:rsidRPr="001D5E51">
        <w:rPr>
          <w:rFonts w:ascii="Times New Roman" w:eastAsia="Times New Roman CYR" w:hAnsi="Times New Roman"/>
          <w:b/>
          <w:bCs/>
          <w:spacing w:val="-6"/>
          <w:kern w:val="1"/>
          <w:sz w:val="24"/>
          <w:szCs w:val="24"/>
          <w:lang w:eastAsia="fa-IR" w:bidi="fa-IR"/>
        </w:rPr>
        <w:t>течение 5 (пяти) рабочих дней</w:t>
      </w:r>
      <w:r w:rsidR="00923699" w:rsidRPr="001D5E51">
        <w:rPr>
          <w:rFonts w:ascii="Times New Roman" w:eastAsia="Times New Roman CYR" w:hAnsi="Times New Roman"/>
          <w:bCs/>
          <w:spacing w:val="-6"/>
          <w:kern w:val="1"/>
          <w:sz w:val="24"/>
          <w:szCs w:val="24"/>
          <w:lang w:eastAsia="fa-IR" w:bidi="fa-IR"/>
        </w:rPr>
        <w:t xml:space="preserve"> </w:t>
      </w:r>
      <w:r w:rsidR="00923699" w:rsidRPr="001D5E51">
        <w:rPr>
          <w:rFonts w:ascii="Times New Roman" w:eastAsia="Times New Roman" w:hAnsi="Times New Roman"/>
          <w:color w:val="000000"/>
          <w:sz w:val="24"/>
          <w:szCs w:val="24"/>
          <w:lang w:eastAsia="ru-RU"/>
        </w:rPr>
        <w:t>после поставки Товара в полном объеме Получателям, указанным в реестре (реестрах) получателей Товара</w:t>
      </w:r>
      <w:r w:rsidR="00923699" w:rsidRPr="001D5E51">
        <w:rPr>
          <w:rFonts w:ascii="Times New Roman" w:eastAsia="Times New Roman CYR" w:hAnsi="Times New Roman"/>
          <w:bCs/>
          <w:spacing w:val="-6"/>
          <w:kern w:val="1"/>
          <w:sz w:val="24"/>
          <w:szCs w:val="24"/>
          <w:lang w:eastAsia="fa-IR" w:bidi="fa-IR"/>
        </w:rPr>
        <w:t>:</w:t>
      </w:r>
    </w:p>
    <w:p w:rsidR="00923699" w:rsidRPr="001D5E51" w:rsidRDefault="00923699" w:rsidP="00923699">
      <w:pPr>
        <w:suppressAutoHyphens/>
        <w:spacing w:after="0" w:line="240" w:lineRule="auto"/>
        <w:ind w:firstLine="709"/>
        <w:jc w:val="both"/>
        <w:rPr>
          <w:rFonts w:ascii="Times New Roman" w:eastAsia="Times New Roman" w:hAnsi="Times New Roman"/>
          <w:kern w:val="1"/>
          <w:sz w:val="24"/>
          <w:szCs w:val="24"/>
          <w:lang w:eastAsia="ar-SA"/>
        </w:rPr>
      </w:pPr>
      <w:r w:rsidRPr="001D5E51">
        <w:rPr>
          <w:rFonts w:ascii="Times New Roman" w:eastAsia="Times New Roman" w:hAnsi="Times New Roman"/>
          <w:kern w:val="1"/>
          <w:sz w:val="24"/>
          <w:szCs w:val="24"/>
          <w:lang w:eastAsia="ar-SA"/>
        </w:rPr>
        <w:t xml:space="preserve">5.3.1. Формирует с использованием ЕИС,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w:t>
      </w:r>
      <w:r w:rsidRPr="001D5E51">
        <w:rPr>
          <w:rFonts w:ascii="Times New Roman" w:eastAsia="Times New Roman" w:hAnsi="Times New Roman"/>
          <w:kern w:val="1"/>
          <w:sz w:val="24"/>
          <w:szCs w:val="24"/>
          <w:lang w:eastAsia="ru-RU"/>
        </w:rPr>
        <w:t>который должен содержать:</w:t>
      </w:r>
    </w:p>
    <w:p w:rsidR="00923699" w:rsidRPr="001D5E51" w:rsidRDefault="00923699" w:rsidP="00923699">
      <w:pPr>
        <w:widowControl w:val="0"/>
        <w:suppressAutoHyphens/>
        <w:autoSpaceDE w:val="0"/>
        <w:autoSpaceDN w:val="0"/>
        <w:spacing w:after="0" w:line="240" w:lineRule="auto"/>
        <w:ind w:firstLine="709"/>
        <w:jc w:val="both"/>
        <w:rPr>
          <w:rFonts w:ascii="Times New Roman" w:eastAsia="Times New Roman" w:hAnsi="Times New Roman"/>
          <w:kern w:val="1"/>
          <w:sz w:val="24"/>
          <w:szCs w:val="24"/>
          <w:lang w:eastAsia="ru-RU"/>
        </w:rPr>
      </w:pPr>
      <w:r w:rsidRPr="001D5E51">
        <w:rPr>
          <w:rFonts w:ascii="Times New Roman" w:eastAsia="Times New Roman" w:hAnsi="Times New Roman"/>
          <w:kern w:val="1"/>
          <w:sz w:val="24"/>
          <w:szCs w:val="24"/>
          <w:lang w:eastAsia="ru-RU"/>
        </w:rPr>
        <w:t>а) включенные в контракт идентификационный код закупки, наименование, место нахождения Заказчика, наименование объекта закупки, место поставки Товаров, информацию о Поставщике, предусмотренную пп. "а", "г" и "е" ч. 1 ст. 43 Федерального закона N 44-ФЗ, единицу измерения поставленного Товара;</w:t>
      </w:r>
    </w:p>
    <w:p w:rsidR="00923699" w:rsidRPr="001D5E51" w:rsidRDefault="00923699" w:rsidP="00923699">
      <w:pPr>
        <w:widowControl w:val="0"/>
        <w:suppressAutoHyphens/>
        <w:autoSpaceDE w:val="0"/>
        <w:autoSpaceDN w:val="0"/>
        <w:spacing w:after="0" w:line="240" w:lineRule="auto"/>
        <w:ind w:firstLine="709"/>
        <w:jc w:val="both"/>
        <w:rPr>
          <w:rFonts w:ascii="Times New Roman" w:eastAsia="Times New Roman" w:hAnsi="Times New Roman"/>
          <w:kern w:val="1"/>
          <w:sz w:val="24"/>
          <w:szCs w:val="24"/>
          <w:lang w:eastAsia="ru-RU"/>
        </w:rPr>
      </w:pPr>
      <w:r w:rsidRPr="001D5E51">
        <w:rPr>
          <w:rFonts w:ascii="Times New Roman" w:eastAsia="Times New Roman" w:hAnsi="Times New Roman"/>
          <w:kern w:val="1"/>
          <w:sz w:val="24"/>
          <w:szCs w:val="24"/>
          <w:lang w:eastAsia="ru-RU"/>
        </w:rPr>
        <w:t>б) наименование поставленного Товара;</w:t>
      </w:r>
    </w:p>
    <w:p w:rsidR="00923699" w:rsidRPr="001D5E51" w:rsidRDefault="00923699" w:rsidP="00923699">
      <w:pPr>
        <w:widowControl w:val="0"/>
        <w:suppressAutoHyphens/>
        <w:autoSpaceDE w:val="0"/>
        <w:autoSpaceDN w:val="0"/>
        <w:spacing w:after="0" w:line="240" w:lineRule="auto"/>
        <w:ind w:firstLine="709"/>
        <w:jc w:val="both"/>
        <w:rPr>
          <w:rFonts w:ascii="Times New Roman" w:eastAsia="Times New Roman" w:hAnsi="Times New Roman"/>
          <w:kern w:val="1"/>
          <w:sz w:val="24"/>
          <w:szCs w:val="24"/>
          <w:lang w:eastAsia="ru-RU"/>
        </w:rPr>
      </w:pPr>
      <w:r w:rsidRPr="001D5E51">
        <w:rPr>
          <w:rFonts w:ascii="Times New Roman" w:eastAsia="Times New Roman" w:hAnsi="Times New Roman"/>
          <w:kern w:val="1"/>
          <w:sz w:val="24"/>
          <w:szCs w:val="24"/>
          <w:lang w:eastAsia="ru-RU"/>
        </w:rPr>
        <w:t>в) наименование страны происхождения поставленного Товара;</w:t>
      </w:r>
    </w:p>
    <w:p w:rsidR="00923699" w:rsidRPr="001D5E51" w:rsidRDefault="00923699" w:rsidP="00923699">
      <w:pPr>
        <w:widowControl w:val="0"/>
        <w:suppressAutoHyphens/>
        <w:autoSpaceDE w:val="0"/>
        <w:autoSpaceDN w:val="0"/>
        <w:spacing w:after="0" w:line="240" w:lineRule="auto"/>
        <w:ind w:firstLine="709"/>
        <w:jc w:val="both"/>
        <w:rPr>
          <w:rFonts w:ascii="Times New Roman" w:eastAsia="Times New Roman" w:hAnsi="Times New Roman"/>
          <w:kern w:val="1"/>
          <w:sz w:val="24"/>
          <w:szCs w:val="24"/>
          <w:lang w:eastAsia="ru-RU"/>
        </w:rPr>
      </w:pPr>
      <w:r w:rsidRPr="001D5E51">
        <w:rPr>
          <w:rFonts w:ascii="Times New Roman" w:eastAsia="Times New Roman" w:hAnsi="Times New Roman"/>
          <w:kern w:val="1"/>
          <w:sz w:val="24"/>
          <w:szCs w:val="24"/>
          <w:lang w:eastAsia="ru-RU"/>
        </w:rPr>
        <w:t>г) информацию о количестве поставленного Товара;</w:t>
      </w:r>
    </w:p>
    <w:p w:rsidR="00923699" w:rsidRPr="001D5E51" w:rsidRDefault="00923699" w:rsidP="00923699">
      <w:pPr>
        <w:widowControl w:val="0"/>
        <w:suppressAutoHyphens/>
        <w:autoSpaceDE w:val="0"/>
        <w:autoSpaceDN w:val="0"/>
        <w:spacing w:after="0" w:line="240" w:lineRule="auto"/>
        <w:ind w:firstLine="709"/>
        <w:jc w:val="both"/>
        <w:rPr>
          <w:rFonts w:ascii="Times New Roman" w:eastAsia="Times New Roman" w:hAnsi="Times New Roman"/>
          <w:kern w:val="1"/>
          <w:sz w:val="24"/>
          <w:szCs w:val="24"/>
          <w:lang w:eastAsia="ru-RU"/>
        </w:rPr>
      </w:pPr>
      <w:r w:rsidRPr="001D5E51">
        <w:rPr>
          <w:rFonts w:ascii="Times New Roman" w:eastAsia="Times New Roman" w:hAnsi="Times New Roman"/>
          <w:kern w:val="1"/>
          <w:sz w:val="24"/>
          <w:szCs w:val="24"/>
          <w:lang w:eastAsia="ru-RU"/>
        </w:rPr>
        <w:t>д) стоимость исполненных Поставщиком обязательств, предусмотренных Контрактом, с указанием цены за единицу поставленного Товара;</w:t>
      </w:r>
    </w:p>
    <w:p w:rsidR="00923699" w:rsidRPr="001D5E51" w:rsidRDefault="00923699" w:rsidP="00923699">
      <w:pPr>
        <w:widowControl w:val="0"/>
        <w:suppressAutoHyphens/>
        <w:autoSpaceDE w:val="0"/>
        <w:autoSpaceDN w:val="0"/>
        <w:spacing w:after="0" w:line="240" w:lineRule="auto"/>
        <w:ind w:firstLine="709"/>
        <w:jc w:val="both"/>
        <w:rPr>
          <w:rFonts w:ascii="Times New Roman" w:eastAsia="Times New Roman" w:hAnsi="Times New Roman"/>
          <w:kern w:val="1"/>
          <w:sz w:val="24"/>
          <w:szCs w:val="24"/>
          <w:lang w:eastAsia="ru-RU"/>
        </w:rPr>
      </w:pPr>
      <w:r w:rsidRPr="001D5E51">
        <w:rPr>
          <w:rFonts w:ascii="Times New Roman" w:eastAsia="Times New Roman" w:hAnsi="Times New Roman"/>
          <w:kern w:val="1"/>
          <w:sz w:val="24"/>
          <w:szCs w:val="24"/>
          <w:lang w:eastAsia="ru-RU"/>
        </w:rPr>
        <w:t>е) иную информацию с учетом требований, установленных Правительством Российской Федерации.</w:t>
      </w:r>
    </w:p>
    <w:p w:rsidR="00923699" w:rsidRPr="001D5E51" w:rsidRDefault="00923699" w:rsidP="00923699">
      <w:pPr>
        <w:widowControl w:val="0"/>
        <w:suppressAutoHyphens/>
        <w:autoSpaceDE w:val="0"/>
        <w:autoSpaceDN w:val="0"/>
        <w:spacing w:after="0" w:line="240" w:lineRule="auto"/>
        <w:ind w:firstLine="709"/>
        <w:jc w:val="both"/>
        <w:rPr>
          <w:rFonts w:ascii="Times New Roman" w:eastAsia="Times New Roman" w:hAnsi="Times New Roman"/>
          <w:kern w:val="1"/>
          <w:sz w:val="24"/>
          <w:szCs w:val="24"/>
          <w:lang w:eastAsia="ru-RU"/>
        </w:rPr>
      </w:pPr>
      <w:r w:rsidRPr="001D5E51">
        <w:rPr>
          <w:rFonts w:ascii="Times New Roman" w:eastAsia="Times New Roman" w:hAnsi="Times New Roman"/>
          <w:kern w:val="1"/>
          <w:sz w:val="24"/>
          <w:szCs w:val="24"/>
          <w:lang w:eastAsia="ru-RU"/>
        </w:rPr>
        <w:t>К документу о приемке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поставленного Товара, приоритет имеет информация, содержащаяся в документе о приемке.</w:t>
      </w:r>
    </w:p>
    <w:p w:rsidR="00923699" w:rsidRPr="001D5E51" w:rsidRDefault="00923699" w:rsidP="00923699">
      <w:pPr>
        <w:widowControl w:val="0"/>
        <w:suppressAutoHyphens/>
        <w:autoSpaceDE w:val="0"/>
        <w:autoSpaceDN w:val="0"/>
        <w:spacing w:after="0" w:line="240" w:lineRule="auto"/>
        <w:ind w:firstLine="709"/>
        <w:jc w:val="both"/>
        <w:rPr>
          <w:rFonts w:ascii="Times New Roman" w:eastAsia="Times New Roman" w:hAnsi="Times New Roman"/>
          <w:kern w:val="1"/>
          <w:sz w:val="24"/>
          <w:szCs w:val="24"/>
          <w:lang w:eastAsia="ru-RU"/>
        </w:rPr>
      </w:pPr>
      <w:r w:rsidRPr="001D5E51">
        <w:rPr>
          <w:rFonts w:ascii="Times New Roman" w:eastAsia="Times New Roman" w:hAnsi="Times New Roman"/>
          <w:kern w:val="1"/>
          <w:sz w:val="24"/>
          <w:szCs w:val="24"/>
          <w:lang w:eastAsia="ru-RU"/>
        </w:rPr>
        <w:t>Документ о приемке, подписанный Поставщиком, не позднее одного часа с момента его размещения в единой информационной системе в соответствии с п. 5.3</w:t>
      </w:r>
      <w:hyperlink w:anchor="Par0" w:history="1"/>
      <w:r w:rsidRPr="001D5E51">
        <w:rPr>
          <w:rFonts w:ascii="Times New Roman" w:eastAsia="Times New Roman" w:hAnsi="Times New Roman"/>
          <w:kern w:val="1"/>
          <w:sz w:val="24"/>
          <w:szCs w:val="24"/>
          <w:lang w:eastAsia="ru-RU"/>
        </w:rPr>
        <w:t xml:space="preserve">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157994" w:rsidRPr="001D5E51" w:rsidRDefault="00923699" w:rsidP="00923699">
      <w:pPr>
        <w:widowControl w:val="0"/>
        <w:suppressAutoHyphens/>
        <w:autoSpaceDE w:val="0"/>
        <w:autoSpaceDN w:val="0"/>
        <w:spacing w:after="0" w:line="240" w:lineRule="auto"/>
        <w:ind w:firstLine="709"/>
        <w:jc w:val="both"/>
        <w:rPr>
          <w:rFonts w:ascii="Times New Roman" w:eastAsia="Times New Roman" w:hAnsi="Times New Roman"/>
          <w:kern w:val="1"/>
          <w:sz w:val="24"/>
          <w:szCs w:val="24"/>
          <w:lang w:eastAsia="ar-SA"/>
        </w:rPr>
      </w:pPr>
      <w:r w:rsidRPr="001D5E51">
        <w:rPr>
          <w:rFonts w:ascii="Times New Roman" w:eastAsia="Times New Roman" w:hAnsi="Times New Roman"/>
          <w:kern w:val="1"/>
          <w:sz w:val="24"/>
          <w:szCs w:val="24"/>
          <w:lang w:eastAsia="ru-RU"/>
        </w:rPr>
        <w:t>5.3.2.</w:t>
      </w:r>
      <w:r w:rsidRPr="001D5E51">
        <w:rPr>
          <w:rFonts w:ascii="Times New Roman" w:eastAsia="Times New Roman" w:hAnsi="Times New Roman"/>
          <w:kern w:val="1"/>
          <w:sz w:val="24"/>
          <w:szCs w:val="24"/>
          <w:lang w:eastAsia="ar-SA"/>
        </w:rPr>
        <w:t xml:space="preserve"> Не позднее дня </w:t>
      </w:r>
      <w:r w:rsidRPr="001D5E51">
        <w:rPr>
          <w:rFonts w:ascii="Times New Roman" w:eastAsia="Times New Roman CYR" w:hAnsi="Times New Roman"/>
          <w:bCs/>
          <w:spacing w:val="-6"/>
          <w:kern w:val="1"/>
          <w:sz w:val="24"/>
          <w:szCs w:val="24"/>
          <w:lang w:eastAsia="fa-IR" w:bidi="fa-IR"/>
        </w:rPr>
        <w:t>размещения в ЕИС документа о приемке</w:t>
      </w:r>
      <w:r w:rsidRPr="001D5E51">
        <w:rPr>
          <w:rFonts w:ascii="Times New Roman" w:eastAsia="Times New Roman" w:hAnsi="Times New Roman"/>
          <w:kern w:val="1"/>
          <w:sz w:val="24"/>
          <w:szCs w:val="24"/>
          <w:lang w:eastAsia="ar-SA"/>
        </w:rPr>
        <w:t xml:space="preserve"> направляет Заказчику отчетную документацию на бумажном носителе: Акт приема-передачи Товара (Приложение № 6 к Контракту) в двух экземплярах по одному для каждой из Сторон</w:t>
      </w:r>
      <w:r w:rsidRPr="001D5E51">
        <w:rPr>
          <w:rFonts w:ascii="Times New Roman" w:eastAsia="Times New Roman" w:hAnsi="Times New Roman"/>
          <w:kern w:val="1"/>
          <w:sz w:val="24"/>
          <w:szCs w:val="24"/>
          <w:lang w:eastAsia="ru-RU"/>
        </w:rPr>
        <w:t xml:space="preserve"> (кроме случая, предусмотренного пунктом 5.2 Контракта)</w:t>
      </w:r>
      <w:r w:rsidRPr="001D5E51">
        <w:rPr>
          <w:rFonts w:ascii="Times New Roman" w:eastAsia="Times New Roman" w:hAnsi="Times New Roman"/>
          <w:kern w:val="1"/>
          <w:sz w:val="24"/>
          <w:szCs w:val="24"/>
          <w:lang w:eastAsia="ar-SA"/>
        </w:rPr>
        <w:t xml:space="preserve">, отчет о поставке Товара Получателям в одном экземпляре (Приложение № 7 к Контракту), </w:t>
      </w:r>
      <w:r w:rsidRPr="001D5E51">
        <w:rPr>
          <w:rFonts w:ascii="Times New Roman" w:eastAsia="Times New Roman" w:hAnsi="Times New Roman"/>
          <w:kern w:val="1"/>
          <w:sz w:val="24"/>
          <w:szCs w:val="24"/>
          <w:lang w:eastAsia="ru-RU"/>
        </w:rPr>
        <w:t>отрывные талоны к направлениям на бумажном носителе и/или в электронном виде.</w:t>
      </w:r>
    </w:p>
    <w:p w:rsidR="00401349" w:rsidRPr="00055BDB" w:rsidRDefault="001C29B2"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1D5E51">
        <w:rPr>
          <w:rFonts w:ascii="Times New Roman" w:eastAsia="Times New Roman" w:hAnsi="Times New Roman"/>
          <w:sz w:val="24"/>
          <w:szCs w:val="24"/>
          <w:lang w:eastAsia="ru-RU"/>
        </w:rPr>
        <w:t>5.</w:t>
      </w:r>
      <w:r w:rsidR="00157994" w:rsidRPr="001D5E51">
        <w:rPr>
          <w:rFonts w:ascii="Times New Roman" w:eastAsia="Times New Roman" w:hAnsi="Times New Roman"/>
          <w:sz w:val="24"/>
          <w:szCs w:val="24"/>
          <w:lang w:eastAsia="ru-RU"/>
        </w:rPr>
        <w:t>4</w:t>
      </w:r>
      <w:r w:rsidR="00401349" w:rsidRPr="001D5E51">
        <w:rPr>
          <w:rFonts w:ascii="Times New Roman" w:eastAsia="Times New Roman" w:hAnsi="Times New Roman"/>
          <w:sz w:val="24"/>
          <w:szCs w:val="24"/>
          <w:lang w:eastAsia="ru-RU"/>
        </w:rPr>
        <w:t>. Для проверки исполнения обязательств, предусмотренных Контрактом, в части их соответствия условиям Контракта Заказчиком проводится экспертиза результатов исполнения Контракта (отдельного этапа исполнения Контракта) в соответствии с требованиями Федерального закона № 44-ФЗ. Экспертиза может проводиться Заказчиком своими силами или к ее проведению могут привлекаться эксперты, экспертные</w:t>
      </w:r>
      <w:r w:rsidR="00401349" w:rsidRPr="00055BDB">
        <w:rPr>
          <w:rFonts w:ascii="Times New Roman" w:eastAsia="Times New Roman" w:hAnsi="Times New Roman"/>
          <w:sz w:val="24"/>
          <w:szCs w:val="24"/>
          <w:lang w:eastAsia="ru-RU"/>
        </w:rPr>
        <w:t xml:space="preserve"> организации на основании контрактов, заключенных в соответствии с Федеральным законом № 44-ФЗ.</w:t>
      </w:r>
    </w:p>
    <w:p w:rsidR="00401349" w:rsidRPr="00055BDB" w:rsidRDefault="00401349"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При проведении экспертизы эксперты, экспертные организации имеют право запрашивать у Заказчика и Поставщика дополнительные материалы, относящиеся к условиям исполнения Контракта и отдельным этапам исполнения Контракта.</w:t>
      </w:r>
    </w:p>
    <w:p w:rsidR="00401349" w:rsidRPr="00055BDB" w:rsidRDefault="001C29B2"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157994">
        <w:rPr>
          <w:rFonts w:ascii="Times New Roman" w:eastAsia="Times New Roman" w:hAnsi="Times New Roman"/>
          <w:sz w:val="24"/>
          <w:szCs w:val="24"/>
          <w:lang w:eastAsia="ru-RU"/>
        </w:rPr>
        <w:t>5</w:t>
      </w:r>
      <w:r w:rsidR="00401349" w:rsidRPr="00055BDB">
        <w:rPr>
          <w:rFonts w:ascii="Times New Roman" w:eastAsia="Times New Roman" w:hAnsi="Times New Roman"/>
          <w:sz w:val="24"/>
          <w:szCs w:val="24"/>
          <w:lang w:eastAsia="ru-RU"/>
        </w:rPr>
        <w:t xml:space="preserve">. </w:t>
      </w:r>
      <w:r w:rsidR="00401349" w:rsidRPr="00055BDB">
        <w:rPr>
          <w:rFonts w:ascii="Times New Roman" w:hAnsi="Times New Roman"/>
          <w:sz w:val="24"/>
          <w:szCs w:val="24"/>
        </w:rPr>
        <w:t>В случае привлечения Заказчиком экспертов, экспертных организаций для проведения экспертизы Заказчик должен учитывать указанные в заключении по результатам указанной экспертизы предложения экспертов, экспертных организаций, привлеченных для ее проведения.</w:t>
      </w:r>
    </w:p>
    <w:p w:rsidR="00401349" w:rsidRPr="00055BDB" w:rsidRDefault="001C29B2"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w:t>
      </w:r>
      <w:r w:rsidR="00157994">
        <w:rPr>
          <w:rFonts w:ascii="Times New Roman" w:eastAsia="Times New Roman" w:hAnsi="Times New Roman"/>
          <w:sz w:val="24"/>
          <w:szCs w:val="24"/>
          <w:lang w:eastAsia="ru-RU"/>
        </w:rPr>
        <w:t>6</w:t>
      </w:r>
      <w:r w:rsidR="00401349" w:rsidRPr="00055BDB">
        <w:rPr>
          <w:rFonts w:ascii="Times New Roman" w:eastAsia="Times New Roman" w:hAnsi="Times New Roman"/>
          <w:sz w:val="24"/>
          <w:szCs w:val="24"/>
          <w:lang w:eastAsia="ru-RU"/>
        </w:rPr>
        <w:t xml:space="preserve">. Заказчик не позднее </w:t>
      </w:r>
      <w:r w:rsidR="00401349" w:rsidRPr="001A140A">
        <w:rPr>
          <w:rFonts w:ascii="Times New Roman" w:eastAsia="Times New Roman" w:hAnsi="Times New Roman"/>
          <w:sz w:val="24"/>
          <w:szCs w:val="24"/>
          <w:lang w:eastAsia="ru-RU"/>
        </w:rPr>
        <w:t xml:space="preserve">20 </w:t>
      </w:r>
      <w:r w:rsidR="002D0EB5" w:rsidRPr="001A140A">
        <w:rPr>
          <w:rFonts w:ascii="Times New Roman" w:eastAsia="Times New Roman" w:hAnsi="Times New Roman"/>
          <w:sz w:val="24"/>
          <w:szCs w:val="24"/>
          <w:lang w:eastAsia="ru-RU"/>
        </w:rPr>
        <w:t>(Д</w:t>
      </w:r>
      <w:r w:rsidR="00401349" w:rsidRPr="001A140A">
        <w:rPr>
          <w:rFonts w:ascii="Times New Roman" w:eastAsia="Times New Roman" w:hAnsi="Times New Roman"/>
          <w:sz w:val="24"/>
          <w:szCs w:val="24"/>
          <w:lang w:eastAsia="ru-RU"/>
        </w:rPr>
        <w:t>вадцати) рабочих дней</w:t>
      </w:r>
      <w:r w:rsidR="00401349" w:rsidRPr="00055BDB">
        <w:rPr>
          <w:rFonts w:ascii="Times New Roman" w:eastAsia="Times New Roman" w:hAnsi="Times New Roman"/>
          <w:sz w:val="24"/>
          <w:szCs w:val="24"/>
          <w:lang w:eastAsia="ru-RU"/>
        </w:rPr>
        <w:t>, следующих за днем поступления документа о прие</w:t>
      </w:r>
      <w:r w:rsidR="00824793">
        <w:rPr>
          <w:rFonts w:ascii="Times New Roman" w:eastAsia="Times New Roman" w:hAnsi="Times New Roman"/>
          <w:sz w:val="24"/>
          <w:szCs w:val="24"/>
          <w:lang w:eastAsia="ru-RU"/>
        </w:rPr>
        <w:t>мке</w:t>
      </w:r>
      <w:r w:rsidR="00401349" w:rsidRPr="00055BDB">
        <w:rPr>
          <w:rFonts w:ascii="Times New Roman" w:eastAsia="Times New Roman" w:hAnsi="Times New Roman"/>
          <w:sz w:val="24"/>
          <w:szCs w:val="24"/>
          <w:lang w:eastAsia="ru-RU"/>
        </w:rPr>
        <w:t>, получения отчетной документации, указанной в пункте 5.3 Контракта и осуществления ее проверки осуществляет одно из следующих действий:</w:t>
      </w:r>
    </w:p>
    <w:p w:rsidR="00401349" w:rsidRPr="00055BDB" w:rsidRDefault="00401349"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 xml:space="preserve">а) подписывает усиленной электронной подписью лица, имеющего право действовать </w:t>
      </w:r>
      <w:r w:rsidRPr="00055BDB">
        <w:rPr>
          <w:rFonts w:ascii="Times New Roman" w:eastAsia="Times New Roman" w:hAnsi="Times New Roman"/>
          <w:sz w:val="24"/>
          <w:szCs w:val="24"/>
          <w:lang w:eastAsia="ru-RU"/>
        </w:rPr>
        <w:lastRenderedPageBreak/>
        <w:t>от имени Заказчика, и размещает в единой информационной системе документ о приемке;</w:t>
      </w:r>
    </w:p>
    <w:p w:rsidR="00401349" w:rsidRPr="00055BDB" w:rsidRDefault="00401349"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401349" w:rsidRPr="00055BDB" w:rsidRDefault="001C29B2"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157994">
        <w:rPr>
          <w:rFonts w:ascii="Times New Roman" w:eastAsia="Times New Roman" w:hAnsi="Times New Roman"/>
          <w:sz w:val="24"/>
          <w:szCs w:val="24"/>
          <w:lang w:eastAsia="ru-RU"/>
        </w:rPr>
        <w:t>7</w:t>
      </w:r>
      <w:r w:rsidR="00401349" w:rsidRPr="00055BDB">
        <w:rPr>
          <w:rFonts w:ascii="Times New Roman" w:eastAsia="Times New Roman" w:hAnsi="Times New Roman"/>
          <w:sz w:val="24"/>
          <w:szCs w:val="24"/>
          <w:lang w:eastAsia="ru-RU"/>
        </w:rPr>
        <w:t>. По решению Заказчика для приемки поставленного Товара, результатов отдельного этапа исполнения Контракта может быть создана приемочная комиссия, состоящая не менее чем из пяти человек. В состав приемочной комиссии Заказчик вправе включать уполномоченных представителей от региональных общественных организаций инвалидов.</w:t>
      </w:r>
      <w:r w:rsidR="00C72E29" w:rsidRPr="00C72E29">
        <w:t xml:space="preserve"> </w:t>
      </w:r>
      <w:r w:rsidR="00C72E29" w:rsidRPr="00C72E29">
        <w:rPr>
          <w:rFonts w:ascii="Times New Roman" w:eastAsia="Times New Roman" w:hAnsi="Times New Roman"/>
          <w:sz w:val="24"/>
          <w:szCs w:val="24"/>
          <w:lang w:eastAsia="ru-RU"/>
        </w:rPr>
        <w:t>При этом приемочная комиссия руководствуется п. 5.6. настоящего Контракта</w:t>
      </w:r>
      <w:r w:rsidR="00C72E29">
        <w:rPr>
          <w:rFonts w:ascii="Times New Roman" w:eastAsia="Times New Roman" w:hAnsi="Times New Roman"/>
          <w:sz w:val="24"/>
          <w:szCs w:val="24"/>
          <w:lang w:eastAsia="ru-RU"/>
        </w:rPr>
        <w:t>.</w:t>
      </w:r>
    </w:p>
    <w:p w:rsidR="00401349" w:rsidRPr="00055BDB" w:rsidRDefault="00157994"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5.8.</w:t>
      </w:r>
      <w:r w:rsidR="00401349" w:rsidRPr="00055BDB">
        <w:rPr>
          <w:rFonts w:ascii="Times New Roman" w:eastAsia="Times New Roman" w:hAnsi="Times New Roman"/>
          <w:sz w:val="24"/>
          <w:szCs w:val="24"/>
          <w:lang w:eastAsia="ru-RU"/>
        </w:rPr>
        <w:t xml:space="preserve">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настоящим Контрактом 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 Поставщик.</w:t>
      </w:r>
    </w:p>
    <w:p w:rsidR="00401349" w:rsidRPr="00055BDB" w:rsidRDefault="00401349"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Датой приемки поставленного Товара считается дата размещения в единой информационной системе документа о приемке, подписанного Заказчиком.</w:t>
      </w:r>
    </w:p>
    <w:p w:rsidR="00401349" w:rsidRPr="00055BDB" w:rsidRDefault="001C29B2"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F63DB2">
        <w:rPr>
          <w:rFonts w:ascii="Times New Roman" w:eastAsia="Times New Roman" w:hAnsi="Times New Roman"/>
          <w:sz w:val="24"/>
          <w:szCs w:val="24"/>
          <w:lang w:eastAsia="ru-RU"/>
        </w:rPr>
        <w:t>5.</w:t>
      </w:r>
      <w:r w:rsidR="00132CB9" w:rsidRPr="00F63DB2">
        <w:rPr>
          <w:rFonts w:ascii="Times New Roman" w:eastAsia="Times New Roman" w:hAnsi="Times New Roman"/>
          <w:sz w:val="24"/>
          <w:szCs w:val="24"/>
          <w:lang w:eastAsia="ru-RU"/>
        </w:rPr>
        <w:t>9</w:t>
      </w:r>
      <w:r w:rsidR="00401349" w:rsidRPr="00F63DB2">
        <w:rPr>
          <w:rFonts w:ascii="Times New Roman" w:eastAsia="Times New Roman" w:hAnsi="Times New Roman"/>
          <w:sz w:val="24"/>
          <w:szCs w:val="24"/>
          <w:lang w:eastAsia="ru-RU"/>
        </w:rPr>
        <w:t>.</w:t>
      </w:r>
      <w:r w:rsidR="00401349" w:rsidRPr="00055BDB">
        <w:rPr>
          <w:rFonts w:ascii="Times New Roman" w:eastAsia="Times New Roman" w:hAnsi="Times New Roman"/>
          <w:sz w:val="24"/>
          <w:szCs w:val="24"/>
          <w:lang w:eastAsia="ru-RU"/>
        </w:rPr>
        <w:t xml:space="preserve"> Если выявленные при приемке несоответствия не препятствует приемке поставленного Товара по Контракту (по отдельному этапу Контракта) и устранено Поставщиком в установленный Заказчиком срок, Заказчик вправе подписать документ о приемке.</w:t>
      </w:r>
    </w:p>
    <w:p w:rsidR="00401349" w:rsidRPr="00055BDB" w:rsidRDefault="001C29B2"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r w:rsidR="00132CB9">
        <w:rPr>
          <w:rFonts w:ascii="Times New Roman" w:eastAsia="Times New Roman" w:hAnsi="Times New Roman"/>
          <w:sz w:val="24"/>
          <w:szCs w:val="24"/>
          <w:lang w:eastAsia="ru-RU"/>
        </w:rPr>
        <w:t>0</w:t>
      </w:r>
      <w:r w:rsidR="00401349" w:rsidRPr="00055BDB">
        <w:rPr>
          <w:rFonts w:ascii="Times New Roman" w:eastAsia="Times New Roman" w:hAnsi="Times New Roman"/>
          <w:sz w:val="24"/>
          <w:szCs w:val="24"/>
          <w:lang w:eastAsia="ru-RU"/>
        </w:rPr>
        <w:t xml:space="preserve">. По факту последней поставки Товара Получателю Поставщик в течение </w:t>
      </w:r>
      <w:r w:rsidR="00401349" w:rsidRPr="001A140A">
        <w:rPr>
          <w:rFonts w:ascii="Times New Roman" w:eastAsia="Times New Roman" w:hAnsi="Times New Roman"/>
          <w:sz w:val="24"/>
          <w:szCs w:val="24"/>
          <w:lang w:eastAsia="ru-RU"/>
        </w:rPr>
        <w:t>2</w:t>
      </w:r>
      <w:r w:rsidR="00401349" w:rsidRPr="00055BDB">
        <w:rPr>
          <w:rFonts w:ascii="Times New Roman" w:eastAsia="Times New Roman" w:hAnsi="Times New Roman"/>
          <w:b/>
          <w:sz w:val="24"/>
          <w:szCs w:val="24"/>
          <w:lang w:eastAsia="ru-RU"/>
        </w:rPr>
        <w:t xml:space="preserve"> </w:t>
      </w:r>
      <w:r w:rsidR="00263DCD" w:rsidRPr="001A140A">
        <w:rPr>
          <w:rFonts w:ascii="Times New Roman" w:eastAsia="Times New Roman" w:hAnsi="Times New Roman"/>
          <w:sz w:val="24"/>
          <w:szCs w:val="24"/>
          <w:lang w:eastAsia="ru-RU"/>
        </w:rPr>
        <w:t xml:space="preserve">(Двух) </w:t>
      </w:r>
      <w:r w:rsidR="00401349" w:rsidRPr="001A140A">
        <w:rPr>
          <w:rFonts w:ascii="Times New Roman" w:eastAsia="Times New Roman" w:hAnsi="Times New Roman"/>
          <w:sz w:val="24"/>
          <w:szCs w:val="24"/>
          <w:lang w:eastAsia="ru-RU"/>
        </w:rPr>
        <w:t>рабочих дней</w:t>
      </w:r>
      <w:r w:rsidR="00401349" w:rsidRPr="00055BDB">
        <w:rPr>
          <w:rFonts w:ascii="Times New Roman" w:eastAsia="Times New Roman" w:hAnsi="Times New Roman"/>
          <w:sz w:val="24"/>
          <w:szCs w:val="24"/>
          <w:lang w:eastAsia="ru-RU"/>
        </w:rPr>
        <w:t xml:space="preserve"> направляет Заказчику подписанный со своей стороны итоговый акт осуществленных поставок Товара.</w:t>
      </w:r>
    </w:p>
    <w:p w:rsidR="00401349" w:rsidRPr="00055BDB" w:rsidRDefault="00132CB9"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5.11</w:t>
      </w:r>
      <w:r w:rsidR="00401349" w:rsidRPr="00055BDB">
        <w:rPr>
          <w:rFonts w:ascii="Times New Roman" w:eastAsia="Times New Roman" w:hAnsi="Times New Roman"/>
          <w:sz w:val="24"/>
          <w:szCs w:val="24"/>
          <w:lang w:eastAsia="ru-RU"/>
        </w:rPr>
        <w:t xml:space="preserve">. Заказчик в течение </w:t>
      </w:r>
      <w:r w:rsidR="00401349" w:rsidRPr="001A140A">
        <w:rPr>
          <w:rFonts w:ascii="Times New Roman" w:eastAsia="Times New Roman" w:hAnsi="Times New Roman"/>
          <w:sz w:val="24"/>
          <w:szCs w:val="24"/>
          <w:lang w:eastAsia="ru-RU"/>
        </w:rPr>
        <w:t>10 (Десяти) рабочих дней</w:t>
      </w:r>
      <w:r w:rsidR="00401349" w:rsidRPr="00055BDB">
        <w:rPr>
          <w:rFonts w:ascii="Times New Roman" w:eastAsia="Times New Roman" w:hAnsi="Times New Roman"/>
          <w:sz w:val="24"/>
          <w:szCs w:val="24"/>
          <w:lang w:eastAsia="ru-RU"/>
        </w:rPr>
        <w:t xml:space="preserve"> со дня получения Итогового акта осуществленных поставок Товара</w:t>
      </w:r>
      <w:r w:rsidR="00401349" w:rsidRPr="00055BDB">
        <w:rPr>
          <w:rFonts w:eastAsia="Times New Roman" w:cs="Calibri"/>
          <w:szCs w:val="20"/>
          <w:lang w:eastAsia="ru-RU"/>
        </w:rPr>
        <w:t xml:space="preserve"> </w:t>
      </w:r>
      <w:r w:rsidR="00401349" w:rsidRPr="00055BDB">
        <w:rPr>
          <w:rFonts w:ascii="Times New Roman" w:eastAsia="Times New Roman" w:hAnsi="Times New Roman"/>
          <w:sz w:val="24"/>
          <w:szCs w:val="24"/>
          <w:lang w:eastAsia="ru-RU"/>
        </w:rPr>
        <w:t>совместно с Поставщиком проводит:</w:t>
      </w:r>
    </w:p>
    <w:p w:rsidR="00401349" w:rsidRPr="00055BDB" w:rsidRDefault="00401349"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сверку осуществленных поставок, проверку поступления на счет денежных средств или предоставления независимой гарантии в качестве обеспечения гарантийных обязательств и подписывает Итоговый акт осуществленных поставок Товара либо направляет Поставщику отказ от подписания данного акта в письменной форме с указанием причин отказа и сроков их устранения;</w:t>
      </w:r>
    </w:p>
    <w:p w:rsidR="00401349" w:rsidRDefault="00401349" w:rsidP="0032381F">
      <w:pPr>
        <w:widowControl w:val="0"/>
        <w:autoSpaceDE w:val="0"/>
        <w:autoSpaceDN w:val="0"/>
        <w:spacing w:after="0" w:line="240" w:lineRule="auto"/>
        <w:ind w:firstLine="709"/>
        <w:jc w:val="both"/>
        <w:rPr>
          <w:rFonts w:ascii="Times New Roman" w:hAnsi="Times New Roman"/>
          <w:sz w:val="24"/>
          <w:szCs w:val="24"/>
        </w:rPr>
      </w:pPr>
      <w:r w:rsidRPr="00055BDB">
        <w:rPr>
          <w:rFonts w:ascii="Times New Roman" w:hAnsi="Times New Roman"/>
          <w:sz w:val="24"/>
          <w:szCs w:val="24"/>
        </w:rPr>
        <w:t>окончательную сверку взаиморасчетов с оформлением в письменной форме акта сверки взаиморасчетов.</w:t>
      </w:r>
    </w:p>
    <w:p w:rsidR="00157994" w:rsidRPr="00055BDB" w:rsidRDefault="00157994"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300430" w:rsidRPr="00055BDB" w:rsidRDefault="00300430" w:rsidP="0032381F">
      <w:pPr>
        <w:pStyle w:val="ConsPlusNormal"/>
        <w:ind w:firstLine="709"/>
        <w:jc w:val="center"/>
        <w:outlineLvl w:val="1"/>
        <w:rPr>
          <w:rFonts w:ascii="Times New Roman" w:hAnsi="Times New Roman" w:cs="Times New Roman"/>
          <w:b/>
          <w:sz w:val="24"/>
          <w:szCs w:val="24"/>
        </w:rPr>
      </w:pPr>
      <w:bookmarkStart w:id="23" w:name="P252"/>
      <w:bookmarkEnd w:id="23"/>
      <w:r w:rsidRPr="00055BDB">
        <w:rPr>
          <w:rFonts w:ascii="Times New Roman" w:hAnsi="Times New Roman" w:cs="Times New Roman"/>
          <w:b/>
          <w:sz w:val="24"/>
          <w:szCs w:val="24"/>
        </w:rPr>
        <w:t xml:space="preserve">6. Цена </w:t>
      </w:r>
      <w:r w:rsidR="00A12986" w:rsidRPr="00055BDB">
        <w:rPr>
          <w:rFonts w:ascii="Times New Roman" w:hAnsi="Times New Roman" w:cs="Times New Roman"/>
          <w:b/>
          <w:sz w:val="24"/>
          <w:szCs w:val="24"/>
        </w:rPr>
        <w:t>Контракта и</w:t>
      </w:r>
      <w:r w:rsidRPr="00055BDB">
        <w:rPr>
          <w:rFonts w:ascii="Times New Roman" w:hAnsi="Times New Roman" w:cs="Times New Roman"/>
          <w:b/>
          <w:sz w:val="24"/>
          <w:szCs w:val="24"/>
        </w:rPr>
        <w:t xml:space="preserve"> порядок расчетов</w:t>
      </w:r>
    </w:p>
    <w:p w:rsidR="00DC6AD0" w:rsidRPr="00055BDB" w:rsidRDefault="003C16AC" w:rsidP="0032381F">
      <w:pPr>
        <w:pStyle w:val="ConsPlusNonformat"/>
        <w:ind w:firstLine="709"/>
        <w:jc w:val="both"/>
        <w:rPr>
          <w:rFonts w:ascii="Times New Roman" w:hAnsi="Times New Roman" w:cs="Times New Roman"/>
          <w:sz w:val="16"/>
          <w:szCs w:val="16"/>
        </w:rPr>
      </w:pPr>
      <w:bookmarkStart w:id="24" w:name="P255"/>
      <w:bookmarkEnd w:id="24"/>
      <w:r>
        <w:rPr>
          <w:rFonts w:ascii="Times New Roman" w:hAnsi="Times New Roman" w:cs="Times New Roman"/>
          <w:sz w:val="24"/>
          <w:szCs w:val="24"/>
        </w:rPr>
        <w:t>6.1</w:t>
      </w:r>
      <w:r w:rsidR="00300430" w:rsidRPr="00055BDB">
        <w:rPr>
          <w:rFonts w:ascii="Times New Roman" w:hAnsi="Times New Roman" w:cs="Times New Roman"/>
          <w:sz w:val="24"/>
          <w:szCs w:val="24"/>
        </w:rPr>
        <w:t xml:space="preserve">. </w:t>
      </w:r>
      <w:r w:rsidR="00254EAA">
        <w:rPr>
          <w:rFonts w:ascii="Times New Roman" w:hAnsi="Times New Roman" w:cs="Times New Roman"/>
          <w:sz w:val="24"/>
          <w:szCs w:val="24"/>
        </w:rPr>
        <w:t>Ц</w:t>
      </w:r>
      <w:r w:rsidR="00DC6AD0" w:rsidRPr="00055BDB">
        <w:rPr>
          <w:rFonts w:ascii="Times New Roman" w:hAnsi="Times New Roman" w:cs="Times New Roman"/>
          <w:sz w:val="24"/>
          <w:szCs w:val="24"/>
        </w:rPr>
        <w:t xml:space="preserve">ена Контракта </w:t>
      </w:r>
      <w:r w:rsidR="00E7216E" w:rsidRPr="00055BDB">
        <w:rPr>
          <w:rFonts w:ascii="Times New Roman" w:hAnsi="Times New Roman" w:cs="Times New Roman"/>
          <w:sz w:val="24"/>
          <w:szCs w:val="24"/>
        </w:rPr>
        <w:t>составляет</w:t>
      </w:r>
      <w:r w:rsidR="00E7216E">
        <w:rPr>
          <w:rFonts w:ascii="Times New Roman" w:hAnsi="Times New Roman" w:cs="Times New Roman"/>
          <w:sz w:val="24"/>
          <w:szCs w:val="24"/>
        </w:rPr>
        <w:t xml:space="preserve"> </w:t>
      </w:r>
      <w:r w:rsidR="00254EAA">
        <w:rPr>
          <w:rFonts w:ascii="Times New Roman" w:hAnsi="Times New Roman" w:cs="Times New Roman"/>
          <w:b/>
          <w:sz w:val="24"/>
          <w:szCs w:val="24"/>
        </w:rPr>
        <w:t>______________</w:t>
      </w:r>
      <w:r w:rsidR="00E7216E" w:rsidRPr="00E7216E">
        <w:rPr>
          <w:rFonts w:ascii="Times New Roman" w:hAnsi="Times New Roman" w:cs="Times New Roman"/>
          <w:sz w:val="24"/>
          <w:szCs w:val="24"/>
        </w:rPr>
        <w:t>(</w:t>
      </w:r>
      <w:r w:rsidR="00254EAA">
        <w:rPr>
          <w:rFonts w:ascii="Times New Roman" w:hAnsi="Times New Roman" w:cs="Times New Roman"/>
          <w:sz w:val="24"/>
          <w:szCs w:val="24"/>
        </w:rPr>
        <w:t>_________) рублей __</w:t>
      </w:r>
      <w:r w:rsidR="00E7216E" w:rsidRPr="00E7216E">
        <w:rPr>
          <w:rFonts w:ascii="Times New Roman" w:hAnsi="Times New Roman" w:cs="Times New Roman"/>
          <w:sz w:val="24"/>
          <w:szCs w:val="24"/>
        </w:rPr>
        <w:t xml:space="preserve"> копеек</w:t>
      </w:r>
      <w:r w:rsidR="00E7216E">
        <w:rPr>
          <w:rFonts w:ascii="Times New Roman" w:hAnsi="Times New Roman" w:cs="Times New Roman"/>
          <w:sz w:val="24"/>
          <w:szCs w:val="24"/>
        </w:rPr>
        <w:t xml:space="preserve"> </w:t>
      </w:r>
      <w:r w:rsidR="00E7216E" w:rsidRPr="00055BDB">
        <w:rPr>
          <w:rFonts w:ascii="Times New Roman" w:hAnsi="Times New Roman" w:cs="Times New Roman"/>
          <w:sz w:val="24"/>
          <w:szCs w:val="24"/>
        </w:rPr>
        <w:t>с</w:t>
      </w:r>
      <w:r w:rsidR="00D31DB0" w:rsidRPr="00055BDB">
        <w:rPr>
          <w:rFonts w:ascii="Times New Roman" w:hAnsi="Times New Roman" w:cs="Times New Roman"/>
          <w:sz w:val="24"/>
          <w:szCs w:val="24"/>
        </w:rPr>
        <w:t xml:space="preserve"> учетом НДС (или без НДС) в соответствии с действующими налоговыми ставками, является твердой и определяется на весь срок исполнения Контракта и изменению не подлежит за исключением случаев, предусмотренных настоящим Контрактом и ст. 95 Федерального закона № 44-ФЗ.</w:t>
      </w:r>
    </w:p>
    <w:p w:rsidR="00300430" w:rsidRPr="00055BDB" w:rsidRDefault="00300430" w:rsidP="0032381F">
      <w:pPr>
        <w:pStyle w:val="ConsPlusNormal"/>
        <w:ind w:firstLine="709"/>
        <w:jc w:val="both"/>
        <w:rPr>
          <w:rFonts w:ascii="Times New Roman" w:hAnsi="Times New Roman" w:cs="Times New Roman"/>
          <w:sz w:val="24"/>
          <w:szCs w:val="24"/>
        </w:rPr>
      </w:pPr>
      <w:r w:rsidRPr="00055BDB">
        <w:rPr>
          <w:rFonts w:ascii="Times New Roman" w:hAnsi="Times New Roman" w:cs="Times New Roman"/>
          <w:sz w:val="24"/>
          <w:szCs w:val="24"/>
        </w:rPr>
        <w:t>Цена Контракта включает в себя все расходы, связанные с выполнением Поставщиком обязательств по Контракту, в том числе налоги, сборы и другие обязательные платежи, которые Поставщик должен выплатить в связи с выполнением обязательств по Контракту в соответствии с законодательством Российской Федерации.</w:t>
      </w:r>
    </w:p>
    <w:p w:rsidR="00300430" w:rsidRPr="00055BDB" w:rsidRDefault="00300430" w:rsidP="0032381F">
      <w:pPr>
        <w:pStyle w:val="ConsPlusNormal"/>
        <w:ind w:firstLine="709"/>
        <w:jc w:val="both"/>
        <w:rPr>
          <w:rFonts w:ascii="Times New Roman" w:hAnsi="Times New Roman" w:cs="Times New Roman"/>
          <w:sz w:val="24"/>
          <w:szCs w:val="24"/>
        </w:rPr>
      </w:pPr>
      <w:bookmarkStart w:id="25" w:name="P263"/>
      <w:bookmarkEnd w:id="25"/>
      <w:r w:rsidRPr="00055BDB">
        <w:rPr>
          <w:rFonts w:ascii="Times New Roman" w:hAnsi="Times New Roman" w:cs="Times New Roman"/>
          <w:sz w:val="24"/>
          <w:szCs w:val="24"/>
        </w:rPr>
        <w:t>Цена единицы Товара и его количество приведены в спецификации.</w:t>
      </w:r>
    </w:p>
    <w:p w:rsidR="00300430" w:rsidRPr="00055BDB" w:rsidRDefault="003C16AC" w:rsidP="0032381F">
      <w:pPr>
        <w:pStyle w:val="ConsPlusNormal"/>
        <w:ind w:firstLine="709"/>
        <w:jc w:val="both"/>
        <w:rPr>
          <w:rFonts w:ascii="Times New Roman" w:hAnsi="Times New Roman" w:cs="Times New Roman"/>
          <w:sz w:val="24"/>
          <w:szCs w:val="24"/>
        </w:rPr>
      </w:pPr>
      <w:bookmarkStart w:id="26" w:name="P264"/>
      <w:bookmarkEnd w:id="26"/>
      <w:r>
        <w:rPr>
          <w:rFonts w:ascii="Times New Roman" w:hAnsi="Times New Roman" w:cs="Times New Roman"/>
          <w:sz w:val="24"/>
          <w:szCs w:val="24"/>
        </w:rPr>
        <w:t>6.2</w:t>
      </w:r>
      <w:r w:rsidR="00300430" w:rsidRPr="00055BDB">
        <w:rPr>
          <w:rFonts w:ascii="Times New Roman" w:hAnsi="Times New Roman" w:cs="Times New Roman"/>
          <w:sz w:val="24"/>
          <w:szCs w:val="24"/>
        </w:rPr>
        <w:t xml:space="preserve">. Цена Контракта является твердой и определяется на весь срок исполнения Контракта и не подлежит изменению, за исключением случаев, предусмотренных </w:t>
      </w:r>
      <w:hyperlink r:id="rId18" w:history="1">
        <w:r w:rsidR="00300430" w:rsidRPr="00055BDB">
          <w:rPr>
            <w:rFonts w:ascii="Times New Roman" w:hAnsi="Times New Roman" w:cs="Times New Roman"/>
            <w:sz w:val="24"/>
            <w:szCs w:val="24"/>
          </w:rPr>
          <w:t>статьей 34</w:t>
        </w:r>
      </w:hyperlink>
      <w:r w:rsidR="00300430" w:rsidRPr="00055BDB">
        <w:rPr>
          <w:rFonts w:ascii="Times New Roman" w:hAnsi="Times New Roman" w:cs="Times New Roman"/>
          <w:sz w:val="24"/>
          <w:szCs w:val="24"/>
        </w:rPr>
        <w:t xml:space="preserve"> и </w:t>
      </w:r>
      <w:hyperlink r:id="rId19" w:history="1">
        <w:r w:rsidR="00300430" w:rsidRPr="00055BDB">
          <w:rPr>
            <w:rFonts w:ascii="Times New Roman" w:hAnsi="Times New Roman" w:cs="Times New Roman"/>
            <w:sz w:val="24"/>
            <w:szCs w:val="24"/>
          </w:rPr>
          <w:t>95</w:t>
        </w:r>
      </w:hyperlink>
      <w:r w:rsidR="00300430" w:rsidRPr="00055BDB">
        <w:rPr>
          <w:rFonts w:ascii="Times New Roman" w:hAnsi="Times New Roman" w:cs="Times New Roman"/>
          <w:sz w:val="24"/>
          <w:szCs w:val="24"/>
        </w:rPr>
        <w:t xml:space="preserve"> Федерального закона </w:t>
      </w:r>
      <w:r w:rsidR="00372CB0" w:rsidRPr="00055BDB">
        <w:rPr>
          <w:rFonts w:ascii="Times New Roman" w:hAnsi="Times New Roman" w:cs="Times New Roman"/>
          <w:sz w:val="24"/>
          <w:szCs w:val="24"/>
        </w:rPr>
        <w:t>№</w:t>
      </w:r>
      <w:r w:rsidR="00300430" w:rsidRPr="00055BDB">
        <w:rPr>
          <w:rFonts w:ascii="Times New Roman" w:hAnsi="Times New Roman" w:cs="Times New Roman"/>
          <w:sz w:val="24"/>
          <w:szCs w:val="24"/>
        </w:rPr>
        <w:t xml:space="preserve"> 44-ФЗ, в том числе:</w:t>
      </w:r>
    </w:p>
    <w:p w:rsidR="00300430" w:rsidRPr="00055BDB" w:rsidRDefault="00300430" w:rsidP="0032381F">
      <w:pPr>
        <w:pStyle w:val="ConsPlusNormal"/>
        <w:ind w:firstLine="709"/>
        <w:jc w:val="both"/>
        <w:rPr>
          <w:rFonts w:ascii="Times New Roman" w:hAnsi="Times New Roman" w:cs="Times New Roman"/>
          <w:sz w:val="24"/>
          <w:szCs w:val="24"/>
        </w:rPr>
      </w:pPr>
      <w:r w:rsidRPr="00055BDB">
        <w:rPr>
          <w:rFonts w:ascii="Times New Roman" w:hAnsi="Times New Roman" w:cs="Times New Roman"/>
          <w:sz w:val="24"/>
          <w:szCs w:val="24"/>
        </w:rPr>
        <w:t>в случае снижения цены Контракта без изменения предусмотренных Контрактом количества, качества поставляемого Товара и иных условий Контракта;</w:t>
      </w:r>
    </w:p>
    <w:p w:rsidR="00300430" w:rsidRPr="00055BDB" w:rsidRDefault="00300430" w:rsidP="0032381F">
      <w:pPr>
        <w:pStyle w:val="ConsPlusNormal"/>
        <w:ind w:firstLine="709"/>
        <w:jc w:val="both"/>
        <w:rPr>
          <w:rFonts w:ascii="Times New Roman" w:hAnsi="Times New Roman" w:cs="Times New Roman"/>
          <w:sz w:val="24"/>
          <w:szCs w:val="24"/>
        </w:rPr>
      </w:pPr>
      <w:r w:rsidRPr="00055BDB">
        <w:rPr>
          <w:rFonts w:ascii="Times New Roman" w:hAnsi="Times New Roman" w:cs="Times New Roman"/>
          <w:sz w:val="24"/>
          <w:szCs w:val="24"/>
        </w:rPr>
        <w:t xml:space="preserve">в случае увеличения или уменьшения по предложению Заказчика предусмотренного Контрактом количества Товара не более чем на десять процентов. При этом по соглашению </w:t>
      </w:r>
      <w:r w:rsidRPr="00055BDB">
        <w:rPr>
          <w:rFonts w:ascii="Times New Roman" w:hAnsi="Times New Roman" w:cs="Times New Roman"/>
          <w:sz w:val="24"/>
          <w:szCs w:val="24"/>
        </w:rPr>
        <w:lastRenderedPageBreak/>
        <w:t>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предусмотренных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300430" w:rsidRPr="00415ED8" w:rsidRDefault="00300430" w:rsidP="0032381F">
      <w:pPr>
        <w:pStyle w:val="ConsPlusNormal"/>
        <w:ind w:firstLine="709"/>
        <w:jc w:val="both"/>
        <w:rPr>
          <w:rFonts w:ascii="Times New Roman" w:hAnsi="Times New Roman" w:cs="Times New Roman"/>
          <w:sz w:val="24"/>
          <w:szCs w:val="24"/>
        </w:rPr>
      </w:pPr>
      <w:r w:rsidRPr="00055BDB">
        <w:rPr>
          <w:rFonts w:ascii="Times New Roman" w:hAnsi="Times New Roman" w:cs="Times New Roman"/>
          <w:sz w:val="24"/>
          <w:szCs w:val="24"/>
        </w:rPr>
        <w:t xml:space="preserve">в случаях, предусмотренных </w:t>
      </w:r>
      <w:hyperlink r:id="rId20" w:history="1">
        <w:r w:rsidRPr="00055BDB">
          <w:rPr>
            <w:rFonts w:ascii="Times New Roman" w:hAnsi="Times New Roman" w:cs="Times New Roman"/>
            <w:sz w:val="24"/>
            <w:szCs w:val="24"/>
          </w:rPr>
          <w:t>пунктом 6 статьи 161</w:t>
        </w:r>
      </w:hyperlink>
      <w:r w:rsidRPr="00055BDB">
        <w:rPr>
          <w:rFonts w:ascii="Times New Roman" w:hAnsi="Times New Roman" w:cs="Times New Roman"/>
          <w:sz w:val="24"/>
          <w:szCs w:val="24"/>
        </w:rPr>
        <w:t xml:space="preserve"> Бюджетного кодекса Российской </w:t>
      </w:r>
      <w:r w:rsidRPr="00415ED8">
        <w:rPr>
          <w:rFonts w:ascii="Times New Roman" w:hAnsi="Times New Roman" w:cs="Times New Roman"/>
          <w:sz w:val="24"/>
          <w:szCs w:val="24"/>
        </w:rPr>
        <w:t>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w:t>
      </w:r>
    </w:p>
    <w:p w:rsidR="00E7216E" w:rsidRDefault="00300430" w:rsidP="0032381F">
      <w:pPr>
        <w:tabs>
          <w:tab w:val="left" w:pos="0"/>
        </w:tabs>
        <w:suppressAutoHyphens/>
        <w:spacing w:after="0"/>
        <w:ind w:firstLine="709"/>
        <w:jc w:val="both"/>
        <w:rPr>
          <w:rFonts w:ascii="Times New Roman" w:hAnsi="Times New Roman"/>
          <w:sz w:val="24"/>
          <w:szCs w:val="24"/>
        </w:rPr>
      </w:pPr>
      <w:r w:rsidRPr="00415ED8">
        <w:rPr>
          <w:rFonts w:ascii="Times New Roman" w:hAnsi="Times New Roman"/>
          <w:sz w:val="24"/>
          <w:szCs w:val="24"/>
        </w:rPr>
        <w:t>6.</w:t>
      </w:r>
      <w:r w:rsidR="003C16AC" w:rsidRPr="00E22367">
        <w:rPr>
          <w:rFonts w:ascii="Times New Roman" w:hAnsi="Times New Roman"/>
          <w:color w:val="000000"/>
          <w:sz w:val="24"/>
          <w:szCs w:val="24"/>
        </w:rPr>
        <w:t>3</w:t>
      </w:r>
      <w:r w:rsidRPr="00E22367">
        <w:rPr>
          <w:rFonts w:ascii="Times New Roman" w:hAnsi="Times New Roman"/>
          <w:color w:val="000000"/>
          <w:sz w:val="24"/>
          <w:szCs w:val="24"/>
        </w:rPr>
        <w:t xml:space="preserve">. Оплата Заказчиком поставленного Товара по Контракту осуществляется за счет </w:t>
      </w:r>
      <w:r w:rsidR="00415ED8" w:rsidRPr="00415ED8">
        <w:rPr>
          <w:rFonts w:ascii="Times New Roman" w:hAnsi="Times New Roman"/>
          <w:sz w:val="24"/>
          <w:szCs w:val="24"/>
          <w:lang w:eastAsia="ar-SA"/>
        </w:rPr>
        <w:t xml:space="preserve">средств </w:t>
      </w:r>
      <w:bookmarkStart w:id="27" w:name="P269"/>
      <w:bookmarkEnd w:id="27"/>
      <w:r w:rsidR="00AF6112">
        <w:rPr>
          <w:rFonts w:ascii="Times New Roman" w:hAnsi="Times New Roman"/>
          <w:sz w:val="24"/>
          <w:szCs w:val="24"/>
          <w:lang w:eastAsia="ar-SA"/>
        </w:rPr>
        <w:t>федерального бюджета, выделенных</w:t>
      </w:r>
      <w:r w:rsidR="000B1722">
        <w:rPr>
          <w:rFonts w:ascii="Times New Roman" w:hAnsi="Times New Roman"/>
          <w:sz w:val="24"/>
          <w:szCs w:val="24"/>
          <w:lang w:eastAsia="ar-SA"/>
        </w:rPr>
        <w:t xml:space="preserve"> заказчику на 2024</w:t>
      </w:r>
      <w:r w:rsidR="00E7216E" w:rsidRPr="00E7216E">
        <w:rPr>
          <w:rFonts w:ascii="Times New Roman" w:hAnsi="Times New Roman"/>
          <w:sz w:val="24"/>
          <w:szCs w:val="24"/>
          <w:lang w:eastAsia="ar-SA"/>
        </w:rPr>
        <w:t xml:space="preserve"> год в соответствии с действующим законодательством</w:t>
      </w:r>
      <w:r w:rsidR="00A93432" w:rsidRPr="00415ED8">
        <w:rPr>
          <w:rFonts w:ascii="Times New Roman" w:hAnsi="Times New Roman"/>
          <w:sz w:val="24"/>
          <w:szCs w:val="24"/>
        </w:rPr>
        <w:t xml:space="preserve"> </w:t>
      </w:r>
      <w:r w:rsidR="00A93432" w:rsidRPr="00415ED8">
        <w:rPr>
          <w:rFonts w:ascii="Times New Roman" w:hAnsi="Times New Roman"/>
          <w:b/>
          <w:sz w:val="24"/>
          <w:szCs w:val="24"/>
        </w:rPr>
        <w:t xml:space="preserve">КБК </w:t>
      </w:r>
      <w:r w:rsidR="00FB5EB4" w:rsidRPr="00FB5EB4">
        <w:rPr>
          <w:rFonts w:ascii="Times New Roman" w:hAnsi="Times New Roman"/>
          <w:b/>
          <w:sz w:val="24"/>
          <w:szCs w:val="24"/>
        </w:rPr>
        <w:t>79710030440139570323</w:t>
      </w:r>
      <w:r w:rsidR="00A93432" w:rsidRPr="00415ED8">
        <w:rPr>
          <w:rFonts w:ascii="Times New Roman" w:hAnsi="Times New Roman"/>
          <w:sz w:val="24"/>
          <w:szCs w:val="24"/>
        </w:rPr>
        <w:t>.</w:t>
      </w:r>
    </w:p>
    <w:p w:rsidR="00157994" w:rsidRPr="0077621E" w:rsidRDefault="003C16AC" w:rsidP="003238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6.4</w:t>
      </w:r>
      <w:r w:rsidR="00300430" w:rsidRPr="00055BDB">
        <w:rPr>
          <w:rFonts w:ascii="Times New Roman" w:hAnsi="Times New Roman" w:cs="Times New Roman"/>
          <w:sz w:val="24"/>
          <w:szCs w:val="24"/>
        </w:rPr>
        <w:t xml:space="preserve">. </w:t>
      </w:r>
      <w:r w:rsidR="00C72E29" w:rsidRPr="00C72E29">
        <w:rPr>
          <w:rFonts w:ascii="Times New Roman" w:eastAsia="Calibri" w:hAnsi="Times New Roman" w:cs="Times New Roman"/>
          <w:sz w:val="24"/>
          <w:szCs w:val="24"/>
        </w:rPr>
        <w:t>Оплата за полностью поставленный Товар осуществляется</w:t>
      </w:r>
      <w:r w:rsidR="005542C1" w:rsidRPr="005542C1">
        <w:rPr>
          <w:rFonts w:ascii="Times New Roman" w:eastAsia="Calibri" w:hAnsi="Times New Roman" w:cs="Times New Roman"/>
          <w:sz w:val="24"/>
          <w:szCs w:val="24"/>
        </w:rPr>
        <w:t xml:space="preserve"> </w:t>
      </w:r>
      <w:r w:rsidR="00C72E29">
        <w:rPr>
          <w:rFonts w:ascii="Times New Roman" w:eastAsia="Calibri" w:hAnsi="Times New Roman" w:cs="Times New Roman"/>
          <w:sz w:val="24"/>
          <w:szCs w:val="24"/>
        </w:rPr>
        <w:t xml:space="preserve"> </w:t>
      </w:r>
      <w:r w:rsidR="00A93432" w:rsidRPr="00055BDB">
        <w:rPr>
          <w:rFonts w:ascii="Times New Roman" w:eastAsia="Calibri" w:hAnsi="Times New Roman" w:cs="Times New Roman"/>
          <w:sz w:val="24"/>
          <w:szCs w:val="24"/>
        </w:rPr>
        <w:t xml:space="preserve">путем перечисления денежных средств на расчетный счет Поставщика </w:t>
      </w:r>
      <w:r w:rsidR="00157994">
        <w:rPr>
          <w:rFonts w:ascii="Times New Roman" w:eastAsia="Calibri" w:hAnsi="Times New Roman" w:cs="Times New Roman"/>
          <w:sz w:val="24"/>
          <w:szCs w:val="24"/>
        </w:rPr>
        <w:t>в течение</w:t>
      </w:r>
      <w:r w:rsidR="00A93432" w:rsidRPr="00055BDB">
        <w:rPr>
          <w:rFonts w:ascii="Times New Roman" w:eastAsia="Calibri" w:hAnsi="Times New Roman" w:cs="Times New Roman"/>
          <w:sz w:val="24"/>
          <w:szCs w:val="24"/>
        </w:rPr>
        <w:t xml:space="preserve"> </w:t>
      </w:r>
      <w:r w:rsidR="00132CB9" w:rsidRPr="00F63DB2">
        <w:rPr>
          <w:rFonts w:ascii="Times New Roman" w:eastAsia="Calibri" w:hAnsi="Times New Roman" w:cs="Times New Roman"/>
          <w:b/>
          <w:sz w:val="24"/>
          <w:szCs w:val="24"/>
        </w:rPr>
        <w:t>7</w:t>
      </w:r>
      <w:r w:rsidR="00A93432" w:rsidRPr="00F63DB2">
        <w:rPr>
          <w:rFonts w:ascii="Times New Roman" w:eastAsia="Calibri" w:hAnsi="Times New Roman" w:cs="Times New Roman"/>
          <w:b/>
          <w:sz w:val="24"/>
          <w:szCs w:val="24"/>
        </w:rPr>
        <w:t xml:space="preserve"> (</w:t>
      </w:r>
      <w:r w:rsidR="00132CB9" w:rsidRPr="00F63DB2">
        <w:rPr>
          <w:rFonts w:ascii="Times New Roman" w:eastAsia="Calibri" w:hAnsi="Times New Roman" w:cs="Times New Roman"/>
          <w:b/>
          <w:sz w:val="24"/>
          <w:szCs w:val="24"/>
        </w:rPr>
        <w:t>Семи</w:t>
      </w:r>
      <w:r w:rsidR="00A93432" w:rsidRPr="00F63DB2">
        <w:rPr>
          <w:rFonts w:ascii="Times New Roman" w:eastAsia="Calibri" w:hAnsi="Times New Roman" w:cs="Times New Roman"/>
          <w:b/>
          <w:sz w:val="24"/>
          <w:szCs w:val="24"/>
        </w:rPr>
        <w:t>) рабочих дней</w:t>
      </w:r>
      <w:r w:rsidR="00A93432" w:rsidRPr="00055BDB">
        <w:rPr>
          <w:rFonts w:ascii="Times New Roman" w:eastAsia="Calibri" w:hAnsi="Times New Roman" w:cs="Times New Roman"/>
          <w:b/>
          <w:sz w:val="24"/>
          <w:szCs w:val="24"/>
        </w:rPr>
        <w:t xml:space="preserve"> </w:t>
      </w:r>
      <w:r w:rsidR="00157994" w:rsidRPr="0077621E">
        <w:rPr>
          <w:rFonts w:ascii="Times New Roman" w:hAnsi="Times New Roman" w:cs="Times New Roman"/>
          <w:sz w:val="24"/>
          <w:szCs w:val="24"/>
        </w:rPr>
        <w:t xml:space="preserve">со дня </w:t>
      </w:r>
      <w:r w:rsidR="00157994" w:rsidRPr="009F2D52">
        <w:rPr>
          <w:rFonts w:ascii="Times New Roman" w:hAnsi="Times New Roman" w:cs="Times New Roman"/>
          <w:sz w:val="24"/>
          <w:szCs w:val="24"/>
        </w:rPr>
        <w:t>размещения в единой информационной системе документа о приемке, подписанного Заказчиком</w:t>
      </w:r>
      <w:r w:rsidR="00157994" w:rsidRPr="004F3080">
        <w:rPr>
          <w:rFonts w:ascii="Times New Roman" w:hAnsi="Times New Roman" w:cs="Times New Roman"/>
          <w:sz w:val="24"/>
          <w:szCs w:val="24"/>
        </w:rPr>
        <w:t>.</w:t>
      </w:r>
    </w:p>
    <w:p w:rsidR="00300430" w:rsidRPr="00055BDB" w:rsidRDefault="003C16AC" w:rsidP="003238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6.5</w:t>
      </w:r>
      <w:r w:rsidR="00300430" w:rsidRPr="00055BDB">
        <w:rPr>
          <w:rFonts w:ascii="Times New Roman" w:hAnsi="Times New Roman" w:cs="Times New Roman"/>
          <w:sz w:val="24"/>
          <w:szCs w:val="24"/>
        </w:rPr>
        <w:t xml:space="preserve">. В случае обнаружения невыполненных обязательств после проведения окончательной сверки взаиморасчетов в соответствии с </w:t>
      </w:r>
      <w:hyperlink w:anchor="P247" w:history="1">
        <w:r w:rsidR="00300430" w:rsidRPr="00055BDB">
          <w:rPr>
            <w:rFonts w:ascii="Times New Roman" w:hAnsi="Times New Roman" w:cs="Times New Roman"/>
            <w:sz w:val="24"/>
            <w:szCs w:val="24"/>
          </w:rPr>
          <w:t>пунктом 5.</w:t>
        </w:r>
      </w:hyperlink>
      <w:r w:rsidR="00977384" w:rsidRPr="00055BDB">
        <w:rPr>
          <w:rFonts w:ascii="Times New Roman" w:hAnsi="Times New Roman" w:cs="Times New Roman"/>
          <w:sz w:val="24"/>
          <w:szCs w:val="24"/>
        </w:rPr>
        <w:t>13</w:t>
      </w:r>
      <w:r w:rsidR="00300430" w:rsidRPr="00055BDB">
        <w:rPr>
          <w:rFonts w:ascii="Times New Roman" w:hAnsi="Times New Roman" w:cs="Times New Roman"/>
          <w:sz w:val="24"/>
          <w:szCs w:val="24"/>
        </w:rPr>
        <w:t xml:space="preserve"> Контракта, Сторона Контракта, у которой такие обязательства возникли, обязана в течение </w:t>
      </w:r>
      <w:r w:rsidR="00263DCD" w:rsidRPr="001A140A">
        <w:rPr>
          <w:rFonts w:ascii="Times New Roman" w:hAnsi="Times New Roman" w:cs="Times New Roman"/>
          <w:sz w:val="24"/>
          <w:szCs w:val="24"/>
        </w:rPr>
        <w:t>10 (Д</w:t>
      </w:r>
      <w:r w:rsidR="00696C39" w:rsidRPr="001A140A">
        <w:rPr>
          <w:rFonts w:ascii="Times New Roman" w:hAnsi="Times New Roman" w:cs="Times New Roman"/>
          <w:sz w:val="24"/>
          <w:szCs w:val="24"/>
        </w:rPr>
        <w:t>есяти)</w:t>
      </w:r>
      <w:r w:rsidR="00300430" w:rsidRPr="001A140A">
        <w:rPr>
          <w:rFonts w:ascii="Times New Roman" w:hAnsi="Times New Roman" w:cs="Times New Roman"/>
          <w:sz w:val="24"/>
          <w:szCs w:val="24"/>
        </w:rPr>
        <w:t xml:space="preserve"> рабочих дней</w:t>
      </w:r>
      <w:r w:rsidR="00300430" w:rsidRPr="00055BDB">
        <w:rPr>
          <w:rFonts w:ascii="Times New Roman" w:hAnsi="Times New Roman" w:cs="Times New Roman"/>
          <w:sz w:val="24"/>
          <w:szCs w:val="24"/>
        </w:rPr>
        <w:t xml:space="preserve"> погасить образовавшуюся задолженность или вернуть излишне перечисленные средства. Взаиморасчеты должны быть осуществлены </w:t>
      </w:r>
      <w:r w:rsidR="00A93432" w:rsidRPr="00055BDB">
        <w:rPr>
          <w:rFonts w:ascii="Times New Roman" w:hAnsi="Times New Roman" w:cs="Times New Roman"/>
          <w:sz w:val="24"/>
          <w:szCs w:val="24"/>
        </w:rPr>
        <w:t xml:space="preserve">в </w:t>
      </w:r>
      <w:r w:rsidR="00696C39" w:rsidRPr="00055BDB">
        <w:rPr>
          <w:rFonts w:ascii="Times New Roman" w:hAnsi="Times New Roman" w:cs="Times New Roman"/>
          <w:b/>
          <w:sz w:val="24"/>
          <w:szCs w:val="24"/>
        </w:rPr>
        <w:t>202</w:t>
      </w:r>
      <w:r w:rsidR="000B1722">
        <w:rPr>
          <w:rFonts w:ascii="Times New Roman" w:hAnsi="Times New Roman" w:cs="Times New Roman"/>
          <w:b/>
          <w:sz w:val="24"/>
          <w:szCs w:val="24"/>
        </w:rPr>
        <w:t>4</w:t>
      </w:r>
      <w:r w:rsidR="00300430" w:rsidRPr="00055BDB">
        <w:rPr>
          <w:rFonts w:ascii="Times New Roman" w:hAnsi="Times New Roman" w:cs="Times New Roman"/>
          <w:sz w:val="24"/>
          <w:szCs w:val="24"/>
        </w:rPr>
        <w:t xml:space="preserve"> финансовом году.</w:t>
      </w:r>
    </w:p>
    <w:p w:rsidR="00300430" w:rsidRPr="00055BDB" w:rsidRDefault="003C16AC" w:rsidP="003238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6.6</w:t>
      </w:r>
      <w:r w:rsidR="00300430" w:rsidRPr="00055BDB">
        <w:rPr>
          <w:rFonts w:ascii="Times New Roman" w:hAnsi="Times New Roman" w:cs="Times New Roman"/>
          <w:sz w:val="24"/>
          <w:szCs w:val="24"/>
        </w:rPr>
        <w:t>. Обязательства Заказчика по оплате поставленного Товара считаются исполненными с даты списания денежных средств со счета Заказчика.</w:t>
      </w:r>
    </w:p>
    <w:p w:rsidR="00300430" w:rsidRPr="00055BDB" w:rsidRDefault="003C16AC" w:rsidP="003238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6.7</w:t>
      </w:r>
      <w:r w:rsidR="00300430" w:rsidRPr="00055BDB">
        <w:rPr>
          <w:rFonts w:ascii="Times New Roman" w:hAnsi="Times New Roman" w:cs="Times New Roman"/>
          <w:sz w:val="24"/>
          <w:szCs w:val="24"/>
        </w:rPr>
        <w:t>.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909CC" w:rsidRPr="00055BDB" w:rsidRDefault="00F909CC" w:rsidP="0032381F">
      <w:pPr>
        <w:pStyle w:val="ConsPlusNormal"/>
        <w:ind w:firstLine="709"/>
        <w:jc w:val="both"/>
        <w:rPr>
          <w:rFonts w:ascii="Times New Roman" w:hAnsi="Times New Roman" w:cs="Times New Roman"/>
          <w:sz w:val="24"/>
          <w:szCs w:val="24"/>
        </w:rPr>
      </w:pPr>
    </w:p>
    <w:p w:rsidR="003D1F18" w:rsidRPr="00055BDB" w:rsidRDefault="003D1F18" w:rsidP="003D1F18">
      <w:pPr>
        <w:spacing w:after="0" w:line="240" w:lineRule="auto"/>
        <w:ind w:firstLine="709"/>
        <w:jc w:val="both"/>
        <w:rPr>
          <w:rFonts w:ascii="Times New Roman" w:eastAsia="Times New Roman" w:hAnsi="Times New Roman"/>
          <w:sz w:val="24"/>
          <w:szCs w:val="24"/>
          <w:lang w:eastAsia="ru-RU"/>
        </w:rPr>
      </w:pPr>
      <w:bookmarkStart w:id="28" w:name="P274"/>
      <w:bookmarkEnd w:id="28"/>
    </w:p>
    <w:p w:rsidR="00300430" w:rsidRPr="00055BDB" w:rsidRDefault="00F603AC" w:rsidP="0032381F">
      <w:pPr>
        <w:pStyle w:val="ConsPlusNormal"/>
        <w:ind w:firstLine="709"/>
        <w:jc w:val="center"/>
        <w:outlineLvl w:val="1"/>
        <w:rPr>
          <w:rFonts w:ascii="Times New Roman" w:hAnsi="Times New Roman" w:cs="Times New Roman"/>
          <w:b/>
          <w:sz w:val="24"/>
          <w:szCs w:val="24"/>
        </w:rPr>
      </w:pPr>
      <w:r>
        <w:rPr>
          <w:rFonts w:ascii="Times New Roman" w:hAnsi="Times New Roman" w:cs="Times New Roman"/>
          <w:b/>
          <w:sz w:val="24"/>
          <w:szCs w:val="24"/>
        </w:rPr>
        <w:t>7</w:t>
      </w:r>
      <w:r w:rsidR="00300430" w:rsidRPr="00055BDB">
        <w:rPr>
          <w:rFonts w:ascii="Times New Roman" w:hAnsi="Times New Roman" w:cs="Times New Roman"/>
          <w:b/>
          <w:sz w:val="24"/>
          <w:szCs w:val="24"/>
        </w:rPr>
        <w:t>. Особые условия</w:t>
      </w:r>
    </w:p>
    <w:p w:rsidR="00977384" w:rsidRPr="00055BDB" w:rsidRDefault="00F603AC" w:rsidP="0032381F">
      <w:pPr>
        <w:pStyle w:val="ConsPlusNormal"/>
        <w:ind w:firstLine="709"/>
        <w:jc w:val="both"/>
        <w:rPr>
          <w:rFonts w:ascii="Times New Roman" w:hAnsi="Times New Roman" w:cs="Times New Roman"/>
          <w:sz w:val="24"/>
          <w:szCs w:val="24"/>
        </w:rPr>
      </w:pPr>
      <w:bookmarkStart w:id="29" w:name="P320"/>
      <w:bookmarkEnd w:id="29"/>
      <w:r>
        <w:rPr>
          <w:rFonts w:ascii="Times New Roman" w:hAnsi="Times New Roman" w:cs="Times New Roman"/>
          <w:sz w:val="24"/>
          <w:szCs w:val="24"/>
        </w:rPr>
        <w:t>7</w:t>
      </w:r>
      <w:r w:rsidR="00300430" w:rsidRPr="00055BDB">
        <w:rPr>
          <w:rFonts w:ascii="Times New Roman" w:hAnsi="Times New Roman" w:cs="Times New Roman"/>
          <w:sz w:val="24"/>
          <w:szCs w:val="24"/>
        </w:rPr>
        <w:t xml:space="preserve">.1. </w:t>
      </w:r>
      <w:r w:rsidR="00977384" w:rsidRPr="00055BDB">
        <w:rPr>
          <w:rFonts w:ascii="Times New Roman" w:hAnsi="Times New Roman" w:cs="Times New Roman"/>
          <w:sz w:val="24"/>
          <w:szCs w:val="24"/>
        </w:rPr>
        <w:t xml:space="preserve">В случае сокращения потребности в поставке Товара и невозможности Заказчика выдать направления на все количество Товара, предусмотренное Контрактом, по соглашению Сторон допускается сокращение общего количества Товара, поставляемого по Контракту, с учетом требований Федерального </w:t>
      </w:r>
      <w:hyperlink r:id="rId21" w:history="1">
        <w:r w:rsidR="00977384" w:rsidRPr="00055BDB">
          <w:rPr>
            <w:rFonts w:ascii="Times New Roman" w:hAnsi="Times New Roman" w:cs="Times New Roman"/>
            <w:sz w:val="24"/>
            <w:szCs w:val="24"/>
          </w:rPr>
          <w:t>закона</w:t>
        </w:r>
      </w:hyperlink>
      <w:r w:rsidR="00977384" w:rsidRPr="00055BDB">
        <w:rPr>
          <w:rFonts w:ascii="Times New Roman" w:hAnsi="Times New Roman" w:cs="Times New Roman"/>
          <w:sz w:val="24"/>
          <w:szCs w:val="24"/>
        </w:rPr>
        <w:t xml:space="preserve"> № 44-ФЗ. Поставщик должен получить от Заказчика уведомление о необходимости сокращения общего количества Товара в течение </w:t>
      </w:r>
      <w:r w:rsidR="00CE7307" w:rsidRPr="00EF347F">
        <w:rPr>
          <w:rFonts w:ascii="Times New Roman" w:hAnsi="Times New Roman" w:cs="Times New Roman"/>
          <w:sz w:val="24"/>
          <w:szCs w:val="24"/>
        </w:rPr>
        <w:t>5 (Пяти</w:t>
      </w:r>
      <w:r w:rsidR="00977384" w:rsidRPr="00EF347F">
        <w:rPr>
          <w:rFonts w:ascii="Times New Roman" w:hAnsi="Times New Roman" w:cs="Times New Roman"/>
          <w:sz w:val="24"/>
          <w:szCs w:val="24"/>
        </w:rPr>
        <w:t>) рабочих дней</w:t>
      </w:r>
      <w:r w:rsidR="00977384" w:rsidRPr="00055BDB">
        <w:rPr>
          <w:rFonts w:ascii="Times New Roman" w:hAnsi="Times New Roman" w:cs="Times New Roman"/>
          <w:sz w:val="24"/>
          <w:szCs w:val="24"/>
        </w:rPr>
        <w:t xml:space="preserve"> с даты наступления такой необходимости. При этом Заказчик обязан оплатить Поставщику фактически поставленный и выданный Получателям Товар в порядке и на условиях, предусмотренных Контрактом.</w:t>
      </w:r>
    </w:p>
    <w:p w:rsidR="00977384" w:rsidRPr="00055BDB" w:rsidRDefault="00F603AC"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977384" w:rsidRPr="00055BDB">
        <w:rPr>
          <w:rFonts w:ascii="Times New Roman" w:eastAsia="Times New Roman" w:hAnsi="Times New Roman"/>
          <w:sz w:val="24"/>
          <w:szCs w:val="24"/>
          <w:lang w:eastAsia="ru-RU"/>
        </w:rPr>
        <w:t>.2. В случае применения между Сторонами электронного взаимодействия Стороны договорились:</w:t>
      </w:r>
    </w:p>
    <w:p w:rsidR="00977384" w:rsidRPr="00055BDB" w:rsidRDefault="00F603AC"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977384" w:rsidRPr="00055BDB">
        <w:rPr>
          <w:rFonts w:ascii="Times New Roman" w:eastAsia="Times New Roman" w:hAnsi="Times New Roman"/>
          <w:sz w:val="24"/>
          <w:szCs w:val="24"/>
          <w:lang w:eastAsia="ru-RU"/>
        </w:rPr>
        <w:t>.2.1. Оформлять первичные учетные документы и иные сопутствующие документы в форме электронных документов, подписанных усиленной квалифицированной электронной подписью (далее соответственно - УКЭП, электронные документы), включая, но не ограничиваясь следующими:</w:t>
      </w:r>
    </w:p>
    <w:p w:rsidR="00977384" w:rsidRPr="00055BDB" w:rsidRDefault="00977384"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 xml:space="preserve">документы на поставку Товара, а также отдельных этапов поставки Товара, включая все документы, предоставление которых предусмотрено в целях осуществления приемки </w:t>
      </w:r>
      <w:r w:rsidRPr="00055BDB">
        <w:rPr>
          <w:rFonts w:ascii="Times New Roman" w:eastAsia="Times New Roman" w:hAnsi="Times New Roman"/>
          <w:sz w:val="24"/>
          <w:szCs w:val="24"/>
          <w:lang w:eastAsia="ru-RU"/>
        </w:rPr>
        <w:lastRenderedPageBreak/>
        <w:t>поставленного Товара, а также отдельных этапов поставки Товара;</w:t>
      </w:r>
    </w:p>
    <w:p w:rsidR="00977384" w:rsidRPr="00055BDB" w:rsidRDefault="00977384"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документы о результатах такой приемки;</w:t>
      </w:r>
    </w:p>
    <w:p w:rsidR="00977384" w:rsidRPr="00055BDB" w:rsidRDefault="00977384"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документы на оплату поставленного Товара, а также отдельных этапов поставки Товара;</w:t>
      </w:r>
    </w:p>
    <w:p w:rsidR="00977384" w:rsidRPr="00055BDB" w:rsidRDefault="00977384"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дополнительные соглашения к Контракту;</w:t>
      </w:r>
    </w:p>
    <w:p w:rsidR="00977384" w:rsidRPr="00055BDB" w:rsidRDefault="00977384"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требования об оплате неустоек (штрафов, пеней).</w:t>
      </w:r>
    </w:p>
    <w:p w:rsidR="00977384" w:rsidRPr="00055BDB" w:rsidRDefault="00F603AC"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977384" w:rsidRPr="00055BDB">
        <w:rPr>
          <w:rFonts w:ascii="Times New Roman" w:eastAsia="Times New Roman" w:hAnsi="Times New Roman"/>
          <w:sz w:val="24"/>
          <w:szCs w:val="24"/>
          <w:lang w:eastAsia="ru-RU"/>
        </w:rPr>
        <w:t>.2.2. Осуществлять обмен электронными документами с обязательным применением УКЭП, для чего обеспечить получение Сторонами сертификатов ключа проверки электронной подписи в аккредитованном удостоверяющем центре в соответствии нормами Федерального закона от 6 апреля 2011 г. N 63-ФЗ "Об электронной подписи".</w:t>
      </w:r>
    </w:p>
    <w:p w:rsidR="00977384" w:rsidRPr="00055BDB" w:rsidRDefault="00F603AC"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977384" w:rsidRPr="00055BDB">
        <w:rPr>
          <w:rFonts w:ascii="Times New Roman" w:eastAsia="Times New Roman" w:hAnsi="Times New Roman"/>
          <w:sz w:val="24"/>
          <w:szCs w:val="24"/>
          <w:lang w:eastAsia="ru-RU"/>
        </w:rPr>
        <w:t>.2.3. При осуществлении обмена электронными документами использовать форматы документов, которые утверждены приказами Федеральной налоговой службы. Если форматы документов не утверждены, то Стороны используют согласованные между собой форматы.</w:t>
      </w:r>
    </w:p>
    <w:p w:rsidR="00977384" w:rsidRPr="00055BDB" w:rsidRDefault="00F603AC" w:rsidP="0032381F">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977384" w:rsidRPr="00055BDB">
        <w:rPr>
          <w:rFonts w:ascii="Times New Roman" w:eastAsia="Times New Roman" w:hAnsi="Times New Roman"/>
          <w:sz w:val="24"/>
          <w:szCs w:val="24"/>
          <w:lang w:eastAsia="ru-RU"/>
        </w:rPr>
        <w:t>.2.4. Электронные документы, полученные Сторонами друг от друга при исполнении Контракта, не требуют дублирования документами, оформленными на бумажных носителях информации.</w:t>
      </w:r>
    </w:p>
    <w:p w:rsidR="00977384" w:rsidRPr="00055BDB" w:rsidRDefault="00F603AC" w:rsidP="0032381F">
      <w:pPr>
        <w:pStyle w:val="ConsPlusNormal"/>
        <w:ind w:firstLine="709"/>
        <w:jc w:val="both"/>
        <w:rPr>
          <w:rFonts w:ascii="Times New Roman" w:hAnsi="Times New Roman" w:cs="Times New Roman"/>
          <w:sz w:val="24"/>
          <w:szCs w:val="24"/>
        </w:rPr>
      </w:pPr>
      <w:r>
        <w:rPr>
          <w:rFonts w:ascii="Times New Roman" w:eastAsia="Calibri" w:hAnsi="Times New Roman" w:cs="Times New Roman"/>
          <w:sz w:val="24"/>
          <w:szCs w:val="24"/>
          <w:lang w:eastAsia="en-US"/>
        </w:rPr>
        <w:t>7</w:t>
      </w:r>
      <w:r w:rsidR="00977384" w:rsidRPr="00055BDB">
        <w:rPr>
          <w:rFonts w:ascii="Times New Roman" w:eastAsia="Calibri" w:hAnsi="Times New Roman" w:cs="Times New Roman"/>
          <w:sz w:val="24"/>
          <w:szCs w:val="24"/>
          <w:lang w:eastAsia="en-US"/>
        </w:rPr>
        <w:t>.2.5. Электронный документ, подписанный УКЭП, содержание которого соответствует требованиям нормативных правовых актов,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300430" w:rsidRPr="00055BDB" w:rsidRDefault="00261A20" w:rsidP="0032381F">
      <w:pPr>
        <w:pStyle w:val="ConsPlusNormal"/>
        <w:ind w:firstLine="709"/>
        <w:jc w:val="center"/>
        <w:outlineLvl w:val="1"/>
        <w:rPr>
          <w:rFonts w:ascii="Times New Roman" w:hAnsi="Times New Roman" w:cs="Times New Roman"/>
          <w:b/>
          <w:sz w:val="24"/>
          <w:szCs w:val="24"/>
        </w:rPr>
      </w:pPr>
      <w:bookmarkStart w:id="30" w:name="P333"/>
      <w:bookmarkStart w:id="31" w:name="P337"/>
      <w:bookmarkStart w:id="32" w:name="P343"/>
      <w:bookmarkStart w:id="33" w:name="P345"/>
      <w:bookmarkEnd w:id="30"/>
      <w:bookmarkEnd w:id="31"/>
      <w:bookmarkEnd w:id="32"/>
      <w:bookmarkEnd w:id="33"/>
      <w:r>
        <w:rPr>
          <w:rFonts w:ascii="Times New Roman" w:hAnsi="Times New Roman" w:cs="Times New Roman"/>
          <w:b/>
          <w:sz w:val="24"/>
          <w:szCs w:val="24"/>
        </w:rPr>
        <w:t>8</w:t>
      </w:r>
      <w:r w:rsidR="00300430" w:rsidRPr="00055BDB">
        <w:rPr>
          <w:rFonts w:ascii="Times New Roman" w:hAnsi="Times New Roman" w:cs="Times New Roman"/>
          <w:b/>
          <w:sz w:val="24"/>
          <w:szCs w:val="24"/>
        </w:rPr>
        <w:t>. Ответственность Сторон</w:t>
      </w:r>
    </w:p>
    <w:p w:rsidR="00300430" w:rsidRPr="00055BDB" w:rsidRDefault="00261A20" w:rsidP="003238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300430" w:rsidRPr="00055BDB">
        <w:rPr>
          <w:rFonts w:ascii="Times New Roman" w:hAnsi="Times New Roman" w:cs="Times New Roman"/>
          <w:sz w:val="24"/>
          <w:szCs w:val="24"/>
        </w:rPr>
        <w:t>.1.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r w:rsidR="00957F91" w:rsidRPr="00055BDB">
        <w:rPr>
          <w:rStyle w:val="a7"/>
          <w:rFonts w:ascii="Times New Roman" w:hAnsi="Times New Roman" w:cs="Times New Roman"/>
          <w:sz w:val="24"/>
          <w:szCs w:val="24"/>
        </w:rPr>
        <w:footnoteReference w:id="4"/>
      </w:r>
      <w:r w:rsidR="00300430" w:rsidRPr="00055BDB">
        <w:rPr>
          <w:rFonts w:ascii="Times New Roman" w:hAnsi="Times New Roman" w:cs="Times New Roman"/>
          <w:sz w:val="24"/>
          <w:szCs w:val="24"/>
        </w:rPr>
        <w:t>.</w:t>
      </w:r>
    </w:p>
    <w:p w:rsidR="00300430" w:rsidRPr="00055BDB" w:rsidRDefault="00300430" w:rsidP="0032381F">
      <w:pPr>
        <w:pStyle w:val="ConsPlusNormal"/>
        <w:ind w:firstLine="709"/>
        <w:jc w:val="both"/>
        <w:rPr>
          <w:rFonts w:ascii="Times New Roman" w:hAnsi="Times New Roman" w:cs="Times New Roman"/>
          <w:sz w:val="24"/>
          <w:szCs w:val="24"/>
        </w:rPr>
      </w:pPr>
      <w:r w:rsidRPr="00055BDB">
        <w:rPr>
          <w:rFonts w:ascii="Times New Roman" w:hAnsi="Times New Roman" w:cs="Times New Roman"/>
          <w:sz w:val="24"/>
          <w:szCs w:val="24"/>
        </w:rPr>
        <w:t>В случае составления отрицательного заключения по итогам проведения Заказчиком экспертизы результатов исполнения Контракта (отдельного этапа исполнения Контракта), а также заключения, при котором выявленные несоответствия и/или недостатки не препятствуют приемке поставленного Товара, Заказчик имеет право начислять штрафы и пени начиная со дня, следующего после дня истечения установленного Контрактом срока исполнения обязательства, до дня устранения выявленных несоответствий и/или недостатков.</w:t>
      </w:r>
    </w:p>
    <w:p w:rsidR="00300430" w:rsidRPr="00055BDB" w:rsidRDefault="00261A20" w:rsidP="003238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300430" w:rsidRPr="00055BDB">
        <w:rPr>
          <w:rFonts w:ascii="Times New Roman" w:hAnsi="Times New Roman" w:cs="Times New Roman"/>
          <w:sz w:val="24"/>
          <w:szCs w:val="24"/>
        </w:rPr>
        <w:t>.2.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пени).</w:t>
      </w:r>
    </w:p>
    <w:p w:rsidR="00300430" w:rsidRPr="00055BDB" w:rsidRDefault="00261A20" w:rsidP="0032381F">
      <w:pPr>
        <w:pStyle w:val="ConsPlusNormal"/>
        <w:ind w:firstLine="709"/>
        <w:jc w:val="both"/>
        <w:rPr>
          <w:rFonts w:ascii="Times New Roman" w:hAnsi="Times New Roman" w:cs="Times New Roman"/>
          <w:sz w:val="24"/>
          <w:szCs w:val="24"/>
        </w:rPr>
      </w:pPr>
      <w:bookmarkStart w:id="34" w:name="P350"/>
      <w:bookmarkEnd w:id="34"/>
      <w:r>
        <w:rPr>
          <w:rFonts w:ascii="Times New Roman" w:hAnsi="Times New Roman" w:cs="Times New Roman"/>
          <w:sz w:val="24"/>
          <w:szCs w:val="24"/>
        </w:rPr>
        <w:t>8</w:t>
      </w:r>
      <w:r w:rsidR="00300430" w:rsidRPr="00055BDB">
        <w:rPr>
          <w:rFonts w:ascii="Times New Roman" w:hAnsi="Times New Roman" w:cs="Times New Roman"/>
          <w:sz w:val="24"/>
          <w:szCs w:val="24"/>
        </w:rPr>
        <w:t>.3.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8A7A3D" w:rsidRPr="00C07CF7" w:rsidRDefault="00261A20" w:rsidP="0032381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lastRenderedPageBreak/>
        <w:t>8</w:t>
      </w:r>
      <w:r w:rsidR="00AC5AE3" w:rsidRPr="00055BDB">
        <w:rPr>
          <w:rFonts w:ascii="Times New Roman" w:hAnsi="Times New Roman" w:cs="Times New Roman"/>
          <w:sz w:val="24"/>
          <w:szCs w:val="24"/>
        </w:rPr>
        <w:t>.4</w:t>
      </w:r>
      <w:r w:rsidR="00132CB9" w:rsidRPr="00F63DB2">
        <w:rPr>
          <w:rFonts w:ascii="Times New Roman" w:hAnsi="Times New Roman" w:cs="Times New Roman"/>
          <w:sz w:val="24"/>
          <w:szCs w:val="24"/>
        </w:rPr>
        <w:t xml:space="preserve">.  </w:t>
      </w:r>
      <w:r w:rsidR="008A7A3D" w:rsidRPr="00453306">
        <w:rPr>
          <w:rFonts w:ascii="Times New Roman" w:hAnsi="Times New Roman"/>
          <w:sz w:val="24"/>
          <w:szCs w:val="24"/>
        </w:rPr>
        <w:t>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Постав</w:t>
      </w:r>
      <w:r w:rsidR="00C07CF7" w:rsidRPr="00453306">
        <w:rPr>
          <w:rFonts w:ascii="Times New Roman" w:hAnsi="Times New Roman"/>
          <w:sz w:val="24"/>
          <w:szCs w:val="24"/>
        </w:rPr>
        <w:t>щик выплачивает Заказчику штраф</w:t>
      </w:r>
      <w:r w:rsidR="00C72E29">
        <w:rPr>
          <w:rFonts w:ascii="Times New Roman" w:hAnsi="Times New Roman"/>
          <w:sz w:val="24"/>
          <w:szCs w:val="24"/>
        </w:rPr>
        <w:t>,</w:t>
      </w:r>
      <w:r w:rsidR="00C07CF7" w:rsidRPr="00453306">
        <w:rPr>
          <w:rFonts w:ascii="Times New Roman" w:hAnsi="Times New Roman"/>
          <w:sz w:val="24"/>
          <w:szCs w:val="24"/>
        </w:rPr>
        <w:t xml:space="preserve"> </w:t>
      </w:r>
      <w:r w:rsidR="00C72E29" w:rsidRPr="00C72E29">
        <w:rPr>
          <w:rFonts w:ascii="Times New Roman" w:hAnsi="Times New Roman"/>
          <w:sz w:val="24"/>
          <w:szCs w:val="24"/>
        </w:rPr>
        <w:t xml:space="preserve">в размере </w:t>
      </w:r>
      <w:r w:rsidR="00E14D27">
        <w:rPr>
          <w:rFonts w:ascii="Times New Roman" w:hAnsi="Times New Roman"/>
          <w:sz w:val="24"/>
          <w:szCs w:val="24"/>
        </w:rPr>
        <w:t>10</w:t>
      </w:r>
      <w:r w:rsidR="00C72E29" w:rsidRPr="00C72E29">
        <w:rPr>
          <w:rFonts w:ascii="Times New Roman" w:hAnsi="Times New Roman"/>
          <w:sz w:val="24"/>
          <w:szCs w:val="24"/>
        </w:rPr>
        <w:t xml:space="preserve"> % цены  Контракта, что  составляет __________ руб</w:t>
      </w:r>
      <w:r w:rsidR="00C07CF7" w:rsidRPr="00453306">
        <w:rPr>
          <w:rFonts w:ascii="Times New Roman" w:hAnsi="Times New Roman"/>
          <w:sz w:val="24"/>
          <w:szCs w:val="24"/>
        </w:rPr>
        <w:t>.</w:t>
      </w:r>
    </w:p>
    <w:p w:rsidR="008A7A3D" w:rsidRPr="00F63DB2" w:rsidRDefault="008A7A3D" w:rsidP="0032381F">
      <w:pPr>
        <w:pStyle w:val="a5"/>
        <w:ind w:firstLine="709"/>
        <w:jc w:val="both"/>
        <w:rPr>
          <w:rFonts w:ascii="Times New Roman" w:hAnsi="Times New Roman"/>
          <w:sz w:val="24"/>
          <w:szCs w:val="24"/>
        </w:rPr>
      </w:pPr>
      <w:r w:rsidRPr="00F63DB2">
        <w:rPr>
          <w:rFonts w:ascii="Times New Roman" w:hAnsi="Times New Roman"/>
          <w:sz w:val="24"/>
          <w:szCs w:val="24"/>
        </w:rPr>
        <w:t>Размер штрафа устанавливается в соответствии с пунктом 3 Правил (за исключением случаев, предусмотренных пунктами 4 - 8 Правил):</w:t>
      </w:r>
    </w:p>
    <w:p w:rsidR="008A7A3D" w:rsidRPr="00F63DB2" w:rsidRDefault="008A7A3D" w:rsidP="0032381F">
      <w:pPr>
        <w:pStyle w:val="a5"/>
        <w:ind w:firstLine="709"/>
        <w:jc w:val="both"/>
        <w:rPr>
          <w:rFonts w:ascii="Times New Roman" w:hAnsi="Times New Roman"/>
          <w:sz w:val="24"/>
          <w:szCs w:val="24"/>
        </w:rPr>
      </w:pPr>
      <w:r w:rsidRPr="00F63DB2">
        <w:rPr>
          <w:rFonts w:ascii="Times New Roman" w:hAnsi="Times New Roman"/>
          <w:sz w:val="24"/>
          <w:szCs w:val="24"/>
        </w:rPr>
        <w:t>10 процентов цены Контракта (этапа) в случае, если цена Контракта (этапа) не превышает 3 млн. рублей</w:t>
      </w:r>
      <w:r w:rsidR="00132CB9" w:rsidRPr="00F63DB2">
        <w:rPr>
          <w:rStyle w:val="a7"/>
          <w:rFonts w:ascii="Times New Roman" w:hAnsi="Times New Roman"/>
          <w:sz w:val="24"/>
          <w:szCs w:val="24"/>
        </w:rPr>
        <w:footnoteReference w:id="5"/>
      </w:r>
      <w:r w:rsidRPr="00F63DB2">
        <w:rPr>
          <w:rFonts w:ascii="Times New Roman" w:hAnsi="Times New Roman"/>
          <w:sz w:val="24"/>
          <w:szCs w:val="24"/>
        </w:rPr>
        <w:t>;</w:t>
      </w:r>
    </w:p>
    <w:p w:rsidR="008A7A3D" w:rsidRPr="00F63DB2" w:rsidRDefault="008A7A3D" w:rsidP="0032381F">
      <w:pPr>
        <w:pStyle w:val="a5"/>
        <w:ind w:firstLine="709"/>
        <w:jc w:val="both"/>
        <w:rPr>
          <w:rFonts w:ascii="Times New Roman" w:hAnsi="Times New Roman"/>
          <w:sz w:val="24"/>
          <w:szCs w:val="24"/>
        </w:rPr>
      </w:pPr>
      <w:r w:rsidRPr="00F63DB2">
        <w:rPr>
          <w:rFonts w:ascii="Times New Roman" w:hAnsi="Times New Roman"/>
          <w:sz w:val="24"/>
          <w:szCs w:val="24"/>
        </w:rPr>
        <w:t>5 процентов цены Контракта (этапа) в случае, если цена Контракта (этапа) составляет от 3 млн. рублей до 50 млн. рублей (включительно);</w:t>
      </w:r>
    </w:p>
    <w:p w:rsidR="008A7A3D" w:rsidRPr="00F63DB2" w:rsidRDefault="008A7A3D" w:rsidP="0032381F">
      <w:pPr>
        <w:pStyle w:val="a5"/>
        <w:ind w:firstLine="709"/>
        <w:jc w:val="both"/>
        <w:rPr>
          <w:rFonts w:ascii="Times New Roman" w:hAnsi="Times New Roman"/>
          <w:sz w:val="24"/>
          <w:szCs w:val="24"/>
        </w:rPr>
      </w:pPr>
      <w:r w:rsidRPr="00F63DB2">
        <w:rPr>
          <w:rFonts w:ascii="Times New Roman" w:hAnsi="Times New Roman"/>
          <w:sz w:val="24"/>
          <w:szCs w:val="24"/>
        </w:rPr>
        <w:t>1 процент цены Контракта (этапа) в случае, если цена Контракта (этапа) составляет от 50 млн. рублей до 100 млн. рублей (включительно);</w:t>
      </w:r>
    </w:p>
    <w:p w:rsidR="008A7A3D" w:rsidRPr="005D7702" w:rsidRDefault="008A7A3D" w:rsidP="0032381F">
      <w:pPr>
        <w:pStyle w:val="a5"/>
        <w:ind w:firstLine="709"/>
        <w:jc w:val="both"/>
        <w:rPr>
          <w:rFonts w:ascii="Times New Roman" w:hAnsi="Times New Roman"/>
          <w:sz w:val="24"/>
          <w:szCs w:val="24"/>
        </w:rPr>
      </w:pPr>
      <w:r w:rsidRPr="00F63DB2">
        <w:rPr>
          <w:rFonts w:ascii="Times New Roman" w:hAnsi="Times New Roman"/>
          <w:sz w:val="24"/>
          <w:szCs w:val="24"/>
        </w:rPr>
        <w:t>0,5 процента цены Контракта (этапа) в случае, если цена Контракта (этапа) составляет от 100 млн. рублей до 500 млн. рублей (включительно).</w:t>
      </w:r>
    </w:p>
    <w:p w:rsidR="00A742AE" w:rsidRPr="00055BDB" w:rsidRDefault="00261A20" w:rsidP="0032381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8</w:t>
      </w:r>
      <w:r w:rsidR="00300430" w:rsidRPr="00055BDB">
        <w:rPr>
          <w:rFonts w:ascii="Times New Roman" w:hAnsi="Times New Roman" w:cs="Times New Roman"/>
          <w:sz w:val="24"/>
          <w:szCs w:val="24"/>
        </w:rPr>
        <w:t>.</w:t>
      </w:r>
      <w:r w:rsidR="00C156B1" w:rsidRPr="00055BDB">
        <w:rPr>
          <w:rFonts w:ascii="Times New Roman" w:hAnsi="Times New Roman" w:cs="Times New Roman"/>
          <w:sz w:val="24"/>
          <w:szCs w:val="24"/>
        </w:rPr>
        <w:t>5</w:t>
      </w:r>
      <w:r w:rsidR="00300430" w:rsidRPr="00055BDB">
        <w:rPr>
          <w:rFonts w:ascii="Times New Roman" w:hAnsi="Times New Roman" w:cs="Times New Roman"/>
          <w:sz w:val="24"/>
          <w:szCs w:val="24"/>
        </w:rPr>
        <w:t>. За каждый факт неисполнения или ненадлежащего исполнения</w:t>
      </w:r>
      <w:r w:rsidR="00757217" w:rsidRPr="00055BDB">
        <w:rPr>
          <w:rFonts w:ascii="Times New Roman" w:hAnsi="Times New Roman" w:cs="Times New Roman"/>
          <w:sz w:val="24"/>
          <w:szCs w:val="24"/>
        </w:rPr>
        <w:t xml:space="preserve"> </w:t>
      </w:r>
      <w:r w:rsidR="00300430" w:rsidRPr="00055BDB">
        <w:rPr>
          <w:rFonts w:ascii="Times New Roman" w:hAnsi="Times New Roman" w:cs="Times New Roman"/>
          <w:sz w:val="24"/>
          <w:szCs w:val="24"/>
        </w:rPr>
        <w:t>Поставщиком обязательств, предусмотренных Контрактом, заключенным с</w:t>
      </w:r>
      <w:r w:rsidR="00757217" w:rsidRPr="00055BDB">
        <w:rPr>
          <w:rFonts w:ascii="Times New Roman" w:hAnsi="Times New Roman" w:cs="Times New Roman"/>
          <w:sz w:val="24"/>
          <w:szCs w:val="24"/>
        </w:rPr>
        <w:t xml:space="preserve"> </w:t>
      </w:r>
      <w:r w:rsidR="00300430" w:rsidRPr="00055BDB">
        <w:rPr>
          <w:rFonts w:ascii="Times New Roman" w:hAnsi="Times New Roman" w:cs="Times New Roman"/>
          <w:sz w:val="24"/>
          <w:szCs w:val="24"/>
        </w:rPr>
        <w:t>победителем закупки (или с иным участником закупки в случаях, установленных</w:t>
      </w:r>
      <w:r w:rsidR="00757217" w:rsidRPr="00055BDB">
        <w:rPr>
          <w:rFonts w:ascii="Times New Roman" w:hAnsi="Times New Roman" w:cs="Times New Roman"/>
          <w:sz w:val="24"/>
          <w:szCs w:val="24"/>
        </w:rPr>
        <w:t xml:space="preserve"> </w:t>
      </w:r>
      <w:r w:rsidR="00300430" w:rsidRPr="00055BDB">
        <w:rPr>
          <w:rFonts w:ascii="Times New Roman" w:hAnsi="Times New Roman" w:cs="Times New Roman"/>
          <w:sz w:val="24"/>
          <w:szCs w:val="24"/>
        </w:rPr>
        <w:t xml:space="preserve">Федеральным </w:t>
      </w:r>
      <w:hyperlink r:id="rId22" w:history="1">
        <w:r w:rsidR="00300430" w:rsidRPr="00055BDB">
          <w:rPr>
            <w:rFonts w:ascii="Times New Roman" w:hAnsi="Times New Roman" w:cs="Times New Roman"/>
            <w:sz w:val="24"/>
            <w:szCs w:val="24"/>
          </w:rPr>
          <w:t>законом</w:t>
        </w:r>
      </w:hyperlink>
      <w:r w:rsidR="00300430" w:rsidRPr="00055BDB">
        <w:rPr>
          <w:rFonts w:ascii="Times New Roman" w:hAnsi="Times New Roman" w:cs="Times New Roman"/>
          <w:sz w:val="24"/>
          <w:szCs w:val="24"/>
        </w:rPr>
        <w:t xml:space="preserve"> </w:t>
      </w:r>
      <w:r w:rsidR="00372CB0" w:rsidRPr="00055BDB">
        <w:rPr>
          <w:rFonts w:ascii="Times New Roman" w:hAnsi="Times New Roman" w:cs="Times New Roman"/>
          <w:sz w:val="24"/>
          <w:szCs w:val="24"/>
        </w:rPr>
        <w:t>№</w:t>
      </w:r>
      <w:r w:rsidR="00300430" w:rsidRPr="00055BDB">
        <w:rPr>
          <w:rFonts w:ascii="Times New Roman" w:hAnsi="Times New Roman" w:cs="Times New Roman"/>
          <w:sz w:val="24"/>
          <w:szCs w:val="24"/>
        </w:rPr>
        <w:t xml:space="preserve"> 44-ФЗ), предложившим наиболее высокую цену за право</w:t>
      </w:r>
      <w:r w:rsidR="00757217" w:rsidRPr="00055BDB">
        <w:rPr>
          <w:rFonts w:ascii="Times New Roman" w:hAnsi="Times New Roman" w:cs="Times New Roman"/>
          <w:sz w:val="24"/>
          <w:szCs w:val="24"/>
        </w:rPr>
        <w:t xml:space="preserve"> </w:t>
      </w:r>
      <w:r w:rsidR="00300430" w:rsidRPr="00055BDB">
        <w:rPr>
          <w:rFonts w:ascii="Times New Roman" w:hAnsi="Times New Roman" w:cs="Times New Roman"/>
          <w:sz w:val="24"/>
          <w:szCs w:val="24"/>
        </w:rPr>
        <w:t>заключения Контракта (за исключением просрочки исполнения Поставщиком</w:t>
      </w:r>
      <w:r w:rsidR="00AD6735" w:rsidRPr="00055BDB">
        <w:rPr>
          <w:rFonts w:ascii="Times New Roman" w:hAnsi="Times New Roman" w:cs="Times New Roman"/>
          <w:sz w:val="24"/>
          <w:szCs w:val="24"/>
        </w:rPr>
        <w:t xml:space="preserve"> </w:t>
      </w:r>
      <w:r w:rsidR="00300430" w:rsidRPr="00055BDB">
        <w:rPr>
          <w:rFonts w:ascii="Times New Roman" w:hAnsi="Times New Roman" w:cs="Times New Roman"/>
          <w:sz w:val="24"/>
          <w:szCs w:val="24"/>
        </w:rPr>
        <w:t>обязательств, предусмотренных Контрактом), Поставщик выплачивает Заказчику</w:t>
      </w:r>
      <w:r w:rsidR="00AD6735" w:rsidRPr="00055BDB">
        <w:rPr>
          <w:rFonts w:ascii="Times New Roman" w:hAnsi="Times New Roman" w:cs="Times New Roman"/>
          <w:sz w:val="24"/>
          <w:szCs w:val="24"/>
        </w:rPr>
        <w:t xml:space="preserve"> </w:t>
      </w:r>
      <w:r w:rsidR="00300430" w:rsidRPr="00055BDB">
        <w:rPr>
          <w:rFonts w:ascii="Times New Roman" w:hAnsi="Times New Roman" w:cs="Times New Roman"/>
          <w:sz w:val="24"/>
          <w:szCs w:val="24"/>
        </w:rPr>
        <w:t xml:space="preserve">штраф в </w:t>
      </w:r>
      <w:bookmarkStart w:id="35" w:name="P375"/>
      <w:bookmarkEnd w:id="35"/>
      <w:r w:rsidR="00A742AE" w:rsidRPr="00055BDB">
        <w:rPr>
          <w:rFonts w:ascii="Times New Roman" w:hAnsi="Times New Roman" w:cs="Times New Roman"/>
          <w:sz w:val="24"/>
          <w:szCs w:val="24"/>
        </w:rPr>
        <w:t xml:space="preserve">размере </w:t>
      </w:r>
      <w:r w:rsidR="00A742AE" w:rsidRPr="00055BDB">
        <w:rPr>
          <w:rFonts w:ascii="Times New Roman" w:hAnsi="Times New Roman" w:cs="Times New Roman"/>
          <w:b/>
          <w:sz w:val="24"/>
          <w:szCs w:val="24"/>
        </w:rPr>
        <w:t>10</w:t>
      </w:r>
      <w:r w:rsidR="00A742AE" w:rsidRPr="00055BDB">
        <w:rPr>
          <w:rFonts w:ascii="Times New Roman" w:hAnsi="Times New Roman" w:cs="Times New Roman"/>
          <w:sz w:val="24"/>
          <w:szCs w:val="24"/>
        </w:rPr>
        <w:t xml:space="preserve"> </w:t>
      </w:r>
      <w:r w:rsidR="00A742AE" w:rsidRPr="00055BDB">
        <w:rPr>
          <w:rFonts w:ascii="Times New Roman" w:hAnsi="Times New Roman" w:cs="Times New Roman"/>
          <w:b/>
          <w:sz w:val="24"/>
          <w:szCs w:val="24"/>
        </w:rPr>
        <w:t>%</w:t>
      </w:r>
      <w:r w:rsidR="00A742AE" w:rsidRPr="00055BDB">
        <w:rPr>
          <w:rFonts w:ascii="Times New Roman" w:hAnsi="Times New Roman" w:cs="Times New Roman"/>
          <w:sz w:val="24"/>
          <w:szCs w:val="24"/>
        </w:rPr>
        <w:t xml:space="preserve"> цены  Контракта, что  составляет </w:t>
      </w:r>
      <w:r w:rsidR="0032381F">
        <w:rPr>
          <w:rFonts w:ascii="Times New Roman" w:hAnsi="Times New Roman" w:cs="Times New Roman"/>
          <w:b/>
          <w:sz w:val="24"/>
          <w:szCs w:val="24"/>
        </w:rPr>
        <w:t>___________________________</w:t>
      </w:r>
      <w:r w:rsidR="00EB033C">
        <w:rPr>
          <w:rFonts w:ascii="Times New Roman" w:hAnsi="Times New Roman" w:cs="Times New Roman"/>
          <w:b/>
          <w:sz w:val="24"/>
          <w:szCs w:val="24"/>
        </w:rPr>
        <w:t>______________________________________</w:t>
      </w:r>
      <w:r w:rsidR="00A742AE" w:rsidRPr="00055BDB">
        <w:rPr>
          <w:rStyle w:val="a7"/>
          <w:rFonts w:ascii="Times New Roman" w:hAnsi="Times New Roman" w:cs="Times New Roman"/>
          <w:sz w:val="24"/>
          <w:szCs w:val="24"/>
        </w:rPr>
        <w:footnoteReference w:id="6"/>
      </w:r>
      <w:r w:rsidR="00A742AE" w:rsidRPr="00055BDB">
        <w:rPr>
          <w:rFonts w:ascii="Times New Roman" w:hAnsi="Times New Roman" w:cs="Times New Roman"/>
          <w:sz w:val="24"/>
          <w:szCs w:val="24"/>
        </w:rPr>
        <w:t>.</w:t>
      </w:r>
    </w:p>
    <w:p w:rsidR="00E14D27" w:rsidRDefault="00FC399B" w:rsidP="00E14D2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E14D27">
        <w:rPr>
          <w:rFonts w:ascii="Times New Roman" w:hAnsi="Times New Roman" w:cs="Times New Roman"/>
          <w:sz w:val="24"/>
          <w:szCs w:val="24"/>
        </w:rPr>
        <w:t xml:space="preserve">.6. </w:t>
      </w:r>
      <w:r w:rsidR="00E14D27" w:rsidRPr="002F13BD">
        <w:rPr>
          <w:rFonts w:ascii="Times New Roman" w:hAnsi="Times New Roman" w:cs="Times New Roman"/>
          <w:sz w:val="24"/>
          <w:szCs w:val="24"/>
        </w:rPr>
        <w:t>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выплачивает Заказчику штраф в размере в размере 1000 (одна тысяча) рублей 00 копеек</w:t>
      </w:r>
      <w:r w:rsidR="00E14D27">
        <w:rPr>
          <w:rFonts w:ascii="Times New Roman" w:hAnsi="Times New Roman" w:cs="Times New Roman"/>
          <w:sz w:val="24"/>
          <w:szCs w:val="24"/>
        </w:rPr>
        <w:t>.</w:t>
      </w:r>
    </w:p>
    <w:p w:rsidR="00FB5EB4" w:rsidRPr="00FB5EB4" w:rsidRDefault="00FB5EB4" w:rsidP="00176870">
      <w:pPr>
        <w:pStyle w:val="ConsPlusNormal"/>
        <w:ind w:firstLine="709"/>
        <w:jc w:val="both"/>
        <w:rPr>
          <w:rFonts w:ascii="Times New Roman" w:hAnsi="Times New Roman" w:cs="Times New Roman"/>
          <w:sz w:val="24"/>
          <w:szCs w:val="24"/>
        </w:rPr>
      </w:pPr>
      <w:r w:rsidRPr="00FB5EB4">
        <w:rPr>
          <w:rFonts w:ascii="Times New Roman" w:hAnsi="Times New Roman" w:cs="Times New Roman"/>
          <w:sz w:val="24"/>
          <w:szCs w:val="24"/>
        </w:rPr>
        <w:t xml:space="preserve">Размер штрафа устанавливается в соответствии с </w:t>
      </w:r>
      <w:hyperlink r:id="rId23" w:history="1">
        <w:r w:rsidRPr="00FB5EB4">
          <w:rPr>
            <w:rFonts w:ascii="Times New Roman" w:hAnsi="Times New Roman" w:cs="Times New Roman"/>
            <w:color w:val="0000FF"/>
            <w:sz w:val="24"/>
            <w:szCs w:val="24"/>
          </w:rPr>
          <w:t>пунктом 6</w:t>
        </w:r>
      </w:hyperlink>
      <w:r w:rsidRPr="00FB5EB4">
        <w:rPr>
          <w:rFonts w:ascii="Times New Roman" w:hAnsi="Times New Roman" w:cs="Times New Roman"/>
          <w:sz w:val="24"/>
          <w:szCs w:val="24"/>
        </w:rPr>
        <w:t xml:space="preserve"> Правил:</w:t>
      </w:r>
    </w:p>
    <w:p w:rsidR="00FB5EB4" w:rsidRPr="00FB5EB4" w:rsidRDefault="00FB5EB4" w:rsidP="00176870">
      <w:pPr>
        <w:pStyle w:val="ConsPlusNormal"/>
        <w:ind w:firstLine="709"/>
        <w:jc w:val="both"/>
        <w:rPr>
          <w:rFonts w:ascii="Times New Roman" w:hAnsi="Times New Roman" w:cs="Times New Roman"/>
          <w:sz w:val="24"/>
          <w:szCs w:val="24"/>
        </w:rPr>
      </w:pPr>
      <w:r w:rsidRPr="00FB5EB4">
        <w:rPr>
          <w:rFonts w:ascii="Times New Roman" w:hAnsi="Times New Roman" w:cs="Times New Roman"/>
          <w:sz w:val="24"/>
          <w:szCs w:val="24"/>
        </w:rPr>
        <w:t>1000 рублей, если цена Контракта не превышает 3 млн. рублей;</w:t>
      </w:r>
    </w:p>
    <w:p w:rsidR="00FB5EB4" w:rsidRPr="00FB5EB4" w:rsidRDefault="00FB5EB4" w:rsidP="00176870">
      <w:pPr>
        <w:pStyle w:val="ConsPlusNormal"/>
        <w:ind w:firstLine="709"/>
        <w:jc w:val="both"/>
        <w:rPr>
          <w:rFonts w:ascii="Times New Roman" w:hAnsi="Times New Roman" w:cs="Times New Roman"/>
          <w:sz w:val="24"/>
          <w:szCs w:val="24"/>
        </w:rPr>
      </w:pPr>
      <w:r w:rsidRPr="00FB5EB4">
        <w:rPr>
          <w:rFonts w:ascii="Times New Roman" w:hAnsi="Times New Roman" w:cs="Times New Roman"/>
          <w:sz w:val="24"/>
          <w:szCs w:val="24"/>
        </w:rPr>
        <w:t>5000 рублей, если цена Контракта составляет от 3 млн. рублей до 50 млн. рублей (включительно);</w:t>
      </w:r>
    </w:p>
    <w:p w:rsidR="00FB5EB4" w:rsidRPr="00FB5EB4" w:rsidRDefault="00FB5EB4" w:rsidP="00176870">
      <w:pPr>
        <w:pStyle w:val="ConsPlusNormal"/>
        <w:ind w:firstLine="709"/>
        <w:jc w:val="both"/>
        <w:rPr>
          <w:rFonts w:ascii="Times New Roman" w:hAnsi="Times New Roman" w:cs="Times New Roman"/>
          <w:sz w:val="24"/>
          <w:szCs w:val="24"/>
        </w:rPr>
      </w:pPr>
      <w:r w:rsidRPr="00FB5EB4">
        <w:rPr>
          <w:rFonts w:ascii="Times New Roman" w:hAnsi="Times New Roman" w:cs="Times New Roman"/>
          <w:sz w:val="24"/>
          <w:szCs w:val="24"/>
        </w:rPr>
        <w:t>10000 рублей, если цена Контракта составляет от 50 млн. рублей до 100 млн. рублей (включительно);</w:t>
      </w:r>
    </w:p>
    <w:p w:rsidR="00FB5EB4" w:rsidRPr="00FB5EB4" w:rsidRDefault="00FB5EB4" w:rsidP="00176870">
      <w:pPr>
        <w:pStyle w:val="ConsPlusNormal"/>
        <w:ind w:firstLine="709"/>
        <w:jc w:val="both"/>
        <w:rPr>
          <w:rFonts w:ascii="Times New Roman" w:hAnsi="Times New Roman" w:cs="Times New Roman"/>
          <w:sz w:val="24"/>
          <w:szCs w:val="24"/>
        </w:rPr>
      </w:pPr>
      <w:r w:rsidRPr="00FB5EB4">
        <w:rPr>
          <w:rFonts w:ascii="Times New Roman" w:hAnsi="Times New Roman" w:cs="Times New Roman"/>
          <w:sz w:val="24"/>
          <w:szCs w:val="24"/>
        </w:rPr>
        <w:t>100000 рублей, если цена Контракта превышает 100 млн. рублей.</w:t>
      </w:r>
    </w:p>
    <w:p w:rsidR="00300430" w:rsidRPr="00055BDB" w:rsidRDefault="00FC399B" w:rsidP="003238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8</w:t>
      </w:r>
      <w:r w:rsidR="00300430" w:rsidRPr="00055BDB">
        <w:rPr>
          <w:rFonts w:ascii="Times New Roman" w:hAnsi="Times New Roman" w:cs="Times New Roman"/>
          <w:sz w:val="24"/>
          <w:szCs w:val="24"/>
        </w:rPr>
        <w:t>.</w:t>
      </w:r>
      <w:r w:rsidR="00E14D27">
        <w:rPr>
          <w:rFonts w:ascii="Times New Roman" w:hAnsi="Times New Roman" w:cs="Times New Roman"/>
          <w:sz w:val="24"/>
          <w:szCs w:val="24"/>
        </w:rPr>
        <w:t>7</w:t>
      </w:r>
      <w:r w:rsidR="00300430" w:rsidRPr="00055BDB">
        <w:rPr>
          <w:rFonts w:ascii="Times New Roman" w:hAnsi="Times New Roman" w:cs="Times New Roman"/>
          <w:sz w:val="24"/>
          <w:szCs w:val="24"/>
        </w:rPr>
        <w:t>.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300430" w:rsidRPr="00055BDB" w:rsidRDefault="00FC399B" w:rsidP="003238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E92CF8">
        <w:rPr>
          <w:rFonts w:ascii="Times New Roman" w:hAnsi="Times New Roman" w:cs="Times New Roman"/>
          <w:sz w:val="24"/>
          <w:szCs w:val="24"/>
        </w:rPr>
        <w:t>.</w:t>
      </w:r>
      <w:r w:rsidR="00E14D27">
        <w:rPr>
          <w:rFonts w:ascii="Times New Roman" w:hAnsi="Times New Roman" w:cs="Times New Roman"/>
          <w:sz w:val="24"/>
          <w:szCs w:val="24"/>
        </w:rPr>
        <w:t>8</w:t>
      </w:r>
      <w:r w:rsidR="00300430" w:rsidRPr="00055BDB">
        <w:rPr>
          <w:rFonts w:ascii="Times New Roman" w:hAnsi="Times New Roman" w:cs="Times New Roman"/>
          <w:sz w:val="24"/>
          <w:szCs w:val="24"/>
        </w:rPr>
        <w:t>.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пени).</w:t>
      </w:r>
    </w:p>
    <w:p w:rsidR="00300430" w:rsidRPr="00055BDB" w:rsidRDefault="00FC399B" w:rsidP="003238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E14D27">
        <w:rPr>
          <w:rFonts w:ascii="Times New Roman" w:hAnsi="Times New Roman" w:cs="Times New Roman"/>
          <w:sz w:val="24"/>
          <w:szCs w:val="24"/>
        </w:rPr>
        <w:t>.9</w:t>
      </w:r>
      <w:r w:rsidR="00300430" w:rsidRPr="00055BDB">
        <w:rPr>
          <w:rFonts w:ascii="Times New Roman" w:hAnsi="Times New Roman" w:cs="Times New Roman"/>
          <w:sz w:val="24"/>
          <w:szCs w:val="24"/>
        </w:rPr>
        <w:t>.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300430" w:rsidRPr="00055BDB" w:rsidRDefault="00FC399B" w:rsidP="0032381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8</w:t>
      </w:r>
      <w:r w:rsidR="00300430" w:rsidRPr="00055BDB">
        <w:rPr>
          <w:rFonts w:ascii="Times New Roman" w:hAnsi="Times New Roman" w:cs="Times New Roman"/>
          <w:sz w:val="24"/>
          <w:szCs w:val="24"/>
        </w:rPr>
        <w:t>.1</w:t>
      </w:r>
      <w:r w:rsidR="00E14D27">
        <w:rPr>
          <w:rFonts w:ascii="Times New Roman" w:hAnsi="Times New Roman" w:cs="Times New Roman"/>
          <w:sz w:val="24"/>
          <w:szCs w:val="24"/>
        </w:rPr>
        <w:t>0</w:t>
      </w:r>
      <w:r w:rsidR="00300430" w:rsidRPr="00055BDB">
        <w:rPr>
          <w:rFonts w:ascii="Times New Roman" w:hAnsi="Times New Roman" w:cs="Times New Roman"/>
          <w:sz w:val="24"/>
          <w:szCs w:val="24"/>
        </w:rPr>
        <w:t>.</w:t>
      </w:r>
      <w:r w:rsidR="0028544D" w:rsidRPr="00055BDB">
        <w:rPr>
          <w:rFonts w:ascii="Times New Roman" w:hAnsi="Times New Roman" w:cs="Times New Roman"/>
          <w:sz w:val="24"/>
          <w:szCs w:val="24"/>
        </w:rPr>
        <w:t xml:space="preserve"> </w:t>
      </w:r>
      <w:r w:rsidR="00300430" w:rsidRPr="00055BDB">
        <w:rPr>
          <w:rFonts w:ascii="Times New Roman" w:hAnsi="Times New Roman" w:cs="Times New Roman"/>
          <w:sz w:val="24"/>
          <w:szCs w:val="24"/>
        </w:rPr>
        <w:t xml:space="preserve"> За каждый факт неисполнения Заказчиком обязательств,</w:t>
      </w:r>
      <w:r w:rsidR="0028544D" w:rsidRPr="00055BDB">
        <w:rPr>
          <w:rFonts w:ascii="Times New Roman" w:hAnsi="Times New Roman" w:cs="Times New Roman"/>
          <w:sz w:val="24"/>
          <w:szCs w:val="24"/>
        </w:rPr>
        <w:t xml:space="preserve"> </w:t>
      </w:r>
      <w:r w:rsidR="00300430" w:rsidRPr="00055BDB">
        <w:rPr>
          <w:rFonts w:ascii="Times New Roman" w:hAnsi="Times New Roman" w:cs="Times New Roman"/>
          <w:sz w:val="24"/>
          <w:szCs w:val="24"/>
        </w:rPr>
        <w:t>пр</w:t>
      </w:r>
      <w:r w:rsidR="0028544D" w:rsidRPr="00055BDB">
        <w:rPr>
          <w:rFonts w:ascii="Times New Roman" w:hAnsi="Times New Roman" w:cs="Times New Roman"/>
          <w:sz w:val="24"/>
          <w:szCs w:val="24"/>
        </w:rPr>
        <w:t xml:space="preserve">едусмотренных Контрактом, </w:t>
      </w:r>
      <w:r w:rsidR="00300430" w:rsidRPr="00055BDB">
        <w:rPr>
          <w:rFonts w:ascii="Times New Roman" w:hAnsi="Times New Roman" w:cs="Times New Roman"/>
          <w:sz w:val="24"/>
          <w:szCs w:val="24"/>
        </w:rPr>
        <w:t>за исключением просрочки исполнения</w:t>
      </w:r>
      <w:r w:rsidR="0028544D" w:rsidRPr="00055BDB">
        <w:rPr>
          <w:rFonts w:ascii="Times New Roman" w:hAnsi="Times New Roman" w:cs="Times New Roman"/>
          <w:sz w:val="24"/>
          <w:szCs w:val="24"/>
        </w:rPr>
        <w:t xml:space="preserve"> </w:t>
      </w:r>
      <w:r w:rsidR="00300430" w:rsidRPr="00055BDB">
        <w:rPr>
          <w:rFonts w:ascii="Times New Roman" w:hAnsi="Times New Roman" w:cs="Times New Roman"/>
          <w:sz w:val="24"/>
          <w:szCs w:val="24"/>
        </w:rPr>
        <w:t xml:space="preserve">обязательств, </w:t>
      </w:r>
      <w:r w:rsidR="0028544D" w:rsidRPr="00055BDB">
        <w:rPr>
          <w:rFonts w:ascii="Times New Roman" w:hAnsi="Times New Roman" w:cs="Times New Roman"/>
          <w:sz w:val="24"/>
          <w:szCs w:val="24"/>
        </w:rPr>
        <w:t>предусмотренных</w:t>
      </w:r>
      <w:r w:rsidR="00300430" w:rsidRPr="00055BDB">
        <w:rPr>
          <w:rFonts w:ascii="Times New Roman" w:hAnsi="Times New Roman" w:cs="Times New Roman"/>
          <w:sz w:val="24"/>
          <w:szCs w:val="24"/>
        </w:rPr>
        <w:t xml:space="preserve"> Контрактом, Поставщик вправе потребовать с</w:t>
      </w:r>
      <w:r w:rsidR="0028544D" w:rsidRPr="00055BDB">
        <w:rPr>
          <w:rFonts w:ascii="Times New Roman" w:hAnsi="Times New Roman" w:cs="Times New Roman"/>
          <w:sz w:val="24"/>
          <w:szCs w:val="24"/>
        </w:rPr>
        <w:t xml:space="preserve"> </w:t>
      </w:r>
      <w:r w:rsidR="00DD6F24" w:rsidRPr="00055BDB">
        <w:rPr>
          <w:rFonts w:ascii="Times New Roman" w:hAnsi="Times New Roman" w:cs="Times New Roman"/>
          <w:sz w:val="24"/>
          <w:szCs w:val="24"/>
        </w:rPr>
        <w:t>Заказчика штраф.</w:t>
      </w:r>
    </w:p>
    <w:p w:rsidR="00DD6F24" w:rsidRPr="00055BDB" w:rsidRDefault="00DD6F24" w:rsidP="0032381F">
      <w:pPr>
        <w:pStyle w:val="a5"/>
        <w:ind w:firstLine="709"/>
        <w:jc w:val="both"/>
        <w:rPr>
          <w:rFonts w:ascii="Times New Roman" w:hAnsi="Times New Roman"/>
          <w:sz w:val="24"/>
          <w:szCs w:val="24"/>
        </w:rPr>
      </w:pPr>
      <w:r w:rsidRPr="00055BDB">
        <w:rPr>
          <w:rFonts w:ascii="Times New Roman" w:hAnsi="Times New Roman"/>
          <w:sz w:val="24"/>
          <w:szCs w:val="24"/>
        </w:rPr>
        <w:t>Размер штрафа устанавливается в соответствии с пунктом 9 Правил:</w:t>
      </w:r>
    </w:p>
    <w:p w:rsidR="00DD6F24" w:rsidRPr="00055BDB" w:rsidRDefault="00DD6F24" w:rsidP="0032381F">
      <w:pPr>
        <w:pStyle w:val="a5"/>
        <w:ind w:firstLine="709"/>
        <w:jc w:val="both"/>
        <w:rPr>
          <w:rFonts w:ascii="Times New Roman" w:hAnsi="Times New Roman"/>
          <w:sz w:val="24"/>
          <w:szCs w:val="24"/>
        </w:rPr>
      </w:pPr>
      <w:r w:rsidRPr="00055BDB">
        <w:rPr>
          <w:rFonts w:ascii="Times New Roman" w:hAnsi="Times New Roman"/>
          <w:sz w:val="24"/>
          <w:szCs w:val="24"/>
        </w:rPr>
        <w:t>1000 рублей, если цена Контракта не превыша</w:t>
      </w:r>
      <w:r w:rsidR="0089353D" w:rsidRPr="00055BDB">
        <w:rPr>
          <w:rFonts w:ascii="Times New Roman" w:hAnsi="Times New Roman"/>
          <w:sz w:val="24"/>
          <w:szCs w:val="24"/>
        </w:rPr>
        <w:t>ет 3 млн. рублей (включительно).</w:t>
      </w:r>
    </w:p>
    <w:p w:rsidR="00300430" w:rsidRPr="00055BDB" w:rsidRDefault="00FC399B" w:rsidP="003238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300430" w:rsidRPr="00055BDB">
        <w:rPr>
          <w:rFonts w:ascii="Times New Roman" w:hAnsi="Times New Roman" w:cs="Times New Roman"/>
          <w:sz w:val="24"/>
          <w:szCs w:val="24"/>
        </w:rPr>
        <w:t>.1</w:t>
      </w:r>
      <w:r w:rsidR="00E14D27">
        <w:rPr>
          <w:rFonts w:ascii="Times New Roman" w:hAnsi="Times New Roman" w:cs="Times New Roman"/>
          <w:sz w:val="24"/>
          <w:szCs w:val="24"/>
        </w:rPr>
        <w:t>1</w:t>
      </w:r>
      <w:r w:rsidR="00300430" w:rsidRPr="00055BDB">
        <w:rPr>
          <w:rFonts w:ascii="Times New Roman" w:hAnsi="Times New Roman" w:cs="Times New Roman"/>
          <w:sz w:val="24"/>
          <w:szCs w:val="24"/>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300430" w:rsidRPr="00055BDB" w:rsidRDefault="00FC399B" w:rsidP="003238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300430" w:rsidRPr="00055BDB">
        <w:rPr>
          <w:rFonts w:ascii="Times New Roman" w:hAnsi="Times New Roman" w:cs="Times New Roman"/>
          <w:sz w:val="24"/>
          <w:szCs w:val="24"/>
        </w:rPr>
        <w:t>.1</w:t>
      </w:r>
      <w:r w:rsidR="00E14D27">
        <w:rPr>
          <w:rFonts w:ascii="Times New Roman" w:hAnsi="Times New Roman" w:cs="Times New Roman"/>
          <w:sz w:val="24"/>
          <w:szCs w:val="24"/>
        </w:rPr>
        <w:t>2</w:t>
      </w:r>
      <w:r w:rsidR="00300430" w:rsidRPr="00055BDB">
        <w:rPr>
          <w:rFonts w:ascii="Times New Roman" w:hAnsi="Times New Roman" w:cs="Times New Roman"/>
          <w:sz w:val="24"/>
          <w:szCs w:val="24"/>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00430" w:rsidRPr="00055BDB" w:rsidRDefault="00FC399B" w:rsidP="003238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300430" w:rsidRPr="00055BDB">
        <w:rPr>
          <w:rFonts w:ascii="Times New Roman" w:hAnsi="Times New Roman" w:cs="Times New Roman"/>
          <w:sz w:val="24"/>
          <w:szCs w:val="24"/>
        </w:rPr>
        <w:t>.1</w:t>
      </w:r>
      <w:r w:rsidR="00E14D27">
        <w:rPr>
          <w:rFonts w:ascii="Times New Roman" w:hAnsi="Times New Roman" w:cs="Times New Roman"/>
          <w:sz w:val="24"/>
          <w:szCs w:val="24"/>
        </w:rPr>
        <w:t>3</w:t>
      </w:r>
      <w:r w:rsidR="00300430" w:rsidRPr="00055BDB">
        <w:rPr>
          <w:rFonts w:ascii="Times New Roman" w:hAnsi="Times New Roman" w:cs="Times New Roman"/>
          <w:sz w:val="24"/>
          <w:szCs w:val="24"/>
        </w:rPr>
        <w:t>. Уплата неустойки (штрафа, пени) не освобождает Стороны от выполнения обязательств по Контракту.</w:t>
      </w:r>
    </w:p>
    <w:p w:rsidR="00292C55" w:rsidRPr="00055BDB" w:rsidRDefault="00FC399B" w:rsidP="0032381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00A858C7" w:rsidRPr="00055BDB">
        <w:rPr>
          <w:rFonts w:ascii="Times New Roman" w:hAnsi="Times New Roman"/>
          <w:sz w:val="24"/>
          <w:szCs w:val="24"/>
        </w:rPr>
        <w:t>.1</w:t>
      </w:r>
      <w:r w:rsidR="00E14D27">
        <w:rPr>
          <w:rFonts w:ascii="Times New Roman" w:hAnsi="Times New Roman"/>
          <w:sz w:val="24"/>
          <w:szCs w:val="24"/>
        </w:rPr>
        <w:t>4</w:t>
      </w:r>
      <w:r w:rsidR="00A858C7" w:rsidRPr="00055BDB">
        <w:rPr>
          <w:rFonts w:ascii="Times New Roman" w:hAnsi="Times New Roman"/>
          <w:sz w:val="24"/>
          <w:szCs w:val="24"/>
        </w:rPr>
        <w:t>.</w:t>
      </w:r>
      <w:r w:rsidR="00292C55" w:rsidRPr="00055BDB">
        <w:rPr>
          <w:rFonts w:ascii="Times New Roman" w:hAnsi="Times New Roman"/>
          <w:sz w:val="24"/>
          <w:szCs w:val="24"/>
        </w:rPr>
        <w:t xml:space="preserve"> </w:t>
      </w:r>
      <w:r w:rsidR="00A858C7" w:rsidRPr="00055BDB">
        <w:rPr>
          <w:rFonts w:ascii="Times New Roman" w:hAnsi="Times New Roman"/>
          <w:sz w:val="24"/>
          <w:szCs w:val="24"/>
        </w:rPr>
        <w:t>Сумма неисполненных П</w:t>
      </w:r>
      <w:r w:rsidR="00292C55" w:rsidRPr="00055BDB">
        <w:rPr>
          <w:rFonts w:ascii="Times New Roman" w:hAnsi="Times New Roman"/>
          <w:sz w:val="24"/>
          <w:szCs w:val="24"/>
        </w:rPr>
        <w:t>оставщиком требований об уплате неустоек (</w:t>
      </w:r>
      <w:r w:rsidR="00A858C7" w:rsidRPr="00055BDB">
        <w:rPr>
          <w:rFonts w:ascii="Times New Roman" w:hAnsi="Times New Roman"/>
          <w:sz w:val="24"/>
          <w:szCs w:val="24"/>
        </w:rPr>
        <w:t>штрафов, пеней), предъявленных З</w:t>
      </w:r>
      <w:r w:rsidR="00292C55" w:rsidRPr="00055BDB">
        <w:rPr>
          <w:rFonts w:ascii="Times New Roman" w:hAnsi="Times New Roman"/>
          <w:sz w:val="24"/>
          <w:szCs w:val="24"/>
        </w:rPr>
        <w:t>аказчиком в соответствии с Федеральным законом</w:t>
      </w:r>
      <w:r w:rsidR="00A858C7" w:rsidRPr="00055BDB">
        <w:rPr>
          <w:rFonts w:ascii="Times New Roman" w:hAnsi="Times New Roman"/>
          <w:sz w:val="24"/>
          <w:szCs w:val="24"/>
        </w:rPr>
        <w:t xml:space="preserve"> № 44-ФЗ</w:t>
      </w:r>
      <w:r w:rsidR="00292C55" w:rsidRPr="00055BDB">
        <w:rPr>
          <w:rFonts w:ascii="Times New Roman" w:hAnsi="Times New Roman"/>
          <w:sz w:val="24"/>
          <w:szCs w:val="24"/>
        </w:rPr>
        <w:t xml:space="preserve">, </w:t>
      </w:r>
      <w:r w:rsidR="00A858C7" w:rsidRPr="00055BDB">
        <w:rPr>
          <w:rFonts w:ascii="Times New Roman" w:hAnsi="Times New Roman"/>
          <w:sz w:val="24"/>
          <w:szCs w:val="24"/>
        </w:rPr>
        <w:t>может быть удержана из суммы, подлежащей оплате П</w:t>
      </w:r>
      <w:r w:rsidR="00292C55" w:rsidRPr="00055BDB">
        <w:rPr>
          <w:rFonts w:ascii="Times New Roman" w:hAnsi="Times New Roman"/>
          <w:sz w:val="24"/>
          <w:szCs w:val="24"/>
        </w:rPr>
        <w:t>оставщику.</w:t>
      </w:r>
    </w:p>
    <w:p w:rsidR="00300430" w:rsidRPr="00055BDB" w:rsidRDefault="00300430" w:rsidP="0032381F">
      <w:pPr>
        <w:pStyle w:val="ConsPlusNormal"/>
        <w:ind w:firstLine="709"/>
        <w:jc w:val="both"/>
        <w:rPr>
          <w:rFonts w:ascii="Times New Roman" w:hAnsi="Times New Roman" w:cs="Times New Roman"/>
          <w:sz w:val="24"/>
          <w:szCs w:val="24"/>
        </w:rPr>
      </w:pPr>
    </w:p>
    <w:p w:rsidR="00300430" w:rsidRPr="00055BDB" w:rsidRDefault="00FC399B" w:rsidP="0032381F">
      <w:pPr>
        <w:pStyle w:val="ConsPlusNormal"/>
        <w:ind w:firstLine="709"/>
        <w:jc w:val="center"/>
        <w:outlineLvl w:val="1"/>
        <w:rPr>
          <w:rFonts w:ascii="Times New Roman" w:hAnsi="Times New Roman" w:cs="Times New Roman"/>
          <w:b/>
          <w:sz w:val="24"/>
          <w:szCs w:val="24"/>
        </w:rPr>
      </w:pPr>
      <w:r>
        <w:rPr>
          <w:rFonts w:ascii="Times New Roman" w:hAnsi="Times New Roman" w:cs="Times New Roman"/>
          <w:b/>
          <w:sz w:val="24"/>
          <w:szCs w:val="24"/>
        </w:rPr>
        <w:t>9</w:t>
      </w:r>
      <w:r w:rsidR="00300430" w:rsidRPr="00055BDB">
        <w:rPr>
          <w:rFonts w:ascii="Times New Roman" w:hAnsi="Times New Roman" w:cs="Times New Roman"/>
          <w:b/>
          <w:sz w:val="24"/>
          <w:szCs w:val="24"/>
        </w:rPr>
        <w:t>. Обстоятельства непреодолимой силы</w:t>
      </w:r>
    </w:p>
    <w:p w:rsidR="00300430" w:rsidRPr="00055BDB" w:rsidRDefault="00FC399B" w:rsidP="003238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300430" w:rsidRPr="00055BDB">
        <w:rPr>
          <w:rFonts w:ascii="Times New Roman" w:hAnsi="Times New Roman" w:cs="Times New Roman"/>
          <w:sz w:val="24"/>
          <w:szCs w:val="24"/>
        </w:rPr>
        <w:t>.1. Стороны освобождаются от ответственности за полное или частичное неисполнение обязательств по Контракту, если их неисполнение явилось следствием обстоятельств непреодолимой силы.</w:t>
      </w:r>
    </w:p>
    <w:p w:rsidR="00300430" w:rsidRPr="00055BDB" w:rsidRDefault="00FC399B" w:rsidP="003238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300430" w:rsidRPr="00055BDB">
        <w:rPr>
          <w:rFonts w:ascii="Times New Roman" w:hAnsi="Times New Roman" w:cs="Times New Roman"/>
          <w:sz w:val="24"/>
          <w:szCs w:val="24"/>
        </w:rPr>
        <w:t xml:space="preserve">.2. Сторона, для которой создалась невозможность исполнения обязательств по Контракту вследствие обстоятельств непреодолимой силы, не позднее </w:t>
      </w:r>
      <w:r w:rsidR="00300430" w:rsidRPr="00B753A6">
        <w:rPr>
          <w:rFonts w:ascii="Times New Roman" w:hAnsi="Times New Roman" w:cs="Times New Roman"/>
          <w:sz w:val="24"/>
          <w:szCs w:val="24"/>
        </w:rPr>
        <w:t>3</w:t>
      </w:r>
      <w:r w:rsidR="00E92CF8" w:rsidRPr="00B753A6">
        <w:rPr>
          <w:rFonts w:ascii="Times New Roman" w:hAnsi="Times New Roman" w:cs="Times New Roman"/>
          <w:sz w:val="24"/>
          <w:szCs w:val="24"/>
        </w:rPr>
        <w:t xml:space="preserve"> (Трех)</w:t>
      </w:r>
      <w:r w:rsidR="00300430" w:rsidRPr="00B753A6">
        <w:rPr>
          <w:rFonts w:ascii="Times New Roman" w:hAnsi="Times New Roman" w:cs="Times New Roman"/>
          <w:sz w:val="24"/>
          <w:szCs w:val="24"/>
        </w:rPr>
        <w:t xml:space="preserve"> рабочих</w:t>
      </w:r>
      <w:r w:rsidR="00300430" w:rsidRPr="00E92CF8">
        <w:rPr>
          <w:rFonts w:ascii="Times New Roman" w:hAnsi="Times New Roman" w:cs="Times New Roman"/>
          <w:b/>
          <w:sz w:val="24"/>
          <w:szCs w:val="24"/>
        </w:rPr>
        <w:t xml:space="preserve"> </w:t>
      </w:r>
      <w:r w:rsidR="00300430" w:rsidRPr="00B753A6">
        <w:rPr>
          <w:rFonts w:ascii="Times New Roman" w:hAnsi="Times New Roman" w:cs="Times New Roman"/>
          <w:sz w:val="24"/>
          <w:szCs w:val="24"/>
        </w:rPr>
        <w:t>дней</w:t>
      </w:r>
      <w:r w:rsidR="00300430" w:rsidRPr="00E92CF8">
        <w:rPr>
          <w:rFonts w:ascii="Times New Roman" w:hAnsi="Times New Roman" w:cs="Times New Roman"/>
          <w:b/>
          <w:sz w:val="24"/>
          <w:szCs w:val="24"/>
        </w:rPr>
        <w:t xml:space="preserve"> </w:t>
      </w:r>
      <w:r w:rsidR="00300430" w:rsidRPr="00055BDB">
        <w:rPr>
          <w:rFonts w:ascii="Times New Roman" w:hAnsi="Times New Roman" w:cs="Times New Roman"/>
          <w:sz w:val="24"/>
          <w:szCs w:val="24"/>
        </w:rPr>
        <w:t>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300430" w:rsidRPr="00055BDB" w:rsidRDefault="00FC399B" w:rsidP="003238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300430" w:rsidRPr="00055BDB">
        <w:rPr>
          <w:rFonts w:ascii="Times New Roman" w:hAnsi="Times New Roman" w:cs="Times New Roman"/>
          <w:sz w:val="24"/>
          <w:szCs w:val="24"/>
        </w:rPr>
        <w:t>.3.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300430" w:rsidRPr="00055BDB" w:rsidRDefault="00FC399B" w:rsidP="003238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300430" w:rsidRPr="00055BDB">
        <w:rPr>
          <w:rFonts w:ascii="Times New Roman" w:hAnsi="Times New Roman" w:cs="Times New Roman"/>
          <w:sz w:val="24"/>
          <w:szCs w:val="24"/>
        </w:rPr>
        <w:t>.4.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300430" w:rsidRPr="00055BDB" w:rsidRDefault="002E65C3" w:rsidP="0032381F">
      <w:pPr>
        <w:pStyle w:val="ConsPlusNormal"/>
        <w:ind w:firstLine="709"/>
        <w:jc w:val="center"/>
        <w:outlineLvl w:val="1"/>
        <w:rPr>
          <w:rFonts w:ascii="Times New Roman" w:hAnsi="Times New Roman" w:cs="Times New Roman"/>
          <w:b/>
          <w:sz w:val="24"/>
          <w:szCs w:val="24"/>
        </w:rPr>
      </w:pPr>
      <w:r>
        <w:rPr>
          <w:rFonts w:ascii="Times New Roman" w:hAnsi="Times New Roman" w:cs="Times New Roman"/>
          <w:b/>
          <w:sz w:val="24"/>
          <w:szCs w:val="24"/>
        </w:rPr>
        <w:t>1</w:t>
      </w:r>
      <w:r w:rsidR="00FC399B">
        <w:rPr>
          <w:rFonts w:ascii="Times New Roman" w:hAnsi="Times New Roman" w:cs="Times New Roman"/>
          <w:b/>
          <w:sz w:val="24"/>
          <w:szCs w:val="24"/>
        </w:rPr>
        <w:t>0</w:t>
      </w:r>
      <w:r w:rsidR="00300430" w:rsidRPr="00055BDB">
        <w:rPr>
          <w:rFonts w:ascii="Times New Roman" w:hAnsi="Times New Roman" w:cs="Times New Roman"/>
          <w:b/>
          <w:sz w:val="24"/>
          <w:szCs w:val="24"/>
        </w:rPr>
        <w:t>. Разрешение споров</w:t>
      </w:r>
    </w:p>
    <w:p w:rsidR="00320341" w:rsidRPr="00055BDB" w:rsidRDefault="002E65C3" w:rsidP="003238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FC399B">
        <w:rPr>
          <w:rFonts w:ascii="Times New Roman" w:hAnsi="Times New Roman" w:cs="Times New Roman"/>
          <w:sz w:val="24"/>
          <w:szCs w:val="24"/>
        </w:rPr>
        <w:t>0</w:t>
      </w:r>
      <w:r w:rsidR="00300430" w:rsidRPr="00055BDB">
        <w:rPr>
          <w:rFonts w:ascii="Times New Roman" w:hAnsi="Times New Roman" w:cs="Times New Roman"/>
          <w:sz w:val="24"/>
          <w:szCs w:val="24"/>
        </w:rPr>
        <w:t>.1.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320341" w:rsidRPr="00055BDB" w:rsidRDefault="002E65C3" w:rsidP="003238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FC399B">
        <w:rPr>
          <w:rFonts w:ascii="Times New Roman" w:hAnsi="Times New Roman" w:cs="Times New Roman"/>
          <w:sz w:val="24"/>
          <w:szCs w:val="24"/>
        </w:rPr>
        <w:t>0</w:t>
      </w:r>
      <w:r w:rsidR="00300430" w:rsidRPr="00055BDB">
        <w:rPr>
          <w:rFonts w:ascii="Times New Roman" w:hAnsi="Times New Roman" w:cs="Times New Roman"/>
          <w:sz w:val="24"/>
          <w:szCs w:val="24"/>
        </w:rPr>
        <w:t xml:space="preserve">.2. </w:t>
      </w:r>
      <w:r w:rsidR="00320341" w:rsidRPr="00055BDB">
        <w:rPr>
          <w:rFonts w:ascii="Times New Roman" w:hAnsi="Times New Roman" w:cs="Times New Roman"/>
          <w:sz w:val="24"/>
          <w:szCs w:val="24"/>
        </w:rPr>
        <w:t>Претензия оформляется в письменной форме или в форме электронных документов, подписанных УКЭП.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2D670A" w:rsidRPr="00B753A6" w:rsidRDefault="008F2360" w:rsidP="0032381F">
      <w:pPr>
        <w:pStyle w:val="ConsPlusNormal"/>
        <w:ind w:firstLine="709"/>
        <w:jc w:val="both"/>
        <w:rPr>
          <w:rFonts w:ascii="Times New Roman" w:hAnsi="Times New Roman" w:cs="Times New Roman"/>
          <w:sz w:val="24"/>
          <w:szCs w:val="24"/>
        </w:rPr>
      </w:pPr>
      <w:r w:rsidRPr="00055BDB">
        <w:rPr>
          <w:rFonts w:ascii="Times New Roman" w:hAnsi="Times New Roman" w:cs="Times New Roman"/>
          <w:sz w:val="24"/>
          <w:szCs w:val="24"/>
        </w:rPr>
        <w:t xml:space="preserve">Срок рассмотрения претензии не должен превышать </w:t>
      </w:r>
      <w:r w:rsidRPr="00B753A6">
        <w:rPr>
          <w:rFonts w:ascii="Times New Roman" w:hAnsi="Times New Roman" w:cs="Times New Roman"/>
          <w:sz w:val="24"/>
          <w:szCs w:val="24"/>
        </w:rPr>
        <w:t>10</w:t>
      </w:r>
      <w:r w:rsidR="00E92CF8" w:rsidRPr="00B753A6">
        <w:rPr>
          <w:rFonts w:ascii="Times New Roman" w:hAnsi="Times New Roman" w:cs="Times New Roman"/>
          <w:sz w:val="24"/>
          <w:szCs w:val="24"/>
        </w:rPr>
        <w:t xml:space="preserve"> (Десять)</w:t>
      </w:r>
      <w:r w:rsidRPr="00B753A6">
        <w:rPr>
          <w:rFonts w:ascii="Times New Roman" w:hAnsi="Times New Roman" w:cs="Times New Roman"/>
          <w:sz w:val="24"/>
          <w:szCs w:val="24"/>
        </w:rPr>
        <w:t xml:space="preserve"> календарных дней со дня получения претензии (требов</w:t>
      </w:r>
      <w:r w:rsidR="00320341" w:rsidRPr="00B753A6">
        <w:rPr>
          <w:rFonts w:ascii="Times New Roman" w:hAnsi="Times New Roman" w:cs="Times New Roman"/>
          <w:sz w:val="24"/>
          <w:szCs w:val="24"/>
        </w:rPr>
        <w:t>ания) соответствующей Стороной.</w:t>
      </w:r>
    </w:p>
    <w:p w:rsidR="00300430" w:rsidRPr="00055BDB" w:rsidRDefault="002E65C3" w:rsidP="003238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FC399B">
        <w:rPr>
          <w:rFonts w:ascii="Times New Roman" w:hAnsi="Times New Roman" w:cs="Times New Roman"/>
          <w:sz w:val="24"/>
          <w:szCs w:val="24"/>
        </w:rPr>
        <w:t>0</w:t>
      </w:r>
      <w:r w:rsidR="00300430" w:rsidRPr="00055BDB">
        <w:rPr>
          <w:rFonts w:ascii="Times New Roman" w:hAnsi="Times New Roman" w:cs="Times New Roman"/>
          <w:sz w:val="24"/>
          <w:szCs w:val="24"/>
        </w:rPr>
        <w:t xml:space="preserve">.3. При неурегулировании Сторонами спора в досудебном порядке спор </w:t>
      </w:r>
      <w:r w:rsidR="00300430" w:rsidRPr="00055BDB">
        <w:rPr>
          <w:rFonts w:ascii="Times New Roman" w:hAnsi="Times New Roman" w:cs="Times New Roman"/>
          <w:sz w:val="24"/>
          <w:szCs w:val="24"/>
        </w:rPr>
        <w:lastRenderedPageBreak/>
        <w:t>разрешается в судебном порядке</w:t>
      </w:r>
      <w:r w:rsidR="001D7D89" w:rsidRPr="00055BDB">
        <w:rPr>
          <w:rFonts w:ascii="Times New Roman" w:hAnsi="Times New Roman" w:cs="Times New Roman"/>
          <w:sz w:val="24"/>
          <w:szCs w:val="24"/>
        </w:rPr>
        <w:t xml:space="preserve"> в Арб</w:t>
      </w:r>
      <w:r w:rsidR="001C07F8" w:rsidRPr="00055BDB">
        <w:rPr>
          <w:rFonts w:ascii="Times New Roman" w:hAnsi="Times New Roman" w:cs="Times New Roman"/>
          <w:sz w:val="24"/>
          <w:szCs w:val="24"/>
        </w:rPr>
        <w:t>итражном суде Сахалинской области</w:t>
      </w:r>
      <w:r w:rsidR="00300430" w:rsidRPr="00055BDB">
        <w:rPr>
          <w:rFonts w:ascii="Times New Roman" w:hAnsi="Times New Roman" w:cs="Times New Roman"/>
          <w:sz w:val="24"/>
          <w:szCs w:val="24"/>
        </w:rPr>
        <w:t>.</w:t>
      </w:r>
    </w:p>
    <w:p w:rsidR="006D23A7" w:rsidRPr="00055BDB" w:rsidRDefault="006D23A7" w:rsidP="0032381F">
      <w:pPr>
        <w:pStyle w:val="ConsPlusNormal"/>
        <w:ind w:firstLine="709"/>
        <w:jc w:val="both"/>
        <w:rPr>
          <w:rFonts w:ascii="Times New Roman" w:hAnsi="Times New Roman" w:cs="Times New Roman"/>
          <w:sz w:val="24"/>
          <w:szCs w:val="24"/>
        </w:rPr>
      </w:pPr>
    </w:p>
    <w:p w:rsidR="00300430" w:rsidRPr="00055BDB" w:rsidRDefault="00FC399B" w:rsidP="0032381F">
      <w:pPr>
        <w:pStyle w:val="ConsPlusNormal"/>
        <w:ind w:firstLine="709"/>
        <w:jc w:val="center"/>
        <w:outlineLvl w:val="1"/>
        <w:rPr>
          <w:rFonts w:ascii="Times New Roman" w:hAnsi="Times New Roman" w:cs="Times New Roman"/>
          <w:b/>
          <w:sz w:val="24"/>
          <w:szCs w:val="24"/>
        </w:rPr>
      </w:pPr>
      <w:bookmarkStart w:id="36" w:name="P416"/>
      <w:bookmarkEnd w:id="36"/>
      <w:r>
        <w:rPr>
          <w:rFonts w:ascii="Times New Roman" w:hAnsi="Times New Roman" w:cs="Times New Roman"/>
          <w:b/>
          <w:sz w:val="24"/>
          <w:szCs w:val="24"/>
        </w:rPr>
        <w:t>11</w:t>
      </w:r>
      <w:r w:rsidR="00300430" w:rsidRPr="00055BDB">
        <w:rPr>
          <w:rFonts w:ascii="Times New Roman" w:hAnsi="Times New Roman" w:cs="Times New Roman"/>
          <w:b/>
          <w:sz w:val="24"/>
          <w:szCs w:val="24"/>
        </w:rPr>
        <w:t xml:space="preserve">. Расторжение Контракта </w:t>
      </w:r>
    </w:p>
    <w:p w:rsidR="009A2FF3" w:rsidRPr="00055BDB" w:rsidRDefault="002E65C3" w:rsidP="003238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FC399B">
        <w:rPr>
          <w:rFonts w:ascii="Times New Roman" w:hAnsi="Times New Roman" w:cs="Times New Roman"/>
          <w:sz w:val="24"/>
          <w:szCs w:val="24"/>
        </w:rPr>
        <w:t>1</w:t>
      </w:r>
      <w:r w:rsidR="009A2FF3" w:rsidRPr="00055BDB">
        <w:rPr>
          <w:rFonts w:ascii="Times New Roman" w:hAnsi="Times New Roman" w:cs="Times New Roman"/>
          <w:sz w:val="24"/>
          <w:szCs w:val="24"/>
        </w:rPr>
        <w:t>.1. Расторжение Контракта допускается по соглашению Сторон, по решению суда или в случае одностороннего отказа Стороны Контракта от исполнения Контракта в соответствии с гражданским законодательством в порядке, предусмотренном частями 8 - 23 статьи 95 Федерального закона № 44-ФЗ.</w:t>
      </w:r>
    </w:p>
    <w:p w:rsidR="009A2FF3" w:rsidRPr="00055BDB" w:rsidRDefault="002E65C3" w:rsidP="003238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FC399B">
        <w:rPr>
          <w:rFonts w:ascii="Times New Roman" w:hAnsi="Times New Roman" w:cs="Times New Roman"/>
          <w:sz w:val="24"/>
          <w:szCs w:val="24"/>
        </w:rPr>
        <w:t>1</w:t>
      </w:r>
      <w:r w:rsidR="009A2FF3" w:rsidRPr="00055BDB">
        <w:rPr>
          <w:rFonts w:ascii="Times New Roman" w:hAnsi="Times New Roman" w:cs="Times New Roman"/>
          <w:sz w:val="24"/>
          <w:szCs w:val="24"/>
        </w:rPr>
        <w:t>.2. Если Заказчиком проведена экспертиза результатов исполнения Контракта с привлечением экспертов, экспертных организаций в соответствии с подпунктом 3.2.4 пункта 3.2 Контракта, решение об одностороннем отказе от исполнения Контракта может быть принято Заказчиком только при условии, что по результатам экспертизы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674ECD" w:rsidRPr="00055BDB" w:rsidRDefault="002E65C3" w:rsidP="003238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FC399B">
        <w:rPr>
          <w:rFonts w:ascii="Times New Roman" w:hAnsi="Times New Roman" w:cs="Times New Roman"/>
          <w:sz w:val="24"/>
          <w:szCs w:val="24"/>
        </w:rPr>
        <w:t>1</w:t>
      </w:r>
      <w:r w:rsidR="009A2FF3" w:rsidRPr="00055BDB">
        <w:rPr>
          <w:rFonts w:ascii="Times New Roman" w:hAnsi="Times New Roman" w:cs="Times New Roman"/>
          <w:sz w:val="24"/>
          <w:szCs w:val="24"/>
        </w:rPr>
        <w:t xml:space="preserve">.3. </w:t>
      </w:r>
      <w:r w:rsidR="00674ECD" w:rsidRPr="00055BDB">
        <w:rPr>
          <w:rFonts w:ascii="Times New Roman" w:hAnsi="Times New Roman" w:cs="Times New Roman"/>
          <w:sz w:val="24"/>
          <w:szCs w:val="24"/>
        </w:rPr>
        <w:t>В случае принятия решения об одностороннем отказе от исполнения Контракта по основаниям, предусмотренным Гражданским кодексом Российской Федерации,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Датой поступления Поставщику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Поступление решения об одностороннем отказе от исполнения контракта считается надлежащим уведомлением Поставщика об одностороннем отказе от исполнения Контракта.</w:t>
      </w:r>
    </w:p>
    <w:p w:rsidR="009A2FF3" w:rsidRPr="00055BDB" w:rsidRDefault="002E65C3" w:rsidP="003238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FC399B">
        <w:rPr>
          <w:rFonts w:ascii="Times New Roman" w:hAnsi="Times New Roman" w:cs="Times New Roman"/>
          <w:sz w:val="24"/>
          <w:szCs w:val="24"/>
        </w:rPr>
        <w:t>1</w:t>
      </w:r>
      <w:r w:rsidR="009A2FF3" w:rsidRPr="00055BDB">
        <w:rPr>
          <w:rFonts w:ascii="Times New Roman" w:hAnsi="Times New Roman" w:cs="Times New Roman"/>
          <w:sz w:val="24"/>
          <w:szCs w:val="24"/>
        </w:rPr>
        <w:t>.4. Решение Заказчика об одностороннем отказе от исполнения Контракта вступает в силу и Контракт сч</w:t>
      </w:r>
      <w:r w:rsidR="00E92CF8">
        <w:rPr>
          <w:rFonts w:ascii="Times New Roman" w:hAnsi="Times New Roman" w:cs="Times New Roman"/>
          <w:sz w:val="24"/>
          <w:szCs w:val="24"/>
        </w:rPr>
        <w:t xml:space="preserve">итается расторгнутым через </w:t>
      </w:r>
      <w:r w:rsidR="00E92CF8" w:rsidRPr="00B753A6">
        <w:rPr>
          <w:rFonts w:ascii="Times New Roman" w:hAnsi="Times New Roman" w:cs="Times New Roman"/>
          <w:sz w:val="24"/>
          <w:szCs w:val="24"/>
        </w:rPr>
        <w:t>10 (Д</w:t>
      </w:r>
      <w:r w:rsidR="009A2FF3" w:rsidRPr="00B753A6">
        <w:rPr>
          <w:rFonts w:ascii="Times New Roman" w:hAnsi="Times New Roman" w:cs="Times New Roman"/>
          <w:sz w:val="24"/>
          <w:szCs w:val="24"/>
        </w:rPr>
        <w:t>есять) дней</w:t>
      </w:r>
      <w:r w:rsidR="009A2FF3" w:rsidRPr="00055BDB">
        <w:rPr>
          <w:rFonts w:ascii="Times New Roman" w:hAnsi="Times New Roman" w:cs="Times New Roman"/>
          <w:sz w:val="24"/>
          <w:szCs w:val="24"/>
        </w:rPr>
        <w:t xml:space="preserve"> с даты надлежащего уведомления Заказчиком Поставщика об одностороннем отказе от исполнения Контракта.</w:t>
      </w:r>
    </w:p>
    <w:p w:rsidR="009A2FF3" w:rsidRPr="00055BDB" w:rsidRDefault="002E65C3" w:rsidP="003238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FC399B">
        <w:rPr>
          <w:rFonts w:ascii="Times New Roman" w:hAnsi="Times New Roman" w:cs="Times New Roman"/>
          <w:sz w:val="24"/>
          <w:szCs w:val="24"/>
        </w:rPr>
        <w:t>1</w:t>
      </w:r>
      <w:r w:rsidR="009A2FF3" w:rsidRPr="00055BDB">
        <w:rPr>
          <w:rFonts w:ascii="Times New Roman" w:hAnsi="Times New Roman" w:cs="Times New Roman"/>
          <w:sz w:val="24"/>
          <w:szCs w:val="24"/>
        </w:rPr>
        <w:t xml:space="preserve">.5. </w:t>
      </w:r>
      <w:r w:rsidR="008E5207" w:rsidRPr="00055BDB">
        <w:rPr>
          <w:rFonts w:ascii="Times New Roman" w:hAnsi="Times New Roman" w:cs="Times New Roman"/>
          <w:sz w:val="24"/>
          <w:szCs w:val="24"/>
        </w:rPr>
        <w:t>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Федеральным законом № 44-ФЗ порядке в реестр недобросовестных поставщиков (подрядчиков, исполнителей).</w:t>
      </w:r>
    </w:p>
    <w:p w:rsidR="009A2FF3" w:rsidRPr="00055BDB" w:rsidRDefault="002E65C3" w:rsidP="003238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FC399B">
        <w:rPr>
          <w:rFonts w:ascii="Times New Roman" w:hAnsi="Times New Roman" w:cs="Times New Roman"/>
          <w:sz w:val="24"/>
          <w:szCs w:val="24"/>
        </w:rPr>
        <w:t>1</w:t>
      </w:r>
      <w:r w:rsidR="009A2FF3" w:rsidRPr="00055BDB">
        <w:rPr>
          <w:rFonts w:ascii="Times New Roman" w:hAnsi="Times New Roman" w:cs="Times New Roman"/>
          <w:sz w:val="24"/>
          <w:szCs w:val="24"/>
        </w:rPr>
        <w:t>.6. 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74B30" w:rsidRPr="00055BDB" w:rsidRDefault="002E65C3" w:rsidP="003238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FC399B">
        <w:rPr>
          <w:rFonts w:ascii="Times New Roman" w:hAnsi="Times New Roman" w:cs="Times New Roman"/>
          <w:sz w:val="24"/>
          <w:szCs w:val="24"/>
        </w:rPr>
        <w:t>1</w:t>
      </w:r>
      <w:r w:rsidR="009A2FF3" w:rsidRPr="00055BDB">
        <w:rPr>
          <w:rFonts w:ascii="Times New Roman" w:hAnsi="Times New Roman" w:cs="Times New Roman"/>
          <w:sz w:val="24"/>
          <w:szCs w:val="24"/>
        </w:rPr>
        <w:t xml:space="preserve">.7. </w:t>
      </w:r>
      <w:r w:rsidR="00974B30" w:rsidRPr="00055BDB">
        <w:rPr>
          <w:rFonts w:ascii="Times New Roman" w:hAnsi="Times New Roman" w:cs="Times New Roman"/>
          <w:sz w:val="24"/>
          <w:szCs w:val="24"/>
        </w:rPr>
        <w:t>В случае принятия решения об одностороннем отказе от исполнения Контракта по основаниям, предусмотренным Гражданским кодексом Российской Федерации, Поставщик формирует с использованием единой информационной системы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и размещает такое решение в единой информационной системе. Датой поступления Заказчику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Заказчик. Поступление решения об одностороннем отказе от исполнения контракта считается надлежащим уведомлением Заказчика об одностороннем отказе от исполнения контракта.</w:t>
      </w:r>
    </w:p>
    <w:p w:rsidR="009A2FF3" w:rsidRPr="00055BDB" w:rsidRDefault="002E65C3" w:rsidP="003238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FC399B">
        <w:rPr>
          <w:rFonts w:ascii="Times New Roman" w:hAnsi="Times New Roman" w:cs="Times New Roman"/>
          <w:sz w:val="24"/>
          <w:szCs w:val="24"/>
        </w:rPr>
        <w:t>1</w:t>
      </w:r>
      <w:r w:rsidR="009A2FF3" w:rsidRPr="00055BDB">
        <w:rPr>
          <w:rFonts w:ascii="Times New Roman" w:hAnsi="Times New Roman" w:cs="Times New Roman"/>
          <w:sz w:val="24"/>
          <w:szCs w:val="24"/>
        </w:rPr>
        <w:t>.8. Решение Поставщика об одностороннем отказе от исполнения Контракта вступает в силу и Контракт сч</w:t>
      </w:r>
      <w:r w:rsidR="00E92CF8">
        <w:rPr>
          <w:rFonts w:ascii="Times New Roman" w:hAnsi="Times New Roman" w:cs="Times New Roman"/>
          <w:sz w:val="24"/>
          <w:szCs w:val="24"/>
        </w:rPr>
        <w:t xml:space="preserve">итается расторгнутым через </w:t>
      </w:r>
      <w:r w:rsidR="00E92CF8" w:rsidRPr="00B753A6">
        <w:rPr>
          <w:rFonts w:ascii="Times New Roman" w:hAnsi="Times New Roman" w:cs="Times New Roman"/>
          <w:sz w:val="24"/>
          <w:szCs w:val="24"/>
        </w:rPr>
        <w:t>10 (Д</w:t>
      </w:r>
      <w:r w:rsidR="009A2FF3" w:rsidRPr="00B753A6">
        <w:rPr>
          <w:rFonts w:ascii="Times New Roman" w:hAnsi="Times New Roman" w:cs="Times New Roman"/>
          <w:sz w:val="24"/>
          <w:szCs w:val="24"/>
        </w:rPr>
        <w:t>есять) дней</w:t>
      </w:r>
      <w:r w:rsidR="009A2FF3" w:rsidRPr="00055BDB">
        <w:rPr>
          <w:rFonts w:ascii="Times New Roman" w:hAnsi="Times New Roman" w:cs="Times New Roman"/>
          <w:sz w:val="24"/>
          <w:szCs w:val="24"/>
        </w:rPr>
        <w:t xml:space="preserve"> с даты надлежащего уведомления Поставщиком Заказчика об одностороннем отказе от исполнения Контракта.</w:t>
      </w:r>
    </w:p>
    <w:p w:rsidR="00F909CC" w:rsidRPr="00055BDB" w:rsidRDefault="002E65C3" w:rsidP="003238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FC399B">
        <w:rPr>
          <w:rFonts w:ascii="Times New Roman" w:hAnsi="Times New Roman" w:cs="Times New Roman"/>
          <w:sz w:val="24"/>
          <w:szCs w:val="24"/>
        </w:rPr>
        <w:t>1</w:t>
      </w:r>
      <w:r w:rsidR="009A2FF3" w:rsidRPr="00055BDB">
        <w:rPr>
          <w:rFonts w:ascii="Times New Roman" w:hAnsi="Times New Roman" w:cs="Times New Roman"/>
          <w:sz w:val="24"/>
          <w:szCs w:val="24"/>
        </w:rPr>
        <w:t>.9. При расторжении Контракта в связи с односторонним отказом одной Стороны от его исполнения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E65C3" w:rsidRDefault="002E65C3" w:rsidP="0032381F">
      <w:pPr>
        <w:pStyle w:val="ConsPlusNormal"/>
        <w:ind w:firstLine="709"/>
        <w:jc w:val="center"/>
        <w:outlineLvl w:val="1"/>
        <w:rPr>
          <w:rFonts w:ascii="Times New Roman" w:hAnsi="Times New Roman" w:cs="Times New Roman"/>
          <w:b/>
          <w:sz w:val="24"/>
          <w:szCs w:val="24"/>
        </w:rPr>
      </w:pPr>
      <w:bookmarkStart w:id="37" w:name="P430"/>
      <w:bookmarkEnd w:id="37"/>
    </w:p>
    <w:p w:rsidR="009F0697" w:rsidRPr="009F0697" w:rsidRDefault="009F0697" w:rsidP="009F0697">
      <w:pPr>
        <w:widowControl w:val="0"/>
        <w:autoSpaceDE w:val="0"/>
        <w:autoSpaceDN w:val="0"/>
        <w:spacing w:after="0" w:line="240" w:lineRule="auto"/>
        <w:ind w:firstLine="709"/>
        <w:jc w:val="center"/>
        <w:outlineLvl w:val="1"/>
        <w:rPr>
          <w:rFonts w:ascii="Times New Roman" w:eastAsia="Times New Roman" w:hAnsi="Times New Roman"/>
          <w:b/>
          <w:sz w:val="24"/>
          <w:szCs w:val="24"/>
          <w:lang w:eastAsia="ru-RU"/>
        </w:rPr>
      </w:pPr>
      <w:r w:rsidRPr="009F0697">
        <w:rPr>
          <w:rFonts w:ascii="Times New Roman" w:eastAsia="Times New Roman" w:hAnsi="Times New Roman"/>
          <w:b/>
          <w:sz w:val="24"/>
          <w:szCs w:val="24"/>
          <w:lang w:eastAsia="ru-RU"/>
        </w:rPr>
        <w:t>12. Гарантийный срок</w:t>
      </w:r>
    </w:p>
    <w:p w:rsidR="009F0697" w:rsidRPr="009F0697" w:rsidRDefault="009F0697" w:rsidP="009F0697">
      <w:pPr>
        <w:widowControl w:val="0"/>
        <w:autoSpaceDE w:val="0"/>
        <w:autoSpaceDN w:val="0"/>
        <w:spacing w:after="0" w:line="240" w:lineRule="auto"/>
        <w:ind w:firstLine="567"/>
        <w:jc w:val="both"/>
        <w:outlineLvl w:val="1"/>
        <w:rPr>
          <w:rFonts w:ascii="Times New Roman" w:eastAsia="Times New Roman" w:hAnsi="Times New Roman"/>
          <w:sz w:val="24"/>
          <w:szCs w:val="24"/>
          <w:lang w:eastAsia="ru-RU"/>
        </w:rPr>
      </w:pPr>
      <w:r w:rsidRPr="009F0697">
        <w:rPr>
          <w:rFonts w:ascii="Times New Roman" w:eastAsia="Times New Roman" w:hAnsi="Times New Roman"/>
          <w:sz w:val="24"/>
          <w:szCs w:val="24"/>
          <w:lang w:eastAsia="ru-RU"/>
        </w:rPr>
        <w:lastRenderedPageBreak/>
        <w:t>12.1. Каждый товар должен быть упакован индивидуально. На упаковке указывается срок годности и условия хранения Товара. Срок годности на Товар не менее 12 месяцев со дня выдачи Получателю.</w:t>
      </w:r>
    </w:p>
    <w:p w:rsidR="009F0697" w:rsidRDefault="009F0697" w:rsidP="0032381F">
      <w:pPr>
        <w:pStyle w:val="ConsPlusNormal"/>
        <w:ind w:firstLine="709"/>
        <w:jc w:val="center"/>
        <w:outlineLvl w:val="1"/>
        <w:rPr>
          <w:rFonts w:ascii="Times New Roman" w:hAnsi="Times New Roman" w:cs="Times New Roman"/>
          <w:b/>
          <w:sz w:val="24"/>
          <w:szCs w:val="24"/>
        </w:rPr>
      </w:pPr>
    </w:p>
    <w:p w:rsidR="00300430" w:rsidRPr="00055BDB" w:rsidRDefault="002E65C3" w:rsidP="0032381F">
      <w:pPr>
        <w:pStyle w:val="ConsPlusNormal"/>
        <w:ind w:firstLine="709"/>
        <w:jc w:val="center"/>
        <w:outlineLvl w:val="1"/>
        <w:rPr>
          <w:rFonts w:ascii="Times New Roman" w:hAnsi="Times New Roman" w:cs="Times New Roman"/>
          <w:b/>
          <w:sz w:val="24"/>
          <w:szCs w:val="24"/>
        </w:rPr>
      </w:pPr>
      <w:r>
        <w:rPr>
          <w:rFonts w:ascii="Times New Roman" w:hAnsi="Times New Roman" w:cs="Times New Roman"/>
          <w:b/>
          <w:sz w:val="24"/>
          <w:szCs w:val="24"/>
        </w:rPr>
        <w:t>1</w:t>
      </w:r>
      <w:r w:rsidR="009F0697">
        <w:rPr>
          <w:rFonts w:ascii="Times New Roman" w:hAnsi="Times New Roman" w:cs="Times New Roman"/>
          <w:b/>
          <w:sz w:val="24"/>
          <w:szCs w:val="24"/>
        </w:rPr>
        <w:t>3</w:t>
      </w:r>
      <w:r w:rsidR="00300430" w:rsidRPr="00055BDB">
        <w:rPr>
          <w:rFonts w:ascii="Times New Roman" w:hAnsi="Times New Roman" w:cs="Times New Roman"/>
          <w:b/>
          <w:sz w:val="24"/>
          <w:szCs w:val="24"/>
        </w:rPr>
        <w:t xml:space="preserve">. Прочие положения </w:t>
      </w:r>
    </w:p>
    <w:p w:rsidR="00300430" w:rsidRPr="00055BDB" w:rsidRDefault="002E65C3" w:rsidP="003238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9F0697">
        <w:rPr>
          <w:rFonts w:ascii="Times New Roman" w:hAnsi="Times New Roman" w:cs="Times New Roman"/>
          <w:sz w:val="24"/>
          <w:szCs w:val="24"/>
        </w:rPr>
        <w:t>3</w:t>
      </w:r>
      <w:r w:rsidR="00300430" w:rsidRPr="00055BDB">
        <w:rPr>
          <w:rFonts w:ascii="Times New Roman" w:hAnsi="Times New Roman" w:cs="Times New Roman"/>
          <w:sz w:val="24"/>
          <w:szCs w:val="24"/>
        </w:rPr>
        <w:t>.1. Контракт составлен в форме электронного документа, подписанного усиленными квалифицированными электронными подписями Сторон.</w:t>
      </w:r>
    </w:p>
    <w:p w:rsidR="00300430" w:rsidRPr="00055BDB" w:rsidRDefault="002E65C3" w:rsidP="003238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9F0697">
        <w:rPr>
          <w:rFonts w:ascii="Times New Roman" w:hAnsi="Times New Roman" w:cs="Times New Roman"/>
          <w:sz w:val="24"/>
          <w:szCs w:val="24"/>
        </w:rPr>
        <w:t>3</w:t>
      </w:r>
      <w:r w:rsidR="00300430" w:rsidRPr="00055BDB">
        <w:rPr>
          <w:rFonts w:ascii="Times New Roman" w:hAnsi="Times New Roman" w:cs="Times New Roman"/>
          <w:sz w:val="24"/>
          <w:szCs w:val="24"/>
        </w:rPr>
        <w:t xml:space="preserve">.2. В случае изменения адресов, банковских реквизитов, номеров телефонов Стороны письменно извещают друг друга в течение </w:t>
      </w:r>
      <w:r w:rsidR="00300430" w:rsidRPr="00B753A6">
        <w:rPr>
          <w:rFonts w:ascii="Times New Roman" w:hAnsi="Times New Roman" w:cs="Times New Roman"/>
          <w:sz w:val="24"/>
          <w:szCs w:val="24"/>
        </w:rPr>
        <w:t>3</w:t>
      </w:r>
      <w:r w:rsidR="00E92CF8" w:rsidRPr="00B753A6">
        <w:rPr>
          <w:rFonts w:ascii="Times New Roman" w:hAnsi="Times New Roman" w:cs="Times New Roman"/>
          <w:sz w:val="24"/>
          <w:szCs w:val="24"/>
        </w:rPr>
        <w:t xml:space="preserve"> (Трех)</w:t>
      </w:r>
      <w:r w:rsidR="00300430" w:rsidRPr="00B753A6">
        <w:rPr>
          <w:rFonts w:ascii="Times New Roman" w:hAnsi="Times New Roman" w:cs="Times New Roman"/>
          <w:sz w:val="24"/>
          <w:szCs w:val="24"/>
        </w:rPr>
        <w:t xml:space="preserve"> рабочих дней</w:t>
      </w:r>
      <w:r w:rsidR="00300430" w:rsidRPr="00055BDB">
        <w:rPr>
          <w:rFonts w:ascii="Times New Roman" w:hAnsi="Times New Roman" w:cs="Times New Roman"/>
          <w:sz w:val="24"/>
          <w:szCs w:val="24"/>
        </w:rPr>
        <w:t xml:space="preserve"> со дня изменения.</w:t>
      </w:r>
    </w:p>
    <w:p w:rsidR="00300430" w:rsidRPr="00055BDB" w:rsidRDefault="002E65C3" w:rsidP="003238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9F0697">
        <w:rPr>
          <w:rFonts w:ascii="Times New Roman" w:hAnsi="Times New Roman" w:cs="Times New Roman"/>
          <w:sz w:val="24"/>
          <w:szCs w:val="24"/>
        </w:rPr>
        <w:t>3</w:t>
      </w:r>
      <w:r w:rsidR="00300430" w:rsidRPr="00055BDB">
        <w:rPr>
          <w:rFonts w:ascii="Times New Roman" w:hAnsi="Times New Roman" w:cs="Times New Roman"/>
          <w:sz w:val="24"/>
          <w:szCs w:val="24"/>
        </w:rPr>
        <w:t>.3. Любые дополнения, изменения, вносимые в Контракт, действительны лишь в том случае, если они оформлены в письменной форме и подписаны обеими Сторонами.</w:t>
      </w:r>
    </w:p>
    <w:p w:rsidR="00300430" w:rsidRPr="00055BDB" w:rsidRDefault="002E65C3" w:rsidP="003238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9F0697">
        <w:rPr>
          <w:rFonts w:ascii="Times New Roman" w:hAnsi="Times New Roman" w:cs="Times New Roman"/>
          <w:sz w:val="24"/>
          <w:szCs w:val="24"/>
        </w:rPr>
        <w:t>3</w:t>
      </w:r>
      <w:r w:rsidR="00300430" w:rsidRPr="00055BDB">
        <w:rPr>
          <w:rFonts w:ascii="Times New Roman" w:hAnsi="Times New Roman" w:cs="Times New Roman"/>
          <w:sz w:val="24"/>
          <w:szCs w:val="24"/>
        </w:rPr>
        <w:t>.4. Не допускается переуступка требований, в том числе денежных обязательств, после исполнения Поставщиком основных обязательств по Контракту.</w:t>
      </w:r>
    </w:p>
    <w:p w:rsidR="00300430" w:rsidRPr="00055BDB" w:rsidRDefault="002E65C3" w:rsidP="003238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9F0697">
        <w:rPr>
          <w:rFonts w:ascii="Times New Roman" w:hAnsi="Times New Roman" w:cs="Times New Roman"/>
          <w:sz w:val="24"/>
          <w:szCs w:val="24"/>
        </w:rPr>
        <w:t>3</w:t>
      </w:r>
      <w:r w:rsidR="00300430" w:rsidRPr="00055BDB">
        <w:rPr>
          <w:rFonts w:ascii="Times New Roman" w:hAnsi="Times New Roman" w:cs="Times New Roman"/>
          <w:sz w:val="24"/>
          <w:szCs w:val="24"/>
        </w:rPr>
        <w:t>.5. Во всем, что не предусмотрено Контрактом, Стороны руководствуются действующим законодательством Российской Федерации.</w:t>
      </w:r>
    </w:p>
    <w:p w:rsidR="00300430" w:rsidRPr="00055BDB" w:rsidRDefault="002E65C3" w:rsidP="003238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9F0697">
        <w:rPr>
          <w:rFonts w:ascii="Times New Roman" w:hAnsi="Times New Roman" w:cs="Times New Roman"/>
          <w:sz w:val="24"/>
          <w:szCs w:val="24"/>
        </w:rPr>
        <w:t>3</w:t>
      </w:r>
      <w:r w:rsidR="00300430" w:rsidRPr="00055BDB">
        <w:rPr>
          <w:rFonts w:ascii="Times New Roman" w:hAnsi="Times New Roman" w:cs="Times New Roman"/>
          <w:sz w:val="24"/>
          <w:szCs w:val="24"/>
        </w:rPr>
        <w:t>.6. Все перечисленные ниже приложения к Контракту являются его неотъемлемой частью Контракта:</w:t>
      </w:r>
    </w:p>
    <w:p w:rsidR="00300430" w:rsidRPr="00055BDB" w:rsidRDefault="005F0A91" w:rsidP="0032381F">
      <w:pPr>
        <w:pStyle w:val="ConsPlusNormal"/>
        <w:ind w:firstLine="709"/>
        <w:jc w:val="both"/>
        <w:rPr>
          <w:rFonts w:ascii="Times New Roman" w:hAnsi="Times New Roman" w:cs="Times New Roman"/>
          <w:sz w:val="24"/>
          <w:szCs w:val="24"/>
        </w:rPr>
      </w:pPr>
      <w:hyperlink w:anchor="P630" w:history="1">
        <w:r w:rsidR="00300430" w:rsidRPr="00055BDB">
          <w:rPr>
            <w:rFonts w:ascii="Times New Roman" w:hAnsi="Times New Roman" w:cs="Times New Roman"/>
            <w:sz w:val="24"/>
            <w:szCs w:val="24"/>
          </w:rPr>
          <w:t xml:space="preserve">приложение </w:t>
        </w:r>
        <w:r w:rsidR="00372CB0" w:rsidRPr="00055BDB">
          <w:rPr>
            <w:rFonts w:ascii="Times New Roman" w:hAnsi="Times New Roman" w:cs="Times New Roman"/>
            <w:sz w:val="24"/>
            <w:szCs w:val="24"/>
          </w:rPr>
          <w:t>№</w:t>
        </w:r>
        <w:r w:rsidR="00300430" w:rsidRPr="00055BDB">
          <w:rPr>
            <w:rFonts w:ascii="Times New Roman" w:hAnsi="Times New Roman" w:cs="Times New Roman"/>
            <w:sz w:val="24"/>
            <w:szCs w:val="24"/>
          </w:rPr>
          <w:t xml:space="preserve"> 1</w:t>
        </w:r>
      </w:hyperlink>
      <w:r w:rsidR="00300430" w:rsidRPr="00055BDB">
        <w:rPr>
          <w:rFonts w:ascii="Times New Roman" w:hAnsi="Times New Roman" w:cs="Times New Roman"/>
          <w:sz w:val="24"/>
          <w:szCs w:val="24"/>
        </w:rPr>
        <w:t xml:space="preserve">: </w:t>
      </w:r>
      <w:r w:rsidR="00313304">
        <w:rPr>
          <w:rFonts w:ascii="Times New Roman" w:hAnsi="Times New Roman" w:cs="Times New Roman"/>
          <w:sz w:val="24"/>
          <w:szCs w:val="24"/>
        </w:rPr>
        <w:t>описание объекта закупки</w:t>
      </w:r>
      <w:r w:rsidR="00300430" w:rsidRPr="00055BDB">
        <w:rPr>
          <w:rFonts w:ascii="Times New Roman" w:hAnsi="Times New Roman" w:cs="Times New Roman"/>
          <w:sz w:val="24"/>
          <w:szCs w:val="24"/>
        </w:rPr>
        <w:t>;</w:t>
      </w:r>
    </w:p>
    <w:p w:rsidR="00300430" w:rsidRPr="00055BDB" w:rsidRDefault="005F0A91" w:rsidP="0032381F">
      <w:pPr>
        <w:pStyle w:val="ConsPlusNormal"/>
        <w:ind w:firstLine="709"/>
        <w:jc w:val="both"/>
        <w:rPr>
          <w:rFonts w:ascii="Times New Roman" w:hAnsi="Times New Roman" w:cs="Times New Roman"/>
          <w:sz w:val="24"/>
          <w:szCs w:val="24"/>
        </w:rPr>
      </w:pPr>
      <w:hyperlink w:anchor="P672" w:history="1">
        <w:r w:rsidR="00300430" w:rsidRPr="00055BDB">
          <w:rPr>
            <w:rFonts w:ascii="Times New Roman" w:hAnsi="Times New Roman" w:cs="Times New Roman"/>
            <w:sz w:val="24"/>
            <w:szCs w:val="24"/>
          </w:rPr>
          <w:t xml:space="preserve">приложение </w:t>
        </w:r>
        <w:r w:rsidR="00372CB0" w:rsidRPr="00055BDB">
          <w:rPr>
            <w:rFonts w:ascii="Times New Roman" w:hAnsi="Times New Roman" w:cs="Times New Roman"/>
            <w:sz w:val="24"/>
            <w:szCs w:val="24"/>
          </w:rPr>
          <w:t>№</w:t>
        </w:r>
        <w:r w:rsidR="00300430" w:rsidRPr="00055BDB">
          <w:rPr>
            <w:rFonts w:ascii="Times New Roman" w:hAnsi="Times New Roman" w:cs="Times New Roman"/>
            <w:sz w:val="24"/>
            <w:szCs w:val="24"/>
          </w:rPr>
          <w:t xml:space="preserve"> 2</w:t>
        </w:r>
      </w:hyperlink>
      <w:r w:rsidR="00300430" w:rsidRPr="00055BDB">
        <w:rPr>
          <w:rFonts w:ascii="Times New Roman" w:hAnsi="Times New Roman" w:cs="Times New Roman"/>
          <w:sz w:val="24"/>
          <w:szCs w:val="24"/>
        </w:rPr>
        <w:t>: спецификация;</w:t>
      </w:r>
    </w:p>
    <w:p w:rsidR="00300430" w:rsidRPr="00055BDB" w:rsidRDefault="005F0A91" w:rsidP="0032381F">
      <w:pPr>
        <w:pStyle w:val="ConsPlusNormal"/>
        <w:ind w:firstLine="709"/>
        <w:jc w:val="both"/>
        <w:rPr>
          <w:rFonts w:ascii="Times New Roman" w:hAnsi="Times New Roman" w:cs="Times New Roman"/>
          <w:sz w:val="24"/>
          <w:szCs w:val="24"/>
        </w:rPr>
      </w:pPr>
      <w:hyperlink w:anchor="P733" w:history="1">
        <w:r w:rsidR="00300430" w:rsidRPr="00055BDB">
          <w:rPr>
            <w:rFonts w:ascii="Times New Roman" w:hAnsi="Times New Roman" w:cs="Times New Roman"/>
            <w:sz w:val="24"/>
            <w:szCs w:val="24"/>
          </w:rPr>
          <w:t xml:space="preserve">приложение </w:t>
        </w:r>
        <w:r w:rsidR="00372CB0" w:rsidRPr="00055BDB">
          <w:rPr>
            <w:rFonts w:ascii="Times New Roman" w:hAnsi="Times New Roman" w:cs="Times New Roman"/>
            <w:sz w:val="24"/>
            <w:szCs w:val="24"/>
          </w:rPr>
          <w:t>№</w:t>
        </w:r>
        <w:r w:rsidR="00300430" w:rsidRPr="00055BDB">
          <w:rPr>
            <w:rFonts w:ascii="Times New Roman" w:hAnsi="Times New Roman" w:cs="Times New Roman"/>
            <w:sz w:val="24"/>
            <w:szCs w:val="24"/>
          </w:rPr>
          <w:t xml:space="preserve"> 3</w:t>
        </w:r>
      </w:hyperlink>
      <w:r w:rsidR="00300430" w:rsidRPr="00055BDB">
        <w:rPr>
          <w:rFonts w:ascii="Times New Roman" w:hAnsi="Times New Roman" w:cs="Times New Roman"/>
          <w:sz w:val="24"/>
          <w:szCs w:val="24"/>
        </w:rPr>
        <w:t>: календарный план;</w:t>
      </w:r>
    </w:p>
    <w:p w:rsidR="00300430" w:rsidRPr="00055BDB" w:rsidRDefault="005F0A91" w:rsidP="0032381F">
      <w:pPr>
        <w:pStyle w:val="ConsPlusNormal"/>
        <w:ind w:firstLine="709"/>
        <w:jc w:val="both"/>
        <w:rPr>
          <w:rFonts w:ascii="Times New Roman" w:hAnsi="Times New Roman" w:cs="Times New Roman"/>
          <w:sz w:val="24"/>
          <w:szCs w:val="24"/>
        </w:rPr>
      </w:pPr>
      <w:hyperlink w:anchor="P821" w:history="1">
        <w:r w:rsidR="00300430" w:rsidRPr="00055BDB">
          <w:rPr>
            <w:rFonts w:ascii="Times New Roman" w:hAnsi="Times New Roman" w:cs="Times New Roman"/>
            <w:sz w:val="24"/>
            <w:szCs w:val="24"/>
          </w:rPr>
          <w:t xml:space="preserve">приложение </w:t>
        </w:r>
        <w:r w:rsidR="00372CB0" w:rsidRPr="00055BDB">
          <w:rPr>
            <w:rFonts w:ascii="Times New Roman" w:hAnsi="Times New Roman" w:cs="Times New Roman"/>
            <w:sz w:val="24"/>
            <w:szCs w:val="24"/>
          </w:rPr>
          <w:t>№</w:t>
        </w:r>
        <w:r w:rsidR="00300430" w:rsidRPr="00055BDB">
          <w:rPr>
            <w:rFonts w:ascii="Times New Roman" w:hAnsi="Times New Roman" w:cs="Times New Roman"/>
            <w:sz w:val="24"/>
            <w:szCs w:val="24"/>
          </w:rPr>
          <w:t xml:space="preserve"> 4</w:t>
        </w:r>
      </w:hyperlink>
      <w:r w:rsidR="00300430" w:rsidRPr="00055BDB">
        <w:rPr>
          <w:rFonts w:ascii="Times New Roman" w:hAnsi="Times New Roman" w:cs="Times New Roman"/>
          <w:sz w:val="24"/>
          <w:szCs w:val="24"/>
        </w:rPr>
        <w:t>: реестр получателей Товара;</w:t>
      </w:r>
    </w:p>
    <w:p w:rsidR="00300430" w:rsidRPr="00055BDB" w:rsidRDefault="005F0A91" w:rsidP="0032381F">
      <w:pPr>
        <w:pStyle w:val="ConsPlusNormal"/>
        <w:ind w:firstLine="709"/>
        <w:jc w:val="both"/>
        <w:rPr>
          <w:rFonts w:ascii="Times New Roman" w:hAnsi="Times New Roman" w:cs="Times New Roman"/>
          <w:sz w:val="24"/>
          <w:szCs w:val="24"/>
        </w:rPr>
      </w:pPr>
      <w:hyperlink w:anchor="P933" w:history="1">
        <w:r w:rsidR="00300430" w:rsidRPr="00055BDB">
          <w:rPr>
            <w:rFonts w:ascii="Times New Roman" w:hAnsi="Times New Roman" w:cs="Times New Roman"/>
            <w:sz w:val="24"/>
            <w:szCs w:val="24"/>
          </w:rPr>
          <w:t xml:space="preserve">приложение </w:t>
        </w:r>
        <w:r w:rsidR="00372CB0" w:rsidRPr="00055BDB">
          <w:rPr>
            <w:rFonts w:ascii="Times New Roman" w:hAnsi="Times New Roman" w:cs="Times New Roman"/>
            <w:sz w:val="24"/>
            <w:szCs w:val="24"/>
          </w:rPr>
          <w:t>№</w:t>
        </w:r>
        <w:r w:rsidR="00300430" w:rsidRPr="00055BDB">
          <w:rPr>
            <w:rFonts w:ascii="Times New Roman" w:hAnsi="Times New Roman" w:cs="Times New Roman"/>
            <w:sz w:val="24"/>
            <w:szCs w:val="24"/>
          </w:rPr>
          <w:t xml:space="preserve"> 5</w:t>
        </w:r>
      </w:hyperlink>
      <w:r w:rsidR="00300430" w:rsidRPr="00055BDB">
        <w:rPr>
          <w:rFonts w:ascii="Times New Roman" w:hAnsi="Times New Roman" w:cs="Times New Roman"/>
          <w:sz w:val="24"/>
          <w:szCs w:val="24"/>
        </w:rPr>
        <w:t>: акт выборочной проверки поставляемого Товара;</w:t>
      </w:r>
    </w:p>
    <w:p w:rsidR="00300430" w:rsidRPr="00055BDB" w:rsidRDefault="005F0A91" w:rsidP="0032381F">
      <w:pPr>
        <w:pStyle w:val="ConsPlusNormal"/>
        <w:ind w:firstLine="709"/>
        <w:jc w:val="both"/>
        <w:rPr>
          <w:rFonts w:ascii="Times New Roman" w:hAnsi="Times New Roman" w:cs="Times New Roman"/>
          <w:sz w:val="24"/>
          <w:szCs w:val="24"/>
        </w:rPr>
      </w:pPr>
      <w:hyperlink w:anchor="P1217" w:history="1">
        <w:r w:rsidR="00300430" w:rsidRPr="00055BDB">
          <w:rPr>
            <w:rFonts w:ascii="Times New Roman" w:hAnsi="Times New Roman" w:cs="Times New Roman"/>
            <w:sz w:val="24"/>
            <w:szCs w:val="24"/>
          </w:rPr>
          <w:t xml:space="preserve">приложение </w:t>
        </w:r>
        <w:r w:rsidR="00372CB0" w:rsidRPr="00055BDB">
          <w:rPr>
            <w:rFonts w:ascii="Times New Roman" w:hAnsi="Times New Roman" w:cs="Times New Roman"/>
            <w:sz w:val="24"/>
            <w:szCs w:val="24"/>
          </w:rPr>
          <w:t>№</w:t>
        </w:r>
        <w:r w:rsidR="00300430" w:rsidRPr="00055BDB">
          <w:rPr>
            <w:rFonts w:ascii="Times New Roman" w:hAnsi="Times New Roman" w:cs="Times New Roman"/>
            <w:sz w:val="24"/>
            <w:szCs w:val="24"/>
          </w:rPr>
          <w:t xml:space="preserve"> </w:t>
        </w:r>
      </w:hyperlink>
      <w:r w:rsidR="00100AB8">
        <w:rPr>
          <w:rFonts w:ascii="Times New Roman" w:hAnsi="Times New Roman" w:cs="Times New Roman"/>
          <w:sz w:val="24"/>
          <w:szCs w:val="24"/>
        </w:rPr>
        <w:t>6</w:t>
      </w:r>
      <w:r w:rsidR="00300430" w:rsidRPr="00055BDB">
        <w:rPr>
          <w:rFonts w:ascii="Times New Roman" w:hAnsi="Times New Roman" w:cs="Times New Roman"/>
          <w:sz w:val="24"/>
          <w:szCs w:val="24"/>
        </w:rPr>
        <w:t>: отчет о поставке Товара Получателям;</w:t>
      </w:r>
    </w:p>
    <w:p w:rsidR="00300430" w:rsidRDefault="005F0A91" w:rsidP="0032381F">
      <w:pPr>
        <w:pStyle w:val="ConsPlusNormal"/>
        <w:ind w:firstLine="709"/>
        <w:jc w:val="both"/>
        <w:rPr>
          <w:rFonts w:ascii="Times New Roman" w:hAnsi="Times New Roman" w:cs="Times New Roman"/>
          <w:sz w:val="24"/>
          <w:szCs w:val="24"/>
        </w:rPr>
      </w:pPr>
      <w:hyperlink w:anchor="P1312" w:history="1">
        <w:r w:rsidR="00300430" w:rsidRPr="00055BDB">
          <w:rPr>
            <w:rFonts w:ascii="Times New Roman" w:hAnsi="Times New Roman" w:cs="Times New Roman"/>
            <w:sz w:val="24"/>
            <w:szCs w:val="24"/>
          </w:rPr>
          <w:t xml:space="preserve">приложение </w:t>
        </w:r>
        <w:r w:rsidR="00372CB0" w:rsidRPr="00055BDB">
          <w:rPr>
            <w:rFonts w:ascii="Times New Roman" w:hAnsi="Times New Roman" w:cs="Times New Roman"/>
            <w:sz w:val="24"/>
            <w:szCs w:val="24"/>
          </w:rPr>
          <w:t>№</w:t>
        </w:r>
        <w:r w:rsidR="00300430" w:rsidRPr="00055BDB">
          <w:rPr>
            <w:rFonts w:ascii="Times New Roman" w:hAnsi="Times New Roman" w:cs="Times New Roman"/>
            <w:sz w:val="24"/>
            <w:szCs w:val="24"/>
          </w:rPr>
          <w:t xml:space="preserve"> </w:t>
        </w:r>
      </w:hyperlink>
      <w:r w:rsidR="00100AB8">
        <w:rPr>
          <w:rFonts w:ascii="Times New Roman" w:hAnsi="Times New Roman" w:cs="Times New Roman"/>
          <w:sz w:val="24"/>
          <w:szCs w:val="24"/>
        </w:rPr>
        <w:t>7</w:t>
      </w:r>
      <w:r w:rsidR="00300430" w:rsidRPr="00055BDB">
        <w:rPr>
          <w:rFonts w:ascii="Times New Roman" w:hAnsi="Times New Roman" w:cs="Times New Roman"/>
          <w:sz w:val="24"/>
          <w:szCs w:val="24"/>
        </w:rPr>
        <w:t>: итоговый акт</w:t>
      </w:r>
      <w:r w:rsidR="00F47465">
        <w:rPr>
          <w:rFonts w:ascii="Times New Roman" w:hAnsi="Times New Roman" w:cs="Times New Roman"/>
          <w:sz w:val="24"/>
          <w:szCs w:val="24"/>
        </w:rPr>
        <w:t xml:space="preserve"> осуществленных поставок Товара;</w:t>
      </w:r>
    </w:p>
    <w:p w:rsidR="00F47465" w:rsidRPr="00F47465" w:rsidRDefault="00F47465" w:rsidP="0032381F">
      <w:pPr>
        <w:pStyle w:val="ConsPlusNormal"/>
        <w:ind w:firstLine="709"/>
        <w:jc w:val="both"/>
        <w:rPr>
          <w:rFonts w:ascii="Times New Roman" w:hAnsi="Times New Roman" w:cs="Times New Roman"/>
          <w:b/>
          <w:sz w:val="24"/>
          <w:szCs w:val="24"/>
        </w:rPr>
      </w:pPr>
      <w:r>
        <w:rPr>
          <w:rFonts w:ascii="Times New Roman" w:hAnsi="Times New Roman" w:cs="Times New Roman"/>
          <w:sz w:val="24"/>
          <w:szCs w:val="24"/>
        </w:rPr>
        <w:t>п</w:t>
      </w:r>
      <w:r w:rsidRPr="00F47465">
        <w:rPr>
          <w:rFonts w:ascii="Times New Roman" w:hAnsi="Times New Roman" w:cs="Times New Roman"/>
          <w:sz w:val="24"/>
          <w:szCs w:val="24"/>
        </w:rPr>
        <w:t xml:space="preserve">риложение № </w:t>
      </w:r>
      <w:r w:rsidR="00100AB8">
        <w:rPr>
          <w:rFonts w:ascii="Times New Roman" w:hAnsi="Times New Roman" w:cs="Times New Roman"/>
          <w:sz w:val="24"/>
          <w:szCs w:val="24"/>
        </w:rPr>
        <w:t>8</w:t>
      </w:r>
      <w:r>
        <w:rPr>
          <w:rFonts w:ascii="Times New Roman" w:hAnsi="Times New Roman" w:cs="Times New Roman"/>
          <w:sz w:val="24"/>
          <w:szCs w:val="24"/>
        </w:rPr>
        <w:t>:</w:t>
      </w:r>
      <w:r w:rsidRPr="00F47465">
        <w:rPr>
          <w:rFonts w:ascii="Times New Roman" w:hAnsi="Times New Roman" w:cs="Times New Roman"/>
          <w:b/>
          <w:szCs w:val="22"/>
        </w:rPr>
        <w:t xml:space="preserve"> </w:t>
      </w:r>
      <w:r w:rsidRPr="00F47465">
        <w:rPr>
          <w:rFonts w:ascii="Times New Roman" w:hAnsi="Times New Roman" w:cs="Times New Roman"/>
          <w:sz w:val="24"/>
          <w:szCs w:val="24"/>
        </w:rPr>
        <w:t>форма Акта приема-передачи Товара</w:t>
      </w:r>
      <w:r>
        <w:rPr>
          <w:rFonts w:ascii="Times New Roman" w:hAnsi="Times New Roman" w:cs="Times New Roman"/>
          <w:sz w:val="24"/>
          <w:szCs w:val="24"/>
        </w:rPr>
        <w:t>.</w:t>
      </w:r>
    </w:p>
    <w:p w:rsidR="00132CB9" w:rsidRDefault="00132CB9" w:rsidP="00C72E29">
      <w:pPr>
        <w:pStyle w:val="ConsPlusNormal"/>
        <w:outlineLvl w:val="1"/>
        <w:rPr>
          <w:rFonts w:ascii="Times New Roman" w:hAnsi="Times New Roman" w:cs="Times New Roman"/>
          <w:b/>
          <w:sz w:val="24"/>
          <w:szCs w:val="24"/>
        </w:rPr>
      </w:pPr>
    </w:p>
    <w:p w:rsidR="00132CB9" w:rsidRDefault="00132CB9" w:rsidP="00FE1591">
      <w:pPr>
        <w:pStyle w:val="ConsPlusNormal"/>
        <w:jc w:val="center"/>
        <w:outlineLvl w:val="1"/>
        <w:rPr>
          <w:rFonts w:ascii="Times New Roman" w:hAnsi="Times New Roman" w:cs="Times New Roman"/>
          <w:b/>
          <w:sz w:val="24"/>
          <w:szCs w:val="24"/>
        </w:rPr>
      </w:pPr>
    </w:p>
    <w:p w:rsidR="00B753A6" w:rsidRDefault="00B753A6" w:rsidP="00FE1591">
      <w:pPr>
        <w:pStyle w:val="ConsPlusNormal"/>
        <w:jc w:val="center"/>
        <w:outlineLvl w:val="1"/>
        <w:rPr>
          <w:rFonts w:ascii="Times New Roman" w:hAnsi="Times New Roman" w:cs="Times New Roman"/>
          <w:b/>
          <w:sz w:val="24"/>
          <w:szCs w:val="24"/>
        </w:rPr>
      </w:pPr>
    </w:p>
    <w:p w:rsidR="00B753A6" w:rsidRDefault="00B753A6" w:rsidP="00FE1591">
      <w:pPr>
        <w:pStyle w:val="ConsPlusNormal"/>
        <w:jc w:val="center"/>
        <w:outlineLvl w:val="1"/>
        <w:rPr>
          <w:rFonts w:ascii="Times New Roman" w:hAnsi="Times New Roman" w:cs="Times New Roman"/>
          <w:b/>
          <w:sz w:val="24"/>
          <w:szCs w:val="24"/>
        </w:rPr>
      </w:pPr>
    </w:p>
    <w:p w:rsidR="00B753A6" w:rsidRDefault="00B753A6" w:rsidP="00FC399B">
      <w:pPr>
        <w:pStyle w:val="ConsPlusNormal"/>
        <w:outlineLvl w:val="1"/>
        <w:rPr>
          <w:rFonts w:ascii="Times New Roman" w:hAnsi="Times New Roman" w:cs="Times New Roman"/>
          <w:b/>
          <w:sz w:val="24"/>
          <w:szCs w:val="24"/>
        </w:rPr>
      </w:pPr>
    </w:p>
    <w:p w:rsidR="005A49BC" w:rsidRDefault="005A49BC" w:rsidP="00FE1591">
      <w:pPr>
        <w:pStyle w:val="ConsPlusNormal"/>
        <w:jc w:val="center"/>
        <w:outlineLvl w:val="1"/>
        <w:rPr>
          <w:rFonts w:ascii="Times New Roman" w:hAnsi="Times New Roman" w:cs="Times New Roman"/>
          <w:b/>
          <w:sz w:val="24"/>
          <w:szCs w:val="24"/>
        </w:rPr>
      </w:pPr>
    </w:p>
    <w:p w:rsidR="00100AB8" w:rsidRDefault="00100AB8" w:rsidP="00FE1591">
      <w:pPr>
        <w:pStyle w:val="ConsPlusNormal"/>
        <w:jc w:val="center"/>
        <w:outlineLvl w:val="1"/>
        <w:rPr>
          <w:rFonts w:ascii="Times New Roman" w:hAnsi="Times New Roman" w:cs="Times New Roman"/>
          <w:b/>
          <w:sz w:val="24"/>
          <w:szCs w:val="24"/>
        </w:rPr>
      </w:pPr>
    </w:p>
    <w:p w:rsidR="004D3286" w:rsidRDefault="004D3286" w:rsidP="00FE1591">
      <w:pPr>
        <w:pStyle w:val="ConsPlusNormal"/>
        <w:jc w:val="center"/>
        <w:outlineLvl w:val="1"/>
        <w:rPr>
          <w:rFonts w:ascii="Times New Roman" w:hAnsi="Times New Roman" w:cs="Times New Roman"/>
          <w:b/>
          <w:sz w:val="24"/>
          <w:szCs w:val="24"/>
        </w:rPr>
      </w:pPr>
    </w:p>
    <w:p w:rsidR="004D3286" w:rsidRDefault="004D3286" w:rsidP="00FE1591">
      <w:pPr>
        <w:pStyle w:val="ConsPlusNormal"/>
        <w:jc w:val="center"/>
        <w:outlineLvl w:val="1"/>
        <w:rPr>
          <w:rFonts w:ascii="Times New Roman" w:hAnsi="Times New Roman" w:cs="Times New Roman"/>
          <w:b/>
          <w:sz w:val="24"/>
          <w:szCs w:val="24"/>
        </w:rPr>
      </w:pPr>
    </w:p>
    <w:p w:rsidR="004D3286" w:rsidRDefault="004D3286" w:rsidP="00FE1591">
      <w:pPr>
        <w:pStyle w:val="ConsPlusNormal"/>
        <w:jc w:val="center"/>
        <w:outlineLvl w:val="1"/>
        <w:rPr>
          <w:rFonts w:ascii="Times New Roman" w:hAnsi="Times New Roman" w:cs="Times New Roman"/>
          <w:b/>
          <w:sz w:val="24"/>
          <w:szCs w:val="24"/>
        </w:rPr>
      </w:pPr>
    </w:p>
    <w:p w:rsidR="004D3286" w:rsidRDefault="004D3286" w:rsidP="00FE1591">
      <w:pPr>
        <w:pStyle w:val="ConsPlusNormal"/>
        <w:jc w:val="center"/>
        <w:outlineLvl w:val="1"/>
        <w:rPr>
          <w:rFonts w:ascii="Times New Roman" w:hAnsi="Times New Roman" w:cs="Times New Roman"/>
          <w:b/>
          <w:sz w:val="24"/>
          <w:szCs w:val="24"/>
        </w:rPr>
      </w:pPr>
    </w:p>
    <w:p w:rsidR="004D3286" w:rsidRDefault="004D3286" w:rsidP="00FE1591">
      <w:pPr>
        <w:pStyle w:val="ConsPlusNormal"/>
        <w:jc w:val="center"/>
        <w:outlineLvl w:val="1"/>
        <w:rPr>
          <w:rFonts w:ascii="Times New Roman" w:hAnsi="Times New Roman" w:cs="Times New Roman"/>
          <w:b/>
          <w:sz w:val="24"/>
          <w:szCs w:val="24"/>
        </w:rPr>
      </w:pPr>
    </w:p>
    <w:p w:rsidR="004D3286" w:rsidRDefault="004D3286" w:rsidP="00FE1591">
      <w:pPr>
        <w:pStyle w:val="ConsPlusNormal"/>
        <w:jc w:val="center"/>
        <w:outlineLvl w:val="1"/>
        <w:rPr>
          <w:rFonts w:ascii="Times New Roman" w:hAnsi="Times New Roman" w:cs="Times New Roman"/>
          <w:b/>
          <w:sz w:val="24"/>
          <w:szCs w:val="24"/>
        </w:rPr>
      </w:pPr>
    </w:p>
    <w:p w:rsidR="004D3286" w:rsidRDefault="004D3286" w:rsidP="00FE1591">
      <w:pPr>
        <w:pStyle w:val="ConsPlusNormal"/>
        <w:jc w:val="center"/>
        <w:outlineLvl w:val="1"/>
        <w:rPr>
          <w:rFonts w:ascii="Times New Roman" w:hAnsi="Times New Roman" w:cs="Times New Roman"/>
          <w:b/>
          <w:sz w:val="24"/>
          <w:szCs w:val="24"/>
        </w:rPr>
      </w:pPr>
    </w:p>
    <w:p w:rsidR="004D3286" w:rsidRDefault="004D3286" w:rsidP="00FE1591">
      <w:pPr>
        <w:pStyle w:val="ConsPlusNormal"/>
        <w:jc w:val="center"/>
        <w:outlineLvl w:val="1"/>
        <w:rPr>
          <w:rFonts w:ascii="Times New Roman" w:hAnsi="Times New Roman" w:cs="Times New Roman"/>
          <w:b/>
          <w:sz w:val="24"/>
          <w:szCs w:val="24"/>
        </w:rPr>
      </w:pPr>
    </w:p>
    <w:p w:rsidR="004D3286" w:rsidRDefault="004D3286" w:rsidP="00FE1591">
      <w:pPr>
        <w:pStyle w:val="ConsPlusNormal"/>
        <w:jc w:val="center"/>
        <w:outlineLvl w:val="1"/>
        <w:rPr>
          <w:rFonts w:ascii="Times New Roman" w:hAnsi="Times New Roman" w:cs="Times New Roman"/>
          <w:b/>
          <w:sz w:val="24"/>
          <w:szCs w:val="24"/>
        </w:rPr>
      </w:pPr>
    </w:p>
    <w:p w:rsidR="004D3286" w:rsidRDefault="004D3286" w:rsidP="00FE1591">
      <w:pPr>
        <w:pStyle w:val="ConsPlusNormal"/>
        <w:jc w:val="center"/>
        <w:outlineLvl w:val="1"/>
        <w:rPr>
          <w:rFonts w:ascii="Times New Roman" w:hAnsi="Times New Roman" w:cs="Times New Roman"/>
          <w:b/>
          <w:sz w:val="24"/>
          <w:szCs w:val="24"/>
        </w:rPr>
      </w:pPr>
    </w:p>
    <w:p w:rsidR="004D3286" w:rsidRDefault="004D3286" w:rsidP="00FE1591">
      <w:pPr>
        <w:pStyle w:val="ConsPlusNormal"/>
        <w:jc w:val="center"/>
        <w:outlineLvl w:val="1"/>
        <w:rPr>
          <w:rFonts w:ascii="Times New Roman" w:hAnsi="Times New Roman" w:cs="Times New Roman"/>
          <w:b/>
          <w:sz w:val="24"/>
          <w:szCs w:val="24"/>
        </w:rPr>
      </w:pPr>
    </w:p>
    <w:p w:rsidR="004D3286" w:rsidRDefault="004D3286" w:rsidP="00FE1591">
      <w:pPr>
        <w:pStyle w:val="ConsPlusNormal"/>
        <w:jc w:val="center"/>
        <w:outlineLvl w:val="1"/>
        <w:rPr>
          <w:rFonts w:ascii="Times New Roman" w:hAnsi="Times New Roman" w:cs="Times New Roman"/>
          <w:b/>
          <w:sz w:val="24"/>
          <w:szCs w:val="24"/>
        </w:rPr>
      </w:pPr>
    </w:p>
    <w:p w:rsidR="004D3286" w:rsidRDefault="004D3286" w:rsidP="00FE1591">
      <w:pPr>
        <w:pStyle w:val="ConsPlusNormal"/>
        <w:jc w:val="center"/>
        <w:outlineLvl w:val="1"/>
        <w:rPr>
          <w:rFonts w:ascii="Times New Roman" w:hAnsi="Times New Roman" w:cs="Times New Roman"/>
          <w:b/>
          <w:sz w:val="24"/>
          <w:szCs w:val="24"/>
        </w:rPr>
      </w:pPr>
    </w:p>
    <w:p w:rsidR="004D3286" w:rsidRDefault="004D3286" w:rsidP="00FE1591">
      <w:pPr>
        <w:pStyle w:val="ConsPlusNormal"/>
        <w:jc w:val="center"/>
        <w:outlineLvl w:val="1"/>
        <w:rPr>
          <w:rFonts w:ascii="Times New Roman" w:hAnsi="Times New Roman" w:cs="Times New Roman"/>
          <w:b/>
          <w:sz w:val="24"/>
          <w:szCs w:val="24"/>
        </w:rPr>
      </w:pPr>
    </w:p>
    <w:p w:rsidR="004D3286" w:rsidRDefault="004D3286" w:rsidP="00FE1591">
      <w:pPr>
        <w:pStyle w:val="ConsPlusNormal"/>
        <w:jc w:val="center"/>
        <w:outlineLvl w:val="1"/>
        <w:rPr>
          <w:rFonts w:ascii="Times New Roman" w:hAnsi="Times New Roman" w:cs="Times New Roman"/>
          <w:b/>
          <w:sz w:val="24"/>
          <w:szCs w:val="24"/>
        </w:rPr>
      </w:pPr>
    </w:p>
    <w:p w:rsidR="004D3286" w:rsidRDefault="004D3286" w:rsidP="00FE1591">
      <w:pPr>
        <w:pStyle w:val="ConsPlusNormal"/>
        <w:jc w:val="center"/>
        <w:outlineLvl w:val="1"/>
        <w:rPr>
          <w:rFonts w:ascii="Times New Roman" w:hAnsi="Times New Roman" w:cs="Times New Roman"/>
          <w:b/>
          <w:sz w:val="24"/>
          <w:szCs w:val="24"/>
        </w:rPr>
      </w:pPr>
    </w:p>
    <w:p w:rsidR="004D3286" w:rsidRDefault="004D3286" w:rsidP="00FE1591">
      <w:pPr>
        <w:pStyle w:val="ConsPlusNormal"/>
        <w:jc w:val="center"/>
        <w:outlineLvl w:val="1"/>
        <w:rPr>
          <w:rFonts w:ascii="Times New Roman" w:hAnsi="Times New Roman" w:cs="Times New Roman"/>
          <w:b/>
          <w:sz w:val="24"/>
          <w:szCs w:val="24"/>
        </w:rPr>
      </w:pPr>
    </w:p>
    <w:p w:rsidR="004D3286" w:rsidRDefault="004D3286" w:rsidP="00FE1591">
      <w:pPr>
        <w:pStyle w:val="ConsPlusNormal"/>
        <w:jc w:val="center"/>
        <w:outlineLvl w:val="1"/>
        <w:rPr>
          <w:rFonts w:ascii="Times New Roman" w:hAnsi="Times New Roman" w:cs="Times New Roman"/>
          <w:b/>
          <w:sz w:val="24"/>
          <w:szCs w:val="24"/>
        </w:rPr>
      </w:pPr>
    </w:p>
    <w:p w:rsidR="004D3286" w:rsidRDefault="004D3286" w:rsidP="00FE1591">
      <w:pPr>
        <w:pStyle w:val="ConsPlusNormal"/>
        <w:jc w:val="center"/>
        <w:outlineLvl w:val="1"/>
        <w:rPr>
          <w:rFonts w:ascii="Times New Roman" w:hAnsi="Times New Roman" w:cs="Times New Roman"/>
          <w:b/>
          <w:sz w:val="24"/>
          <w:szCs w:val="24"/>
        </w:rPr>
      </w:pPr>
    </w:p>
    <w:p w:rsidR="004D3286" w:rsidRDefault="004D3286" w:rsidP="00FE1591">
      <w:pPr>
        <w:pStyle w:val="ConsPlusNormal"/>
        <w:jc w:val="center"/>
        <w:outlineLvl w:val="1"/>
        <w:rPr>
          <w:rFonts w:ascii="Times New Roman" w:hAnsi="Times New Roman" w:cs="Times New Roman"/>
          <w:b/>
          <w:sz w:val="24"/>
          <w:szCs w:val="24"/>
        </w:rPr>
      </w:pPr>
    </w:p>
    <w:p w:rsidR="004D3286" w:rsidRDefault="004D3286" w:rsidP="00FE1591">
      <w:pPr>
        <w:pStyle w:val="ConsPlusNormal"/>
        <w:jc w:val="center"/>
        <w:outlineLvl w:val="1"/>
        <w:rPr>
          <w:rFonts w:ascii="Times New Roman" w:hAnsi="Times New Roman" w:cs="Times New Roman"/>
          <w:b/>
          <w:sz w:val="24"/>
          <w:szCs w:val="24"/>
        </w:rPr>
      </w:pPr>
    </w:p>
    <w:p w:rsidR="004D3286" w:rsidRDefault="004D3286" w:rsidP="00FE1591">
      <w:pPr>
        <w:pStyle w:val="ConsPlusNormal"/>
        <w:jc w:val="center"/>
        <w:outlineLvl w:val="1"/>
        <w:rPr>
          <w:rFonts w:ascii="Times New Roman" w:hAnsi="Times New Roman" w:cs="Times New Roman"/>
          <w:b/>
          <w:sz w:val="24"/>
          <w:szCs w:val="24"/>
        </w:rPr>
      </w:pPr>
    </w:p>
    <w:p w:rsidR="004D3286" w:rsidRDefault="004D3286" w:rsidP="00FE1591">
      <w:pPr>
        <w:pStyle w:val="ConsPlusNormal"/>
        <w:jc w:val="center"/>
        <w:outlineLvl w:val="1"/>
        <w:rPr>
          <w:rFonts w:ascii="Times New Roman" w:hAnsi="Times New Roman" w:cs="Times New Roman"/>
          <w:b/>
          <w:sz w:val="24"/>
          <w:szCs w:val="24"/>
        </w:rPr>
      </w:pPr>
    </w:p>
    <w:p w:rsidR="004D3286" w:rsidRDefault="004D3286" w:rsidP="00FE1591">
      <w:pPr>
        <w:pStyle w:val="ConsPlusNormal"/>
        <w:jc w:val="center"/>
        <w:outlineLvl w:val="1"/>
        <w:rPr>
          <w:rFonts w:ascii="Times New Roman" w:hAnsi="Times New Roman" w:cs="Times New Roman"/>
          <w:b/>
          <w:sz w:val="24"/>
          <w:szCs w:val="24"/>
        </w:rPr>
      </w:pPr>
    </w:p>
    <w:p w:rsidR="001D5E51" w:rsidRDefault="001D5E51" w:rsidP="00FE1591">
      <w:pPr>
        <w:pStyle w:val="ConsPlusNormal"/>
        <w:jc w:val="center"/>
        <w:outlineLvl w:val="1"/>
        <w:rPr>
          <w:rFonts w:ascii="Times New Roman" w:hAnsi="Times New Roman" w:cs="Times New Roman"/>
          <w:b/>
          <w:sz w:val="24"/>
          <w:szCs w:val="24"/>
        </w:rPr>
      </w:pPr>
    </w:p>
    <w:p w:rsidR="001D5E51" w:rsidRDefault="001D5E51" w:rsidP="00FE1591">
      <w:pPr>
        <w:pStyle w:val="ConsPlusNormal"/>
        <w:jc w:val="center"/>
        <w:outlineLvl w:val="1"/>
        <w:rPr>
          <w:rFonts w:ascii="Times New Roman" w:hAnsi="Times New Roman" w:cs="Times New Roman"/>
          <w:b/>
          <w:sz w:val="24"/>
          <w:szCs w:val="24"/>
        </w:rPr>
      </w:pPr>
    </w:p>
    <w:p w:rsidR="001D5E51" w:rsidRDefault="001D5E51" w:rsidP="00FE1591">
      <w:pPr>
        <w:pStyle w:val="ConsPlusNormal"/>
        <w:jc w:val="center"/>
        <w:outlineLvl w:val="1"/>
        <w:rPr>
          <w:rFonts w:ascii="Times New Roman" w:hAnsi="Times New Roman" w:cs="Times New Roman"/>
          <w:b/>
          <w:sz w:val="24"/>
          <w:szCs w:val="24"/>
        </w:rPr>
      </w:pPr>
    </w:p>
    <w:p w:rsidR="001D5E51" w:rsidRDefault="001D5E51" w:rsidP="00FE1591">
      <w:pPr>
        <w:pStyle w:val="ConsPlusNormal"/>
        <w:jc w:val="center"/>
        <w:outlineLvl w:val="1"/>
        <w:rPr>
          <w:rFonts w:ascii="Times New Roman" w:hAnsi="Times New Roman" w:cs="Times New Roman"/>
          <w:b/>
          <w:sz w:val="24"/>
          <w:szCs w:val="24"/>
        </w:rPr>
      </w:pPr>
    </w:p>
    <w:p w:rsidR="001D5E51" w:rsidRDefault="001D5E51" w:rsidP="00FE1591">
      <w:pPr>
        <w:pStyle w:val="ConsPlusNormal"/>
        <w:jc w:val="center"/>
        <w:outlineLvl w:val="1"/>
        <w:rPr>
          <w:rFonts w:ascii="Times New Roman" w:hAnsi="Times New Roman" w:cs="Times New Roman"/>
          <w:b/>
          <w:sz w:val="24"/>
          <w:szCs w:val="24"/>
        </w:rPr>
      </w:pPr>
    </w:p>
    <w:p w:rsidR="00300430" w:rsidRPr="00055BDB" w:rsidRDefault="00FC399B" w:rsidP="00FE1591">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13</w:t>
      </w:r>
      <w:r w:rsidR="00300430" w:rsidRPr="00055BDB">
        <w:rPr>
          <w:rFonts w:ascii="Times New Roman" w:hAnsi="Times New Roman" w:cs="Times New Roman"/>
          <w:b/>
          <w:sz w:val="24"/>
          <w:szCs w:val="24"/>
        </w:rPr>
        <w:t>. Адреса и банковские реквизиты Сторон</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A54DAB" w:rsidRPr="00E22367" w:rsidTr="00F61E00">
        <w:tc>
          <w:tcPr>
            <w:tcW w:w="4365" w:type="dxa"/>
            <w:tcBorders>
              <w:top w:val="nil"/>
              <w:left w:val="nil"/>
              <w:bottom w:val="nil"/>
              <w:right w:val="nil"/>
            </w:tcBorders>
          </w:tcPr>
          <w:p w:rsidR="00A54DAB" w:rsidRPr="00055BDB" w:rsidRDefault="00A54DAB" w:rsidP="00A54DAB">
            <w:pPr>
              <w:widowControl w:val="0"/>
              <w:autoSpaceDE w:val="0"/>
              <w:autoSpaceDN w:val="0"/>
              <w:spacing w:after="0" w:line="240" w:lineRule="auto"/>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 xml:space="preserve">Заказчик: </w:t>
            </w:r>
          </w:p>
        </w:tc>
        <w:tc>
          <w:tcPr>
            <w:tcW w:w="340" w:type="dxa"/>
            <w:tcBorders>
              <w:top w:val="nil"/>
              <w:left w:val="nil"/>
              <w:bottom w:val="nil"/>
              <w:right w:val="nil"/>
            </w:tcBorders>
          </w:tcPr>
          <w:p w:rsidR="00A54DAB" w:rsidRPr="00055BDB" w:rsidRDefault="00A54DAB" w:rsidP="00A54DAB">
            <w:pPr>
              <w:widowControl w:val="0"/>
              <w:autoSpaceDE w:val="0"/>
              <w:autoSpaceDN w:val="0"/>
              <w:spacing w:after="0" w:line="240" w:lineRule="auto"/>
              <w:rPr>
                <w:rFonts w:ascii="Times New Roman" w:eastAsia="Times New Roman" w:hAnsi="Times New Roman"/>
                <w:sz w:val="24"/>
                <w:szCs w:val="24"/>
                <w:lang w:eastAsia="ru-RU"/>
              </w:rPr>
            </w:pPr>
          </w:p>
        </w:tc>
        <w:tc>
          <w:tcPr>
            <w:tcW w:w="4365" w:type="dxa"/>
            <w:tcBorders>
              <w:top w:val="nil"/>
              <w:left w:val="nil"/>
              <w:bottom w:val="nil"/>
              <w:right w:val="nil"/>
            </w:tcBorders>
          </w:tcPr>
          <w:p w:rsidR="00A54DAB" w:rsidRPr="00055BDB" w:rsidRDefault="00A54DAB" w:rsidP="00A54DAB">
            <w:pPr>
              <w:widowControl w:val="0"/>
              <w:autoSpaceDE w:val="0"/>
              <w:autoSpaceDN w:val="0"/>
              <w:spacing w:after="0" w:line="240" w:lineRule="auto"/>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 xml:space="preserve">Поставщик: </w:t>
            </w:r>
          </w:p>
        </w:tc>
      </w:tr>
      <w:tr w:rsidR="00A54DAB" w:rsidRPr="00E22367" w:rsidTr="00F61E00">
        <w:tc>
          <w:tcPr>
            <w:tcW w:w="4365" w:type="dxa"/>
            <w:tcBorders>
              <w:top w:val="nil"/>
              <w:left w:val="nil"/>
              <w:bottom w:val="nil"/>
              <w:right w:val="nil"/>
            </w:tcBorders>
          </w:tcPr>
          <w:p w:rsidR="00A54DAB" w:rsidRPr="00055BDB" w:rsidRDefault="00A742AE" w:rsidP="00A54DAB">
            <w:pPr>
              <w:widowControl w:val="0"/>
              <w:autoSpaceDE w:val="0"/>
              <w:autoSpaceDN w:val="0"/>
              <w:spacing w:after="0" w:line="240" w:lineRule="auto"/>
              <w:jc w:val="both"/>
              <w:rPr>
                <w:rFonts w:ascii="Times New Roman" w:eastAsia="Times New Roman" w:hAnsi="Times New Roman"/>
                <w:sz w:val="24"/>
                <w:szCs w:val="24"/>
                <w:lang w:eastAsia="ru-RU"/>
              </w:rPr>
            </w:pPr>
            <w:r w:rsidRPr="00055BDB">
              <w:rPr>
                <w:rFonts w:ascii="Times New Roman" w:hAnsi="Times New Roman"/>
                <w:b/>
                <w:color w:val="000000"/>
                <w:sz w:val="24"/>
                <w:szCs w:val="24"/>
                <w:lang w:eastAsia="ru-RU"/>
              </w:rPr>
              <w:t>Отделение Фонда пенсионного и социального страхования Российской Федерации по Сахалинской области</w:t>
            </w:r>
          </w:p>
        </w:tc>
        <w:tc>
          <w:tcPr>
            <w:tcW w:w="340" w:type="dxa"/>
            <w:tcBorders>
              <w:top w:val="nil"/>
              <w:left w:val="nil"/>
              <w:bottom w:val="nil"/>
              <w:right w:val="nil"/>
            </w:tcBorders>
          </w:tcPr>
          <w:p w:rsidR="00A54DAB" w:rsidRPr="00055BDB" w:rsidRDefault="00A54DAB" w:rsidP="00A54DAB">
            <w:pPr>
              <w:widowControl w:val="0"/>
              <w:autoSpaceDE w:val="0"/>
              <w:autoSpaceDN w:val="0"/>
              <w:spacing w:after="0" w:line="240" w:lineRule="auto"/>
              <w:rPr>
                <w:rFonts w:ascii="Times New Roman" w:eastAsia="Times New Roman" w:hAnsi="Times New Roman"/>
                <w:sz w:val="20"/>
                <w:szCs w:val="20"/>
                <w:lang w:eastAsia="ru-RU"/>
              </w:rPr>
            </w:pPr>
          </w:p>
        </w:tc>
        <w:tc>
          <w:tcPr>
            <w:tcW w:w="4365" w:type="dxa"/>
            <w:tcBorders>
              <w:top w:val="nil"/>
              <w:left w:val="nil"/>
              <w:bottom w:val="nil"/>
              <w:right w:val="nil"/>
            </w:tcBorders>
          </w:tcPr>
          <w:p w:rsidR="00A54DAB" w:rsidRPr="00055BDB" w:rsidRDefault="00A54DAB" w:rsidP="00A54DAB">
            <w:pPr>
              <w:widowControl w:val="0"/>
              <w:autoSpaceDE w:val="0"/>
              <w:autoSpaceDN w:val="0"/>
              <w:spacing w:after="0" w:line="240" w:lineRule="auto"/>
              <w:jc w:val="both"/>
              <w:rPr>
                <w:rFonts w:ascii="Times New Roman" w:eastAsia="Times New Roman" w:hAnsi="Times New Roman"/>
                <w:sz w:val="20"/>
                <w:szCs w:val="20"/>
                <w:lang w:eastAsia="ru-RU"/>
              </w:rPr>
            </w:pPr>
          </w:p>
        </w:tc>
      </w:tr>
      <w:tr w:rsidR="00A54DAB" w:rsidRPr="00E22367" w:rsidTr="00F61E00">
        <w:tc>
          <w:tcPr>
            <w:tcW w:w="4365" w:type="dxa"/>
            <w:tcBorders>
              <w:top w:val="nil"/>
              <w:left w:val="nil"/>
              <w:bottom w:val="nil"/>
              <w:right w:val="nil"/>
            </w:tcBorders>
          </w:tcPr>
          <w:p w:rsidR="0089353D" w:rsidRPr="00055BDB" w:rsidRDefault="0089353D" w:rsidP="0089353D">
            <w:pPr>
              <w:pStyle w:val="Default"/>
            </w:pPr>
            <w:r w:rsidRPr="00055BDB">
              <w:t>693020, Сахалинская обл., г. Южно-Сахалинск, ул. Ленина, д. 69 А</w:t>
            </w:r>
          </w:p>
          <w:p w:rsidR="0089353D" w:rsidRPr="00055BDB" w:rsidRDefault="0089353D" w:rsidP="0089353D">
            <w:pPr>
              <w:pStyle w:val="Default"/>
            </w:pPr>
            <w:r w:rsidRPr="00055BDB">
              <w:t>Телефон: 8 (4242) 49-55-00</w:t>
            </w:r>
          </w:p>
          <w:p w:rsidR="0089353D" w:rsidRPr="00055BDB" w:rsidRDefault="0089353D" w:rsidP="0089353D">
            <w:pPr>
              <w:pStyle w:val="Default"/>
            </w:pPr>
            <w:r w:rsidRPr="00055BDB">
              <w:t>Факс: 8 (4242) 49-55-01</w:t>
            </w:r>
          </w:p>
          <w:p w:rsidR="0089353D" w:rsidRPr="005E71AA" w:rsidRDefault="0089353D" w:rsidP="0089353D">
            <w:pPr>
              <w:pStyle w:val="Default"/>
              <w:rPr>
                <w:lang w:val="en-US"/>
              </w:rPr>
            </w:pPr>
            <w:r w:rsidRPr="00055BDB">
              <w:rPr>
                <w:lang w:val="en-US"/>
              </w:rPr>
              <w:t>e</w:t>
            </w:r>
            <w:r w:rsidRPr="005E71AA">
              <w:rPr>
                <w:lang w:val="en-US"/>
              </w:rPr>
              <w:t>.</w:t>
            </w:r>
            <w:r w:rsidRPr="00055BDB">
              <w:rPr>
                <w:lang w:val="en-US"/>
              </w:rPr>
              <w:t>mail</w:t>
            </w:r>
            <w:r w:rsidRPr="005E71AA">
              <w:rPr>
                <w:lang w:val="en-US"/>
              </w:rPr>
              <w:t xml:space="preserve">: </w:t>
            </w:r>
            <w:r w:rsidRPr="00055BDB">
              <w:rPr>
                <w:lang w:val="en-US"/>
              </w:rPr>
              <w:t>secretar</w:t>
            </w:r>
            <w:r w:rsidRPr="005E71AA">
              <w:rPr>
                <w:lang w:val="en-US"/>
              </w:rPr>
              <w:t>@074.</w:t>
            </w:r>
            <w:r w:rsidRPr="00055BDB">
              <w:rPr>
                <w:lang w:val="en-US"/>
              </w:rPr>
              <w:t>pfr</w:t>
            </w:r>
            <w:r w:rsidRPr="005E71AA">
              <w:rPr>
                <w:lang w:val="en-US"/>
              </w:rPr>
              <w:t>.</w:t>
            </w:r>
            <w:r w:rsidRPr="00055BDB">
              <w:rPr>
                <w:lang w:val="en-US"/>
              </w:rPr>
              <w:t>gov</w:t>
            </w:r>
            <w:r w:rsidRPr="005E71AA">
              <w:rPr>
                <w:lang w:val="en-US"/>
              </w:rPr>
              <w:t>.</w:t>
            </w:r>
            <w:r w:rsidRPr="00055BDB">
              <w:rPr>
                <w:lang w:val="en-US"/>
              </w:rPr>
              <w:t>ru</w:t>
            </w:r>
          </w:p>
          <w:p w:rsidR="0089353D" w:rsidRPr="00055BDB" w:rsidRDefault="0089353D" w:rsidP="0089353D">
            <w:pPr>
              <w:pStyle w:val="Default"/>
            </w:pPr>
            <w:r w:rsidRPr="00055BDB">
              <w:t>ИНН 6500005551 КПП 650101001</w:t>
            </w:r>
          </w:p>
          <w:p w:rsidR="00DF7950" w:rsidRDefault="0089353D" w:rsidP="0089353D">
            <w:pPr>
              <w:pStyle w:val="Default"/>
            </w:pPr>
            <w:r w:rsidRPr="00055BDB">
              <w:t xml:space="preserve">Получатель: ОСФР по Сахалинской области </w:t>
            </w:r>
          </w:p>
          <w:p w:rsidR="0089353D" w:rsidRPr="00055BDB" w:rsidRDefault="0089353D" w:rsidP="0089353D">
            <w:pPr>
              <w:pStyle w:val="Default"/>
            </w:pPr>
            <w:r w:rsidRPr="00055BDB">
              <w:t>Банк: Отделение Южно-Сахалинск Банка России//УФК по Сахалинской области г. Южно-Сахалинск)</w:t>
            </w:r>
          </w:p>
          <w:p w:rsidR="0089353D" w:rsidRPr="00055BDB" w:rsidRDefault="0089353D" w:rsidP="0089353D">
            <w:pPr>
              <w:pStyle w:val="Default"/>
            </w:pPr>
            <w:r w:rsidRPr="00055BDB">
              <w:t>Лицевой счет 03614Ф61010</w:t>
            </w:r>
          </w:p>
          <w:p w:rsidR="0089353D" w:rsidRPr="00055BDB" w:rsidRDefault="0089353D" w:rsidP="0089353D">
            <w:pPr>
              <w:pStyle w:val="Default"/>
            </w:pPr>
            <w:r w:rsidRPr="00055BDB">
              <w:t>Казначейский счет: 03241643000000066101</w:t>
            </w:r>
          </w:p>
          <w:p w:rsidR="0089353D" w:rsidRPr="00055BDB" w:rsidRDefault="0089353D" w:rsidP="0089353D">
            <w:pPr>
              <w:pStyle w:val="Default"/>
            </w:pPr>
            <w:r w:rsidRPr="00055BDB">
              <w:t>БИК 016401800</w:t>
            </w:r>
          </w:p>
          <w:p w:rsidR="0089353D" w:rsidRPr="00055BDB" w:rsidRDefault="0089353D" w:rsidP="0089353D">
            <w:pPr>
              <w:pStyle w:val="Default"/>
            </w:pPr>
            <w:r w:rsidRPr="00055BDB">
              <w:t>ЕКС 40102810845370000053</w:t>
            </w:r>
          </w:p>
          <w:p w:rsidR="00A54DAB" w:rsidRPr="00055BDB" w:rsidRDefault="0089353D" w:rsidP="0089353D">
            <w:pPr>
              <w:widowControl w:val="0"/>
              <w:autoSpaceDE w:val="0"/>
              <w:autoSpaceDN w:val="0"/>
              <w:spacing w:after="0" w:line="240" w:lineRule="auto"/>
              <w:jc w:val="both"/>
              <w:rPr>
                <w:rFonts w:ascii="Times New Roman" w:eastAsia="Times New Roman" w:hAnsi="Times New Roman"/>
                <w:sz w:val="24"/>
                <w:szCs w:val="24"/>
                <w:lang w:eastAsia="ru-RU"/>
              </w:rPr>
            </w:pPr>
            <w:r w:rsidRPr="00055BDB">
              <w:rPr>
                <w:rFonts w:ascii="Times New Roman" w:hAnsi="Times New Roman"/>
                <w:color w:val="000000"/>
                <w:sz w:val="24"/>
                <w:szCs w:val="24"/>
                <w:lang w:eastAsia="ru-RU"/>
              </w:rPr>
              <w:t>ОКТМО 64701000</w:t>
            </w:r>
          </w:p>
        </w:tc>
        <w:tc>
          <w:tcPr>
            <w:tcW w:w="340" w:type="dxa"/>
            <w:tcBorders>
              <w:top w:val="nil"/>
              <w:left w:val="nil"/>
              <w:bottom w:val="nil"/>
              <w:right w:val="nil"/>
            </w:tcBorders>
          </w:tcPr>
          <w:p w:rsidR="00A54DAB" w:rsidRPr="00055BDB" w:rsidRDefault="00A54DAB" w:rsidP="00A54DAB">
            <w:pPr>
              <w:widowControl w:val="0"/>
              <w:autoSpaceDE w:val="0"/>
              <w:autoSpaceDN w:val="0"/>
              <w:spacing w:after="0" w:line="240" w:lineRule="auto"/>
              <w:rPr>
                <w:rFonts w:ascii="Times New Roman" w:eastAsia="Times New Roman" w:hAnsi="Times New Roman"/>
                <w:sz w:val="20"/>
                <w:szCs w:val="20"/>
                <w:lang w:eastAsia="ru-RU"/>
              </w:rPr>
            </w:pPr>
          </w:p>
        </w:tc>
        <w:tc>
          <w:tcPr>
            <w:tcW w:w="4365" w:type="dxa"/>
            <w:tcBorders>
              <w:top w:val="nil"/>
              <w:left w:val="nil"/>
              <w:bottom w:val="nil"/>
              <w:right w:val="nil"/>
            </w:tcBorders>
          </w:tcPr>
          <w:p w:rsidR="00A54DAB" w:rsidRPr="00055BDB" w:rsidRDefault="00A54DAB" w:rsidP="00A54DAB">
            <w:pPr>
              <w:widowControl w:val="0"/>
              <w:autoSpaceDE w:val="0"/>
              <w:autoSpaceDN w:val="0"/>
              <w:spacing w:after="0" w:line="240" w:lineRule="auto"/>
              <w:jc w:val="both"/>
              <w:rPr>
                <w:rFonts w:ascii="Times New Roman" w:eastAsia="Times New Roman" w:hAnsi="Times New Roman"/>
                <w:sz w:val="20"/>
                <w:szCs w:val="20"/>
                <w:lang w:eastAsia="ru-RU"/>
              </w:rPr>
            </w:pPr>
          </w:p>
        </w:tc>
      </w:tr>
    </w:tbl>
    <w:p w:rsidR="00FE1591" w:rsidRDefault="00FE1591">
      <w:pPr>
        <w:pStyle w:val="ConsPlusNormal"/>
        <w:jc w:val="center"/>
        <w:outlineLvl w:val="1"/>
        <w:rPr>
          <w:rFonts w:ascii="Times New Roman" w:hAnsi="Times New Roman" w:cs="Times New Roman"/>
          <w:b/>
          <w:sz w:val="24"/>
          <w:szCs w:val="24"/>
        </w:rPr>
      </w:pPr>
    </w:p>
    <w:p w:rsidR="00FE1591" w:rsidRDefault="00FE1591">
      <w:pPr>
        <w:pStyle w:val="ConsPlusNormal"/>
        <w:jc w:val="center"/>
        <w:outlineLvl w:val="1"/>
        <w:rPr>
          <w:rFonts w:ascii="Times New Roman" w:hAnsi="Times New Roman" w:cs="Times New Roman"/>
          <w:b/>
          <w:sz w:val="24"/>
          <w:szCs w:val="24"/>
        </w:rPr>
      </w:pPr>
    </w:p>
    <w:p w:rsidR="00FE1591" w:rsidRDefault="00FE1591">
      <w:pPr>
        <w:pStyle w:val="ConsPlusNormal"/>
        <w:jc w:val="center"/>
        <w:outlineLvl w:val="1"/>
        <w:rPr>
          <w:rFonts w:ascii="Times New Roman" w:hAnsi="Times New Roman" w:cs="Times New Roman"/>
          <w:b/>
          <w:sz w:val="24"/>
          <w:szCs w:val="24"/>
        </w:rPr>
      </w:pPr>
    </w:p>
    <w:p w:rsidR="00300430" w:rsidRPr="00055BDB" w:rsidRDefault="00300430">
      <w:pPr>
        <w:pStyle w:val="ConsPlusNormal"/>
        <w:jc w:val="center"/>
        <w:outlineLvl w:val="1"/>
        <w:rPr>
          <w:rFonts w:ascii="Times New Roman" w:hAnsi="Times New Roman" w:cs="Times New Roman"/>
          <w:b/>
          <w:sz w:val="24"/>
          <w:szCs w:val="24"/>
        </w:rPr>
      </w:pPr>
      <w:r w:rsidRPr="00055BDB">
        <w:rPr>
          <w:rFonts w:ascii="Times New Roman" w:hAnsi="Times New Roman" w:cs="Times New Roman"/>
          <w:b/>
          <w:sz w:val="24"/>
          <w:szCs w:val="24"/>
        </w:rPr>
        <w:t>Подписи Сторон</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300430" w:rsidRPr="00E22367">
        <w:tc>
          <w:tcPr>
            <w:tcW w:w="4365" w:type="dxa"/>
            <w:tcBorders>
              <w:top w:val="nil"/>
              <w:left w:val="nil"/>
              <w:bottom w:val="nil"/>
              <w:right w:val="nil"/>
            </w:tcBorders>
          </w:tcPr>
          <w:p w:rsidR="00300430" w:rsidRPr="00055BDB" w:rsidRDefault="00300430">
            <w:pPr>
              <w:pStyle w:val="ConsPlusNormal"/>
              <w:jc w:val="center"/>
              <w:rPr>
                <w:rFonts w:ascii="Times New Roman" w:hAnsi="Times New Roman" w:cs="Times New Roman"/>
                <w:sz w:val="24"/>
                <w:szCs w:val="24"/>
              </w:rPr>
            </w:pPr>
            <w:r w:rsidRPr="00055BDB">
              <w:rPr>
                <w:rFonts w:ascii="Times New Roman" w:hAnsi="Times New Roman" w:cs="Times New Roman"/>
                <w:sz w:val="24"/>
                <w:szCs w:val="24"/>
              </w:rPr>
              <w:t>Представитель Заказчика:</w:t>
            </w:r>
          </w:p>
        </w:tc>
        <w:tc>
          <w:tcPr>
            <w:tcW w:w="340" w:type="dxa"/>
            <w:tcBorders>
              <w:top w:val="nil"/>
              <w:left w:val="nil"/>
              <w:bottom w:val="nil"/>
              <w:right w:val="nil"/>
            </w:tcBorders>
          </w:tcPr>
          <w:p w:rsidR="00300430" w:rsidRPr="00055BDB" w:rsidRDefault="00300430">
            <w:pPr>
              <w:pStyle w:val="ConsPlusNormal"/>
              <w:rPr>
                <w:rFonts w:ascii="Times New Roman" w:hAnsi="Times New Roman" w:cs="Times New Roman"/>
                <w:sz w:val="24"/>
                <w:szCs w:val="24"/>
              </w:rPr>
            </w:pPr>
          </w:p>
        </w:tc>
        <w:tc>
          <w:tcPr>
            <w:tcW w:w="4365" w:type="dxa"/>
            <w:tcBorders>
              <w:top w:val="nil"/>
              <w:left w:val="nil"/>
              <w:bottom w:val="nil"/>
              <w:right w:val="nil"/>
            </w:tcBorders>
          </w:tcPr>
          <w:p w:rsidR="00300430" w:rsidRPr="00055BDB" w:rsidRDefault="00300430">
            <w:pPr>
              <w:pStyle w:val="ConsPlusNormal"/>
              <w:jc w:val="center"/>
              <w:rPr>
                <w:rFonts w:ascii="Times New Roman" w:hAnsi="Times New Roman" w:cs="Times New Roman"/>
                <w:sz w:val="24"/>
                <w:szCs w:val="24"/>
              </w:rPr>
            </w:pPr>
            <w:r w:rsidRPr="00055BDB">
              <w:rPr>
                <w:rFonts w:ascii="Times New Roman" w:hAnsi="Times New Roman" w:cs="Times New Roman"/>
                <w:sz w:val="24"/>
                <w:szCs w:val="24"/>
              </w:rPr>
              <w:t>Представитель Поставщика:</w:t>
            </w:r>
          </w:p>
        </w:tc>
      </w:tr>
      <w:tr w:rsidR="00300430" w:rsidRPr="00E22367">
        <w:tc>
          <w:tcPr>
            <w:tcW w:w="4365" w:type="dxa"/>
            <w:tcBorders>
              <w:top w:val="nil"/>
              <w:left w:val="nil"/>
              <w:bottom w:val="single" w:sz="4" w:space="0" w:color="auto"/>
              <w:right w:val="nil"/>
            </w:tcBorders>
          </w:tcPr>
          <w:p w:rsidR="00300430" w:rsidRPr="00055BDB" w:rsidRDefault="00300430">
            <w:pPr>
              <w:pStyle w:val="ConsPlusNormal"/>
              <w:rPr>
                <w:rFonts w:ascii="Times New Roman" w:hAnsi="Times New Roman" w:cs="Times New Roman"/>
                <w:sz w:val="24"/>
                <w:szCs w:val="24"/>
              </w:rPr>
            </w:pPr>
          </w:p>
        </w:tc>
        <w:tc>
          <w:tcPr>
            <w:tcW w:w="340" w:type="dxa"/>
            <w:tcBorders>
              <w:top w:val="nil"/>
              <w:left w:val="nil"/>
              <w:bottom w:val="nil"/>
              <w:right w:val="nil"/>
            </w:tcBorders>
          </w:tcPr>
          <w:p w:rsidR="00300430" w:rsidRPr="00055BDB" w:rsidRDefault="00300430">
            <w:pPr>
              <w:pStyle w:val="ConsPlusNormal"/>
              <w:rPr>
                <w:rFonts w:ascii="Times New Roman" w:hAnsi="Times New Roman" w:cs="Times New Roman"/>
                <w:sz w:val="24"/>
                <w:szCs w:val="24"/>
              </w:rPr>
            </w:pPr>
          </w:p>
        </w:tc>
        <w:tc>
          <w:tcPr>
            <w:tcW w:w="4365" w:type="dxa"/>
            <w:tcBorders>
              <w:top w:val="nil"/>
              <w:left w:val="nil"/>
              <w:bottom w:val="single" w:sz="4" w:space="0" w:color="auto"/>
              <w:right w:val="nil"/>
            </w:tcBorders>
          </w:tcPr>
          <w:p w:rsidR="00300430" w:rsidRPr="00055BDB" w:rsidRDefault="00300430">
            <w:pPr>
              <w:pStyle w:val="ConsPlusNormal"/>
              <w:rPr>
                <w:rFonts w:ascii="Times New Roman" w:hAnsi="Times New Roman" w:cs="Times New Roman"/>
                <w:sz w:val="24"/>
                <w:szCs w:val="24"/>
              </w:rPr>
            </w:pPr>
          </w:p>
        </w:tc>
      </w:tr>
      <w:tr w:rsidR="00300430" w:rsidRPr="00E22367">
        <w:tc>
          <w:tcPr>
            <w:tcW w:w="4365" w:type="dxa"/>
            <w:tcBorders>
              <w:top w:val="single" w:sz="4" w:space="0" w:color="auto"/>
              <w:left w:val="nil"/>
              <w:bottom w:val="nil"/>
              <w:right w:val="nil"/>
            </w:tcBorders>
          </w:tcPr>
          <w:p w:rsidR="00300430" w:rsidRPr="00055BDB" w:rsidRDefault="00300430">
            <w:pPr>
              <w:pStyle w:val="ConsPlusNormal"/>
              <w:jc w:val="center"/>
              <w:rPr>
                <w:rFonts w:ascii="Times New Roman" w:hAnsi="Times New Roman" w:cs="Times New Roman"/>
                <w:sz w:val="24"/>
                <w:szCs w:val="24"/>
              </w:rPr>
            </w:pPr>
            <w:r w:rsidRPr="00055BDB">
              <w:rPr>
                <w:rFonts w:ascii="Times New Roman" w:hAnsi="Times New Roman" w:cs="Times New Roman"/>
                <w:sz w:val="24"/>
                <w:szCs w:val="24"/>
              </w:rPr>
              <w:t>(должность)</w:t>
            </w:r>
          </w:p>
        </w:tc>
        <w:tc>
          <w:tcPr>
            <w:tcW w:w="340" w:type="dxa"/>
            <w:tcBorders>
              <w:top w:val="nil"/>
              <w:left w:val="nil"/>
              <w:bottom w:val="nil"/>
              <w:right w:val="nil"/>
            </w:tcBorders>
          </w:tcPr>
          <w:p w:rsidR="00300430" w:rsidRPr="00055BDB" w:rsidRDefault="00300430">
            <w:pPr>
              <w:pStyle w:val="ConsPlusNormal"/>
              <w:rPr>
                <w:rFonts w:ascii="Times New Roman" w:hAnsi="Times New Roman" w:cs="Times New Roman"/>
                <w:sz w:val="24"/>
                <w:szCs w:val="24"/>
              </w:rPr>
            </w:pPr>
          </w:p>
        </w:tc>
        <w:tc>
          <w:tcPr>
            <w:tcW w:w="4365" w:type="dxa"/>
            <w:tcBorders>
              <w:top w:val="single" w:sz="4" w:space="0" w:color="auto"/>
              <w:left w:val="nil"/>
              <w:bottom w:val="nil"/>
              <w:right w:val="nil"/>
            </w:tcBorders>
          </w:tcPr>
          <w:p w:rsidR="00300430" w:rsidRPr="00055BDB" w:rsidRDefault="00300430">
            <w:pPr>
              <w:pStyle w:val="ConsPlusNormal"/>
              <w:jc w:val="center"/>
              <w:rPr>
                <w:rFonts w:ascii="Times New Roman" w:hAnsi="Times New Roman" w:cs="Times New Roman"/>
                <w:sz w:val="24"/>
                <w:szCs w:val="24"/>
              </w:rPr>
            </w:pPr>
            <w:r w:rsidRPr="00055BDB">
              <w:rPr>
                <w:rFonts w:ascii="Times New Roman" w:hAnsi="Times New Roman" w:cs="Times New Roman"/>
                <w:sz w:val="24"/>
                <w:szCs w:val="24"/>
              </w:rPr>
              <w:t>(должность)</w:t>
            </w:r>
          </w:p>
        </w:tc>
      </w:tr>
      <w:tr w:rsidR="00300430" w:rsidRPr="00E22367">
        <w:tc>
          <w:tcPr>
            <w:tcW w:w="4365" w:type="dxa"/>
            <w:tcBorders>
              <w:top w:val="nil"/>
              <w:left w:val="nil"/>
              <w:bottom w:val="single" w:sz="4" w:space="0" w:color="auto"/>
              <w:right w:val="nil"/>
            </w:tcBorders>
          </w:tcPr>
          <w:p w:rsidR="00300430" w:rsidRPr="00055BDB" w:rsidRDefault="00300430">
            <w:pPr>
              <w:pStyle w:val="ConsPlusNormal"/>
              <w:rPr>
                <w:rFonts w:ascii="Times New Roman" w:hAnsi="Times New Roman" w:cs="Times New Roman"/>
                <w:sz w:val="24"/>
                <w:szCs w:val="24"/>
              </w:rPr>
            </w:pPr>
          </w:p>
        </w:tc>
        <w:tc>
          <w:tcPr>
            <w:tcW w:w="340" w:type="dxa"/>
            <w:tcBorders>
              <w:top w:val="nil"/>
              <w:left w:val="nil"/>
              <w:bottom w:val="nil"/>
              <w:right w:val="nil"/>
            </w:tcBorders>
          </w:tcPr>
          <w:p w:rsidR="00300430" w:rsidRPr="00055BDB" w:rsidRDefault="00300430">
            <w:pPr>
              <w:pStyle w:val="ConsPlusNormal"/>
              <w:rPr>
                <w:rFonts w:ascii="Times New Roman" w:hAnsi="Times New Roman" w:cs="Times New Roman"/>
                <w:sz w:val="24"/>
                <w:szCs w:val="24"/>
              </w:rPr>
            </w:pPr>
          </w:p>
        </w:tc>
        <w:tc>
          <w:tcPr>
            <w:tcW w:w="4365" w:type="dxa"/>
            <w:tcBorders>
              <w:top w:val="nil"/>
              <w:left w:val="nil"/>
              <w:bottom w:val="single" w:sz="4" w:space="0" w:color="auto"/>
              <w:right w:val="nil"/>
            </w:tcBorders>
          </w:tcPr>
          <w:p w:rsidR="00300430" w:rsidRPr="00055BDB" w:rsidRDefault="00300430">
            <w:pPr>
              <w:pStyle w:val="ConsPlusNormal"/>
              <w:rPr>
                <w:rFonts w:ascii="Times New Roman" w:hAnsi="Times New Roman" w:cs="Times New Roman"/>
                <w:sz w:val="24"/>
                <w:szCs w:val="24"/>
              </w:rPr>
            </w:pPr>
          </w:p>
        </w:tc>
      </w:tr>
      <w:tr w:rsidR="00300430" w:rsidRPr="00E22367">
        <w:tc>
          <w:tcPr>
            <w:tcW w:w="4365" w:type="dxa"/>
            <w:tcBorders>
              <w:top w:val="single" w:sz="4" w:space="0" w:color="auto"/>
              <w:left w:val="nil"/>
              <w:bottom w:val="nil"/>
              <w:right w:val="nil"/>
            </w:tcBorders>
          </w:tcPr>
          <w:p w:rsidR="00300430" w:rsidRPr="00055BDB" w:rsidRDefault="00300430">
            <w:pPr>
              <w:pStyle w:val="ConsPlusNormal"/>
              <w:jc w:val="center"/>
              <w:rPr>
                <w:rFonts w:ascii="Times New Roman" w:hAnsi="Times New Roman" w:cs="Times New Roman"/>
                <w:sz w:val="24"/>
                <w:szCs w:val="24"/>
              </w:rPr>
            </w:pPr>
            <w:r w:rsidRPr="00055BDB">
              <w:rPr>
                <w:rFonts w:ascii="Times New Roman" w:hAnsi="Times New Roman" w:cs="Times New Roman"/>
                <w:sz w:val="24"/>
                <w:szCs w:val="24"/>
              </w:rPr>
              <w:t>(подпись, фамилия и инициалы)</w:t>
            </w:r>
          </w:p>
        </w:tc>
        <w:tc>
          <w:tcPr>
            <w:tcW w:w="340" w:type="dxa"/>
            <w:tcBorders>
              <w:top w:val="nil"/>
              <w:left w:val="nil"/>
              <w:bottom w:val="nil"/>
              <w:right w:val="nil"/>
            </w:tcBorders>
          </w:tcPr>
          <w:p w:rsidR="00300430" w:rsidRPr="00055BDB" w:rsidRDefault="00300430">
            <w:pPr>
              <w:pStyle w:val="ConsPlusNormal"/>
              <w:rPr>
                <w:rFonts w:ascii="Times New Roman" w:hAnsi="Times New Roman" w:cs="Times New Roman"/>
                <w:sz w:val="24"/>
                <w:szCs w:val="24"/>
              </w:rPr>
            </w:pPr>
          </w:p>
        </w:tc>
        <w:tc>
          <w:tcPr>
            <w:tcW w:w="4365" w:type="dxa"/>
            <w:tcBorders>
              <w:top w:val="single" w:sz="4" w:space="0" w:color="auto"/>
              <w:left w:val="nil"/>
              <w:bottom w:val="nil"/>
              <w:right w:val="nil"/>
            </w:tcBorders>
          </w:tcPr>
          <w:p w:rsidR="00300430" w:rsidRPr="00055BDB" w:rsidRDefault="00300430">
            <w:pPr>
              <w:pStyle w:val="ConsPlusNormal"/>
              <w:jc w:val="center"/>
              <w:rPr>
                <w:rFonts w:ascii="Times New Roman" w:hAnsi="Times New Roman" w:cs="Times New Roman"/>
                <w:sz w:val="24"/>
                <w:szCs w:val="24"/>
              </w:rPr>
            </w:pPr>
            <w:r w:rsidRPr="00055BDB">
              <w:rPr>
                <w:rFonts w:ascii="Times New Roman" w:hAnsi="Times New Roman" w:cs="Times New Roman"/>
                <w:sz w:val="24"/>
                <w:szCs w:val="24"/>
              </w:rPr>
              <w:t>(подпись, фамилия и инициалы)</w:t>
            </w:r>
          </w:p>
        </w:tc>
      </w:tr>
      <w:tr w:rsidR="00300430" w:rsidRPr="00E22367">
        <w:tc>
          <w:tcPr>
            <w:tcW w:w="4365" w:type="dxa"/>
            <w:tcBorders>
              <w:top w:val="nil"/>
              <w:left w:val="nil"/>
              <w:bottom w:val="nil"/>
              <w:right w:val="nil"/>
            </w:tcBorders>
          </w:tcPr>
          <w:p w:rsidR="00300430" w:rsidRPr="00055BDB" w:rsidRDefault="00300430">
            <w:pPr>
              <w:pStyle w:val="ConsPlusNormal"/>
              <w:jc w:val="center"/>
              <w:rPr>
                <w:rFonts w:ascii="Times New Roman" w:hAnsi="Times New Roman" w:cs="Times New Roman"/>
                <w:sz w:val="24"/>
                <w:szCs w:val="24"/>
              </w:rPr>
            </w:pPr>
          </w:p>
        </w:tc>
        <w:tc>
          <w:tcPr>
            <w:tcW w:w="340" w:type="dxa"/>
            <w:tcBorders>
              <w:top w:val="nil"/>
              <w:left w:val="nil"/>
              <w:bottom w:val="nil"/>
              <w:right w:val="nil"/>
            </w:tcBorders>
          </w:tcPr>
          <w:p w:rsidR="00300430" w:rsidRPr="00055BDB" w:rsidRDefault="00300430">
            <w:pPr>
              <w:pStyle w:val="ConsPlusNormal"/>
              <w:rPr>
                <w:rFonts w:ascii="Times New Roman" w:hAnsi="Times New Roman" w:cs="Times New Roman"/>
                <w:sz w:val="24"/>
                <w:szCs w:val="24"/>
              </w:rPr>
            </w:pPr>
          </w:p>
        </w:tc>
        <w:tc>
          <w:tcPr>
            <w:tcW w:w="4365" w:type="dxa"/>
            <w:tcBorders>
              <w:top w:val="nil"/>
              <w:left w:val="nil"/>
              <w:bottom w:val="nil"/>
              <w:right w:val="nil"/>
            </w:tcBorders>
          </w:tcPr>
          <w:p w:rsidR="00300430" w:rsidRPr="00055BDB" w:rsidRDefault="00300430">
            <w:pPr>
              <w:pStyle w:val="ConsPlusNormal"/>
              <w:jc w:val="center"/>
              <w:rPr>
                <w:rFonts w:ascii="Times New Roman" w:hAnsi="Times New Roman" w:cs="Times New Roman"/>
                <w:sz w:val="24"/>
                <w:szCs w:val="24"/>
              </w:rPr>
            </w:pPr>
          </w:p>
        </w:tc>
      </w:tr>
      <w:tr w:rsidR="00300430" w:rsidRPr="00E22367">
        <w:tc>
          <w:tcPr>
            <w:tcW w:w="4365" w:type="dxa"/>
            <w:tcBorders>
              <w:top w:val="nil"/>
              <w:left w:val="nil"/>
              <w:bottom w:val="nil"/>
              <w:right w:val="nil"/>
            </w:tcBorders>
          </w:tcPr>
          <w:p w:rsidR="00300430" w:rsidRPr="00055BDB" w:rsidRDefault="00300430" w:rsidP="009F6AF4">
            <w:pPr>
              <w:pStyle w:val="ConsPlusNormal"/>
              <w:jc w:val="center"/>
              <w:rPr>
                <w:rFonts w:ascii="Times New Roman" w:hAnsi="Times New Roman" w:cs="Times New Roman"/>
                <w:sz w:val="24"/>
                <w:szCs w:val="24"/>
              </w:rPr>
            </w:pPr>
            <w:r w:rsidRPr="00055BDB">
              <w:rPr>
                <w:rFonts w:ascii="Times New Roman" w:hAnsi="Times New Roman" w:cs="Times New Roman"/>
                <w:sz w:val="24"/>
                <w:szCs w:val="24"/>
              </w:rPr>
              <w:t>"__" __________ 20</w:t>
            </w:r>
            <w:r w:rsidR="009F6AF4">
              <w:rPr>
                <w:rFonts w:ascii="Times New Roman" w:hAnsi="Times New Roman" w:cs="Times New Roman"/>
                <w:sz w:val="24"/>
                <w:szCs w:val="24"/>
              </w:rPr>
              <w:t>24</w:t>
            </w:r>
            <w:r w:rsidRPr="00055BDB">
              <w:rPr>
                <w:rFonts w:ascii="Times New Roman" w:hAnsi="Times New Roman" w:cs="Times New Roman"/>
                <w:sz w:val="24"/>
                <w:szCs w:val="24"/>
              </w:rPr>
              <w:t xml:space="preserve"> г.</w:t>
            </w:r>
          </w:p>
        </w:tc>
        <w:tc>
          <w:tcPr>
            <w:tcW w:w="340" w:type="dxa"/>
            <w:tcBorders>
              <w:top w:val="nil"/>
              <w:left w:val="nil"/>
              <w:bottom w:val="nil"/>
              <w:right w:val="nil"/>
            </w:tcBorders>
          </w:tcPr>
          <w:p w:rsidR="00300430" w:rsidRPr="00055BDB" w:rsidRDefault="00300430">
            <w:pPr>
              <w:pStyle w:val="ConsPlusNormal"/>
              <w:rPr>
                <w:rFonts w:ascii="Times New Roman" w:hAnsi="Times New Roman" w:cs="Times New Roman"/>
                <w:sz w:val="24"/>
                <w:szCs w:val="24"/>
              </w:rPr>
            </w:pPr>
          </w:p>
        </w:tc>
        <w:tc>
          <w:tcPr>
            <w:tcW w:w="4365" w:type="dxa"/>
            <w:tcBorders>
              <w:top w:val="nil"/>
              <w:left w:val="nil"/>
              <w:bottom w:val="nil"/>
              <w:right w:val="nil"/>
            </w:tcBorders>
          </w:tcPr>
          <w:p w:rsidR="00300430" w:rsidRPr="00055BDB" w:rsidRDefault="00300430" w:rsidP="009F6AF4">
            <w:pPr>
              <w:pStyle w:val="ConsPlusNormal"/>
              <w:jc w:val="center"/>
              <w:rPr>
                <w:rFonts w:ascii="Times New Roman" w:hAnsi="Times New Roman" w:cs="Times New Roman"/>
                <w:sz w:val="24"/>
                <w:szCs w:val="24"/>
              </w:rPr>
            </w:pPr>
            <w:r w:rsidRPr="00055BDB">
              <w:rPr>
                <w:rFonts w:ascii="Times New Roman" w:hAnsi="Times New Roman" w:cs="Times New Roman"/>
                <w:sz w:val="24"/>
                <w:szCs w:val="24"/>
              </w:rPr>
              <w:t>"__" __________ 20</w:t>
            </w:r>
            <w:r w:rsidR="009F6AF4">
              <w:rPr>
                <w:rFonts w:ascii="Times New Roman" w:hAnsi="Times New Roman" w:cs="Times New Roman"/>
                <w:sz w:val="24"/>
                <w:szCs w:val="24"/>
              </w:rPr>
              <w:t>24</w:t>
            </w:r>
            <w:r w:rsidRPr="00055BDB">
              <w:rPr>
                <w:rFonts w:ascii="Times New Roman" w:hAnsi="Times New Roman" w:cs="Times New Roman"/>
                <w:sz w:val="24"/>
                <w:szCs w:val="24"/>
              </w:rPr>
              <w:t xml:space="preserve"> г.</w:t>
            </w:r>
          </w:p>
        </w:tc>
      </w:tr>
    </w:tbl>
    <w:p w:rsidR="00DF7950" w:rsidRDefault="00DF7950">
      <w:pPr>
        <w:pStyle w:val="ConsPlusNormal"/>
        <w:jc w:val="right"/>
        <w:outlineLvl w:val="1"/>
        <w:rPr>
          <w:rFonts w:ascii="Times New Roman" w:hAnsi="Times New Roman" w:cs="Times New Roman"/>
          <w:sz w:val="24"/>
          <w:szCs w:val="24"/>
        </w:rPr>
      </w:pPr>
      <w:bookmarkStart w:id="38" w:name="P509"/>
      <w:bookmarkEnd w:id="38"/>
    </w:p>
    <w:p w:rsidR="00DF7950" w:rsidRDefault="00DF7950">
      <w:pPr>
        <w:pStyle w:val="ConsPlusNormal"/>
        <w:jc w:val="right"/>
        <w:outlineLvl w:val="1"/>
        <w:rPr>
          <w:rFonts w:ascii="Times New Roman" w:hAnsi="Times New Roman" w:cs="Times New Roman"/>
          <w:sz w:val="24"/>
          <w:szCs w:val="24"/>
        </w:rPr>
      </w:pPr>
    </w:p>
    <w:p w:rsidR="00DF7950" w:rsidRDefault="00DF7950">
      <w:pPr>
        <w:pStyle w:val="ConsPlusNormal"/>
        <w:jc w:val="right"/>
        <w:outlineLvl w:val="1"/>
        <w:rPr>
          <w:rFonts w:ascii="Times New Roman" w:hAnsi="Times New Roman" w:cs="Times New Roman"/>
          <w:sz w:val="24"/>
          <w:szCs w:val="24"/>
        </w:rPr>
      </w:pPr>
    </w:p>
    <w:p w:rsidR="002E65C3" w:rsidRDefault="002E65C3">
      <w:pPr>
        <w:pStyle w:val="ConsPlusNormal"/>
        <w:jc w:val="right"/>
        <w:outlineLvl w:val="1"/>
        <w:rPr>
          <w:rFonts w:ascii="Times New Roman" w:hAnsi="Times New Roman" w:cs="Times New Roman"/>
          <w:sz w:val="24"/>
          <w:szCs w:val="24"/>
        </w:rPr>
      </w:pPr>
    </w:p>
    <w:p w:rsidR="002E65C3" w:rsidRDefault="002E65C3">
      <w:pPr>
        <w:pStyle w:val="ConsPlusNormal"/>
        <w:jc w:val="right"/>
        <w:outlineLvl w:val="1"/>
        <w:rPr>
          <w:rFonts w:ascii="Times New Roman" w:hAnsi="Times New Roman" w:cs="Times New Roman"/>
          <w:sz w:val="24"/>
          <w:szCs w:val="24"/>
        </w:rPr>
      </w:pPr>
    </w:p>
    <w:p w:rsidR="002E65C3" w:rsidRDefault="002E65C3">
      <w:pPr>
        <w:pStyle w:val="ConsPlusNormal"/>
        <w:jc w:val="right"/>
        <w:outlineLvl w:val="1"/>
        <w:rPr>
          <w:rFonts w:ascii="Times New Roman" w:hAnsi="Times New Roman" w:cs="Times New Roman"/>
          <w:sz w:val="24"/>
          <w:szCs w:val="24"/>
        </w:rPr>
      </w:pPr>
    </w:p>
    <w:p w:rsidR="002E65C3" w:rsidRDefault="002E65C3">
      <w:pPr>
        <w:pStyle w:val="ConsPlusNormal"/>
        <w:jc w:val="right"/>
        <w:outlineLvl w:val="1"/>
        <w:rPr>
          <w:rFonts w:ascii="Times New Roman" w:hAnsi="Times New Roman" w:cs="Times New Roman"/>
          <w:sz w:val="24"/>
          <w:szCs w:val="24"/>
        </w:rPr>
      </w:pPr>
    </w:p>
    <w:p w:rsidR="002E65C3" w:rsidRDefault="002E65C3">
      <w:pPr>
        <w:pStyle w:val="ConsPlusNormal"/>
        <w:jc w:val="right"/>
        <w:outlineLvl w:val="1"/>
        <w:rPr>
          <w:rFonts w:ascii="Times New Roman" w:hAnsi="Times New Roman" w:cs="Times New Roman"/>
          <w:sz w:val="24"/>
          <w:szCs w:val="24"/>
        </w:rPr>
      </w:pPr>
    </w:p>
    <w:p w:rsidR="002E65C3" w:rsidRDefault="002E65C3">
      <w:pPr>
        <w:pStyle w:val="ConsPlusNormal"/>
        <w:jc w:val="right"/>
        <w:outlineLvl w:val="1"/>
        <w:rPr>
          <w:rFonts w:ascii="Times New Roman" w:hAnsi="Times New Roman" w:cs="Times New Roman"/>
          <w:sz w:val="24"/>
          <w:szCs w:val="24"/>
        </w:rPr>
      </w:pPr>
    </w:p>
    <w:p w:rsidR="00C72E29" w:rsidRDefault="00C72E29">
      <w:pPr>
        <w:pStyle w:val="ConsPlusNormal"/>
        <w:jc w:val="right"/>
        <w:outlineLvl w:val="1"/>
        <w:rPr>
          <w:rFonts w:ascii="Times New Roman" w:hAnsi="Times New Roman" w:cs="Times New Roman"/>
          <w:sz w:val="24"/>
          <w:szCs w:val="24"/>
        </w:rPr>
      </w:pPr>
    </w:p>
    <w:p w:rsidR="00C72E29" w:rsidRDefault="00C72E29">
      <w:pPr>
        <w:pStyle w:val="ConsPlusNormal"/>
        <w:jc w:val="right"/>
        <w:outlineLvl w:val="1"/>
        <w:rPr>
          <w:rFonts w:ascii="Times New Roman" w:hAnsi="Times New Roman" w:cs="Times New Roman"/>
          <w:sz w:val="24"/>
          <w:szCs w:val="24"/>
        </w:rPr>
      </w:pPr>
    </w:p>
    <w:p w:rsidR="00C72E29" w:rsidRDefault="00C72E29">
      <w:pPr>
        <w:pStyle w:val="ConsPlusNormal"/>
        <w:jc w:val="right"/>
        <w:outlineLvl w:val="1"/>
        <w:rPr>
          <w:rFonts w:ascii="Times New Roman" w:hAnsi="Times New Roman" w:cs="Times New Roman"/>
          <w:sz w:val="24"/>
          <w:szCs w:val="24"/>
        </w:rPr>
      </w:pPr>
    </w:p>
    <w:p w:rsidR="00C72E29" w:rsidRDefault="00C72E29">
      <w:pPr>
        <w:pStyle w:val="ConsPlusNormal"/>
        <w:jc w:val="right"/>
        <w:outlineLvl w:val="1"/>
        <w:rPr>
          <w:rFonts w:ascii="Times New Roman" w:hAnsi="Times New Roman" w:cs="Times New Roman"/>
          <w:sz w:val="24"/>
          <w:szCs w:val="24"/>
        </w:rPr>
      </w:pPr>
    </w:p>
    <w:p w:rsidR="003D1F18" w:rsidRDefault="003D1F18" w:rsidP="0024343F">
      <w:pPr>
        <w:pStyle w:val="ConsPlusNormal"/>
        <w:outlineLvl w:val="1"/>
        <w:rPr>
          <w:rFonts w:ascii="Times New Roman" w:hAnsi="Times New Roman" w:cs="Times New Roman"/>
          <w:sz w:val="24"/>
          <w:szCs w:val="24"/>
        </w:rPr>
      </w:pPr>
    </w:p>
    <w:p w:rsidR="00300430" w:rsidRPr="00055BDB" w:rsidRDefault="00300430" w:rsidP="003F6D63">
      <w:pPr>
        <w:pStyle w:val="ConsPlusNormal"/>
        <w:jc w:val="right"/>
        <w:outlineLvl w:val="1"/>
        <w:rPr>
          <w:rFonts w:ascii="Times New Roman" w:hAnsi="Times New Roman" w:cs="Times New Roman"/>
          <w:sz w:val="24"/>
          <w:szCs w:val="24"/>
        </w:rPr>
      </w:pPr>
      <w:r w:rsidRPr="00055BDB">
        <w:rPr>
          <w:rFonts w:ascii="Times New Roman" w:hAnsi="Times New Roman" w:cs="Times New Roman"/>
          <w:sz w:val="24"/>
          <w:szCs w:val="24"/>
        </w:rPr>
        <w:t xml:space="preserve">Приложение </w:t>
      </w:r>
      <w:r w:rsidR="00372CB0" w:rsidRPr="00055BDB">
        <w:rPr>
          <w:rFonts w:ascii="Times New Roman" w:hAnsi="Times New Roman" w:cs="Times New Roman"/>
          <w:sz w:val="24"/>
          <w:szCs w:val="24"/>
        </w:rPr>
        <w:t>№</w:t>
      </w:r>
      <w:r w:rsidRPr="00055BDB">
        <w:rPr>
          <w:rFonts w:ascii="Times New Roman" w:hAnsi="Times New Roman" w:cs="Times New Roman"/>
          <w:sz w:val="24"/>
          <w:szCs w:val="24"/>
        </w:rPr>
        <w:t xml:space="preserve"> 1</w:t>
      </w:r>
    </w:p>
    <w:p w:rsidR="0090627D" w:rsidRPr="00055BDB" w:rsidRDefault="0090627D" w:rsidP="0090627D">
      <w:pPr>
        <w:widowControl w:val="0"/>
        <w:autoSpaceDE w:val="0"/>
        <w:autoSpaceDN w:val="0"/>
        <w:spacing w:after="0" w:line="240" w:lineRule="auto"/>
        <w:jc w:val="right"/>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к Государственному контракту</w:t>
      </w:r>
    </w:p>
    <w:p w:rsidR="0090627D" w:rsidRPr="00055BDB" w:rsidRDefault="0090627D" w:rsidP="00712F9D">
      <w:pPr>
        <w:widowControl w:val="0"/>
        <w:autoSpaceDE w:val="0"/>
        <w:autoSpaceDN w:val="0"/>
        <w:spacing w:after="0" w:line="240" w:lineRule="auto"/>
        <w:rPr>
          <w:rFonts w:ascii="Times New Roman" w:eastAsia="Times New Roman" w:hAnsi="Times New Roman"/>
          <w:sz w:val="24"/>
          <w:szCs w:val="24"/>
          <w:lang w:eastAsia="ru-RU"/>
        </w:rPr>
      </w:pPr>
    </w:p>
    <w:p w:rsidR="00300430" w:rsidRPr="00055BDB" w:rsidRDefault="0031655A" w:rsidP="0031655A">
      <w:pPr>
        <w:pStyle w:val="ConsPlusNormal"/>
        <w:jc w:val="right"/>
        <w:rPr>
          <w:rFonts w:ascii="Times New Roman" w:eastAsia="Calibri" w:hAnsi="Times New Roman" w:cs="Times New Roman"/>
          <w:sz w:val="24"/>
          <w:szCs w:val="24"/>
          <w:lang w:eastAsia="en-US"/>
        </w:rPr>
      </w:pPr>
      <w:r w:rsidRPr="00055BDB">
        <w:rPr>
          <w:rFonts w:ascii="Times New Roman" w:eastAsia="Calibri" w:hAnsi="Times New Roman" w:cs="Times New Roman"/>
          <w:sz w:val="24"/>
          <w:szCs w:val="24"/>
          <w:lang w:eastAsia="en-US"/>
        </w:rPr>
        <w:t>от "__" _____</w:t>
      </w:r>
      <w:r w:rsidR="0090627D" w:rsidRPr="00055BDB">
        <w:rPr>
          <w:rFonts w:ascii="Times New Roman" w:eastAsia="Calibri" w:hAnsi="Times New Roman" w:cs="Times New Roman"/>
          <w:sz w:val="24"/>
          <w:szCs w:val="24"/>
          <w:lang w:eastAsia="en-US"/>
        </w:rPr>
        <w:t>20</w:t>
      </w:r>
      <w:r w:rsidR="00D95C2D">
        <w:rPr>
          <w:rFonts w:ascii="Times New Roman" w:eastAsia="Calibri" w:hAnsi="Times New Roman" w:cs="Times New Roman"/>
          <w:sz w:val="24"/>
          <w:szCs w:val="24"/>
          <w:lang w:eastAsia="en-US"/>
        </w:rPr>
        <w:t>24</w:t>
      </w:r>
      <w:r w:rsidRPr="00055BDB">
        <w:rPr>
          <w:rFonts w:ascii="Times New Roman" w:eastAsia="Calibri" w:hAnsi="Times New Roman" w:cs="Times New Roman"/>
          <w:sz w:val="24"/>
          <w:szCs w:val="24"/>
          <w:lang w:eastAsia="en-US"/>
        </w:rPr>
        <w:t xml:space="preserve"> </w:t>
      </w:r>
      <w:r w:rsidR="0090627D" w:rsidRPr="00055BDB">
        <w:rPr>
          <w:rFonts w:ascii="Times New Roman" w:eastAsia="Calibri" w:hAnsi="Times New Roman" w:cs="Times New Roman"/>
          <w:sz w:val="24"/>
          <w:szCs w:val="24"/>
          <w:lang w:eastAsia="en-US"/>
        </w:rPr>
        <w:t>г. № ____</w:t>
      </w:r>
    </w:p>
    <w:p w:rsidR="00300430" w:rsidRPr="00055BDB" w:rsidRDefault="00300430">
      <w:pPr>
        <w:pStyle w:val="ConsPlusNormal"/>
        <w:jc w:val="both"/>
        <w:rPr>
          <w:rFonts w:ascii="Times New Roman" w:hAnsi="Times New Roman" w:cs="Times New Roman"/>
          <w:sz w:val="24"/>
          <w:szCs w:val="24"/>
        </w:rPr>
      </w:pPr>
    </w:p>
    <w:p w:rsidR="003F6D63" w:rsidRDefault="00313304" w:rsidP="003F6D63">
      <w:pPr>
        <w:pStyle w:val="ConsPlusNormal"/>
        <w:jc w:val="center"/>
        <w:rPr>
          <w:rFonts w:ascii="Times New Roman" w:hAnsi="Times New Roman" w:cs="Times New Roman"/>
          <w:b/>
          <w:sz w:val="24"/>
          <w:szCs w:val="24"/>
        </w:rPr>
      </w:pPr>
      <w:bookmarkStart w:id="39" w:name="P630"/>
      <w:bookmarkEnd w:id="39"/>
      <w:r>
        <w:rPr>
          <w:rFonts w:ascii="Times New Roman" w:hAnsi="Times New Roman" w:cs="Times New Roman"/>
          <w:b/>
          <w:sz w:val="24"/>
          <w:szCs w:val="24"/>
        </w:rPr>
        <w:t>Описание объекта закупки</w:t>
      </w:r>
    </w:p>
    <w:p w:rsidR="00313304" w:rsidRPr="00313304" w:rsidRDefault="00313304" w:rsidP="00313304">
      <w:pPr>
        <w:widowControl w:val="0"/>
        <w:suppressAutoHyphens/>
        <w:autoSpaceDE w:val="0"/>
        <w:spacing w:after="0" w:line="240" w:lineRule="auto"/>
        <w:ind w:firstLine="720"/>
        <w:jc w:val="center"/>
        <w:rPr>
          <w:rFonts w:ascii="Times New Roman" w:eastAsia="Arial" w:hAnsi="Times New Roman"/>
          <w:sz w:val="24"/>
          <w:szCs w:val="24"/>
          <w:u w:val="single"/>
          <w:lang w:eastAsia="ru-RU"/>
        </w:rPr>
      </w:pPr>
      <w:r w:rsidRPr="00313304">
        <w:rPr>
          <w:rFonts w:ascii="Times New Roman" w:eastAsia="Arial" w:hAnsi="Times New Roman"/>
          <w:sz w:val="24"/>
          <w:szCs w:val="24"/>
          <w:u w:val="single"/>
          <w:lang w:eastAsia="ru-RU"/>
        </w:rPr>
        <w:t>Заполняется в соответствии с заявкой победителя аукциона и аукционной документации</w:t>
      </w:r>
    </w:p>
    <w:p w:rsidR="00313304" w:rsidRPr="00313304" w:rsidRDefault="00313304" w:rsidP="00313304">
      <w:pPr>
        <w:keepNext/>
        <w:keepLines/>
        <w:widowControl w:val="0"/>
        <w:suppressAutoHyphens/>
        <w:spacing w:after="0" w:line="240" w:lineRule="auto"/>
        <w:jc w:val="center"/>
        <w:rPr>
          <w:rFonts w:ascii="Times New Roman" w:eastAsia="Lucida Sans Unicode" w:hAnsi="Times New Roman" w:cs="Tahoma"/>
          <w:color w:val="000000"/>
          <w:sz w:val="24"/>
          <w:szCs w:val="24"/>
          <w:lang w:bidi="en-US"/>
        </w:rPr>
      </w:pPr>
    </w:p>
    <w:p w:rsidR="00313304" w:rsidRPr="003F6D63" w:rsidRDefault="00313304" w:rsidP="003F6D63">
      <w:pPr>
        <w:pStyle w:val="ConsPlusNormal"/>
        <w:jc w:val="center"/>
        <w:rPr>
          <w:rFonts w:ascii="Times New Roman" w:hAnsi="Times New Roman" w:cs="Times New Roman"/>
          <w:b/>
          <w:sz w:val="24"/>
          <w:szCs w:val="24"/>
        </w:rPr>
      </w:pPr>
    </w:p>
    <w:p w:rsidR="003F6D63" w:rsidRPr="00055BDB" w:rsidRDefault="003F6D63" w:rsidP="002A7289">
      <w:pPr>
        <w:pStyle w:val="ConsPlusNormal"/>
        <w:jc w:val="both"/>
        <w:rPr>
          <w:rFonts w:ascii="Times New Roman" w:hAnsi="Times New Roman" w:cs="Times New Roman"/>
          <w:sz w:val="24"/>
          <w:szCs w:val="24"/>
        </w:rPr>
      </w:pPr>
    </w:p>
    <w:tbl>
      <w:tblPr>
        <w:tblpPr w:leftFromText="180" w:rightFromText="180" w:vertAnchor="text" w:horzAnchor="margin" w:tblpY="-48"/>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313304" w:rsidRPr="00E22367" w:rsidTr="00313304">
        <w:tc>
          <w:tcPr>
            <w:tcW w:w="4365" w:type="dxa"/>
            <w:tcBorders>
              <w:top w:val="nil"/>
              <w:left w:val="nil"/>
              <w:bottom w:val="nil"/>
              <w:right w:val="nil"/>
            </w:tcBorders>
          </w:tcPr>
          <w:p w:rsidR="00313304" w:rsidRDefault="00313304" w:rsidP="00313304">
            <w:pPr>
              <w:pStyle w:val="ConsPlusNormal"/>
              <w:jc w:val="center"/>
              <w:rPr>
                <w:rFonts w:ascii="Times New Roman" w:hAnsi="Times New Roman" w:cs="Times New Roman"/>
                <w:sz w:val="24"/>
                <w:szCs w:val="24"/>
              </w:rPr>
            </w:pPr>
            <w:bookmarkStart w:id="40" w:name="P651"/>
            <w:bookmarkEnd w:id="40"/>
          </w:p>
          <w:p w:rsidR="00313304" w:rsidRDefault="00313304" w:rsidP="00313304">
            <w:pPr>
              <w:pStyle w:val="ConsPlusNormal"/>
              <w:jc w:val="center"/>
              <w:rPr>
                <w:rFonts w:ascii="Times New Roman" w:hAnsi="Times New Roman" w:cs="Times New Roman"/>
                <w:sz w:val="24"/>
                <w:szCs w:val="24"/>
              </w:rPr>
            </w:pPr>
          </w:p>
          <w:p w:rsidR="00313304" w:rsidRDefault="00313304" w:rsidP="00313304">
            <w:pPr>
              <w:pStyle w:val="ConsPlusNormal"/>
              <w:jc w:val="center"/>
              <w:rPr>
                <w:rFonts w:ascii="Times New Roman" w:hAnsi="Times New Roman" w:cs="Times New Roman"/>
                <w:sz w:val="24"/>
                <w:szCs w:val="24"/>
              </w:rPr>
            </w:pPr>
          </w:p>
          <w:p w:rsidR="00313304" w:rsidRDefault="00313304" w:rsidP="00313304">
            <w:pPr>
              <w:pStyle w:val="ConsPlusNormal"/>
              <w:jc w:val="center"/>
              <w:rPr>
                <w:rFonts w:ascii="Times New Roman" w:hAnsi="Times New Roman" w:cs="Times New Roman"/>
                <w:sz w:val="24"/>
                <w:szCs w:val="24"/>
              </w:rPr>
            </w:pPr>
          </w:p>
          <w:p w:rsidR="00313304" w:rsidRDefault="00313304" w:rsidP="00313304">
            <w:pPr>
              <w:pStyle w:val="ConsPlusNormal"/>
              <w:jc w:val="center"/>
              <w:rPr>
                <w:rFonts w:ascii="Times New Roman" w:hAnsi="Times New Roman" w:cs="Times New Roman"/>
                <w:sz w:val="24"/>
                <w:szCs w:val="24"/>
              </w:rPr>
            </w:pPr>
          </w:p>
          <w:p w:rsidR="00313304" w:rsidRDefault="00313304" w:rsidP="00313304">
            <w:pPr>
              <w:pStyle w:val="ConsPlusNormal"/>
              <w:jc w:val="center"/>
              <w:rPr>
                <w:rFonts w:ascii="Times New Roman" w:hAnsi="Times New Roman" w:cs="Times New Roman"/>
                <w:sz w:val="24"/>
                <w:szCs w:val="24"/>
              </w:rPr>
            </w:pPr>
          </w:p>
          <w:p w:rsidR="00313304" w:rsidRDefault="00313304" w:rsidP="00313304">
            <w:pPr>
              <w:pStyle w:val="ConsPlusNormal"/>
              <w:jc w:val="center"/>
              <w:rPr>
                <w:rFonts w:ascii="Times New Roman" w:hAnsi="Times New Roman" w:cs="Times New Roman"/>
                <w:sz w:val="24"/>
                <w:szCs w:val="24"/>
              </w:rPr>
            </w:pPr>
          </w:p>
          <w:p w:rsidR="00313304" w:rsidRDefault="00313304" w:rsidP="00313304">
            <w:pPr>
              <w:pStyle w:val="ConsPlusNormal"/>
              <w:jc w:val="center"/>
              <w:rPr>
                <w:rFonts w:ascii="Times New Roman" w:hAnsi="Times New Roman" w:cs="Times New Roman"/>
                <w:sz w:val="24"/>
                <w:szCs w:val="24"/>
              </w:rPr>
            </w:pPr>
          </w:p>
          <w:p w:rsidR="00313304" w:rsidRDefault="00313304" w:rsidP="00313304">
            <w:pPr>
              <w:pStyle w:val="ConsPlusNormal"/>
              <w:jc w:val="center"/>
              <w:rPr>
                <w:rFonts w:ascii="Times New Roman" w:hAnsi="Times New Roman" w:cs="Times New Roman"/>
                <w:sz w:val="24"/>
                <w:szCs w:val="24"/>
              </w:rPr>
            </w:pPr>
          </w:p>
          <w:p w:rsidR="00313304" w:rsidRDefault="00313304" w:rsidP="00313304">
            <w:pPr>
              <w:pStyle w:val="ConsPlusNormal"/>
              <w:jc w:val="center"/>
              <w:rPr>
                <w:rFonts w:ascii="Times New Roman" w:hAnsi="Times New Roman" w:cs="Times New Roman"/>
                <w:sz w:val="24"/>
                <w:szCs w:val="24"/>
              </w:rPr>
            </w:pPr>
          </w:p>
          <w:p w:rsidR="00313304" w:rsidRPr="00055BDB" w:rsidRDefault="00313304" w:rsidP="00313304">
            <w:pPr>
              <w:pStyle w:val="ConsPlusNormal"/>
              <w:jc w:val="center"/>
              <w:rPr>
                <w:rFonts w:ascii="Times New Roman" w:hAnsi="Times New Roman" w:cs="Times New Roman"/>
                <w:sz w:val="24"/>
                <w:szCs w:val="24"/>
              </w:rPr>
            </w:pPr>
            <w:r w:rsidRPr="00055BDB">
              <w:rPr>
                <w:rFonts w:ascii="Times New Roman" w:hAnsi="Times New Roman" w:cs="Times New Roman"/>
                <w:sz w:val="24"/>
                <w:szCs w:val="24"/>
              </w:rPr>
              <w:t>Представитель Заказчика:</w:t>
            </w:r>
          </w:p>
        </w:tc>
        <w:tc>
          <w:tcPr>
            <w:tcW w:w="340" w:type="dxa"/>
            <w:tcBorders>
              <w:top w:val="nil"/>
              <w:left w:val="nil"/>
              <w:bottom w:val="nil"/>
              <w:right w:val="nil"/>
            </w:tcBorders>
          </w:tcPr>
          <w:p w:rsidR="00313304" w:rsidRPr="00055BDB" w:rsidRDefault="00313304" w:rsidP="00313304">
            <w:pPr>
              <w:pStyle w:val="ConsPlusNormal"/>
              <w:rPr>
                <w:rFonts w:ascii="Times New Roman" w:hAnsi="Times New Roman" w:cs="Times New Roman"/>
                <w:sz w:val="24"/>
                <w:szCs w:val="24"/>
              </w:rPr>
            </w:pPr>
          </w:p>
        </w:tc>
        <w:tc>
          <w:tcPr>
            <w:tcW w:w="4365" w:type="dxa"/>
            <w:tcBorders>
              <w:top w:val="nil"/>
              <w:left w:val="nil"/>
              <w:bottom w:val="nil"/>
              <w:right w:val="nil"/>
            </w:tcBorders>
          </w:tcPr>
          <w:p w:rsidR="00313304" w:rsidRDefault="00313304" w:rsidP="00313304">
            <w:pPr>
              <w:pStyle w:val="ConsPlusNormal"/>
              <w:jc w:val="center"/>
              <w:rPr>
                <w:rFonts w:ascii="Times New Roman" w:hAnsi="Times New Roman" w:cs="Times New Roman"/>
                <w:sz w:val="24"/>
                <w:szCs w:val="24"/>
              </w:rPr>
            </w:pPr>
          </w:p>
          <w:p w:rsidR="00313304" w:rsidRDefault="00313304" w:rsidP="00313304">
            <w:pPr>
              <w:pStyle w:val="ConsPlusNormal"/>
              <w:jc w:val="center"/>
              <w:rPr>
                <w:rFonts w:ascii="Times New Roman" w:hAnsi="Times New Roman" w:cs="Times New Roman"/>
                <w:sz w:val="24"/>
                <w:szCs w:val="24"/>
              </w:rPr>
            </w:pPr>
          </w:p>
          <w:p w:rsidR="00313304" w:rsidRDefault="00313304" w:rsidP="00313304">
            <w:pPr>
              <w:pStyle w:val="ConsPlusNormal"/>
              <w:jc w:val="center"/>
              <w:rPr>
                <w:rFonts w:ascii="Times New Roman" w:hAnsi="Times New Roman" w:cs="Times New Roman"/>
                <w:sz w:val="24"/>
                <w:szCs w:val="24"/>
              </w:rPr>
            </w:pPr>
          </w:p>
          <w:p w:rsidR="00313304" w:rsidRDefault="00313304" w:rsidP="00313304">
            <w:pPr>
              <w:pStyle w:val="ConsPlusNormal"/>
              <w:jc w:val="center"/>
              <w:rPr>
                <w:rFonts w:ascii="Times New Roman" w:hAnsi="Times New Roman" w:cs="Times New Roman"/>
                <w:sz w:val="24"/>
                <w:szCs w:val="24"/>
              </w:rPr>
            </w:pPr>
          </w:p>
          <w:p w:rsidR="00313304" w:rsidRDefault="00313304" w:rsidP="00313304">
            <w:pPr>
              <w:pStyle w:val="ConsPlusNormal"/>
              <w:jc w:val="center"/>
              <w:rPr>
                <w:rFonts w:ascii="Times New Roman" w:hAnsi="Times New Roman" w:cs="Times New Roman"/>
                <w:sz w:val="24"/>
                <w:szCs w:val="24"/>
              </w:rPr>
            </w:pPr>
          </w:p>
          <w:p w:rsidR="00313304" w:rsidRDefault="00313304" w:rsidP="00313304">
            <w:pPr>
              <w:pStyle w:val="ConsPlusNormal"/>
              <w:jc w:val="center"/>
              <w:rPr>
                <w:rFonts w:ascii="Times New Roman" w:hAnsi="Times New Roman" w:cs="Times New Roman"/>
                <w:sz w:val="24"/>
                <w:szCs w:val="24"/>
              </w:rPr>
            </w:pPr>
          </w:p>
          <w:p w:rsidR="00313304" w:rsidRDefault="00313304" w:rsidP="00313304">
            <w:pPr>
              <w:pStyle w:val="ConsPlusNormal"/>
              <w:jc w:val="center"/>
              <w:rPr>
                <w:rFonts w:ascii="Times New Roman" w:hAnsi="Times New Roman" w:cs="Times New Roman"/>
                <w:sz w:val="24"/>
                <w:szCs w:val="24"/>
              </w:rPr>
            </w:pPr>
          </w:p>
          <w:p w:rsidR="00313304" w:rsidRDefault="00313304" w:rsidP="00313304">
            <w:pPr>
              <w:pStyle w:val="ConsPlusNormal"/>
              <w:jc w:val="center"/>
              <w:rPr>
                <w:rFonts w:ascii="Times New Roman" w:hAnsi="Times New Roman" w:cs="Times New Roman"/>
                <w:sz w:val="24"/>
                <w:szCs w:val="24"/>
              </w:rPr>
            </w:pPr>
          </w:p>
          <w:p w:rsidR="00313304" w:rsidRDefault="00313304" w:rsidP="00313304">
            <w:pPr>
              <w:pStyle w:val="ConsPlusNormal"/>
              <w:jc w:val="center"/>
              <w:rPr>
                <w:rFonts w:ascii="Times New Roman" w:hAnsi="Times New Roman" w:cs="Times New Roman"/>
                <w:sz w:val="24"/>
                <w:szCs w:val="24"/>
              </w:rPr>
            </w:pPr>
          </w:p>
          <w:p w:rsidR="00313304" w:rsidRDefault="00313304" w:rsidP="00313304">
            <w:pPr>
              <w:pStyle w:val="ConsPlusNormal"/>
              <w:jc w:val="center"/>
              <w:rPr>
                <w:rFonts w:ascii="Times New Roman" w:hAnsi="Times New Roman" w:cs="Times New Roman"/>
                <w:sz w:val="24"/>
                <w:szCs w:val="24"/>
              </w:rPr>
            </w:pPr>
          </w:p>
          <w:p w:rsidR="00313304" w:rsidRPr="00055BDB" w:rsidRDefault="00313304" w:rsidP="00313304">
            <w:pPr>
              <w:pStyle w:val="ConsPlusNormal"/>
              <w:jc w:val="center"/>
              <w:rPr>
                <w:rFonts w:ascii="Times New Roman" w:hAnsi="Times New Roman" w:cs="Times New Roman"/>
                <w:sz w:val="24"/>
                <w:szCs w:val="24"/>
              </w:rPr>
            </w:pPr>
            <w:r w:rsidRPr="00055BDB">
              <w:rPr>
                <w:rFonts w:ascii="Times New Roman" w:hAnsi="Times New Roman" w:cs="Times New Roman"/>
                <w:sz w:val="24"/>
                <w:szCs w:val="24"/>
              </w:rPr>
              <w:t>Представитель Поставщика:</w:t>
            </w:r>
          </w:p>
        </w:tc>
      </w:tr>
      <w:tr w:rsidR="00313304" w:rsidRPr="00E22367" w:rsidTr="00313304">
        <w:tc>
          <w:tcPr>
            <w:tcW w:w="4365" w:type="dxa"/>
            <w:tcBorders>
              <w:top w:val="nil"/>
              <w:left w:val="nil"/>
              <w:bottom w:val="single" w:sz="4" w:space="0" w:color="auto"/>
              <w:right w:val="nil"/>
            </w:tcBorders>
          </w:tcPr>
          <w:p w:rsidR="00313304" w:rsidRPr="00055BDB" w:rsidRDefault="00313304" w:rsidP="00313304">
            <w:pPr>
              <w:pStyle w:val="ConsPlusNormal"/>
              <w:rPr>
                <w:rFonts w:ascii="Times New Roman" w:hAnsi="Times New Roman" w:cs="Times New Roman"/>
                <w:sz w:val="24"/>
                <w:szCs w:val="24"/>
              </w:rPr>
            </w:pPr>
          </w:p>
        </w:tc>
        <w:tc>
          <w:tcPr>
            <w:tcW w:w="340" w:type="dxa"/>
            <w:tcBorders>
              <w:top w:val="nil"/>
              <w:left w:val="nil"/>
              <w:bottom w:val="nil"/>
              <w:right w:val="nil"/>
            </w:tcBorders>
          </w:tcPr>
          <w:p w:rsidR="00313304" w:rsidRPr="00055BDB" w:rsidRDefault="00313304" w:rsidP="00313304">
            <w:pPr>
              <w:pStyle w:val="ConsPlusNormal"/>
              <w:rPr>
                <w:rFonts w:ascii="Times New Roman" w:hAnsi="Times New Roman" w:cs="Times New Roman"/>
                <w:sz w:val="24"/>
                <w:szCs w:val="24"/>
              </w:rPr>
            </w:pPr>
          </w:p>
        </w:tc>
        <w:tc>
          <w:tcPr>
            <w:tcW w:w="4365" w:type="dxa"/>
            <w:tcBorders>
              <w:top w:val="nil"/>
              <w:left w:val="nil"/>
              <w:bottom w:val="single" w:sz="4" w:space="0" w:color="auto"/>
              <w:right w:val="nil"/>
            </w:tcBorders>
          </w:tcPr>
          <w:p w:rsidR="00313304" w:rsidRPr="00055BDB" w:rsidRDefault="00313304" w:rsidP="00313304">
            <w:pPr>
              <w:pStyle w:val="ConsPlusNormal"/>
              <w:rPr>
                <w:rFonts w:ascii="Times New Roman" w:hAnsi="Times New Roman" w:cs="Times New Roman"/>
                <w:sz w:val="24"/>
                <w:szCs w:val="24"/>
              </w:rPr>
            </w:pPr>
          </w:p>
        </w:tc>
      </w:tr>
      <w:tr w:rsidR="00313304" w:rsidRPr="00E22367" w:rsidTr="00313304">
        <w:tc>
          <w:tcPr>
            <w:tcW w:w="4365" w:type="dxa"/>
            <w:tcBorders>
              <w:top w:val="single" w:sz="4" w:space="0" w:color="auto"/>
              <w:left w:val="nil"/>
              <w:bottom w:val="nil"/>
              <w:right w:val="nil"/>
            </w:tcBorders>
          </w:tcPr>
          <w:p w:rsidR="00313304" w:rsidRPr="00055BDB" w:rsidRDefault="00313304" w:rsidP="00313304">
            <w:pPr>
              <w:pStyle w:val="ConsPlusNormal"/>
              <w:jc w:val="center"/>
              <w:rPr>
                <w:rFonts w:ascii="Times New Roman" w:hAnsi="Times New Roman" w:cs="Times New Roman"/>
                <w:sz w:val="24"/>
                <w:szCs w:val="24"/>
              </w:rPr>
            </w:pPr>
            <w:r w:rsidRPr="00055BDB">
              <w:rPr>
                <w:rFonts w:ascii="Times New Roman" w:hAnsi="Times New Roman" w:cs="Times New Roman"/>
                <w:sz w:val="24"/>
                <w:szCs w:val="24"/>
              </w:rPr>
              <w:t>(должность)</w:t>
            </w:r>
          </w:p>
        </w:tc>
        <w:tc>
          <w:tcPr>
            <w:tcW w:w="340" w:type="dxa"/>
            <w:tcBorders>
              <w:top w:val="nil"/>
              <w:left w:val="nil"/>
              <w:bottom w:val="nil"/>
              <w:right w:val="nil"/>
            </w:tcBorders>
          </w:tcPr>
          <w:p w:rsidR="00313304" w:rsidRPr="00055BDB" w:rsidRDefault="00313304" w:rsidP="00313304">
            <w:pPr>
              <w:pStyle w:val="ConsPlusNormal"/>
              <w:rPr>
                <w:rFonts w:ascii="Times New Roman" w:hAnsi="Times New Roman" w:cs="Times New Roman"/>
                <w:sz w:val="24"/>
                <w:szCs w:val="24"/>
              </w:rPr>
            </w:pPr>
          </w:p>
        </w:tc>
        <w:tc>
          <w:tcPr>
            <w:tcW w:w="4365" w:type="dxa"/>
            <w:tcBorders>
              <w:top w:val="single" w:sz="4" w:space="0" w:color="auto"/>
              <w:left w:val="nil"/>
              <w:bottom w:val="nil"/>
              <w:right w:val="nil"/>
            </w:tcBorders>
          </w:tcPr>
          <w:p w:rsidR="00313304" w:rsidRPr="00055BDB" w:rsidRDefault="00313304" w:rsidP="00313304">
            <w:pPr>
              <w:pStyle w:val="ConsPlusNormal"/>
              <w:jc w:val="center"/>
              <w:rPr>
                <w:rFonts w:ascii="Times New Roman" w:hAnsi="Times New Roman" w:cs="Times New Roman"/>
                <w:sz w:val="24"/>
                <w:szCs w:val="24"/>
              </w:rPr>
            </w:pPr>
            <w:r w:rsidRPr="00055BDB">
              <w:rPr>
                <w:rFonts w:ascii="Times New Roman" w:hAnsi="Times New Roman" w:cs="Times New Roman"/>
                <w:sz w:val="24"/>
                <w:szCs w:val="24"/>
              </w:rPr>
              <w:t>(должность)</w:t>
            </w:r>
          </w:p>
        </w:tc>
      </w:tr>
      <w:tr w:rsidR="00313304" w:rsidRPr="00E22367" w:rsidTr="00313304">
        <w:tc>
          <w:tcPr>
            <w:tcW w:w="4365" w:type="dxa"/>
            <w:tcBorders>
              <w:top w:val="nil"/>
              <w:left w:val="nil"/>
              <w:bottom w:val="nil"/>
              <w:right w:val="nil"/>
            </w:tcBorders>
          </w:tcPr>
          <w:p w:rsidR="00313304" w:rsidRPr="00055BDB" w:rsidRDefault="00313304" w:rsidP="009F6AF4">
            <w:pPr>
              <w:pStyle w:val="ConsPlusNormal"/>
              <w:jc w:val="center"/>
              <w:rPr>
                <w:rFonts w:ascii="Times New Roman" w:hAnsi="Times New Roman" w:cs="Times New Roman"/>
                <w:sz w:val="24"/>
                <w:szCs w:val="24"/>
              </w:rPr>
            </w:pPr>
            <w:r w:rsidRPr="00055BDB">
              <w:rPr>
                <w:rFonts w:ascii="Times New Roman" w:hAnsi="Times New Roman" w:cs="Times New Roman"/>
                <w:sz w:val="24"/>
                <w:szCs w:val="24"/>
              </w:rPr>
              <w:t>"__" __________ 20</w:t>
            </w:r>
            <w:r w:rsidR="009F6AF4">
              <w:rPr>
                <w:rFonts w:ascii="Times New Roman" w:hAnsi="Times New Roman" w:cs="Times New Roman"/>
                <w:sz w:val="24"/>
                <w:szCs w:val="24"/>
              </w:rPr>
              <w:t>24</w:t>
            </w:r>
            <w:r w:rsidRPr="00055BDB">
              <w:rPr>
                <w:rFonts w:ascii="Times New Roman" w:hAnsi="Times New Roman" w:cs="Times New Roman"/>
                <w:sz w:val="24"/>
                <w:szCs w:val="24"/>
              </w:rPr>
              <w:t xml:space="preserve"> г.</w:t>
            </w:r>
          </w:p>
        </w:tc>
        <w:tc>
          <w:tcPr>
            <w:tcW w:w="340" w:type="dxa"/>
            <w:tcBorders>
              <w:top w:val="nil"/>
              <w:left w:val="nil"/>
              <w:bottom w:val="nil"/>
              <w:right w:val="nil"/>
            </w:tcBorders>
          </w:tcPr>
          <w:p w:rsidR="00313304" w:rsidRPr="00055BDB" w:rsidRDefault="00313304" w:rsidP="00313304">
            <w:pPr>
              <w:pStyle w:val="ConsPlusNormal"/>
              <w:rPr>
                <w:rFonts w:ascii="Times New Roman" w:hAnsi="Times New Roman" w:cs="Times New Roman"/>
                <w:sz w:val="24"/>
                <w:szCs w:val="24"/>
              </w:rPr>
            </w:pPr>
          </w:p>
        </w:tc>
        <w:tc>
          <w:tcPr>
            <w:tcW w:w="4365" w:type="dxa"/>
            <w:tcBorders>
              <w:top w:val="nil"/>
              <w:left w:val="nil"/>
              <w:bottom w:val="nil"/>
              <w:right w:val="nil"/>
            </w:tcBorders>
          </w:tcPr>
          <w:p w:rsidR="00313304" w:rsidRPr="00055BDB" w:rsidRDefault="00313304" w:rsidP="009F6AF4">
            <w:pPr>
              <w:pStyle w:val="ConsPlusNormal"/>
              <w:jc w:val="center"/>
              <w:rPr>
                <w:rFonts w:ascii="Times New Roman" w:hAnsi="Times New Roman" w:cs="Times New Roman"/>
                <w:sz w:val="24"/>
                <w:szCs w:val="24"/>
              </w:rPr>
            </w:pPr>
            <w:r w:rsidRPr="00055BDB">
              <w:rPr>
                <w:rFonts w:ascii="Times New Roman" w:hAnsi="Times New Roman" w:cs="Times New Roman"/>
                <w:sz w:val="24"/>
                <w:szCs w:val="24"/>
              </w:rPr>
              <w:t>"__" __________ 20</w:t>
            </w:r>
            <w:r w:rsidR="009F6AF4">
              <w:rPr>
                <w:rFonts w:ascii="Times New Roman" w:hAnsi="Times New Roman" w:cs="Times New Roman"/>
                <w:sz w:val="24"/>
                <w:szCs w:val="24"/>
              </w:rPr>
              <w:t>24</w:t>
            </w:r>
            <w:r w:rsidRPr="00055BDB">
              <w:rPr>
                <w:rFonts w:ascii="Times New Roman" w:hAnsi="Times New Roman" w:cs="Times New Roman"/>
                <w:sz w:val="24"/>
                <w:szCs w:val="24"/>
              </w:rPr>
              <w:t xml:space="preserve"> г.</w:t>
            </w:r>
          </w:p>
        </w:tc>
      </w:tr>
    </w:tbl>
    <w:p w:rsidR="003F6D63" w:rsidRDefault="003F6D63" w:rsidP="003F6D63">
      <w:pPr>
        <w:pStyle w:val="ConsPlusNormal"/>
        <w:outlineLvl w:val="1"/>
        <w:rPr>
          <w:rFonts w:ascii="Times New Roman" w:hAnsi="Times New Roman" w:cs="Times New Roman"/>
          <w:sz w:val="24"/>
          <w:szCs w:val="24"/>
        </w:rPr>
      </w:pPr>
    </w:p>
    <w:p w:rsidR="00313304" w:rsidRDefault="00313304" w:rsidP="003F6D63">
      <w:pPr>
        <w:pStyle w:val="ConsPlusNormal"/>
        <w:jc w:val="right"/>
        <w:outlineLvl w:val="1"/>
        <w:rPr>
          <w:rFonts w:ascii="Times New Roman" w:hAnsi="Times New Roman" w:cs="Times New Roman"/>
          <w:sz w:val="24"/>
          <w:szCs w:val="24"/>
        </w:rPr>
      </w:pPr>
    </w:p>
    <w:p w:rsidR="00313304" w:rsidRDefault="00313304" w:rsidP="003F6D63">
      <w:pPr>
        <w:pStyle w:val="ConsPlusNormal"/>
        <w:jc w:val="right"/>
        <w:outlineLvl w:val="1"/>
        <w:rPr>
          <w:rFonts w:ascii="Times New Roman" w:hAnsi="Times New Roman" w:cs="Times New Roman"/>
          <w:sz w:val="24"/>
          <w:szCs w:val="24"/>
        </w:rPr>
      </w:pPr>
    </w:p>
    <w:p w:rsidR="00313304" w:rsidRDefault="00313304" w:rsidP="003F6D63">
      <w:pPr>
        <w:pStyle w:val="ConsPlusNormal"/>
        <w:jc w:val="right"/>
        <w:outlineLvl w:val="1"/>
        <w:rPr>
          <w:rFonts w:ascii="Times New Roman" w:hAnsi="Times New Roman" w:cs="Times New Roman"/>
          <w:sz w:val="24"/>
          <w:szCs w:val="24"/>
        </w:rPr>
      </w:pPr>
    </w:p>
    <w:p w:rsidR="00313304" w:rsidRDefault="00313304" w:rsidP="003F6D63">
      <w:pPr>
        <w:pStyle w:val="ConsPlusNormal"/>
        <w:jc w:val="right"/>
        <w:outlineLvl w:val="1"/>
        <w:rPr>
          <w:rFonts w:ascii="Times New Roman" w:hAnsi="Times New Roman" w:cs="Times New Roman"/>
          <w:sz w:val="24"/>
          <w:szCs w:val="24"/>
        </w:rPr>
      </w:pPr>
    </w:p>
    <w:p w:rsidR="00313304" w:rsidRDefault="00313304" w:rsidP="003F6D63">
      <w:pPr>
        <w:pStyle w:val="ConsPlusNormal"/>
        <w:jc w:val="right"/>
        <w:outlineLvl w:val="1"/>
        <w:rPr>
          <w:rFonts w:ascii="Times New Roman" w:hAnsi="Times New Roman" w:cs="Times New Roman"/>
          <w:sz w:val="24"/>
          <w:szCs w:val="24"/>
        </w:rPr>
      </w:pPr>
    </w:p>
    <w:p w:rsidR="00313304" w:rsidRDefault="00313304" w:rsidP="003F6D63">
      <w:pPr>
        <w:pStyle w:val="ConsPlusNormal"/>
        <w:jc w:val="right"/>
        <w:outlineLvl w:val="1"/>
        <w:rPr>
          <w:rFonts w:ascii="Times New Roman" w:hAnsi="Times New Roman" w:cs="Times New Roman"/>
          <w:sz w:val="24"/>
          <w:szCs w:val="24"/>
        </w:rPr>
      </w:pPr>
    </w:p>
    <w:p w:rsidR="00313304" w:rsidRDefault="00313304" w:rsidP="003F6D63">
      <w:pPr>
        <w:pStyle w:val="ConsPlusNormal"/>
        <w:jc w:val="right"/>
        <w:outlineLvl w:val="1"/>
        <w:rPr>
          <w:rFonts w:ascii="Times New Roman" w:hAnsi="Times New Roman" w:cs="Times New Roman"/>
          <w:sz w:val="24"/>
          <w:szCs w:val="24"/>
        </w:rPr>
      </w:pPr>
    </w:p>
    <w:p w:rsidR="00313304" w:rsidRDefault="00313304" w:rsidP="003F6D63">
      <w:pPr>
        <w:pStyle w:val="ConsPlusNormal"/>
        <w:jc w:val="right"/>
        <w:outlineLvl w:val="1"/>
        <w:rPr>
          <w:rFonts w:ascii="Times New Roman" w:hAnsi="Times New Roman" w:cs="Times New Roman"/>
          <w:sz w:val="24"/>
          <w:szCs w:val="24"/>
        </w:rPr>
      </w:pPr>
    </w:p>
    <w:p w:rsidR="00313304" w:rsidRDefault="00313304" w:rsidP="003F6D63">
      <w:pPr>
        <w:pStyle w:val="ConsPlusNormal"/>
        <w:jc w:val="right"/>
        <w:outlineLvl w:val="1"/>
        <w:rPr>
          <w:rFonts w:ascii="Times New Roman" w:hAnsi="Times New Roman" w:cs="Times New Roman"/>
          <w:sz w:val="24"/>
          <w:szCs w:val="24"/>
        </w:rPr>
      </w:pPr>
    </w:p>
    <w:p w:rsidR="00313304" w:rsidRDefault="00313304" w:rsidP="003F6D63">
      <w:pPr>
        <w:pStyle w:val="ConsPlusNormal"/>
        <w:jc w:val="right"/>
        <w:outlineLvl w:val="1"/>
        <w:rPr>
          <w:rFonts w:ascii="Times New Roman" w:hAnsi="Times New Roman" w:cs="Times New Roman"/>
          <w:sz w:val="24"/>
          <w:szCs w:val="24"/>
        </w:rPr>
      </w:pPr>
    </w:p>
    <w:p w:rsidR="00313304" w:rsidRDefault="00313304" w:rsidP="003F6D63">
      <w:pPr>
        <w:pStyle w:val="ConsPlusNormal"/>
        <w:jc w:val="right"/>
        <w:outlineLvl w:val="1"/>
        <w:rPr>
          <w:rFonts w:ascii="Times New Roman" w:hAnsi="Times New Roman" w:cs="Times New Roman"/>
          <w:sz w:val="24"/>
          <w:szCs w:val="24"/>
        </w:rPr>
      </w:pPr>
    </w:p>
    <w:p w:rsidR="00313304" w:rsidRDefault="00313304" w:rsidP="003F6D63">
      <w:pPr>
        <w:pStyle w:val="ConsPlusNormal"/>
        <w:jc w:val="right"/>
        <w:outlineLvl w:val="1"/>
        <w:rPr>
          <w:rFonts w:ascii="Times New Roman" w:hAnsi="Times New Roman" w:cs="Times New Roman"/>
          <w:sz w:val="24"/>
          <w:szCs w:val="24"/>
        </w:rPr>
      </w:pPr>
    </w:p>
    <w:p w:rsidR="00313304" w:rsidRDefault="00313304" w:rsidP="003F6D63">
      <w:pPr>
        <w:pStyle w:val="ConsPlusNormal"/>
        <w:jc w:val="right"/>
        <w:outlineLvl w:val="1"/>
        <w:rPr>
          <w:rFonts w:ascii="Times New Roman" w:hAnsi="Times New Roman" w:cs="Times New Roman"/>
          <w:sz w:val="24"/>
          <w:szCs w:val="24"/>
        </w:rPr>
      </w:pPr>
    </w:p>
    <w:p w:rsidR="00313304" w:rsidRDefault="00313304" w:rsidP="003F6D63">
      <w:pPr>
        <w:pStyle w:val="ConsPlusNormal"/>
        <w:jc w:val="right"/>
        <w:outlineLvl w:val="1"/>
        <w:rPr>
          <w:rFonts w:ascii="Times New Roman" w:hAnsi="Times New Roman" w:cs="Times New Roman"/>
          <w:sz w:val="24"/>
          <w:szCs w:val="24"/>
        </w:rPr>
      </w:pPr>
    </w:p>
    <w:p w:rsidR="00313304" w:rsidRDefault="00313304" w:rsidP="003F6D63">
      <w:pPr>
        <w:pStyle w:val="ConsPlusNormal"/>
        <w:jc w:val="right"/>
        <w:outlineLvl w:val="1"/>
        <w:rPr>
          <w:rFonts w:ascii="Times New Roman" w:hAnsi="Times New Roman" w:cs="Times New Roman"/>
          <w:sz w:val="24"/>
          <w:szCs w:val="24"/>
        </w:rPr>
      </w:pPr>
    </w:p>
    <w:p w:rsidR="00313304" w:rsidRDefault="00313304" w:rsidP="003F6D63">
      <w:pPr>
        <w:pStyle w:val="ConsPlusNormal"/>
        <w:jc w:val="right"/>
        <w:outlineLvl w:val="1"/>
        <w:rPr>
          <w:rFonts w:ascii="Times New Roman" w:hAnsi="Times New Roman" w:cs="Times New Roman"/>
          <w:sz w:val="24"/>
          <w:szCs w:val="24"/>
        </w:rPr>
      </w:pPr>
    </w:p>
    <w:p w:rsidR="00313304" w:rsidRDefault="00313304" w:rsidP="003F6D63">
      <w:pPr>
        <w:pStyle w:val="ConsPlusNormal"/>
        <w:jc w:val="right"/>
        <w:outlineLvl w:val="1"/>
        <w:rPr>
          <w:rFonts w:ascii="Times New Roman" w:hAnsi="Times New Roman" w:cs="Times New Roman"/>
          <w:sz w:val="24"/>
          <w:szCs w:val="24"/>
        </w:rPr>
      </w:pPr>
    </w:p>
    <w:p w:rsidR="00313304" w:rsidRDefault="00313304" w:rsidP="003F6D63">
      <w:pPr>
        <w:pStyle w:val="ConsPlusNormal"/>
        <w:jc w:val="right"/>
        <w:outlineLvl w:val="1"/>
        <w:rPr>
          <w:rFonts w:ascii="Times New Roman" w:hAnsi="Times New Roman" w:cs="Times New Roman"/>
          <w:sz w:val="24"/>
          <w:szCs w:val="24"/>
        </w:rPr>
      </w:pPr>
    </w:p>
    <w:p w:rsidR="00313304" w:rsidRDefault="00313304" w:rsidP="003F6D63">
      <w:pPr>
        <w:pStyle w:val="ConsPlusNormal"/>
        <w:jc w:val="right"/>
        <w:outlineLvl w:val="1"/>
        <w:rPr>
          <w:rFonts w:ascii="Times New Roman" w:hAnsi="Times New Roman" w:cs="Times New Roman"/>
          <w:sz w:val="24"/>
          <w:szCs w:val="24"/>
        </w:rPr>
      </w:pPr>
    </w:p>
    <w:p w:rsidR="00313304" w:rsidRDefault="00313304" w:rsidP="003F6D63">
      <w:pPr>
        <w:pStyle w:val="ConsPlusNormal"/>
        <w:jc w:val="right"/>
        <w:outlineLvl w:val="1"/>
        <w:rPr>
          <w:rFonts w:ascii="Times New Roman" w:hAnsi="Times New Roman" w:cs="Times New Roman"/>
          <w:sz w:val="24"/>
          <w:szCs w:val="24"/>
        </w:rPr>
      </w:pPr>
    </w:p>
    <w:p w:rsidR="00313304" w:rsidRDefault="00313304" w:rsidP="003F6D63">
      <w:pPr>
        <w:pStyle w:val="ConsPlusNormal"/>
        <w:jc w:val="right"/>
        <w:outlineLvl w:val="1"/>
        <w:rPr>
          <w:rFonts w:ascii="Times New Roman" w:hAnsi="Times New Roman" w:cs="Times New Roman"/>
          <w:sz w:val="24"/>
          <w:szCs w:val="24"/>
        </w:rPr>
      </w:pPr>
    </w:p>
    <w:p w:rsidR="00313304" w:rsidRDefault="00313304" w:rsidP="003F6D63">
      <w:pPr>
        <w:pStyle w:val="ConsPlusNormal"/>
        <w:jc w:val="right"/>
        <w:outlineLvl w:val="1"/>
        <w:rPr>
          <w:rFonts w:ascii="Times New Roman" w:hAnsi="Times New Roman" w:cs="Times New Roman"/>
          <w:sz w:val="24"/>
          <w:szCs w:val="24"/>
        </w:rPr>
      </w:pPr>
    </w:p>
    <w:p w:rsidR="00313304" w:rsidRDefault="00313304" w:rsidP="00313304">
      <w:pPr>
        <w:pStyle w:val="ConsPlusNormal"/>
        <w:outlineLvl w:val="1"/>
        <w:rPr>
          <w:rFonts w:ascii="Times New Roman" w:hAnsi="Times New Roman" w:cs="Times New Roman"/>
          <w:sz w:val="24"/>
          <w:szCs w:val="24"/>
        </w:rPr>
      </w:pPr>
    </w:p>
    <w:p w:rsidR="00313304" w:rsidRDefault="00313304" w:rsidP="003F6D63">
      <w:pPr>
        <w:pStyle w:val="ConsPlusNormal"/>
        <w:jc w:val="right"/>
        <w:outlineLvl w:val="1"/>
        <w:rPr>
          <w:rFonts w:ascii="Times New Roman" w:hAnsi="Times New Roman" w:cs="Times New Roman"/>
          <w:sz w:val="24"/>
          <w:szCs w:val="24"/>
        </w:rPr>
      </w:pPr>
    </w:p>
    <w:p w:rsidR="001D5E51" w:rsidRDefault="001D5E51" w:rsidP="003F6D63">
      <w:pPr>
        <w:pStyle w:val="ConsPlusNormal"/>
        <w:jc w:val="right"/>
        <w:outlineLvl w:val="1"/>
        <w:rPr>
          <w:rFonts w:ascii="Times New Roman" w:hAnsi="Times New Roman" w:cs="Times New Roman"/>
          <w:sz w:val="24"/>
          <w:szCs w:val="24"/>
        </w:rPr>
      </w:pPr>
    </w:p>
    <w:p w:rsidR="001D5E51" w:rsidRDefault="001D5E51" w:rsidP="003F6D63">
      <w:pPr>
        <w:pStyle w:val="ConsPlusNormal"/>
        <w:jc w:val="right"/>
        <w:outlineLvl w:val="1"/>
        <w:rPr>
          <w:rFonts w:ascii="Times New Roman" w:hAnsi="Times New Roman" w:cs="Times New Roman"/>
          <w:sz w:val="24"/>
          <w:szCs w:val="24"/>
        </w:rPr>
      </w:pPr>
    </w:p>
    <w:p w:rsidR="001D5E51" w:rsidRDefault="001D5E51" w:rsidP="003F6D63">
      <w:pPr>
        <w:pStyle w:val="ConsPlusNormal"/>
        <w:jc w:val="right"/>
        <w:outlineLvl w:val="1"/>
        <w:rPr>
          <w:rFonts w:ascii="Times New Roman" w:hAnsi="Times New Roman" w:cs="Times New Roman"/>
          <w:sz w:val="24"/>
          <w:szCs w:val="24"/>
        </w:rPr>
      </w:pPr>
    </w:p>
    <w:p w:rsidR="001D5E51" w:rsidRDefault="001D5E51" w:rsidP="003F6D63">
      <w:pPr>
        <w:pStyle w:val="ConsPlusNormal"/>
        <w:jc w:val="right"/>
        <w:outlineLvl w:val="1"/>
        <w:rPr>
          <w:rFonts w:ascii="Times New Roman" w:hAnsi="Times New Roman" w:cs="Times New Roman"/>
          <w:sz w:val="24"/>
          <w:szCs w:val="24"/>
        </w:rPr>
      </w:pPr>
    </w:p>
    <w:p w:rsidR="001D5E51" w:rsidRDefault="001D5E51" w:rsidP="003F6D63">
      <w:pPr>
        <w:pStyle w:val="ConsPlusNormal"/>
        <w:jc w:val="right"/>
        <w:outlineLvl w:val="1"/>
        <w:rPr>
          <w:rFonts w:ascii="Times New Roman" w:hAnsi="Times New Roman" w:cs="Times New Roman"/>
          <w:sz w:val="24"/>
          <w:szCs w:val="24"/>
        </w:rPr>
      </w:pPr>
    </w:p>
    <w:p w:rsidR="001D5E51" w:rsidRDefault="001D5E51" w:rsidP="003F6D63">
      <w:pPr>
        <w:pStyle w:val="ConsPlusNormal"/>
        <w:jc w:val="right"/>
        <w:outlineLvl w:val="1"/>
        <w:rPr>
          <w:rFonts w:ascii="Times New Roman" w:hAnsi="Times New Roman" w:cs="Times New Roman"/>
          <w:sz w:val="24"/>
          <w:szCs w:val="24"/>
        </w:rPr>
      </w:pPr>
    </w:p>
    <w:p w:rsidR="001D5E51" w:rsidRDefault="001D5E51" w:rsidP="003F6D63">
      <w:pPr>
        <w:pStyle w:val="ConsPlusNormal"/>
        <w:jc w:val="right"/>
        <w:outlineLvl w:val="1"/>
        <w:rPr>
          <w:rFonts w:ascii="Times New Roman" w:hAnsi="Times New Roman" w:cs="Times New Roman"/>
          <w:sz w:val="24"/>
          <w:szCs w:val="24"/>
        </w:rPr>
      </w:pPr>
    </w:p>
    <w:p w:rsidR="001D5E51" w:rsidRDefault="001D5E51" w:rsidP="003F6D63">
      <w:pPr>
        <w:pStyle w:val="ConsPlusNormal"/>
        <w:jc w:val="right"/>
        <w:outlineLvl w:val="1"/>
        <w:rPr>
          <w:rFonts w:ascii="Times New Roman" w:hAnsi="Times New Roman" w:cs="Times New Roman"/>
          <w:sz w:val="24"/>
          <w:szCs w:val="24"/>
        </w:rPr>
      </w:pPr>
    </w:p>
    <w:p w:rsidR="001D5E51" w:rsidRDefault="001D5E51" w:rsidP="009F0697">
      <w:pPr>
        <w:pStyle w:val="ConsPlusNormal"/>
        <w:outlineLvl w:val="1"/>
        <w:rPr>
          <w:rFonts w:ascii="Times New Roman" w:hAnsi="Times New Roman" w:cs="Times New Roman"/>
          <w:sz w:val="24"/>
          <w:szCs w:val="24"/>
        </w:rPr>
      </w:pPr>
    </w:p>
    <w:p w:rsidR="001D5E51" w:rsidRDefault="001D5E51" w:rsidP="003F6D63">
      <w:pPr>
        <w:pStyle w:val="ConsPlusNormal"/>
        <w:jc w:val="right"/>
        <w:outlineLvl w:val="1"/>
        <w:rPr>
          <w:rFonts w:ascii="Times New Roman" w:hAnsi="Times New Roman" w:cs="Times New Roman"/>
          <w:sz w:val="24"/>
          <w:szCs w:val="24"/>
        </w:rPr>
      </w:pPr>
    </w:p>
    <w:p w:rsidR="00300430" w:rsidRPr="00055BDB" w:rsidRDefault="00300430" w:rsidP="003F6D63">
      <w:pPr>
        <w:pStyle w:val="ConsPlusNormal"/>
        <w:jc w:val="right"/>
        <w:outlineLvl w:val="1"/>
        <w:rPr>
          <w:rFonts w:ascii="Times New Roman" w:hAnsi="Times New Roman" w:cs="Times New Roman"/>
          <w:sz w:val="24"/>
          <w:szCs w:val="24"/>
        </w:rPr>
      </w:pPr>
      <w:r w:rsidRPr="00055BDB">
        <w:rPr>
          <w:rFonts w:ascii="Times New Roman" w:hAnsi="Times New Roman" w:cs="Times New Roman"/>
          <w:sz w:val="24"/>
          <w:szCs w:val="24"/>
        </w:rPr>
        <w:lastRenderedPageBreak/>
        <w:t xml:space="preserve">Приложение </w:t>
      </w:r>
      <w:r w:rsidR="00372CB0" w:rsidRPr="00055BDB">
        <w:rPr>
          <w:rFonts w:ascii="Times New Roman" w:hAnsi="Times New Roman" w:cs="Times New Roman"/>
          <w:sz w:val="24"/>
          <w:szCs w:val="24"/>
        </w:rPr>
        <w:t>№</w:t>
      </w:r>
      <w:r w:rsidRPr="00055BDB">
        <w:rPr>
          <w:rFonts w:ascii="Times New Roman" w:hAnsi="Times New Roman" w:cs="Times New Roman"/>
          <w:sz w:val="24"/>
          <w:szCs w:val="24"/>
        </w:rPr>
        <w:t xml:space="preserve"> 2</w:t>
      </w:r>
    </w:p>
    <w:p w:rsidR="0090627D" w:rsidRPr="00055BDB" w:rsidRDefault="0090627D" w:rsidP="0090627D">
      <w:pPr>
        <w:widowControl w:val="0"/>
        <w:autoSpaceDE w:val="0"/>
        <w:autoSpaceDN w:val="0"/>
        <w:spacing w:after="0" w:line="240" w:lineRule="auto"/>
        <w:jc w:val="right"/>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к Государственному контракту</w:t>
      </w:r>
    </w:p>
    <w:p w:rsidR="00300430" w:rsidRPr="00055BDB" w:rsidRDefault="00D95C2D" w:rsidP="0090627D">
      <w:pPr>
        <w:pStyle w:val="ConsPlusNormal"/>
        <w:jc w:val="right"/>
        <w:rPr>
          <w:rFonts w:ascii="Times New Roman" w:hAnsi="Times New Roman" w:cs="Times New Roman"/>
          <w:sz w:val="24"/>
          <w:szCs w:val="24"/>
        </w:rPr>
      </w:pPr>
      <w:r>
        <w:rPr>
          <w:rFonts w:ascii="Times New Roman" w:eastAsia="Calibri" w:hAnsi="Times New Roman" w:cs="Times New Roman"/>
          <w:sz w:val="24"/>
          <w:szCs w:val="24"/>
          <w:lang w:eastAsia="en-US"/>
        </w:rPr>
        <w:t>от "__" __________2024</w:t>
      </w:r>
      <w:r w:rsidR="009F2257">
        <w:rPr>
          <w:rFonts w:ascii="Times New Roman" w:eastAsia="Calibri" w:hAnsi="Times New Roman" w:cs="Times New Roman"/>
          <w:sz w:val="24"/>
          <w:szCs w:val="24"/>
          <w:lang w:eastAsia="en-US"/>
        </w:rPr>
        <w:t xml:space="preserve"> </w:t>
      </w:r>
      <w:r w:rsidR="0090627D" w:rsidRPr="00055BDB">
        <w:rPr>
          <w:rFonts w:ascii="Times New Roman" w:eastAsia="Calibri" w:hAnsi="Times New Roman" w:cs="Times New Roman"/>
          <w:sz w:val="24"/>
          <w:szCs w:val="24"/>
          <w:lang w:eastAsia="en-US"/>
        </w:rPr>
        <w:t>г. № ____</w:t>
      </w:r>
    </w:p>
    <w:p w:rsidR="00300430" w:rsidRPr="00055BDB" w:rsidRDefault="00300430">
      <w:pPr>
        <w:pStyle w:val="ConsPlusNormal"/>
        <w:jc w:val="center"/>
        <w:rPr>
          <w:rFonts w:ascii="Times New Roman" w:hAnsi="Times New Roman" w:cs="Times New Roman"/>
          <w:sz w:val="24"/>
          <w:szCs w:val="24"/>
        </w:rPr>
      </w:pPr>
      <w:bookmarkStart w:id="41" w:name="P672"/>
      <w:bookmarkEnd w:id="41"/>
      <w:r w:rsidRPr="00055BDB">
        <w:rPr>
          <w:rFonts w:ascii="Times New Roman" w:hAnsi="Times New Roman" w:cs="Times New Roman"/>
          <w:sz w:val="24"/>
          <w:szCs w:val="24"/>
        </w:rPr>
        <w:t>Спецификация</w:t>
      </w:r>
    </w:p>
    <w:p w:rsidR="00300430" w:rsidRPr="00055BDB" w:rsidRDefault="0030043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443"/>
        <w:gridCol w:w="2489"/>
        <w:gridCol w:w="1361"/>
        <w:gridCol w:w="1191"/>
        <w:gridCol w:w="1480"/>
      </w:tblGrid>
      <w:tr w:rsidR="00300430" w:rsidRPr="00E22367" w:rsidTr="001D5E51">
        <w:tc>
          <w:tcPr>
            <w:tcW w:w="454" w:type="dxa"/>
          </w:tcPr>
          <w:p w:rsidR="00300430" w:rsidRPr="00055BDB" w:rsidRDefault="00372CB0">
            <w:pPr>
              <w:pStyle w:val="ConsPlusNormal"/>
              <w:jc w:val="center"/>
              <w:rPr>
                <w:rFonts w:ascii="Times New Roman" w:hAnsi="Times New Roman" w:cs="Times New Roman"/>
                <w:sz w:val="24"/>
                <w:szCs w:val="24"/>
              </w:rPr>
            </w:pPr>
            <w:r w:rsidRPr="00055BDB">
              <w:rPr>
                <w:rFonts w:ascii="Times New Roman" w:hAnsi="Times New Roman" w:cs="Times New Roman"/>
                <w:sz w:val="24"/>
                <w:szCs w:val="24"/>
              </w:rPr>
              <w:t>№</w:t>
            </w:r>
            <w:r w:rsidR="00300430" w:rsidRPr="00055BDB">
              <w:rPr>
                <w:rFonts w:ascii="Times New Roman" w:hAnsi="Times New Roman" w:cs="Times New Roman"/>
                <w:sz w:val="24"/>
                <w:szCs w:val="24"/>
              </w:rPr>
              <w:t xml:space="preserve"> п/п</w:t>
            </w:r>
          </w:p>
        </w:tc>
        <w:tc>
          <w:tcPr>
            <w:tcW w:w="2443" w:type="dxa"/>
          </w:tcPr>
          <w:p w:rsidR="00300430" w:rsidRPr="00055BDB" w:rsidRDefault="00300430">
            <w:pPr>
              <w:pStyle w:val="ConsPlusNormal"/>
              <w:jc w:val="center"/>
              <w:rPr>
                <w:rFonts w:ascii="Times New Roman" w:hAnsi="Times New Roman" w:cs="Times New Roman"/>
                <w:sz w:val="24"/>
                <w:szCs w:val="24"/>
              </w:rPr>
            </w:pPr>
            <w:r w:rsidRPr="00055BDB">
              <w:rPr>
                <w:rFonts w:ascii="Times New Roman" w:hAnsi="Times New Roman" w:cs="Times New Roman"/>
                <w:sz w:val="24"/>
                <w:szCs w:val="24"/>
              </w:rPr>
              <w:t>Артикул модификации Товара</w:t>
            </w:r>
          </w:p>
        </w:tc>
        <w:tc>
          <w:tcPr>
            <w:tcW w:w="2489" w:type="dxa"/>
          </w:tcPr>
          <w:p w:rsidR="00300430" w:rsidRPr="00055BDB" w:rsidRDefault="00300430" w:rsidP="0003620D">
            <w:pPr>
              <w:pStyle w:val="ConsPlusNormal"/>
              <w:jc w:val="center"/>
              <w:rPr>
                <w:rFonts w:ascii="Times New Roman" w:hAnsi="Times New Roman" w:cs="Times New Roman"/>
                <w:sz w:val="24"/>
                <w:szCs w:val="24"/>
              </w:rPr>
            </w:pPr>
            <w:r w:rsidRPr="00055BDB">
              <w:rPr>
                <w:rFonts w:ascii="Times New Roman" w:hAnsi="Times New Roman" w:cs="Times New Roman"/>
                <w:sz w:val="24"/>
                <w:szCs w:val="24"/>
              </w:rPr>
              <w:t xml:space="preserve">Наименование и описание модификации Товара </w:t>
            </w:r>
          </w:p>
        </w:tc>
        <w:tc>
          <w:tcPr>
            <w:tcW w:w="1361" w:type="dxa"/>
          </w:tcPr>
          <w:p w:rsidR="00300430" w:rsidRPr="00055BDB" w:rsidRDefault="00300430" w:rsidP="002B58A2">
            <w:pPr>
              <w:pStyle w:val="ConsPlusNormal"/>
              <w:jc w:val="center"/>
              <w:rPr>
                <w:rFonts w:ascii="Times New Roman" w:hAnsi="Times New Roman" w:cs="Times New Roman"/>
                <w:sz w:val="24"/>
                <w:szCs w:val="24"/>
              </w:rPr>
            </w:pPr>
            <w:bookmarkStart w:id="42" w:name="P677"/>
            <w:bookmarkEnd w:id="42"/>
            <w:r w:rsidRPr="00055BDB">
              <w:rPr>
                <w:rFonts w:ascii="Times New Roman" w:hAnsi="Times New Roman" w:cs="Times New Roman"/>
                <w:sz w:val="24"/>
                <w:szCs w:val="24"/>
              </w:rPr>
              <w:t xml:space="preserve">Количество, шт. </w:t>
            </w:r>
          </w:p>
        </w:tc>
        <w:tc>
          <w:tcPr>
            <w:tcW w:w="1191" w:type="dxa"/>
          </w:tcPr>
          <w:p w:rsidR="00300430" w:rsidRPr="00055BDB" w:rsidRDefault="00300430">
            <w:pPr>
              <w:pStyle w:val="ConsPlusNormal"/>
              <w:jc w:val="center"/>
              <w:rPr>
                <w:rFonts w:ascii="Times New Roman" w:hAnsi="Times New Roman" w:cs="Times New Roman"/>
                <w:sz w:val="24"/>
                <w:szCs w:val="24"/>
              </w:rPr>
            </w:pPr>
            <w:r w:rsidRPr="00055BDB">
              <w:rPr>
                <w:rFonts w:ascii="Times New Roman" w:hAnsi="Times New Roman" w:cs="Times New Roman"/>
                <w:sz w:val="24"/>
                <w:szCs w:val="24"/>
              </w:rPr>
              <w:t>Цена за единицу, руб.</w:t>
            </w:r>
          </w:p>
        </w:tc>
        <w:tc>
          <w:tcPr>
            <w:tcW w:w="1480" w:type="dxa"/>
          </w:tcPr>
          <w:p w:rsidR="00300430" w:rsidRPr="00055BDB" w:rsidRDefault="00300430" w:rsidP="002B58A2">
            <w:pPr>
              <w:pStyle w:val="ConsPlusNormal"/>
              <w:jc w:val="center"/>
              <w:rPr>
                <w:rFonts w:ascii="Times New Roman" w:hAnsi="Times New Roman" w:cs="Times New Roman"/>
                <w:sz w:val="24"/>
                <w:szCs w:val="24"/>
              </w:rPr>
            </w:pPr>
            <w:bookmarkStart w:id="43" w:name="P679"/>
            <w:bookmarkEnd w:id="43"/>
            <w:r w:rsidRPr="00055BDB">
              <w:rPr>
                <w:rFonts w:ascii="Times New Roman" w:hAnsi="Times New Roman" w:cs="Times New Roman"/>
                <w:sz w:val="24"/>
                <w:szCs w:val="24"/>
              </w:rPr>
              <w:t xml:space="preserve">Итого, руб. </w:t>
            </w:r>
          </w:p>
        </w:tc>
      </w:tr>
      <w:tr w:rsidR="00300430" w:rsidRPr="00E22367" w:rsidTr="001D5E51">
        <w:tc>
          <w:tcPr>
            <w:tcW w:w="454" w:type="dxa"/>
          </w:tcPr>
          <w:p w:rsidR="00300430" w:rsidRPr="00055BDB" w:rsidRDefault="00712F9D">
            <w:pPr>
              <w:pStyle w:val="ConsPlusNormal"/>
              <w:rPr>
                <w:rFonts w:ascii="Times New Roman" w:hAnsi="Times New Roman" w:cs="Times New Roman"/>
                <w:sz w:val="24"/>
                <w:szCs w:val="24"/>
              </w:rPr>
            </w:pPr>
            <w:r w:rsidRPr="00055BDB">
              <w:rPr>
                <w:rFonts w:ascii="Times New Roman" w:hAnsi="Times New Roman" w:cs="Times New Roman"/>
                <w:sz w:val="24"/>
                <w:szCs w:val="24"/>
              </w:rPr>
              <w:t>1.</w:t>
            </w:r>
          </w:p>
        </w:tc>
        <w:tc>
          <w:tcPr>
            <w:tcW w:w="2443" w:type="dxa"/>
          </w:tcPr>
          <w:p w:rsidR="001D5E51" w:rsidRPr="001D5E51" w:rsidRDefault="001D5E51" w:rsidP="001D5E51">
            <w:pPr>
              <w:spacing w:after="0" w:line="240" w:lineRule="auto"/>
              <w:jc w:val="center"/>
              <w:rPr>
                <w:rFonts w:ascii="Times New Roman" w:eastAsia="Times New Roman" w:hAnsi="Times New Roman"/>
                <w:b/>
                <w:bCs/>
                <w:color w:val="000000"/>
                <w:lang w:eastAsia="ru-RU"/>
              </w:rPr>
            </w:pPr>
            <w:r w:rsidRPr="001D5E51">
              <w:rPr>
                <w:rFonts w:ascii="Times New Roman" w:eastAsia="Times New Roman" w:hAnsi="Times New Roman"/>
                <w:b/>
                <w:bCs/>
                <w:color w:val="000000"/>
                <w:lang w:eastAsia="ru-RU"/>
              </w:rPr>
              <w:t>21-01-29</w:t>
            </w:r>
          </w:p>
          <w:p w:rsidR="001D5E51" w:rsidRPr="001D5E51" w:rsidRDefault="001D5E51" w:rsidP="001D5E51">
            <w:pPr>
              <w:spacing w:after="0" w:line="240" w:lineRule="auto"/>
              <w:jc w:val="center"/>
              <w:rPr>
                <w:rFonts w:ascii="Times New Roman" w:eastAsia="Times New Roman" w:hAnsi="Times New Roman"/>
                <w:color w:val="000000"/>
                <w:lang w:eastAsia="ru-RU"/>
              </w:rPr>
            </w:pPr>
            <w:r w:rsidRPr="001D5E51">
              <w:rPr>
                <w:rFonts w:ascii="Times New Roman" w:eastAsia="Times New Roman" w:hAnsi="Times New Roman"/>
                <w:color w:val="000000"/>
                <w:lang w:eastAsia="ru-RU"/>
              </w:rPr>
              <w:t>Паста-герметик для защиты и выравнивания кожи вокруг стомы в тубе, не менее 60 г.</w:t>
            </w:r>
          </w:p>
          <w:p w:rsidR="00176870" w:rsidRPr="00055BDB" w:rsidRDefault="00176870" w:rsidP="001D5E51">
            <w:pPr>
              <w:pStyle w:val="ConsPlusNormal"/>
              <w:jc w:val="center"/>
              <w:rPr>
                <w:rFonts w:ascii="Times New Roman" w:hAnsi="Times New Roman" w:cs="Times New Roman"/>
                <w:sz w:val="24"/>
                <w:szCs w:val="24"/>
              </w:rPr>
            </w:pPr>
          </w:p>
        </w:tc>
        <w:tc>
          <w:tcPr>
            <w:tcW w:w="2489" w:type="dxa"/>
          </w:tcPr>
          <w:p w:rsidR="001D5E51" w:rsidRPr="001D5E51" w:rsidRDefault="00B753A6" w:rsidP="001D5E51">
            <w:pPr>
              <w:ind w:firstLine="317"/>
              <w:jc w:val="center"/>
              <w:rPr>
                <w:rFonts w:ascii="Times New Roman" w:eastAsia="Times New Roman" w:hAnsi="Times New Roman"/>
                <w:color w:val="000000"/>
                <w:sz w:val="24"/>
                <w:szCs w:val="24"/>
                <w:lang w:eastAsia="ru-RU"/>
              </w:rPr>
            </w:pPr>
            <w:r w:rsidRPr="00B753A6">
              <w:rPr>
                <w:rFonts w:ascii="Times New Roman" w:eastAsia="Times New Roman" w:hAnsi="Times New Roman"/>
                <w:b/>
                <w:szCs w:val="20"/>
                <w:lang w:val="uk-UA" w:eastAsia="ru-RU"/>
              </w:rPr>
              <w:t xml:space="preserve">ОКПД </w:t>
            </w:r>
            <w:r w:rsidR="001D5E51" w:rsidRPr="001D5E51">
              <w:rPr>
                <w:rFonts w:ascii="Times New Roman" w:eastAsia="Times New Roman" w:hAnsi="Times New Roman"/>
                <w:b/>
                <w:color w:val="000000"/>
                <w:sz w:val="24"/>
                <w:szCs w:val="24"/>
                <w:lang w:eastAsia="ru-RU"/>
              </w:rPr>
              <w:t xml:space="preserve">32.50.50.190 </w:t>
            </w:r>
            <w:r w:rsidR="001D5E51" w:rsidRPr="001D5E51">
              <w:rPr>
                <w:rFonts w:ascii="Times New Roman" w:eastAsia="Times New Roman" w:hAnsi="Times New Roman"/>
                <w:b/>
                <w:color w:val="000000"/>
                <w:sz w:val="26"/>
                <w:szCs w:val="26"/>
                <w:lang w:eastAsia="ru-RU"/>
              </w:rPr>
              <w:t xml:space="preserve">- </w:t>
            </w:r>
            <w:r w:rsidR="001D5E51" w:rsidRPr="001D5E51">
              <w:rPr>
                <w:rFonts w:ascii="Times New Roman" w:eastAsia="Times New Roman" w:hAnsi="Times New Roman"/>
                <w:color w:val="000000"/>
                <w:sz w:val="24"/>
                <w:szCs w:val="24"/>
                <w:lang w:eastAsia="ru-RU"/>
              </w:rPr>
              <w:t>Изделия медицинские, в том числе хирургические, прочие, не включенные в другие группировки.</w:t>
            </w:r>
          </w:p>
          <w:p w:rsidR="001D5E51" w:rsidRPr="00055BDB" w:rsidRDefault="001D5E51" w:rsidP="001D5E51">
            <w:pPr>
              <w:autoSpaceDE w:val="0"/>
              <w:autoSpaceDN w:val="0"/>
              <w:adjustRightInd w:val="0"/>
              <w:spacing w:after="0" w:line="240" w:lineRule="auto"/>
              <w:jc w:val="center"/>
              <w:rPr>
                <w:rFonts w:ascii="Times New Roman" w:eastAsia="Times New Roman" w:hAnsi="Times New Roman"/>
                <w:sz w:val="24"/>
                <w:szCs w:val="24"/>
                <w:lang w:eastAsia="ru-RU"/>
              </w:rPr>
            </w:pPr>
          </w:p>
          <w:p w:rsidR="00825FEA" w:rsidRPr="00055BDB" w:rsidRDefault="00825FEA" w:rsidP="001D5E51">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361" w:type="dxa"/>
          </w:tcPr>
          <w:p w:rsidR="00300430" w:rsidRPr="00055BDB" w:rsidRDefault="001D5E51" w:rsidP="00FA215D">
            <w:pPr>
              <w:pStyle w:val="ConsPlusNormal"/>
              <w:jc w:val="center"/>
              <w:rPr>
                <w:rFonts w:ascii="Times New Roman" w:hAnsi="Times New Roman" w:cs="Times New Roman"/>
                <w:sz w:val="24"/>
                <w:szCs w:val="24"/>
              </w:rPr>
            </w:pPr>
            <w:r>
              <w:rPr>
                <w:rFonts w:ascii="Times New Roman" w:hAnsi="Times New Roman" w:cs="Times New Roman"/>
                <w:sz w:val="24"/>
                <w:szCs w:val="24"/>
              </w:rPr>
              <w:t>381</w:t>
            </w:r>
          </w:p>
        </w:tc>
        <w:tc>
          <w:tcPr>
            <w:tcW w:w="1191" w:type="dxa"/>
          </w:tcPr>
          <w:p w:rsidR="00300430" w:rsidRPr="00055BDB" w:rsidRDefault="00300430">
            <w:pPr>
              <w:pStyle w:val="ConsPlusNormal"/>
              <w:rPr>
                <w:rFonts w:ascii="Times New Roman" w:hAnsi="Times New Roman" w:cs="Times New Roman"/>
                <w:sz w:val="24"/>
                <w:szCs w:val="24"/>
              </w:rPr>
            </w:pPr>
          </w:p>
        </w:tc>
        <w:tc>
          <w:tcPr>
            <w:tcW w:w="1480" w:type="dxa"/>
          </w:tcPr>
          <w:p w:rsidR="00300430" w:rsidRPr="00055BDB" w:rsidRDefault="00300430">
            <w:pPr>
              <w:pStyle w:val="ConsPlusNormal"/>
              <w:rPr>
                <w:rFonts w:ascii="Times New Roman" w:hAnsi="Times New Roman" w:cs="Times New Roman"/>
                <w:sz w:val="24"/>
                <w:szCs w:val="24"/>
              </w:rPr>
            </w:pPr>
          </w:p>
        </w:tc>
      </w:tr>
      <w:tr w:rsidR="00B753A6" w:rsidRPr="00E22367" w:rsidTr="001D5E51">
        <w:tc>
          <w:tcPr>
            <w:tcW w:w="454" w:type="dxa"/>
          </w:tcPr>
          <w:p w:rsidR="00B753A6" w:rsidRPr="00055BDB" w:rsidRDefault="00B753A6">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2443" w:type="dxa"/>
          </w:tcPr>
          <w:p w:rsidR="001D5E51" w:rsidRPr="001D5E51" w:rsidRDefault="001D5E51" w:rsidP="001D5E51">
            <w:pPr>
              <w:pStyle w:val="ConsPlusNormal"/>
              <w:jc w:val="center"/>
              <w:rPr>
                <w:rFonts w:ascii="Times New Roman" w:hAnsi="Times New Roman"/>
                <w:b/>
                <w:bCs/>
              </w:rPr>
            </w:pPr>
            <w:r w:rsidRPr="001D5E51">
              <w:rPr>
                <w:rFonts w:ascii="Times New Roman" w:hAnsi="Times New Roman"/>
                <w:b/>
                <w:bCs/>
              </w:rPr>
              <w:t>21-01-30</w:t>
            </w:r>
          </w:p>
          <w:p w:rsidR="001D5E51" w:rsidRPr="001D5E51" w:rsidRDefault="001D5E51" w:rsidP="001D5E51">
            <w:pPr>
              <w:pStyle w:val="ConsPlusNormal"/>
              <w:jc w:val="center"/>
              <w:rPr>
                <w:rFonts w:ascii="Times New Roman" w:hAnsi="Times New Roman"/>
              </w:rPr>
            </w:pPr>
            <w:r w:rsidRPr="001D5E51">
              <w:rPr>
                <w:rFonts w:ascii="Times New Roman" w:hAnsi="Times New Roman"/>
              </w:rPr>
              <w:t>Паста-герметик для защиты и выравнивания кожи вокруг стомы в полосках, не менее 60 г.</w:t>
            </w:r>
          </w:p>
          <w:p w:rsidR="00B753A6" w:rsidRPr="008B6047" w:rsidRDefault="00B753A6" w:rsidP="00B753A6">
            <w:pPr>
              <w:pStyle w:val="ConsPlusNormal"/>
              <w:jc w:val="center"/>
              <w:rPr>
                <w:rFonts w:ascii="Times New Roman" w:hAnsi="Times New Roman" w:cs="Times New Roman"/>
                <w:szCs w:val="22"/>
              </w:rPr>
            </w:pPr>
          </w:p>
        </w:tc>
        <w:tc>
          <w:tcPr>
            <w:tcW w:w="2489" w:type="dxa"/>
          </w:tcPr>
          <w:p w:rsidR="00B753A6" w:rsidRPr="001D5E51" w:rsidRDefault="001D5E51" w:rsidP="001D5E51">
            <w:pPr>
              <w:ind w:firstLine="317"/>
              <w:jc w:val="center"/>
              <w:rPr>
                <w:rFonts w:ascii="Times New Roman" w:eastAsia="Times New Roman" w:hAnsi="Times New Roman"/>
                <w:color w:val="000000"/>
                <w:sz w:val="24"/>
                <w:szCs w:val="24"/>
                <w:lang w:eastAsia="ru-RU"/>
              </w:rPr>
            </w:pPr>
            <w:r w:rsidRPr="00B753A6">
              <w:rPr>
                <w:rFonts w:ascii="Times New Roman" w:eastAsia="Times New Roman" w:hAnsi="Times New Roman"/>
                <w:b/>
                <w:szCs w:val="20"/>
                <w:lang w:val="uk-UA" w:eastAsia="ru-RU"/>
              </w:rPr>
              <w:t xml:space="preserve">ОКПД </w:t>
            </w:r>
            <w:r w:rsidRPr="001D5E51">
              <w:rPr>
                <w:rFonts w:ascii="Times New Roman" w:eastAsia="Times New Roman" w:hAnsi="Times New Roman"/>
                <w:b/>
                <w:color w:val="000000"/>
                <w:sz w:val="24"/>
                <w:szCs w:val="24"/>
                <w:lang w:eastAsia="ru-RU"/>
              </w:rPr>
              <w:t xml:space="preserve">32.50.50.190 </w:t>
            </w:r>
            <w:r w:rsidRPr="001D5E51">
              <w:rPr>
                <w:rFonts w:ascii="Times New Roman" w:eastAsia="Times New Roman" w:hAnsi="Times New Roman"/>
                <w:b/>
                <w:color w:val="000000"/>
                <w:sz w:val="26"/>
                <w:szCs w:val="26"/>
                <w:lang w:eastAsia="ru-RU"/>
              </w:rPr>
              <w:t xml:space="preserve">- </w:t>
            </w:r>
            <w:r w:rsidRPr="001D5E51">
              <w:rPr>
                <w:rFonts w:ascii="Times New Roman" w:eastAsia="Times New Roman" w:hAnsi="Times New Roman"/>
                <w:color w:val="000000"/>
                <w:sz w:val="24"/>
                <w:szCs w:val="24"/>
                <w:lang w:eastAsia="ru-RU"/>
              </w:rPr>
              <w:t>Изделия медицинские, в том числе хирургические, прочие, не включенные в другие группировки</w:t>
            </w:r>
            <w:r>
              <w:rPr>
                <w:rFonts w:ascii="Times New Roman" w:eastAsia="Times New Roman" w:hAnsi="Times New Roman"/>
                <w:color w:val="000000"/>
                <w:sz w:val="24"/>
                <w:szCs w:val="24"/>
                <w:lang w:eastAsia="ru-RU"/>
              </w:rPr>
              <w:t>.</w:t>
            </w:r>
          </w:p>
        </w:tc>
        <w:tc>
          <w:tcPr>
            <w:tcW w:w="1361" w:type="dxa"/>
          </w:tcPr>
          <w:p w:rsidR="00B753A6" w:rsidRDefault="001D5E51" w:rsidP="00FA215D">
            <w:pPr>
              <w:pStyle w:val="ConsPlusNormal"/>
              <w:jc w:val="center"/>
              <w:rPr>
                <w:rFonts w:ascii="Times New Roman" w:hAnsi="Times New Roman" w:cs="Times New Roman"/>
                <w:sz w:val="24"/>
                <w:szCs w:val="24"/>
              </w:rPr>
            </w:pPr>
            <w:r>
              <w:rPr>
                <w:rFonts w:ascii="Times New Roman" w:hAnsi="Times New Roman" w:cs="Times New Roman"/>
                <w:sz w:val="24"/>
                <w:szCs w:val="24"/>
              </w:rPr>
              <w:t>18</w:t>
            </w:r>
          </w:p>
        </w:tc>
        <w:tc>
          <w:tcPr>
            <w:tcW w:w="1191" w:type="dxa"/>
          </w:tcPr>
          <w:p w:rsidR="00B753A6" w:rsidRPr="00055BDB" w:rsidRDefault="00B753A6">
            <w:pPr>
              <w:pStyle w:val="ConsPlusNormal"/>
              <w:rPr>
                <w:rFonts w:ascii="Times New Roman" w:hAnsi="Times New Roman" w:cs="Times New Roman"/>
                <w:sz w:val="24"/>
                <w:szCs w:val="24"/>
              </w:rPr>
            </w:pPr>
          </w:p>
        </w:tc>
        <w:tc>
          <w:tcPr>
            <w:tcW w:w="1480" w:type="dxa"/>
          </w:tcPr>
          <w:p w:rsidR="00B753A6" w:rsidRPr="00055BDB" w:rsidRDefault="00B753A6">
            <w:pPr>
              <w:pStyle w:val="ConsPlusNormal"/>
              <w:rPr>
                <w:rFonts w:ascii="Times New Roman" w:hAnsi="Times New Roman" w:cs="Times New Roman"/>
                <w:sz w:val="24"/>
                <w:szCs w:val="24"/>
              </w:rPr>
            </w:pPr>
          </w:p>
        </w:tc>
      </w:tr>
      <w:tr w:rsidR="00B753A6" w:rsidRPr="00E22367" w:rsidTr="001D5E51">
        <w:tc>
          <w:tcPr>
            <w:tcW w:w="454" w:type="dxa"/>
          </w:tcPr>
          <w:p w:rsidR="00B753A6" w:rsidRPr="00055BDB" w:rsidRDefault="00B753A6">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2443" w:type="dxa"/>
          </w:tcPr>
          <w:p w:rsidR="001D5E51" w:rsidRPr="001D5E51" w:rsidRDefault="001D5E51" w:rsidP="001D5E51">
            <w:pPr>
              <w:pStyle w:val="ConsPlusNormal"/>
              <w:jc w:val="center"/>
              <w:rPr>
                <w:rFonts w:ascii="Times New Roman" w:hAnsi="Times New Roman"/>
                <w:b/>
                <w:bCs/>
              </w:rPr>
            </w:pPr>
            <w:r w:rsidRPr="001D5E51">
              <w:rPr>
                <w:rFonts w:ascii="Times New Roman" w:hAnsi="Times New Roman"/>
                <w:b/>
                <w:bCs/>
              </w:rPr>
              <w:t>21-01-32</w:t>
            </w:r>
          </w:p>
          <w:p w:rsidR="001D5E51" w:rsidRPr="001D5E51" w:rsidRDefault="001D5E51" w:rsidP="001D5E51">
            <w:pPr>
              <w:pStyle w:val="ConsPlusNormal"/>
              <w:jc w:val="center"/>
              <w:rPr>
                <w:rFonts w:ascii="Times New Roman" w:hAnsi="Times New Roman"/>
              </w:rPr>
            </w:pPr>
            <w:r w:rsidRPr="001D5E51">
              <w:rPr>
                <w:rFonts w:ascii="Times New Roman" w:hAnsi="Times New Roman"/>
              </w:rPr>
              <w:t>Пудра (порошок) абсорбирующая в тубе, не менее 25 г</w:t>
            </w:r>
          </w:p>
          <w:p w:rsidR="00B753A6" w:rsidRPr="008B6047" w:rsidRDefault="00B753A6" w:rsidP="00B753A6">
            <w:pPr>
              <w:pStyle w:val="ConsPlusNormal"/>
              <w:jc w:val="center"/>
              <w:rPr>
                <w:rFonts w:ascii="Times New Roman" w:hAnsi="Times New Roman" w:cs="Times New Roman"/>
                <w:szCs w:val="22"/>
              </w:rPr>
            </w:pPr>
          </w:p>
        </w:tc>
        <w:tc>
          <w:tcPr>
            <w:tcW w:w="2489" w:type="dxa"/>
          </w:tcPr>
          <w:p w:rsidR="00B753A6" w:rsidRPr="001D5E51" w:rsidRDefault="001D5E51" w:rsidP="001D5E51">
            <w:pPr>
              <w:ind w:firstLine="317"/>
              <w:jc w:val="center"/>
              <w:rPr>
                <w:rFonts w:ascii="Times New Roman" w:eastAsia="Times New Roman" w:hAnsi="Times New Roman"/>
                <w:color w:val="000000"/>
                <w:sz w:val="24"/>
                <w:szCs w:val="24"/>
                <w:lang w:eastAsia="ru-RU"/>
              </w:rPr>
            </w:pPr>
            <w:r w:rsidRPr="00B753A6">
              <w:rPr>
                <w:rFonts w:ascii="Times New Roman" w:eastAsia="Times New Roman" w:hAnsi="Times New Roman"/>
                <w:b/>
                <w:szCs w:val="20"/>
                <w:lang w:val="uk-UA" w:eastAsia="ru-RU"/>
              </w:rPr>
              <w:t xml:space="preserve">ОКПД </w:t>
            </w:r>
            <w:r w:rsidRPr="001D5E51">
              <w:rPr>
                <w:rFonts w:ascii="Times New Roman" w:eastAsia="Times New Roman" w:hAnsi="Times New Roman"/>
                <w:b/>
                <w:color w:val="000000"/>
                <w:sz w:val="24"/>
                <w:szCs w:val="24"/>
                <w:lang w:eastAsia="ru-RU"/>
              </w:rPr>
              <w:t xml:space="preserve">32.50.50.190 </w:t>
            </w:r>
            <w:r w:rsidRPr="001D5E51">
              <w:rPr>
                <w:rFonts w:ascii="Times New Roman" w:eastAsia="Times New Roman" w:hAnsi="Times New Roman"/>
                <w:b/>
                <w:color w:val="000000"/>
                <w:sz w:val="26"/>
                <w:szCs w:val="26"/>
                <w:lang w:eastAsia="ru-RU"/>
              </w:rPr>
              <w:t xml:space="preserve">- </w:t>
            </w:r>
            <w:r w:rsidRPr="001D5E51">
              <w:rPr>
                <w:rFonts w:ascii="Times New Roman" w:eastAsia="Times New Roman" w:hAnsi="Times New Roman"/>
                <w:color w:val="000000"/>
                <w:sz w:val="24"/>
                <w:szCs w:val="24"/>
                <w:lang w:eastAsia="ru-RU"/>
              </w:rPr>
              <w:t>Изделия медицинские, в том числе хирургические, прочие, не включенные в другие группировки</w:t>
            </w:r>
            <w:r>
              <w:rPr>
                <w:rFonts w:ascii="Times New Roman" w:eastAsia="Times New Roman" w:hAnsi="Times New Roman"/>
                <w:color w:val="000000"/>
                <w:sz w:val="24"/>
                <w:szCs w:val="24"/>
                <w:lang w:eastAsia="ru-RU"/>
              </w:rPr>
              <w:t>.</w:t>
            </w:r>
          </w:p>
        </w:tc>
        <w:tc>
          <w:tcPr>
            <w:tcW w:w="1361" w:type="dxa"/>
          </w:tcPr>
          <w:p w:rsidR="00B753A6" w:rsidRDefault="001D5E51" w:rsidP="00FA215D">
            <w:pPr>
              <w:pStyle w:val="ConsPlusNormal"/>
              <w:jc w:val="center"/>
              <w:rPr>
                <w:rFonts w:ascii="Times New Roman" w:hAnsi="Times New Roman" w:cs="Times New Roman"/>
                <w:sz w:val="24"/>
                <w:szCs w:val="24"/>
              </w:rPr>
            </w:pPr>
            <w:r>
              <w:rPr>
                <w:rFonts w:ascii="Times New Roman" w:hAnsi="Times New Roman" w:cs="Times New Roman"/>
                <w:sz w:val="24"/>
                <w:szCs w:val="24"/>
              </w:rPr>
              <w:t>27</w:t>
            </w:r>
          </w:p>
        </w:tc>
        <w:tc>
          <w:tcPr>
            <w:tcW w:w="1191" w:type="dxa"/>
          </w:tcPr>
          <w:p w:rsidR="00B753A6" w:rsidRPr="00055BDB" w:rsidRDefault="00B753A6">
            <w:pPr>
              <w:pStyle w:val="ConsPlusNormal"/>
              <w:rPr>
                <w:rFonts w:ascii="Times New Roman" w:hAnsi="Times New Roman" w:cs="Times New Roman"/>
                <w:sz w:val="24"/>
                <w:szCs w:val="24"/>
              </w:rPr>
            </w:pPr>
          </w:p>
        </w:tc>
        <w:tc>
          <w:tcPr>
            <w:tcW w:w="1480" w:type="dxa"/>
          </w:tcPr>
          <w:p w:rsidR="00B753A6" w:rsidRPr="00055BDB" w:rsidRDefault="00B753A6">
            <w:pPr>
              <w:pStyle w:val="ConsPlusNormal"/>
              <w:rPr>
                <w:rFonts w:ascii="Times New Roman" w:hAnsi="Times New Roman" w:cs="Times New Roman"/>
                <w:sz w:val="24"/>
                <w:szCs w:val="24"/>
              </w:rPr>
            </w:pPr>
          </w:p>
        </w:tc>
      </w:tr>
      <w:tr w:rsidR="001D5E51" w:rsidRPr="00E22367" w:rsidTr="001D5E51">
        <w:tc>
          <w:tcPr>
            <w:tcW w:w="454" w:type="dxa"/>
          </w:tcPr>
          <w:p w:rsidR="001D5E51" w:rsidRDefault="001D5E51">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2443" w:type="dxa"/>
          </w:tcPr>
          <w:p w:rsidR="001D5E51" w:rsidRPr="001D5E51" w:rsidRDefault="001D5E51" w:rsidP="001D5E51">
            <w:pPr>
              <w:pStyle w:val="ConsPlusNormal"/>
              <w:jc w:val="center"/>
              <w:rPr>
                <w:rFonts w:ascii="Times New Roman" w:hAnsi="Times New Roman"/>
                <w:b/>
                <w:bCs/>
              </w:rPr>
            </w:pPr>
            <w:r w:rsidRPr="001D5E51">
              <w:rPr>
                <w:rFonts w:ascii="Times New Roman" w:hAnsi="Times New Roman"/>
                <w:b/>
                <w:bCs/>
              </w:rPr>
              <w:t>21-01-33</w:t>
            </w:r>
          </w:p>
          <w:p w:rsidR="001D5E51" w:rsidRPr="001D5E51" w:rsidRDefault="001D5E51" w:rsidP="001D5E51">
            <w:pPr>
              <w:pStyle w:val="ConsPlusNormal"/>
              <w:jc w:val="center"/>
              <w:rPr>
                <w:rFonts w:ascii="Times New Roman" w:hAnsi="Times New Roman"/>
              </w:rPr>
            </w:pPr>
            <w:r w:rsidRPr="001D5E51">
              <w:rPr>
                <w:rFonts w:ascii="Times New Roman" w:hAnsi="Times New Roman"/>
              </w:rPr>
              <w:t>Защитная пленка во флаконе, не менее 50 мл</w:t>
            </w:r>
          </w:p>
          <w:p w:rsidR="001D5E51" w:rsidRPr="008539C5" w:rsidRDefault="001D5E51" w:rsidP="00B753A6">
            <w:pPr>
              <w:pStyle w:val="ConsPlusNormal"/>
              <w:jc w:val="center"/>
              <w:rPr>
                <w:rFonts w:ascii="Times New Roman" w:hAnsi="Times New Roman"/>
              </w:rPr>
            </w:pPr>
          </w:p>
        </w:tc>
        <w:tc>
          <w:tcPr>
            <w:tcW w:w="2489" w:type="dxa"/>
          </w:tcPr>
          <w:p w:rsidR="001D5E51" w:rsidRDefault="001D5E51" w:rsidP="001D5E51">
            <w:pPr>
              <w:ind w:firstLine="317"/>
              <w:jc w:val="center"/>
              <w:rPr>
                <w:rFonts w:ascii="Times New Roman" w:eastAsia="Times New Roman" w:hAnsi="Times New Roman"/>
                <w:color w:val="000000"/>
                <w:sz w:val="24"/>
                <w:szCs w:val="24"/>
                <w:lang w:eastAsia="ru-RU"/>
              </w:rPr>
            </w:pPr>
            <w:r w:rsidRPr="00B753A6">
              <w:rPr>
                <w:rFonts w:ascii="Times New Roman" w:eastAsia="Times New Roman" w:hAnsi="Times New Roman"/>
                <w:b/>
                <w:szCs w:val="20"/>
                <w:lang w:val="uk-UA" w:eastAsia="ru-RU"/>
              </w:rPr>
              <w:t xml:space="preserve">ОКПД </w:t>
            </w:r>
            <w:r w:rsidRPr="001D5E51">
              <w:rPr>
                <w:rFonts w:ascii="Times New Roman" w:eastAsia="Times New Roman" w:hAnsi="Times New Roman"/>
                <w:b/>
                <w:color w:val="000000"/>
                <w:sz w:val="24"/>
                <w:szCs w:val="24"/>
                <w:lang w:eastAsia="ru-RU"/>
              </w:rPr>
              <w:t xml:space="preserve">32.50.50.190 </w:t>
            </w:r>
            <w:r w:rsidRPr="001D5E51">
              <w:rPr>
                <w:rFonts w:ascii="Times New Roman" w:eastAsia="Times New Roman" w:hAnsi="Times New Roman"/>
                <w:b/>
                <w:color w:val="000000"/>
                <w:sz w:val="26"/>
                <w:szCs w:val="26"/>
                <w:lang w:eastAsia="ru-RU"/>
              </w:rPr>
              <w:t xml:space="preserve">- </w:t>
            </w:r>
            <w:r w:rsidRPr="001D5E51">
              <w:rPr>
                <w:rFonts w:ascii="Times New Roman" w:eastAsia="Times New Roman" w:hAnsi="Times New Roman"/>
                <w:color w:val="000000"/>
                <w:sz w:val="24"/>
                <w:szCs w:val="24"/>
                <w:lang w:eastAsia="ru-RU"/>
              </w:rPr>
              <w:t>Изделия медицинские, в том числе хирургические, прочие, не включенные в другие группировки</w:t>
            </w:r>
          </w:p>
          <w:p w:rsidR="00937BB1" w:rsidRPr="00B753A6" w:rsidRDefault="00937BB1" w:rsidP="001D5E51">
            <w:pPr>
              <w:ind w:firstLine="317"/>
              <w:jc w:val="center"/>
              <w:rPr>
                <w:rFonts w:ascii="Times New Roman" w:eastAsia="Times New Roman" w:hAnsi="Times New Roman"/>
                <w:b/>
                <w:szCs w:val="20"/>
                <w:lang w:val="uk-UA" w:eastAsia="ru-RU"/>
              </w:rPr>
            </w:pPr>
            <w:r w:rsidRPr="00937BB1">
              <w:rPr>
                <w:rFonts w:ascii="Times New Roman" w:eastAsia="Times New Roman" w:hAnsi="Times New Roman"/>
                <w:sz w:val="24"/>
                <w:szCs w:val="24"/>
                <w:lang w:eastAsia="ru-RU"/>
              </w:rPr>
              <w:t>КТРУ 32.50.50.000-00000303</w:t>
            </w:r>
          </w:p>
        </w:tc>
        <w:tc>
          <w:tcPr>
            <w:tcW w:w="1361" w:type="dxa"/>
          </w:tcPr>
          <w:p w:rsidR="001D5E51" w:rsidRDefault="001D5E51" w:rsidP="00FA215D">
            <w:pPr>
              <w:pStyle w:val="ConsPlusNormal"/>
              <w:jc w:val="center"/>
              <w:rPr>
                <w:rFonts w:ascii="Times New Roman" w:hAnsi="Times New Roman" w:cs="Times New Roman"/>
                <w:sz w:val="24"/>
                <w:szCs w:val="24"/>
              </w:rPr>
            </w:pPr>
            <w:r>
              <w:rPr>
                <w:rFonts w:ascii="Times New Roman" w:hAnsi="Times New Roman" w:cs="Times New Roman"/>
                <w:sz w:val="24"/>
                <w:szCs w:val="24"/>
              </w:rPr>
              <w:t>237</w:t>
            </w:r>
          </w:p>
        </w:tc>
        <w:tc>
          <w:tcPr>
            <w:tcW w:w="1191" w:type="dxa"/>
          </w:tcPr>
          <w:p w:rsidR="001D5E51" w:rsidRPr="00055BDB" w:rsidRDefault="001D5E51">
            <w:pPr>
              <w:pStyle w:val="ConsPlusNormal"/>
              <w:rPr>
                <w:rFonts w:ascii="Times New Roman" w:hAnsi="Times New Roman" w:cs="Times New Roman"/>
                <w:sz w:val="24"/>
                <w:szCs w:val="24"/>
              </w:rPr>
            </w:pPr>
          </w:p>
        </w:tc>
        <w:tc>
          <w:tcPr>
            <w:tcW w:w="1480" w:type="dxa"/>
          </w:tcPr>
          <w:p w:rsidR="001D5E51" w:rsidRPr="00055BDB" w:rsidRDefault="001D5E51">
            <w:pPr>
              <w:pStyle w:val="ConsPlusNormal"/>
              <w:rPr>
                <w:rFonts w:ascii="Times New Roman" w:hAnsi="Times New Roman" w:cs="Times New Roman"/>
                <w:sz w:val="24"/>
                <w:szCs w:val="24"/>
              </w:rPr>
            </w:pPr>
          </w:p>
        </w:tc>
      </w:tr>
      <w:tr w:rsidR="001D5E51" w:rsidRPr="00E22367" w:rsidTr="001D5E51">
        <w:tc>
          <w:tcPr>
            <w:tcW w:w="454" w:type="dxa"/>
          </w:tcPr>
          <w:p w:rsidR="001D5E51" w:rsidRDefault="001D5E51">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2443" w:type="dxa"/>
          </w:tcPr>
          <w:p w:rsidR="001D5E51" w:rsidRPr="001D5E51" w:rsidRDefault="001D5E51" w:rsidP="001D5E51">
            <w:pPr>
              <w:pStyle w:val="ConsPlusNormal"/>
              <w:jc w:val="center"/>
              <w:rPr>
                <w:rFonts w:ascii="Times New Roman" w:hAnsi="Times New Roman"/>
                <w:b/>
                <w:bCs/>
              </w:rPr>
            </w:pPr>
            <w:r w:rsidRPr="001D5E51">
              <w:rPr>
                <w:rFonts w:ascii="Times New Roman" w:hAnsi="Times New Roman"/>
                <w:b/>
                <w:bCs/>
              </w:rPr>
              <w:t>21-01-34</w:t>
            </w:r>
          </w:p>
          <w:p w:rsidR="001D5E51" w:rsidRPr="001D5E51" w:rsidRDefault="001D5E51" w:rsidP="001D5E51">
            <w:pPr>
              <w:pStyle w:val="ConsPlusNormal"/>
              <w:jc w:val="center"/>
              <w:rPr>
                <w:rFonts w:ascii="Times New Roman" w:hAnsi="Times New Roman"/>
              </w:rPr>
            </w:pPr>
            <w:r w:rsidRPr="001D5E51">
              <w:rPr>
                <w:rFonts w:ascii="Times New Roman" w:hAnsi="Times New Roman"/>
              </w:rPr>
              <w:t>Защитная пленка в форме салфеток, не менее 30 шт</w:t>
            </w:r>
          </w:p>
          <w:p w:rsidR="001D5E51" w:rsidRPr="008539C5" w:rsidRDefault="001D5E51" w:rsidP="00B753A6">
            <w:pPr>
              <w:pStyle w:val="ConsPlusNormal"/>
              <w:jc w:val="center"/>
              <w:rPr>
                <w:rFonts w:ascii="Times New Roman" w:hAnsi="Times New Roman"/>
              </w:rPr>
            </w:pPr>
          </w:p>
        </w:tc>
        <w:tc>
          <w:tcPr>
            <w:tcW w:w="2489" w:type="dxa"/>
          </w:tcPr>
          <w:p w:rsidR="001D5E51" w:rsidRDefault="001D5E51" w:rsidP="001D5E51">
            <w:pPr>
              <w:ind w:firstLine="317"/>
              <w:jc w:val="center"/>
              <w:rPr>
                <w:rFonts w:ascii="Times New Roman" w:eastAsia="Times New Roman" w:hAnsi="Times New Roman"/>
                <w:color w:val="000000"/>
                <w:sz w:val="24"/>
                <w:szCs w:val="24"/>
                <w:lang w:eastAsia="ru-RU"/>
              </w:rPr>
            </w:pPr>
            <w:r w:rsidRPr="00B753A6">
              <w:rPr>
                <w:rFonts w:ascii="Times New Roman" w:eastAsia="Times New Roman" w:hAnsi="Times New Roman"/>
                <w:b/>
                <w:szCs w:val="20"/>
                <w:lang w:val="uk-UA" w:eastAsia="ru-RU"/>
              </w:rPr>
              <w:lastRenderedPageBreak/>
              <w:t xml:space="preserve">ОКПД </w:t>
            </w:r>
            <w:r w:rsidRPr="001D5E51">
              <w:rPr>
                <w:rFonts w:ascii="Times New Roman" w:eastAsia="Times New Roman" w:hAnsi="Times New Roman"/>
                <w:b/>
                <w:color w:val="000000"/>
                <w:sz w:val="24"/>
                <w:szCs w:val="24"/>
                <w:lang w:eastAsia="ru-RU"/>
              </w:rPr>
              <w:t xml:space="preserve">32.50.50.190 </w:t>
            </w:r>
            <w:r w:rsidRPr="001D5E51">
              <w:rPr>
                <w:rFonts w:ascii="Times New Roman" w:eastAsia="Times New Roman" w:hAnsi="Times New Roman"/>
                <w:b/>
                <w:color w:val="000000"/>
                <w:sz w:val="26"/>
                <w:szCs w:val="26"/>
                <w:lang w:eastAsia="ru-RU"/>
              </w:rPr>
              <w:t xml:space="preserve">- </w:t>
            </w:r>
            <w:r w:rsidRPr="001D5E51">
              <w:rPr>
                <w:rFonts w:ascii="Times New Roman" w:eastAsia="Times New Roman" w:hAnsi="Times New Roman"/>
                <w:color w:val="000000"/>
                <w:sz w:val="24"/>
                <w:szCs w:val="24"/>
                <w:lang w:eastAsia="ru-RU"/>
              </w:rPr>
              <w:t xml:space="preserve">Изделия медицинские, в том </w:t>
            </w:r>
            <w:r w:rsidRPr="001D5E51">
              <w:rPr>
                <w:rFonts w:ascii="Times New Roman" w:eastAsia="Times New Roman" w:hAnsi="Times New Roman"/>
                <w:color w:val="000000"/>
                <w:sz w:val="24"/>
                <w:szCs w:val="24"/>
                <w:lang w:eastAsia="ru-RU"/>
              </w:rPr>
              <w:lastRenderedPageBreak/>
              <w:t>числе хирургические, прочие, не включенные в другие группировки</w:t>
            </w:r>
            <w:r>
              <w:rPr>
                <w:rFonts w:ascii="Times New Roman" w:eastAsia="Times New Roman" w:hAnsi="Times New Roman"/>
                <w:color w:val="000000"/>
                <w:sz w:val="24"/>
                <w:szCs w:val="24"/>
                <w:lang w:eastAsia="ru-RU"/>
              </w:rPr>
              <w:t>.</w:t>
            </w:r>
          </w:p>
          <w:p w:rsidR="00937BB1" w:rsidRPr="00B753A6" w:rsidRDefault="00937BB1" w:rsidP="001D5E51">
            <w:pPr>
              <w:ind w:firstLine="317"/>
              <w:jc w:val="center"/>
              <w:rPr>
                <w:rFonts w:ascii="Times New Roman" w:eastAsia="Times New Roman" w:hAnsi="Times New Roman"/>
                <w:b/>
                <w:szCs w:val="20"/>
                <w:lang w:val="uk-UA" w:eastAsia="ru-RU"/>
              </w:rPr>
            </w:pPr>
            <w:r w:rsidRPr="00937BB1">
              <w:rPr>
                <w:rFonts w:ascii="Times New Roman" w:eastAsia="Times New Roman" w:hAnsi="Times New Roman"/>
                <w:sz w:val="24"/>
                <w:szCs w:val="24"/>
                <w:lang w:eastAsia="ru-RU"/>
              </w:rPr>
              <w:t>КТРУ 32.50.50.000-00000303</w:t>
            </w:r>
          </w:p>
        </w:tc>
        <w:tc>
          <w:tcPr>
            <w:tcW w:w="1361" w:type="dxa"/>
          </w:tcPr>
          <w:p w:rsidR="001D5E51" w:rsidRDefault="001D5E51" w:rsidP="00FA215D">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1440</w:t>
            </w:r>
          </w:p>
        </w:tc>
        <w:tc>
          <w:tcPr>
            <w:tcW w:w="1191" w:type="dxa"/>
          </w:tcPr>
          <w:p w:rsidR="001D5E51" w:rsidRPr="00055BDB" w:rsidRDefault="001D5E51">
            <w:pPr>
              <w:pStyle w:val="ConsPlusNormal"/>
              <w:rPr>
                <w:rFonts w:ascii="Times New Roman" w:hAnsi="Times New Roman" w:cs="Times New Roman"/>
                <w:sz w:val="24"/>
                <w:szCs w:val="24"/>
              </w:rPr>
            </w:pPr>
          </w:p>
        </w:tc>
        <w:tc>
          <w:tcPr>
            <w:tcW w:w="1480" w:type="dxa"/>
          </w:tcPr>
          <w:p w:rsidR="001D5E51" w:rsidRPr="00055BDB" w:rsidRDefault="001D5E51">
            <w:pPr>
              <w:pStyle w:val="ConsPlusNormal"/>
              <w:rPr>
                <w:rFonts w:ascii="Times New Roman" w:hAnsi="Times New Roman" w:cs="Times New Roman"/>
                <w:sz w:val="24"/>
                <w:szCs w:val="24"/>
              </w:rPr>
            </w:pPr>
          </w:p>
        </w:tc>
      </w:tr>
      <w:tr w:rsidR="001D5E51" w:rsidRPr="00E22367" w:rsidTr="001D5E51">
        <w:tc>
          <w:tcPr>
            <w:tcW w:w="454" w:type="dxa"/>
          </w:tcPr>
          <w:p w:rsidR="001D5E51" w:rsidRDefault="001D5E51">
            <w:pPr>
              <w:pStyle w:val="ConsPlusNormal"/>
              <w:rPr>
                <w:rFonts w:ascii="Times New Roman" w:hAnsi="Times New Roman" w:cs="Times New Roman"/>
                <w:sz w:val="24"/>
                <w:szCs w:val="24"/>
              </w:rPr>
            </w:pPr>
            <w:r>
              <w:rPr>
                <w:rFonts w:ascii="Times New Roman" w:hAnsi="Times New Roman" w:cs="Times New Roman"/>
                <w:sz w:val="24"/>
                <w:szCs w:val="24"/>
              </w:rPr>
              <w:lastRenderedPageBreak/>
              <w:t>6.</w:t>
            </w:r>
          </w:p>
        </w:tc>
        <w:tc>
          <w:tcPr>
            <w:tcW w:w="2443" w:type="dxa"/>
          </w:tcPr>
          <w:p w:rsidR="001D5E51" w:rsidRPr="001D5E51" w:rsidRDefault="001D5E51" w:rsidP="001D5E51">
            <w:pPr>
              <w:pStyle w:val="ConsPlusNormal"/>
              <w:jc w:val="center"/>
              <w:rPr>
                <w:rFonts w:ascii="Times New Roman" w:hAnsi="Times New Roman"/>
                <w:b/>
                <w:bCs/>
              </w:rPr>
            </w:pPr>
            <w:r w:rsidRPr="001D5E51">
              <w:rPr>
                <w:rFonts w:ascii="Times New Roman" w:hAnsi="Times New Roman"/>
                <w:b/>
                <w:bCs/>
              </w:rPr>
              <w:t>21-01-35</w:t>
            </w:r>
          </w:p>
          <w:p w:rsidR="001D5E51" w:rsidRPr="001D5E51" w:rsidRDefault="001D5E51" w:rsidP="001D5E51">
            <w:pPr>
              <w:pStyle w:val="ConsPlusNormal"/>
              <w:jc w:val="center"/>
              <w:rPr>
                <w:rFonts w:ascii="Times New Roman" w:hAnsi="Times New Roman"/>
              </w:rPr>
            </w:pPr>
            <w:r w:rsidRPr="001D5E51">
              <w:rPr>
                <w:rFonts w:ascii="Times New Roman" w:hAnsi="Times New Roman"/>
              </w:rPr>
              <w:t>Очиститель для кожи во флаконе, не менее 180 мл.</w:t>
            </w:r>
          </w:p>
          <w:p w:rsidR="001D5E51" w:rsidRPr="008539C5" w:rsidRDefault="001D5E51" w:rsidP="00B753A6">
            <w:pPr>
              <w:pStyle w:val="ConsPlusNormal"/>
              <w:jc w:val="center"/>
              <w:rPr>
                <w:rFonts w:ascii="Times New Roman" w:hAnsi="Times New Roman"/>
              </w:rPr>
            </w:pPr>
          </w:p>
        </w:tc>
        <w:tc>
          <w:tcPr>
            <w:tcW w:w="2489" w:type="dxa"/>
          </w:tcPr>
          <w:p w:rsidR="001D5E51" w:rsidRDefault="001D5E51" w:rsidP="001D5E51">
            <w:pPr>
              <w:ind w:firstLine="317"/>
              <w:jc w:val="center"/>
              <w:rPr>
                <w:rFonts w:ascii="Times New Roman" w:eastAsia="Times New Roman" w:hAnsi="Times New Roman"/>
                <w:color w:val="000000"/>
                <w:sz w:val="24"/>
                <w:szCs w:val="24"/>
                <w:lang w:eastAsia="ru-RU"/>
              </w:rPr>
            </w:pPr>
            <w:r w:rsidRPr="00B753A6">
              <w:rPr>
                <w:rFonts w:ascii="Times New Roman" w:eastAsia="Times New Roman" w:hAnsi="Times New Roman"/>
                <w:b/>
                <w:szCs w:val="20"/>
                <w:lang w:val="uk-UA" w:eastAsia="ru-RU"/>
              </w:rPr>
              <w:t xml:space="preserve">ОКПД </w:t>
            </w:r>
            <w:r w:rsidRPr="001D5E51">
              <w:rPr>
                <w:rFonts w:ascii="Times New Roman" w:eastAsia="Times New Roman" w:hAnsi="Times New Roman"/>
                <w:b/>
                <w:color w:val="000000"/>
                <w:sz w:val="24"/>
                <w:szCs w:val="24"/>
                <w:lang w:eastAsia="ru-RU"/>
              </w:rPr>
              <w:t xml:space="preserve">32.50.50.190 </w:t>
            </w:r>
            <w:r w:rsidRPr="001D5E51">
              <w:rPr>
                <w:rFonts w:ascii="Times New Roman" w:eastAsia="Times New Roman" w:hAnsi="Times New Roman"/>
                <w:b/>
                <w:color w:val="000000"/>
                <w:sz w:val="26"/>
                <w:szCs w:val="26"/>
                <w:lang w:eastAsia="ru-RU"/>
              </w:rPr>
              <w:t xml:space="preserve">- </w:t>
            </w:r>
            <w:r w:rsidRPr="001D5E51">
              <w:rPr>
                <w:rFonts w:ascii="Times New Roman" w:eastAsia="Times New Roman" w:hAnsi="Times New Roman"/>
                <w:color w:val="000000"/>
                <w:sz w:val="24"/>
                <w:szCs w:val="24"/>
                <w:lang w:eastAsia="ru-RU"/>
              </w:rPr>
              <w:t>Изделия медицинские, в том числе хирургические, прочие, не включенные в другие группировки</w:t>
            </w:r>
            <w:r>
              <w:rPr>
                <w:rFonts w:ascii="Times New Roman" w:eastAsia="Times New Roman" w:hAnsi="Times New Roman"/>
                <w:color w:val="000000"/>
                <w:sz w:val="24"/>
                <w:szCs w:val="24"/>
                <w:lang w:eastAsia="ru-RU"/>
              </w:rPr>
              <w:t>.</w:t>
            </w:r>
          </w:p>
          <w:p w:rsidR="00937BB1" w:rsidRPr="00B753A6" w:rsidRDefault="00937BB1" w:rsidP="001D5E51">
            <w:pPr>
              <w:ind w:firstLine="317"/>
              <w:jc w:val="center"/>
              <w:rPr>
                <w:rFonts w:ascii="Times New Roman" w:eastAsia="Times New Roman" w:hAnsi="Times New Roman"/>
                <w:b/>
                <w:szCs w:val="20"/>
                <w:lang w:val="uk-UA" w:eastAsia="ru-RU"/>
              </w:rPr>
            </w:pPr>
            <w:r w:rsidRPr="00937BB1">
              <w:rPr>
                <w:rFonts w:ascii="Times New Roman" w:eastAsia="Times New Roman" w:hAnsi="Times New Roman"/>
                <w:sz w:val="24"/>
                <w:szCs w:val="24"/>
                <w:lang w:eastAsia="ru-RU"/>
              </w:rPr>
              <w:t>КТРУ 32.50.13.190-00006910</w:t>
            </w:r>
          </w:p>
        </w:tc>
        <w:tc>
          <w:tcPr>
            <w:tcW w:w="1361" w:type="dxa"/>
          </w:tcPr>
          <w:p w:rsidR="001D5E51" w:rsidRDefault="001D5E51" w:rsidP="00FA215D">
            <w:pPr>
              <w:pStyle w:val="ConsPlusNormal"/>
              <w:jc w:val="center"/>
              <w:rPr>
                <w:rFonts w:ascii="Times New Roman" w:hAnsi="Times New Roman" w:cs="Times New Roman"/>
                <w:sz w:val="24"/>
                <w:szCs w:val="24"/>
              </w:rPr>
            </w:pPr>
            <w:r>
              <w:rPr>
                <w:rFonts w:ascii="Times New Roman" w:hAnsi="Times New Roman" w:cs="Times New Roman"/>
                <w:sz w:val="24"/>
                <w:szCs w:val="24"/>
              </w:rPr>
              <w:t>393</w:t>
            </w:r>
          </w:p>
        </w:tc>
        <w:tc>
          <w:tcPr>
            <w:tcW w:w="1191" w:type="dxa"/>
          </w:tcPr>
          <w:p w:rsidR="001D5E51" w:rsidRPr="00055BDB" w:rsidRDefault="001D5E51">
            <w:pPr>
              <w:pStyle w:val="ConsPlusNormal"/>
              <w:rPr>
                <w:rFonts w:ascii="Times New Roman" w:hAnsi="Times New Roman" w:cs="Times New Roman"/>
                <w:sz w:val="24"/>
                <w:szCs w:val="24"/>
              </w:rPr>
            </w:pPr>
          </w:p>
        </w:tc>
        <w:tc>
          <w:tcPr>
            <w:tcW w:w="1480" w:type="dxa"/>
          </w:tcPr>
          <w:p w:rsidR="001D5E51" w:rsidRPr="00055BDB" w:rsidRDefault="001D5E51">
            <w:pPr>
              <w:pStyle w:val="ConsPlusNormal"/>
              <w:rPr>
                <w:rFonts w:ascii="Times New Roman" w:hAnsi="Times New Roman" w:cs="Times New Roman"/>
                <w:sz w:val="24"/>
                <w:szCs w:val="24"/>
              </w:rPr>
            </w:pPr>
          </w:p>
        </w:tc>
      </w:tr>
      <w:tr w:rsidR="001D5E51" w:rsidRPr="00E22367" w:rsidTr="001D5E51">
        <w:tc>
          <w:tcPr>
            <w:tcW w:w="454" w:type="dxa"/>
          </w:tcPr>
          <w:p w:rsidR="001D5E51" w:rsidRDefault="001D5E51">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2443" w:type="dxa"/>
          </w:tcPr>
          <w:p w:rsidR="001D5E51" w:rsidRPr="001D5E51" w:rsidRDefault="001D5E51" w:rsidP="001D5E51">
            <w:pPr>
              <w:pStyle w:val="ConsPlusNormal"/>
              <w:jc w:val="center"/>
              <w:rPr>
                <w:rFonts w:ascii="Times New Roman" w:hAnsi="Times New Roman"/>
                <w:b/>
                <w:bCs/>
              </w:rPr>
            </w:pPr>
            <w:r w:rsidRPr="001D5E51">
              <w:rPr>
                <w:rFonts w:ascii="Times New Roman" w:hAnsi="Times New Roman"/>
                <w:b/>
                <w:bCs/>
              </w:rPr>
              <w:t>21-01-36</w:t>
            </w:r>
          </w:p>
          <w:p w:rsidR="001D5E51" w:rsidRPr="001D5E51" w:rsidRDefault="001D5E51" w:rsidP="001D5E51">
            <w:pPr>
              <w:pStyle w:val="ConsPlusNormal"/>
              <w:jc w:val="center"/>
              <w:rPr>
                <w:rFonts w:ascii="Times New Roman" w:hAnsi="Times New Roman"/>
              </w:rPr>
            </w:pPr>
            <w:r w:rsidRPr="001D5E51">
              <w:rPr>
                <w:rFonts w:ascii="Times New Roman" w:hAnsi="Times New Roman"/>
              </w:rPr>
              <w:t>Очиститель для кожи в форме салфеток, не менее 30 шт.</w:t>
            </w:r>
          </w:p>
          <w:p w:rsidR="001D5E51" w:rsidRPr="008539C5" w:rsidRDefault="001D5E51" w:rsidP="00B753A6">
            <w:pPr>
              <w:pStyle w:val="ConsPlusNormal"/>
              <w:jc w:val="center"/>
              <w:rPr>
                <w:rFonts w:ascii="Times New Roman" w:hAnsi="Times New Roman"/>
              </w:rPr>
            </w:pPr>
          </w:p>
        </w:tc>
        <w:tc>
          <w:tcPr>
            <w:tcW w:w="2489" w:type="dxa"/>
          </w:tcPr>
          <w:p w:rsidR="001D5E51" w:rsidRDefault="001D5E51" w:rsidP="001D5E51">
            <w:pPr>
              <w:ind w:firstLine="317"/>
              <w:jc w:val="center"/>
              <w:rPr>
                <w:rFonts w:ascii="Times New Roman" w:eastAsia="Times New Roman" w:hAnsi="Times New Roman"/>
                <w:color w:val="000000"/>
                <w:sz w:val="24"/>
                <w:szCs w:val="24"/>
                <w:lang w:eastAsia="ru-RU"/>
              </w:rPr>
            </w:pPr>
            <w:r w:rsidRPr="00B753A6">
              <w:rPr>
                <w:rFonts w:ascii="Times New Roman" w:eastAsia="Times New Roman" w:hAnsi="Times New Roman"/>
                <w:b/>
                <w:szCs w:val="20"/>
                <w:lang w:val="uk-UA" w:eastAsia="ru-RU"/>
              </w:rPr>
              <w:t xml:space="preserve">ОКПД </w:t>
            </w:r>
            <w:r w:rsidRPr="001D5E51">
              <w:rPr>
                <w:rFonts w:ascii="Times New Roman" w:eastAsia="Times New Roman" w:hAnsi="Times New Roman"/>
                <w:b/>
                <w:color w:val="000000"/>
                <w:sz w:val="24"/>
                <w:szCs w:val="24"/>
                <w:lang w:eastAsia="ru-RU"/>
              </w:rPr>
              <w:t xml:space="preserve">32.50.50.190 </w:t>
            </w:r>
            <w:r w:rsidRPr="001D5E51">
              <w:rPr>
                <w:rFonts w:ascii="Times New Roman" w:eastAsia="Times New Roman" w:hAnsi="Times New Roman"/>
                <w:b/>
                <w:color w:val="000000"/>
                <w:sz w:val="26"/>
                <w:szCs w:val="26"/>
                <w:lang w:eastAsia="ru-RU"/>
              </w:rPr>
              <w:t xml:space="preserve">- </w:t>
            </w:r>
            <w:r w:rsidRPr="001D5E51">
              <w:rPr>
                <w:rFonts w:ascii="Times New Roman" w:eastAsia="Times New Roman" w:hAnsi="Times New Roman"/>
                <w:color w:val="000000"/>
                <w:sz w:val="24"/>
                <w:szCs w:val="24"/>
                <w:lang w:eastAsia="ru-RU"/>
              </w:rPr>
              <w:t>Изделия медицинские, в том числе хирургические, прочие, не включенные в другие группировки</w:t>
            </w:r>
            <w:r>
              <w:rPr>
                <w:rFonts w:ascii="Times New Roman" w:eastAsia="Times New Roman" w:hAnsi="Times New Roman"/>
                <w:color w:val="000000"/>
                <w:sz w:val="24"/>
                <w:szCs w:val="24"/>
                <w:lang w:eastAsia="ru-RU"/>
              </w:rPr>
              <w:t>.</w:t>
            </w:r>
          </w:p>
          <w:p w:rsidR="00937BB1" w:rsidRPr="00B753A6" w:rsidRDefault="00937BB1" w:rsidP="001D5E51">
            <w:pPr>
              <w:ind w:firstLine="317"/>
              <w:jc w:val="center"/>
              <w:rPr>
                <w:rFonts w:ascii="Times New Roman" w:eastAsia="Times New Roman" w:hAnsi="Times New Roman"/>
                <w:b/>
                <w:szCs w:val="20"/>
                <w:lang w:val="uk-UA" w:eastAsia="ru-RU"/>
              </w:rPr>
            </w:pPr>
            <w:r w:rsidRPr="00937BB1">
              <w:rPr>
                <w:rFonts w:ascii="Times New Roman" w:eastAsia="Times New Roman" w:hAnsi="Times New Roman"/>
                <w:sz w:val="24"/>
                <w:szCs w:val="24"/>
                <w:lang w:eastAsia="ru-RU"/>
              </w:rPr>
              <w:t>КТРУ 32.50.13.190-00006911</w:t>
            </w:r>
            <w:bookmarkStart w:id="44" w:name="_GoBack"/>
            <w:bookmarkEnd w:id="44"/>
          </w:p>
        </w:tc>
        <w:tc>
          <w:tcPr>
            <w:tcW w:w="1361" w:type="dxa"/>
          </w:tcPr>
          <w:p w:rsidR="001D5E51" w:rsidRDefault="001D5E51" w:rsidP="00FA215D">
            <w:pPr>
              <w:pStyle w:val="ConsPlusNormal"/>
              <w:jc w:val="center"/>
              <w:rPr>
                <w:rFonts w:ascii="Times New Roman" w:hAnsi="Times New Roman" w:cs="Times New Roman"/>
                <w:sz w:val="24"/>
                <w:szCs w:val="24"/>
              </w:rPr>
            </w:pPr>
            <w:r>
              <w:rPr>
                <w:rFonts w:ascii="Times New Roman" w:hAnsi="Times New Roman" w:cs="Times New Roman"/>
                <w:sz w:val="24"/>
                <w:szCs w:val="24"/>
              </w:rPr>
              <w:t>17 550</w:t>
            </w:r>
          </w:p>
        </w:tc>
        <w:tc>
          <w:tcPr>
            <w:tcW w:w="1191" w:type="dxa"/>
          </w:tcPr>
          <w:p w:rsidR="001D5E51" w:rsidRPr="00055BDB" w:rsidRDefault="001D5E51">
            <w:pPr>
              <w:pStyle w:val="ConsPlusNormal"/>
              <w:rPr>
                <w:rFonts w:ascii="Times New Roman" w:hAnsi="Times New Roman" w:cs="Times New Roman"/>
                <w:sz w:val="24"/>
                <w:szCs w:val="24"/>
              </w:rPr>
            </w:pPr>
          </w:p>
        </w:tc>
        <w:tc>
          <w:tcPr>
            <w:tcW w:w="1480" w:type="dxa"/>
          </w:tcPr>
          <w:p w:rsidR="001D5E51" w:rsidRPr="00055BDB" w:rsidRDefault="001D5E51">
            <w:pPr>
              <w:pStyle w:val="ConsPlusNormal"/>
              <w:rPr>
                <w:rFonts w:ascii="Times New Roman" w:hAnsi="Times New Roman" w:cs="Times New Roman"/>
                <w:sz w:val="24"/>
                <w:szCs w:val="24"/>
              </w:rPr>
            </w:pPr>
          </w:p>
        </w:tc>
      </w:tr>
      <w:tr w:rsidR="00300430" w:rsidRPr="00E22367" w:rsidTr="00A70637">
        <w:tc>
          <w:tcPr>
            <w:tcW w:w="5386" w:type="dxa"/>
            <w:gridSpan w:val="3"/>
          </w:tcPr>
          <w:p w:rsidR="00300430" w:rsidRPr="00055BDB" w:rsidRDefault="00300430" w:rsidP="003725BF">
            <w:pPr>
              <w:pStyle w:val="ConsPlusNormal"/>
              <w:rPr>
                <w:rFonts w:ascii="Times New Roman" w:hAnsi="Times New Roman" w:cs="Times New Roman"/>
                <w:sz w:val="24"/>
                <w:szCs w:val="24"/>
              </w:rPr>
            </w:pPr>
            <w:bookmarkStart w:id="45" w:name="P692"/>
            <w:bookmarkEnd w:id="45"/>
            <w:r w:rsidRPr="00055BDB">
              <w:rPr>
                <w:rFonts w:ascii="Times New Roman" w:hAnsi="Times New Roman" w:cs="Times New Roman"/>
                <w:sz w:val="24"/>
                <w:szCs w:val="24"/>
              </w:rPr>
              <w:t>ИТОГО:</w:t>
            </w:r>
          </w:p>
        </w:tc>
        <w:tc>
          <w:tcPr>
            <w:tcW w:w="1361" w:type="dxa"/>
          </w:tcPr>
          <w:p w:rsidR="00300430" w:rsidRPr="00055BDB" w:rsidRDefault="001D5E51" w:rsidP="00817392">
            <w:pPr>
              <w:pStyle w:val="ConsPlusNormal"/>
              <w:jc w:val="center"/>
              <w:rPr>
                <w:rFonts w:ascii="Times New Roman" w:hAnsi="Times New Roman" w:cs="Times New Roman"/>
                <w:sz w:val="24"/>
                <w:szCs w:val="24"/>
              </w:rPr>
            </w:pPr>
            <w:r>
              <w:rPr>
                <w:rFonts w:ascii="Times New Roman" w:hAnsi="Times New Roman" w:cs="Times New Roman"/>
                <w:sz w:val="24"/>
                <w:szCs w:val="24"/>
              </w:rPr>
              <w:t>20 046</w:t>
            </w:r>
          </w:p>
        </w:tc>
        <w:tc>
          <w:tcPr>
            <w:tcW w:w="1191" w:type="dxa"/>
          </w:tcPr>
          <w:p w:rsidR="00300430" w:rsidRPr="00055BDB" w:rsidRDefault="00300430">
            <w:pPr>
              <w:pStyle w:val="ConsPlusNormal"/>
              <w:rPr>
                <w:rFonts w:ascii="Times New Roman" w:hAnsi="Times New Roman" w:cs="Times New Roman"/>
                <w:sz w:val="24"/>
                <w:szCs w:val="24"/>
              </w:rPr>
            </w:pPr>
          </w:p>
        </w:tc>
        <w:tc>
          <w:tcPr>
            <w:tcW w:w="1480" w:type="dxa"/>
          </w:tcPr>
          <w:p w:rsidR="00300430" w:rsidRPr="00055BDB" w:rsidRDefault="00300430">
            <w:pPr>
              <w:pStyle w:val="ConsPlusNormal"/>
              <w:rPr>
                <w:rFonts w:ascii="Times New Roman" w:hAnsi="Times New Roman" w:cs="Times New Roman"/>
                <w:sz w:val="24"/>
                <w:szCs w:val="24"/>
              </w:rPr>
            </w:pPr>
          </w:p>
        </w:tc>
      </w:tr>
    </w:tbl>
    <w:p w:rsidR="00300430" w:rsidRPr="00055BDB" w:rsidRDefault="00300430">
      <w:pPr>
        <w:pStyle w:val="ConsPlusNormal"/>
        <w:jc w:val="both"/>
        <w:rPr>
          <w:rFonts w:ascii="Times New Roman" w:hAnsi="Times New Roman" w:cs="Times New Roman"/>
          <w:sz w:val="24"/>
          <w:szCs w:val="24"/>
        </w:rPr>
      </w:pPr>
    </w:p>
    <w:p w:rsidR="006A2B24" w:rsidRPr="00055BDB" w:rsidRDefault="006A2B24">
      <w:pPr>
        <w:pStyle w:val="ConsPlusNormal"/>
        <w:jc w:val="both"/>
        <w:rPr>
          <w:rFonts w:ascii="Times New Roman" w:hAnsi="Times New Roman" w:cs="Times New Roman"/>
          <w:sz w:val="24"/>
          <w:szCs w:val="24"/>
        </w:rPr>
      </w:pPr>
    </w:p>
    <w:p w:rsidR="006A2B24" w:rsidRPr="00055BDB" w:rsidRDefault="006A2B2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300430" w:rsidRPr="00E22367">
        <w:tc>
          <w:tcPr>
            <w:tcW w:w="4365" w:type="dxa"/>
            <w:tcBorders>
              <w:top w:val="nil"/>
              <w:left w:val="nil"/>
              <w:bottom w:val="nil"/>
              <w:right w:val="nil"/>
            </w:tcBorders>
          </w:tcPr>
          <w:p w:rsidR="00300430" w:rsidRPr="00055BDB" w:rsidRDefault="00300430">
            <w:pPr>
              <w:pStyle w:val="ConsPlusNormal"/>
              <w:jc w:val="center"/>
              <w:rPr>
                <w:rFonts w:ascii="Times New Roman" w:hAnsi="Times New Roman" w:cs="Times New Roman"/>
                <w:sz w:val="24"/>
                <w:szCs w:val="24"/>
              </w:rPr>
            </w:pPr>
            <w:r w:rsidRPr="00055BDB">
              <w:rPr>
                <w:rFonts w:ascii="Times New Roman" w:hAnsi="Times New Roman" w:cs="Times New Roman"/>
                <w:sz w:val="24"/>
                <w:szCs w:val="24"/>
              </w:rPr>
              <w:t>Представитель Заказчика:</w:t>
            </w:r>
          </w:p>
        </w:tc>
        <w:tc>
          <w:tcPr>
            <w:tcW w:w="340" w:type="dxa"/>
            <w:tcBorders>
              <w:top w:val="nil"/>
              <w:left w:val="nil"/>
              <w:bottom w:val="nil"/>
              <w:right w:val="nil"/>
            </w:tcBorders>
          </w:tcPr>
          <w:p w:rsidR="00300430" w:rsidRPr="00055BDB" w:rsidRDefault="00300430">
            <w:pPr>
              <w:pStyle w:val="ConsPlusNormal"/>
              <w:rPr>
                <w:rFonts w:ascii="Times New Roman" w:hAnsi="Times New Roman" w:cs="Times New Roman"/>
                <w:sz w:val="24"/>
                <w:szCs w:val="24"/>
              </w:rPr>
            </w:pPr>
          </w:p>
        </w:tc>
        <w:tc>
          <w:tcPr>
            <w:tcW w:w="4365" w:type="dxa"/>
            <w:tcBorders>
              <w:top w:val="nil"/>
              <w:left w:val="nil"/>
              <w:bottom w:val="nil"/>
              <w:right w:val="nil"/>
            </w:tcBorders>
          </w:tcPr>
          <w:p w:rsidR="00300430" w:rsidRPr="00055BDB" w:rsidRDefault="00300430">
            <w:pPr>
              <w:pStyle w:val="ConsPlusNormal"/>
              <w:jc w:val="center"/>
              <w:rPr>
                <w:rFonts w:ascii="Times New Roman" w:hAnsi="Times New Roman" w:cs="Times New Roman"/>
                <w:sz w:val="24"/>
                <w:szCs w:val="24"/>
              </w:rPr>
            </w:pPr>
            <w:r w:rsidRPr="00055BDB">
              <w:rPr>
                <w:rFonts w:ascii="Times New Roman" w:hAnsi="Times New Roman" w:cs="Times New Roman"/>
                <w:sz w:val="24"/>
                <w:szCs w:val="24"/>
              </w:rPr>
              <w:t>Представитель Поставщика:</w:t>
            </w:r>
          </w:p>
        </w:tc>
      </w:tr>
      <w:tr w:rsidR="00300430" w:rsidRPr="00E22367">
        <w:tc>
          <w:tcPr>
            <w:tcW w:w="4365" w:type="dxa"/>
            <w:tcBorders>
              <w:top w:val="nil"/>
              <w:left w:val="nil"/>
              <w:bottom w:val="single" w:sz="4" w:space="0" w:color="auto"/>
              <w:right w:val="nil"/>
            </w:tcBorders>
          </w:tcPr>
          <w:p w:rsidR="00300430" w:rsidRPr="00055BDB" w:rsidRDefault="00300430">
            <w:pPr>
              <w:pStyle w:val="ConsPlusNormal"/>
              <w:rPr>
                <w:rFonts w:ascii="Times New Roman" w:hAnsi="Times New Roman" w:cs="Times New Roman"/>
                <w:sz w:val="24"/>
                <w:szCs w:val="24"/>
              </w:rPr>
            </w:pPr>
          </w:p>
        </w:tc>
        <w:tc>
          <w:tcPr>
            <w:tcW w:w="340" w:type="dxa"/>
            <w:tcBorders>
              <w:top w:val="nil"/>
              <w:left w:val="nil"/>
              <w:bottom w:val="nil"/>
              <w:right w:val="nil"/>
            </w:tcBorders>
          </w:tcPr>
          <w:p w:rsidR="00300430" w:rsidRPr="00055BDB" w:rsidRDefault="00300430">
            <w:pPr>
              <w:pStyle w:val="ConsPlusNormal"/>
              <w:rPr>
                <w:rFonts w:ascii="Times New Roman" w:hAnsi="Times New Roman" w:cs="Times New Roman"/>
                <w:sz w:val="24"/>
                <w:szCs w:val="24"/>
              </w:rPr>
            </w:pPr>
          </w:p>
        </w:tc>
        <w:tc>
          <w:tcPr>
            <w:tcW w:w="4365" w:type="dxa"/>
            <w:tcBorders>
              <w:top w:val="nil"/>
              <w:left w:val="nil"/>
              <w:bottom w:val="single" w:sz="4" w:space="0" w:color="auto"/>
              <w:right w:val="nil"/>
            </w:tcBorders>
          </w:tcPr>
          <w:p w:rsidR="00300430" w:rsidRPr="00055BDB" w:rsidRDefault="00300430">
            <w:pPr>
              <w:pStyle w:val="ConsPlusNormal"/>
              <w:rPr>
                <w:rFonts w:ascii="Times New Roman" w:hAnsi="Times New Roman" w:cs="Times New Roman"/>
                <w:sz w:val="24"/>
                <w:szCs w:val="24"/>
              </w:rPr>
            </w:pPr>
          </w:p>
        </w:tc>
      </w:tr>
      <w:tr w:rsidR="00300430" w:rsidRPr="00E22367">
        <w:tc>
          <w:tcPr>
            <w:tcW w:w="4365" w:type="dxa"/>
            <w:tcBorders>
              <w:top w:val="single" w:sz="4" w:space="0" w:color="auto"/>
              <w:left w:val="nil"/>
              <w:bottom w:val="nil"/>
              <w:right w:val="nil"/>
            </w:tcBorders>
          </w:tcPr>
          <w:p w:rsidR="00300430" w:rsidRPr="00055BDB" w:rsidRDefault="00300430">
            <w:pPr>
              <w:pStyle w:val="ConsPlusNormal"/>
              <w:jc w:val="center"/>
              <w:rPr>
                <w:rFonts w:ascii="Times New Roman" w:hAnsi="Times New Roman" w:cs="Times New Roman"/>
                <w:sz w:val="24"/>
                <w:szCs w:val="24"/>
              </w:rPr>
            </w:pPr>
            <w:r w:rsidRPr="00055BDB">
              <w:rPr>
                <w:rFonts w:ascii="Times New Roman" w:hAnsi="Times New Roman" w:cs="Times New Roman"/>
                <w:sz w:val="24"/>
                <w:szCs w:val="24"/>
              </w:rPr>
              <w:t>(должность)</w:t>
            </w:r>
          </w:p>
        </w:tc>
        <w:tc>
          <w:tcPr>
            <w:tcW w:w="340" w:type="dxa"/>
            <w:tcBorders>
              <w:top w:val="nil"/>
              <w:left w:val="nil"/>
              <w:bottom w:val="nil"/>
              <w:right w:val="nil"/>
            </w:tcBorders>
          </w:tcPr>
          <w:p w:rsidR="00300430" w:rsidRPr="00055BDB" w:rsidRDefault="00300430">
            <w:pPr>
              <w:pStyle w:val="ConsPlusNormal"/>
              <w:rPr>
                <w:rFonts w:ascii="Times New Roman" w:hAnsi="Times New Roman" w:cs="Times New Roman"/>
                <w:sz w:val="24"/>
                <w:szCs w:val="24"/>
              </w:rPr>
            </w:pPr>
          </w:p>
        </w:tc>
        <w:tc>
          <w:tcPr>
            <w:tcW w:w="4365" w:type="dxa"/>
            <w:tcBorders>
              <w:top w:val="single" w:sz="4" w:space="0" w:color="auto"/>
              <w:left w:val="nil"/>
              <w:bottom w:val="nil"/>
              <w:right w:val="nil"/>
            </w:tcBorders>
          </w:tcPr>
          <w:p w:rsidR="00300430" w:rsidRPr="00055BDB" w:rsidRDefault="00300430">
            <w:pPr>
              <w:pStyle w:val="ConsPlusNormal"/>
              <w:jc w:val="center"/>
              <w:rPr>
                <w:rFonts w:ascii="Times New Roman" w:hAnsi="Times New Roman" w:cs="Times New Roman"/>
                <w:sz w:val="24"/>
                <w:szCs w:val="24"/>
              </w:rPr>
            </w:pPr>
            <w:r w:rsidRPr="00055BDB">
              <w:rPr>
                <w:rFonts w:ascii="Times New Roman" w:hAnsi="Times New Roman" w:cs="Times New Roman"/>
                <w:sz w:val="24"/>
                <w:szCs w:val="24"/>
              </w:rPr>
              <w:t>(должность)</w:t>
            </w:r>
          </w:p>
        </w:tc>
      </w:tr>
      <w:tr w:rsidR="00300430" w:rsidRPr="00E22367">
        <w:tc>
          <w:tcPr>
            <w:tcW w:w="4365" w:type="dxa"/>
            <w:tcBorders>
              <w:top w:val="nil"/>
              <w:left w:val="nil"/>
              <w:bottom w:val="nil"/>
              <w:right w:val="nil"/>
            </w:tcBorders>
          </w:tcPr>
          <w:p w:rsidR="00300430" w:rsidRPr="00055BDB" w:rsidRDefault="00300430" w:rsidP="009F6AF4">
            <w:pPr>
              <w:pStyle w:val="ConsPlusNormal"/>
              <w:jc w:val="center"/>
              <w:rPr>
                <w:rFonts w:ascii="Times New Roman" w:hAnsi="Times New Roman" w:cs="Times New Roman"/>
                <w:sz w:val="24"/>
                <w:szCs w:val="24"/>
              </w:rPr>
            </w:pPr>
            <w:r w:rsidRPr="00055BDB">
              <w:rPr>
                <w:rFonts w:ascii="Times New Roman" w:hAnsi="Times New Roman" w:cs="Times New Roman"/>
                <w:sz w:val="24"/>
                <w:szCs w:val="24"/>
              </w:rPr>
              <w:t>"__" __________ 20</w:t>
            </w:r>
            <w:r w:rsidR="009F6AF4">
              <w:rPr>
                <w:rFonts w:ascii="Times New Roman" w:hAnsi="Times New Roman" w:cs="Times New Roman"/>
                <w:sz w:val="24"/>
                <w:szCs w:val="24"/>
              </w:rPr>
              <w:t xml:space="preserve">24 </w:t>
            </w:r>
            <w:r w:rsidRPr="00055BDB">
              <w:rPr>
                <w:rFonts w:ascii="Times New Roman" w:hAnsi="Times New Roman" w:cs="Times New Roman"/>
                <w:sz w:val="24"/>
                <w:szCs w:val="24"/>
              </w:rPr>
              <w:t>г.</w:t>
            </w:r>
          </w:p>
        </w:tc>
        <w:tc>
          <w:tcPr>
            <w:tcW w:w="340" w:type="dxa"/>
            <w:tcBorders>
              <w:top w:val="nil"/>
              <w:left w:val="nil"/>
              <w:bottom w:val="nil"/>
              <w:right w:val="nil"/>
            </w:tcBorders>
          </w:tcPr>
          <w:p w:rsidR="00300430" w:rsidRPr="00055BDB" w:rsidRDefault="00300430">
            <w:pPr>
              <w:pStyle w:val="ConsPlusNormal"/>
              <w:rPr>
                <w:rFonts w:ascii="Times New Roman" w:hAnsi="Times New Roman" w:cs="Times New Roman"/>
                <w:sz w:val="24"/>
                <w:szCs w:val="24"/>
              </w:rPr>
            </w:pPr>
          </w:p>
        </w:tc>
        <w:tc>
          <w:tcPr>
            <w:tcW w:w="4365" w:type="dxa"/>
            <w:tcBorders>
              <w:top w:val="nil"/>
              <w:left w:val="nil"/>
              <w:bottom w:val="nil"/>
              <w:right w:val="nil"/>
            </w:tcBorders>
          </w:tcPr>
          <w:p w:rsidR="00300430" w:rsidRPr="00055BDB" w:rsidRDefault="00300430" w:rsidP="009F6AF4">
            <w:pPr>
              <w:pStyle w:val="ConsPlusNormal"/>
              <w:jc w:val="center"/>
              <w:rPr>
                <w:rFonts w:ascii="Times New Roman" w:hAnsi="Times New Roman" w:cs="Times New Roman"/>
                <w:sz w:val="24"/>
                <w:szCs w:val="24"/>
              </w:rPr>
            </w:pPr>
            <w:r w:rsidRPr="00055BDB">
              <w:rPr>
                <w:rFonts w:ascii="Times New Roman" w:hAnsi="Times New Roman" w:cs="Times New Roman"/>
                <w:sz w:val="24"/>
                <w:szCs w:val="24"/>
              </w:rPr>
              <w:t>"__" __________ 20</w:t>
            </w:r>
            <w:r w:rsidR="009F6AF4">
              <w:rPr>
                <w:rFonts w:ascii="Times New Roman" w:hAnsi="Times New Roman" w:cs="Times New Roman"/>
                <w:sz w:val="24"/>
                <w:szCs w:val="24"/>
              </w:rPr>
              <w:t>24</w:t>
            </w:r>
            <w:r w:rsidRPr="00055BDB">
              <w:rPr>
                <w:rFonts w:ascii="Times New Roman" w:hAnsi="Times New Roman" w:cs="Times New Roman"/>
                <w:sz w:val="24"/>
                <w:szCs w:val="24"/>
              </w:rPr>
              <w:t xml:space="preserve"> г.</w:t>
            </w:r>
          </w:p>
        </w:tc>
      </w:tr>
    </w:tbl>
    <w:p w:rsidR="00176870" w:rsidRDefault="00176870" w:rsidP="00C72E29">
      <w:pPr>
        <w:pStyle w:val="ConsPlusNormal"/>
        <w:outlineLvl w:val="1"/>
        <w:rPr>
          <w:rFonts w:ascii="Times New Roman" w:hAnsi="Times New Roman" w:cs="Times New Roman"/>
          <w:sz w:val="24"/>
          <w:szCs w:val="24"/>
        </w:rPr>
      </w:pPr>
      <w:bookmarkStart w:id="46" w:name="P711"/>
      <w:bookmarkStart w:id="47" w:name="P712"/>
      <w:bookmarkEnd w:id="46"/>
      <w:bookmarkEnd w:id="47"/>
    </w:p>
    <w:p w:rsidR="001D5E51" w:rsidRDefault="001D5E51" w:rsidP="00C72E29">
      <w:pPr>
        <w:pStyle w:val="ConsPlusNormal"/>
        <w:outlineLvl w:val="1"/>
        <w:rPr>
          <w:rFonts w:ascii="Times New Roman" w:hAnsi="Times New Roman" w:cs="Times New Roman"/>
          <w:sz w:val="24"/>
          <w:szCs w:val="24"/>
        </w:rPr>
      </w:pPr>
    </w:p>
    <w:p w:rsidR="001D5E51" w:rsidRDefault="001D5E51" w:rsidP="00C72E29">
      <w:pPr>
        <w:pStyle w:val="ConsPlusNormal"/>
        <w:outlineLvl w:val="1"/>
        <w:rPr>
          <w:rFonts w:ascii="Times New Roman" w:hAnsi="Times New Roman" w:cs="Times New Roman"/>
          <w:sz w:val="24"/>
          <w:szCs w:val="24"/>
        </w:rPr>
      </w:pPr>
    </w:p>
    <w:p w:rsidR="001D5E51" w:rsidRDefault="001D5E51" w:rsidP="00C72E29">
      <w:pPr>
        <w:pStyle w:val="ConsPlusNormal"/>
        <w:outlineLvl w:val="1"/>
        <w:rPr>
          <w:rFonts w:ascii="Times New Roman" w:hAnsi="Times New Roman" w:cs="Times New Roman"/>
          <w:sz w:val="24"/>
          <w:szCs w:val="24"/>
        </w:rPr>
      </w:pPr>
    </w:p>
    <w:p w:rsidR="001D5E51" w:rsidRDefault="001D5E51" w:rsidP="00C72E29">
      <w:pPr>
        <w:pStyle w:val="ConsPlusNormal"/>
        <w:outlineLvl w:val="1"/>
        <w:rPr>
          <w:rFonts w:ascii="Times New Roman" w:hAnsi="Times New Roman" w:cs="Times New Roman"/>
          <w:sz w:val="24"/>
          <w:szCs w:val="24"/>
        </w:rPr>
      </w:pPr>
    </w:p>
    <w:p w:rsidR="001D5E51" w:rsidRDefault="001D5E51" w:rsidP="00C72E29">
      <w:pPr>
        <w:pStyle w:val="ConsPlusNormal"/>
        <w:outlineLvl w:val="1"/>
        <w:rPr>
          <w:rFonts w:ascii="Times New Roman" w:hAnsi="Times New Roman" w:cs="Times New Roman"/>
          <w:sz w:val="24"/>
          <w:szCs w:val="24"/>
        </w:rPr>
      </w:pPr>
    </w:p>
    <w:p w:rsidR="001D5E51" w:rsidRDefault="001D5E51" w:rsidP="00C72E29">
      <w:pPr>
        <w:pStyle w:val="ConsPlusNormal"/>
        <w:outlineLvl w:val="1"/>
        <w:rPr>
          <w:rFonts w:ascii="Times New Roman" w:hAnsi="Times New Roman" w:cs="Times New Roman"/>
          <w:sz w:val="24"/>
          <w:szCs w:val="24"/>
        </w:rPr>
      </w:pPr>
    </w:p>
    <w:p w:rsidR="001D5E51" w:rsidRDefault="001D5E51" w:rsidP="00C72E29">
      <w:pPr>
        <w:pStyle w:val="ConsPlusNormal"/>
        <w:outlineLvl w:val="1"/>
        <w:rPr>
          <w:rFonts w:ascii="Times New Roman" w:hAnsi="Times New Roman" w:cs="Times New Roman"/>
          <w:sz w:val="24"/>
          <w:szCs w:val="24"/>
        </w:rPr>
      </w:pPr>
    </w:p>
    <w:p w:rsidR="001D5E51" w:rsidRDefault="001D5E51" w:rsidP="00C72E29">
      <w:pPr>
        <w:pStyle w:val="ConsPlusNormal"/>
        <w:outlineLvl w:val="1"/>
        <w:rPr>
          <w:rFonts w:ascii="Times New Roman" w:hAnsi="Times New Roman" w:cs="Times New Roman"/>
          <w:sz w:val="24"/>
          <w:szCs w:val="24"/>
        </w:rPr>
      </w:pPr>
    </w:p>
    <w:p w:rsidR="001D5E51" w:rsidRDefault="001D5E51" w:rsidP="00C72E29">
      <w:pPr>
        <w:pStyle w:val="ConsPlusNormal"/>
        <w:outlineLvl w:val="1"/>
        <w:rPr>
          <w:rFonts w:ascii="Times New Roman" w:hAnsi="Times New Roman" w:cs="Times New Roman"/>
          <w:sz w:val="24"/>
          <w:szCs w:val="24"/>
        </w:rPr>
      </w:pPr>
    </w:p>
    <w:p w:rsidR="001D5E51" w:rsidRDefault="001D5E51" w:rsidP="00C72E29">
      <w:pPr>
        <w:pStyle w:val="ConsPlusNormal"/>
        <w:outlineLvl w:val="1"/>
        <w:rPr>
          <w:rFonts w:ascii="Times New Roman" w:hAnsi="Times New Roman" w:cs="Times New Roman"/>
          <w:sz w:val="24"/>
          <w:szCs w:val="24"/>
        </w:rPr>
      </w:pPr>
    </w:p>
    <w:p w:rsidR="001D5E51" w:rsidRDefault="001D5E51" w:rsidP="00C72E29">
      <w:pPr>
        <w:pStyle w:val="ConsPlusNormal"/>
        <w:outlineLvl w:val="1"/>
        <w:rPr>
          <w:rFonts w:ascii="Times New Roman" w:hAnsi="Times New Roman" w:cs="Times New Roman"/>
          <w:sz w:val="24"/>
          <w:szCs w:val="24"/>
        </w:rPr>
      </w:pPr>
    </w:p>
    <w:p w:rsidR="001D5E51" w:rsidRDefault="001D5E51" w:rsidP="00C72E29">
      <w:pPr>
        <w:pStyle w:val="ConsPlusNormal"/>
        <w:outlineLvl w:val="1"/>
        <w:rPr>
          <w:rFonts w:ascii="Times New Roman" w:hAnsi="Times New Roman" w:cs="Times New Roman"/>
          <w:sz w:val="24"/>
          <w:szCs w:val="24"/>
        </w:rPr>
      </w:pPr>
    </w:p>
    <w:p w:rsidR="001D5E51" w:rsidRDefault="001D5E51" w:rsidP="00C72E29">
      <w:pPr>
        <w:pStyle w:val="ConsPlusNormal"/>
        <w:outlineLvl w:val="1"/>
        <w:rPr>
          <w:rFonts w:ascii="Times New Roman" w:hAnsi="Times New Roman" w:cs="Times New Roman"/>
          <w:sz w:val="24"/>
          <w:szCs w:val="24"/>
        </w:rPr>
      </w:pPr>
    </w:p>
    <w:p w:rsidR="001D5E51" w:rsidRDefault="001D5E51" w:rsidP="00C72E29">
      <w:pPr>
        <w:pStyle w:val="ConsPlusNormal"/>
        <w:outlineLvl w:val="1"/>
        <w:rPr>
          <w:rFonts w:ascii="Times New Roman" w:hAnsi="Times New Roman" w:cs="Times New Roman"/>
          <w:sz w:val="24"/>
          <w:szCs w:val="24"/>
        </w:rPr>
      </w:pPr>
    </w:p>
    <w:p w:rsidR="001D5E51" w:rsidRDefault="001D5E51" w:rsidP="00C72E29">
      <w:pPr>
        <w:pStyle w:val="ConsPlusNormal"/>
        <w:outlineLvl w:val="1"/>
        <w:rPr>
          <w:rFonts w:ascii="Times New Roman" w:hAnsi="Times New Roman" w:cs="Times New Roman"/>
          <w:sz w:val="24"/>
          <w:szCs w:val="24"/>
        </w:rPr>
      </w:pPr>
    </w:p>
    <w:p w:rsidR="001D5E51" w:rsidRDefault="001D5E51" w:rsidP="00C72E29">
      <w:pPr>
        <w:pStyle w:val="ConsPlusNormal"/>
        <w:outlineLvl w:val="1"/>
        <w:rPr>
          <w:rFonts w:ascii="Times New Roman" w:hAnsi="Times New Roman" w:cs="Times New Roman"/>
          <w:sz w:val="24"/>
          <w:szCs w:val="24"/>
        </w:rPr>
      </w:pPr>
    </w:p>
    <w:p w:rsidR="001D5E51" w:rsidRDefault="001D5E51" w:rsidP="00C72E29">
      <w:pPr>
        <w:pStyle w:val="ConsPlusNormal"/>
        <w:outlineLvl w:val="1"/>
        <w:rPr>
          <w:rFonts w:ascii="Times New Roman" w:hAnsi="Times New Roman" w:cs="Times New Roman"/>
          <w:sz w:val="24"/>
          <w:szCs w:val="24"/>
        </w:rPr>
      </w:pPr>
    </w:p>
    <w:p w:rsidR="001D5E51" w:rsidRDefault="001D5E51" w:rsidP="00C72E29">
      <w:pPr>
        <w:pStyle w:val="ConsPlusNormal"/>
        <w:outlineLvl w:val="1"/>
        <w:rPr>
          <w:rFonts w:ascii="Times New Roman" w:hAnsi="Times New Roman" w:cs="Times New Roman"/>
          <w:sz w:val="24"/>
          <w:szCs w:val="24"/>
        </w:rPr>
      </w:pPr>
    </w:p>
    <w:p w:rsidR="001D5E51" w:rsidRDefault="001D5E51" w:rsidP="00C72E29">
      <w:pPr>
        <w:pStyle w:val="ConsPlusNormal"/>
        <w:outlineLvl w:val="1"/>
        <w:rPr>
          <w:rFonts w:ascii="Times New Roman" w:hAnsi="Times New Roman" w:cs="Times New Roman"/>
          <w:sz w:val="24"/>
          <w:szCs w:val="24"/>
        </w:rPr>
      </w:pPr>
    </w:p>
    <w:p w:rsidR="001D5E51" w:rsidRDefault="001D5E51" w:rsidP="00C72E29">
      <w:pPr>
        <w:pStyle w:val="ConsPlusNormal"/>
        <w:outlineLvl w:val="1"/>
        <w:rPr>
          <w:rFonts w:ascii="Times New Roman" w:hAnsi="Times New Roman" w:cs="Times New Roman"/>
          <w:sz w:val="24"/>
          <w:szCs w:val="24"/>
        </w:rPr>
      </w:pPr>
    </w:p>
    <w:p w:rsidR="001D5E51" w:rsidRDefault="001D5E51" w:rsidP="00C72E29">
      <w:pPr>
        <w:pStyle w:val="ConsPlusNormal"/>
        <w:outlineLvl w:val="1"/>
        <w:rPr>
          <w:rFonts w:ascii="Times New Roman" w:hAnsi="Times New Roman" w:cs="Times New Roman"/>
          <w:sz w:val="24"/>
          <w:szCs w:val="24"/>
        </w:rPr>
      </w:pPr>
    </w:p>
    <w:p w:rsidR="00300430" w:rsidRPr="00055BDB" w:rsidRDefault="00300430" w:rsidP="006E4F5C">
      <w:pPr>
        <w:pStyle w:val="ConsPlusNormal"/>
        <w:jc w:val="right"/>
        <w:outlineLvl w:val="1"/>
        <w:rPr>
          <w:rFonts w:ascii="Times New Roman" w:hAnsi="Times New Roman" w:cs="Times New Roman"/>
          <w:sz w:val="24"/>
          <w:szCs w:val="24"/>
        </w:rPr>
      </w:pPr>
      <w:r w:rsidRPr="00055BDB">
        <w:rPr>
          <w:rFonts w:ascii="Times New Roman" w:hAnsi="Times New Roman" w:cs="Times New Roman"/>
          <w:sz w:val="24"/>
          <w:szCs w:val="24"/>
        </w:rPr>
        <w:t xml:space="preserve">Приложение </w:t>
      </w:r>
      <w:r w:rsidR="00372CB0" w:rsidRPr="00055BDB">
        <w:rPr>
          <w:rFonts w:ascii="Times New Roman" w:hAnsi="Times New Roman" w:cs="Times New Roman"/>
          <w:sz w:val="24"/>
          <w:szCs w:val="24"/>
        </w:rPr>
        <w:t>№</w:t>
      </w:r>
      <w:r w:rsidRPr="00055BDB">
        <w:rPr>
          <w:rFonts w:ascii="Times New Roman" w:hAnsi="Times New Roman" w:cs="Times New Roman"/>
          <w:sz w:val="24"/>
          <w:szCs w:val="24"/>
        </w:rPr>
        <w:t xml:space="preserve"> 3</w:t>
      </w:r>
    </w:p>
    <w:p w:rsidR="00BB71EC" w:rsidRPr="00055BDB" w:rsidRDefault="00BB71EC" w:rsidP="00BB71EC">
      <w:pPr>
        <w:widowControl w:val="0"/>
        <w:autoSpaceDE w:val="0"/>
        <w:autoSpaceDN w:val="0"/>
        <w:spacing w:after="0" w:line="240" w:lineRule="auto"/>
        <w:jc w:val="right"/>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к Государственному контракту</w:t>
      </w:r>
    </w:p>
    <w:p w:rsidR="00300430" w:rsidRPr="00055BDB" w:rsidRDefault="00D95C2D" w:rsidP="00BB71EC">
      <w:pPr>
        <w:pStyle w:val="ConsPlusNormal"/>
        <w:jc w:val="right"/>
        <w:rPr>
          <w:rFonts w:ascii="Times New Roman" w:hAnsi="Times New Roman" w:cs="Times New Roman"/>
          <w:sz w:val="24"/>
          <w:szCs w:val="24"/>
        </w:rPr>
      </w:pPr>
      <w:r>
        <w:rPr>
          <w:rFonts w:ascii="Times New Roman" w:eastAsia="Calibri" w:hAnsi="Times New Roman" w:cs="Times New Roman"/>
          <w:sz w:val="24"/>
          <w:szCs w:val="24"/>
          <w:lang w:eastAsia="en-US"/>
        </w:rPr>
        <w:t>от "__" __________2024</w:t>
      </w:r>
      <w:r w:rsidR="009F2257">
        <w:rPr>
          <w:rFonts w:ascii="Times New Roman" w:eastAsia="Calibri" w:hAnsi="Times New Roman" w:cs="Times New Roman"/>
          <w:sz w:val="24"/>
          <w:szCs w:val="24"/>
          <w:lang w:eastAsia="en-US"/>
        </w:rPr>
        <w:t xml:space="preserve"> </w:t>
      </w:r>
      <w:r w:rsidR="00BB71EC" w:rsidRPr="00055BDB">
        <w:rPr>
          <w:rFonts w:ascii="Times New Roman" w:eastAsia="Calibri" w:hAnsi="Times New Roman" w:cs="Times New Roman"/>
          <w:sz w:val="24"/>
          <w:szCs w:val="24"/>
          <w:lang w:eastAsia="en-US"/>
        </w:rPr>
        <w:t>г. № ____</w:t>
      </w:r>
    </w:p>
    <w:p w:rsidR="00300430" w:rsidRPr="00055BDB" w:rsidRDefault="00300430">
      <w:pPr>
        <w:pStyle w:val="ConsPlusNormal"/>
        <w:jc w:val="both"/>
        <w:rPr>
          <w:rFonts w:ascii="Times New Roman" w:hAnsi="Times New Roman" w:cs="Times New Roman"/>
          <w:sz w:val="24"/>
          <w:szCs w:val="24"/>
        </w:rPr>
      </w:pPr>
    </w:p>
    <w:p w:rsidR="00300430" w:rsidRPr="00055BDB" w:rsidRDefault="00300430">
      <w:pPr>
        <w:pStyle w:val="ConsPlusNormal"/>
        <w:jc w:val="center"/>
        <w:rPr>
          <w:rFonts w:ascii="Times New Roman" w:hAnsi="Times New Roman" w:cs="Times New Roman"/>
          <w:sz w:val="24"/>
          <w:szCs w:val="24"/>
        </w:rPr>
      </w:pPr>
      <w:bookmarkStart w:id="48" w:name="P733"/>
      <w:bookmarkEnd w:id="48"/>
      <w:r w:rsidRPr="00055BDB">
        <w:rPr>
          <w:rFonts w:ascii="Times New Roman" w:hAnsi="Times New Roman" w:cs="Times New Roman"/>
          <w:sz w:val="24"/>
          <w:szCs w:val="24"/>
        </w:rPr>
        <w:t xml:space="preserve">Календарный план </w:t>
      </w:r>
    </w:p>
    <w:p w:rsidR="00300430" w:rsidRPr="00055BDB" w:rsidRDefault="00300430">
      <w:pPr>
        <w:pStyle w:val="ConsPlusNormal"/>
        <w:jc w:val="both"/>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861"/>
        <w:gridCol w:w="3118"/>
        <w:gridCol w:w="1134"/>
        <w:gridCol w:w="993"/>
      </w:tblGrid>
      <w:tr w:rsidR="00392179" w:rsidRPr="00E22367" w:rsidTr="00FC798A">
        <w:tc>
          <w:tcPr>
            <w:tcW w:w="454" w:type="dxa"/>
          </w:tcPr>
          <w:p w:rsidR="00392179" w:rsidRPr="00055BDB" w:rsidRDefault="00392179" w:rsidP="00392179">
            <w:pPr>
              <w:widowControl w:val="0"/>
              <w:autoSpaceDE w:val="0"/>
              <w:autoSpaceDN w:val="0"/>
              <w:spacing w:after="0" w:line="240" w:lineRule="auto"/>
              <w:jc w:val="center"/>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 п/п</w:t>
            </w:r>
          </w:p>
        </w:tc>
        <w:tc>
          <w:tcPr>
            <w:tcW w:w="3861" w:type="dxa"/>
          </w:tcPr>
          <w:p w:rsidR="00392179" w:rsidRPr="00055BDB" w:rsidRDefault="00392179" w:rsidP="00392179">
            <w:pPr>
              <w:widowControl w:val="0"/>
              <w:autoSpaceDE w:val="0"/>
              <w:autoSpaceDN w:val="0"/>
              <w:spacing w:after="0" w:line="240" w:lineRule="auto"/>
              <w:jc w:val="center"/>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Наименование Товара</w:t>
            </w:r>
          </w:p>
        </w:tc>
        <w:tc>
          <w:tcPr>
            <w:tcW w:w="3118" w:type="dxa"/>
          </w:tcPr>
          <w:p w:rsidR="00392179" w:rsidRPr="00055BDB" w:rsidRDefault="0089353D" w:rsidP="00E87B41">
            <w:pPr>
              <w:widowControl w:val="0"/>
              <w:autoSpaceDE w:val="0"/>
              <w:autoSpaceDN w:val="0"/>
              <w:spacing w:after="0" w:line="240" w:lineRule="auto"/>
              <w:jc w:val="center"/>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Периоды (этапы) поставки на 202</w:t>
            </w:r>
            <w:r w:rsidR="00E87B41">
              <w:rPr>
                <w:rFonts w:ascii="Times New Roman" w:eastAsia="Times New Roman" w:hAnsi="Times New Roman"/>
                <w:sz w:val="24"/>
                <w:szCs w:val="24"/>
                <w:lang w:eastAsia="ru-RU"/>
              </w:rPr>
              <w:t>4</w:t>
            </w:r>
            <w:r w:rsidR="00392179" w:rsidRPr="00055BDB">
              <w:rPr>
                <w:rFonts w:ascii="Times New Roman" w:eastAsia="Times New Roman" w:hAnsi="Times New Roman"/>
                <w:sz w:val="24"/>
                <w:szCs w:val="24"/>
                <w:lang w:eastAsia="ru-RU"/>
              </w:rPr>
              <w:t xml:space="preserve"> год </w:t>
            </w:r>
          </w:p>
        </w:tc>
        <w:tc>
          <w:tcPr>
            <w:tcW w:w="1134" w:type="dxa"/>
          </w:tcPr>
          <w:p w:rsidR="00392179" w:rsidRPr="00055BDB" w:rsidRDefault="00392179" w:rsidP="00392179">
            <w:pPr>
              <w:widowControl w:val="0"/>
              <w:autoSpaceDE w:val="0"/>
              <w:autoSpaceDN w:val="0"/>
              <w:spacing w:after="0" w:line="240" w:lineRule="auto"/>
              <w:jc w:val="center"/>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Количество</w:t>
            </w:r>
          </w:p>
          <w:p w:rsidR="00392179" w:rsidRPr="00055BDB" w:rsidRDefault="00392179" w:rsidP="00392179">
            <w:pPr>
              <w:widowControl w:val="0"/>
              <w:autoSpaceDE w:val="0"/>
              <w:autoSpaceDN w:val="0"/>
              <w:spacing w:after="0" w:line="240" w:lineRule="auto"/>
              <w:jc w:val="center"/>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(шт.)</w:t>
            </w:r>
          </w:p>
        </w:tc>
        <w:tc>
          <w:tcPr>
            <w:tcW w:w="993" w:type="dxa"/>
          </w:tcPr>
          <w:p w:rsidR="00392179" w:rsidRPr="00055BDB" w:rsidRDefault="00392179" w:rsidP="00392179">
            <w:pPr>
              <w:widowControl w:val="0"/>
              <w:autoSpaceDE w:val="0"/>
              <w:autoSpaceDN w:val="0"/>
              <w:spacing w:after="0" w:line="240" w:lineRule="auto"/>
              <w:jc w:val="center"/>
              <w:rPr>
                <w:rFonts w:ascii="Times New Roman" w:eastAsia="Times New Roman" w:hAnsi="Times New Roman"/>
                <w:sz w:val="24"/>
                <w:szCs w:val="24"/>
                <w:lang w:eastAsia="ru-RU"/>
              </w:rPr>
            </w:pPr>
            <w:bookmarkStart w:id="49" w:name="P740"/>
            <w:bookmarkEnd w:id="49"/>
            <w:r w:rsidRPr="00055BDB">
              <w:rPr>
                <w:rFonts w:ascii="Times New Roman" w:eastAsia="Times New Roman" w:hAnsi="Times New Roman"/>
                <w:sz w:val="24"/>
                <w:szCs w:val="24"/>
                <w:lang w:eastAsia="ru-RU"/>
              </w:rPr>
              <w:t>Стоимость</w:t>
            </w:r>
          </w:p>
          <w:p w:rsidR="00392179" w:rsidRPr="00055BDB" w:rsidRDefault="00392179" w:rsidP="00392179">
            <w:pPr>
              <w:widowControl w:val="0"/>
              <w:autoSpaceDE w:val="0"/>
              <w:autoSpaceDN w:val="0"/>
              <w:spacing w:after="0" w:line="240" w:lineRule="auto"/>
              <w:jc w:val="center"/>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 xml:space="preserve">(руб. коп.) </w:t>
            </w:r>
          </w:p>
        </w:tc>
      </w:tr>
      <w:tr w:rsidR="00392179" w:rsidRPr="00E22367" w:rsidTr="00FC798A">
        <w:trPr>
          <w:trHeight w:val="3280"/>
        </w:trPr>
        <w:tc>
          <w:tcPr>
            <w:tcW w:w="454" w:type="dxa"/>
            <w:vAlign w:val="center"/>
          </w:tcPr>
          <w:p w:rsidR="00392179" w:rsidRPr="00055BDB" w:rsidRDefault="00392179" w:rsidP="00392179">
            <w:pPr>
              <w:widowControl w:val="0"/>
              <w:autoSpaceDE w:val="0"/>
              <w:autoSpaceDN w:val="0"/>
              <w:spacing w:after="0" w:line="240" w:lineRule="auto"/>
              <w:jc w:val="center"/>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1</w:t>
            </w:r>
            <w:r w:rsidR="00B753A6">
              <w:rPr>
                <w:rFonts w:ascii="Times New Roman" w:eastAsia="Times New Roman" w:hAnsi="Times New Roman"/>
                <w:sz w:val="24"/>
                <w:szCs w:val="24"/>
                <w:lang w:eastAsia="ru-RU"/>
              </w:rPr>
              <w:t>.</w:t>
            </w:r>
          </w:p>
        </w:tc>
        <w:tc>
          <w:tcPr>
            <w:tcW w:w="3861" w:type="dxa"/>
            <w:vAlign w:val="center"/>
          </w:tcPr>
          <w:p w:rsidR="001D5E51" w:rsidRPr="001D5E51" w:rsidRDefault="001D5E51" w:rsidP="001D5E51">
            <w:pPr>
              <w:ind w:firstLine="317"/>
              <w:jc w:val="center"/>
              <w:rPr>
                <w:rFonts w:ascii="Times New Roman" w:eastAsia="Times New Roman" w:hAnsi="Times New Roman"/>
                <w:color w:val="000000"/>
                <w:sz w:val="24"/>
                <w:szCs w:val="24"/>
                <w:lang w:eastAsia="ru-RU"/>
              </w:rPr>
            </w:pPr>
            <w:r w:rsidRPr="00B753A6">
              <w:rPr>
                <w:rFonts w:ascii="Times New Roman" w:eastAsia="Times New Roman" w:hAnsi="Times New Roman"/>
                <w:b/>
                <w:szCs w:val="20"/>
                <w:lang w:val="uk-UA" w:eastAsia="ru-RU"/>
              </w:rPr>
              <w:t xml:space="preserve">ОКПД </w:t>
            </w:r>
            <w:r w:rsidRPr="001D5E51">
              <w:rPr>
                <w:rFonts w:ascii="Times New Roman" w:eastAsia="Times New Roman" w:hAnsi="Times New Roman"/>
                <w:b/>
                <w:color w:val="000000"/>
                <w:sz w:val="24"/>
                <w:szCs w:val="24"/>
                <w:lang w:eastAsia="ru-RU"/>
              </w:rPr>
              <w:t xml:space="preserve">32.50.50.190 </w:t>
            </w:r>
            <w:r w:rsidRPr="001D5E51">
              <w:rPr>
                <w:rFonts w:ascii="Times New Roman" w:eastAsia="Times New Roman" w:hAnsi="Times New Roman"/>
                <w:b/>
                <w:color w:val="000000"/>
                <w:sz w:val="26"/>
                <w:szCs w:val="26"/>
                <w:lang w:eastAsia="ru-RU"/>
              </w:rPr>
              <w:t xml:space="preserve">- </w:t>
            </w:r>
            <w:r w:rsidRPr="001D5E51">
              <w:rPr>
                <w:rFonts w:ascii="Times New Roman" w:eastAsia="Times New Roman" w:hAnsi="Times New Roman"/>
                <w:color w:val="000000"/>
                <w:sz w:val="24"/>
                <w:szCs w:val="24"/>
                <w:lang w:eastAsia="ru-RU"/>
              </w:rPr>
              <w:t>Изделия медицинские, в том числе хирургические, прочие, не включенные в другие группировки.</w:t>
            </w:r>
          </w:p>
          <w:p w:rsidR="001D5E51" w:rsidRPr="001D5E51" w:rsidRDefault="001D5E51" w:rsidP="001D5E51">
            <w:pPr>
              <w:widowControl w:val="0"/>
              <w:autoSpaceDE w:val="0"/>
              <w:autoSpaceDN w:val="0"/>
              <w:spacing w:after="0"/>
              <w:jc w:val="center"/>
              <w:rPr>
                <w:rFonts w:ascii="Times New Roman" w:hAnsi="Times New Roman"/>
                <w:b/>
                <w:bCs/>
                <w:sz w:val="24"/>
                <w:szCs w:val="24"/>
                <w:lang w:eastAsia="ru-RU"/>
              </w:rPr>
            </w:pPr>
            <w:r w:rsidRPr="001D5E51">
              <w:rPr>
                <w:rFonts w:ascii="Times New Roman" w:hAnsi="Times New Roman"/>
                <w:b/>
                <w:bCs/>
                <w:sz w:val="24"/>
                <w:szCs w:val="24"/>
                <w:lang w:eastAsia="ru-RU"/>
              </w:rPr>
              <w:t>21-01-29</w:t>
            </w:r>
          </w:p>
          <w:p w:rsidR="001D5E51" w:rsidRPr="001D5E51" w:rsidRDefault="001D5E51" w:rsidP="001D5E51">
            <w:pPr>
              <w:widowControl w:val="0"/>
              <w:autoSpaceDE w:val="0"/>
              <w:autoSpaceDN w:val="0"/>
              <w:spacing w:after="0"/>
              <w:jc w:val="center"/>
              <w:rPr>
                <w:rFonts w:ascii="Times New Roman" w:hAnsi="Times New Roman"/>
                <w:sz w:val="24"/>
                <w:szCs w:val="24"/>
                <w:lang w:eastAsia="ru-RU"/>
              </w:rPr>
            </w:pPr>
            <w:r w:rsidRPr="001D5E51">
              <w:rPr>
                <w:rFonts w:ascii="Times New Roman" w:hAnsi="Times New Roman"/>
                <w:sz w:val="24"/>
                <w:szCs w:val="24"/>
                <w:lang w:eastAsia="ru-RU"/>
              </w:rPr>
              <w:t>Паста-герметик для защиты и выравнивания кожи вокруг стомы в тубе, не менее 60 г.</w:t>
            </w:r>
          </w:p>
          <w:p w:rsidR="008539C5" w:rsidRPr="00055BDB" w:rsidRDefault="008539C5" w:rsidP="008539C5">
            <w:pPr>
              <w:widowControl w:val="0"/>
              <w:autoSpaceDE w:val="0"/>
              <w:autoSpaceDN w:val="0"/>
              <w:spacing w:after="0"/>
              <w:jc w:val="center"/>
              <w:rPr>
                <w:rFonts w:ascii="Times New Roman" w:hAnsi="Times New Roman"/>
                <w:sz w:val="24"/>
                <w:szCs w:val="24"/>
                <w:lang w:eastAsia="ru-RU"/>
              </w:rPr>
            </w:pPr>
          </w:p>
        </w:tc>
        <w:tc>
          <w:tcPr>
            <w:tcW w:w="3118" w:type="dxa"/>
            <w:vAlign w:val="center"/>
          </w:tcPr>
          <w:p w:rsidR="00402FA8" w:rsidRPr="00055BDB" w:rsidRDefault="008539C5" w:rsidP="00D95C2D">
            <w:pPr>
              <w:widowControl w:val="0"/>
              <w:autoSpaceDE w:val="0"/>
              <w:autoSpaceDN w:val="0"/>
              <w:spacing w:after="0" w:line="240" w:lineRule="auto"/>
              <w:jc w:val="both"/>
              <w:rPr>
                <w:rFonts w:ascii="Times New Roman" w:eastAsia="Times New Roman" w:hAnsi="Times New Roman"/>
                <w:sz w:val="24"/>
                <w:szCs w:val="24"/>
                <w:lang w:eastAsia="ru-RU"/>
              </w:rPr>
            </w:pPr>
            <w:r w:rsidRPr="008539C5">
              <w:rPr>
                <w:rFonts w:ascii="Times New Roman" w:eastAsia="Times New Roman" w:hAnsi="Times New Roman"/>
                <w:sz w:val="24"/>
                <w:szCs w:val="24"/>
                <w:lang w:eastAsia="ru-RU"/>
              </w:rPr>
              <w:t>Срок поставки всей партии товара в Сахалинскую область осуществляется поставщиком в течение</w:t>
            </w:r>
            <w:r w:rsidRPr="008539C5">
              <w:rPr>
                <w:rFonts w:ascii="Times New Roman" w:eastAsia="Times New Roman" w:hAnsi="Times New Roman"/>
                <w:b/>
                <w:sz w:val="24"/>
                <w:szCs w:val="24"/>
                <w:lang w:eastAsia="ru-RU"/>
              </w:rPr>
              <w:t xml:space="preserve"> </w:t>
            </w:r>
            <w:r w:rsidRPr="008539C5">
              <w:rPr>
                <w:rFonts w:ascii="Times New Roman" w:eastAsia="Times New Roman" w:hAnsi="Times New Roman"/>
                <w:sz w:val="24"/>
                <w:szCs w:val="24"/>
                <w:lang w:eastAsia="ru-RU"/>
              </w:rPr>
              <w:t>15 (пятнадцать)</w:t>
            </w:r>
            <w:r w:rsidRPr="008539C5">
              <w:rPr>
                <w:rFonts w:ascii="Times New Roman" w:eastAsia="Times New Roman" w:hAnsi="Times New Roman"/>
                <w:b/>
                <w:sz w:val="24"/>
                <w:szCs w:val="24"/>
                <w:lang w:eastAsia="ru-RU"/>
              </w:rPr>
              <w:t xml:space="preserve"> </w:t>
            </w:r>
            <w:r w:rsidRPr="008539C5">
              <w:rPr>
                <w:rFonts w:ascii="Times New Roman" w:eastAsia="Times New Roman" w:hAnsi="Times New Roman"/>
                <w:sz w:val="24"/>
                <w:szCs w:val="24"/>
                <w:lang w:eastAsia="ru-RU"/>
              </w:rPr>
              <w:t>рабочих дней с момента подписания контракта</w:t>
            </w:r>
            <w:r>
              <w:rPr>
                <w:rFonts w:ascii="Times New Roman" w:eastAsia="Times New Roman" w:hAnsi="Times New Roman"/>
                <w:sz w:val="24"/>
                <w:szCs w:val="24"/>
                <w:lang w:eastAsia="ru-RU"/>
              </w:rPr>
              <w:t>.</w:t>
            </w:r>
            <w:r w:rsidR="0094552E" w:rsidRPr="0094552E">
              <w:rPr>
                <w:rFonts w:ascii="Times New Roman" w:eastAsia="Times New Roman" w:hAnsi="Times New Roman"/>
                <w:sz w:val="24"/>
                <w:szCs w:val="24"/>
                <w:lang w:eastAsia="ru-RU"/>
              </w:rPr>
              <w:t xml:space="preserve"> Срок поставки Товара до получателя: с даты получения от заказч</w:t>
            </w:r>
            <w:r w:rsidR="001D5E51">
              <w:rPr>
                <w:rFonts w:ascii="Times New Roman" w:eastAsia="Times New Roman" w:hAnsi="Times New Roman"/>
                <w:sz w:val="24"/>
                <w:szCs w:val="24"/>
                <w:lang w:eastAsia="ru-RU"/>
              </w:rPr>
              <w:t>ика реестра получателей до 30.03</w:t>
            </w:r>
            <w:r w:rsidR="0094552E" w:rsidRPr="0094552E">
              <w:rPr>
                <w:rFonts w:ascii="Times New Roman" w:eastAsia="Times New Roman" w:hAnsi="Times New Roman"/>
                <w:sz w:val="24"/>
                <w:szCs w:val="24"/>
                <w:lang w:eastAsia="ru-RU"/>
              </w:rPr>
              <w:t>.2024 года.</w:t>
            </w:r>
          </w:p>
        </w:tc>
        <w:tc>
          <w:tcPr>
            <w:tcW w:w="1134" w:type="dxa"/>
          </w:tcPr>
          <w:p w:rsidR="002E65C3" w:rsidRDefault="002E65C3" w:rsidP="00392179">
            <w:pPr>
              <w:widowControl w:val="0"/>
              <w:autoSpaceDE w:val="0"/>
              <w:autoSpaceDN w:val="0"/>
              <w:spacing w:after="0" w:line="240" w:lineRule="auto"/>
              <w:jc w:val="center"/>
              <w:rPr>
                <w:rFonts w:ascii="Times New Roman" w:eastAsia="Times New Roman" w:hAnsi="Times New Roman"/>
                <w:sz w:val="24"/>
                <w:szCs w:val="24"/>
                <w:lang w:eastAsia="ru-RU"/>
              </w:rPr>
            </w:pPr>
          </w:p>
          <w:p w:rsidR="002E65C3" w:rsidRDefault="002E65C3" w:rsidP="00392179">
            <w:pPr>
              <w:widowControl w:val="0"/>
              <w:autoSpaceDE w:val="0"/>
              <w:autoSpaceDN w:val="0"/>
              <w:spacing w:after="0" w:line="240" w:lineRule="auto"/>
              <w:jc w:val="center"/>
              <w:rPr>
                <w:rFonts w:ascii="Times New Roman" w:eastAsia="Times New Roman" w:hAnsi="Times New Roman"/>
                <w:sz w:val="24"/>
                <w:szCs w:val="24"/>
                <w:lang w:eastAsia="ru-RU"/>
              </w:rPr>
            </w:pPr>
          </w:p>
          <w:p w:rsidR="002E65C3" w:rsidRDefault="002E65C3" w:rsidP="00392179">
            <w:pPr>
              <w:widowControl w:val="0"/>
              <w:autoSpaceDE w:val="0"/>
              <w:autoSpaceDN w:val="0"/>
              <w:spacing w:after="0" w:line="240" w:lineRule="auto"/>
              <w:jc w:val="center"/>
              <w:rPr>
                <w:rFonts w:ascii="Times New Roman" w:eastAsia="Times New Roman" w:hAnsi="Times New Roman"/>
                <w:sz w:val="24"/>
                <w:szCs w:val="24"/>
                <w:lang w:eastAsia="ru-RU"/>
              </w:rPr>
            </w:pPr>
          </w:p>
          <w:p w:rsidR="00392179" w:rsidRPr="00B753A6" w:rsidRDefault="001D5E51" w:rsidP="00392179">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381</w:t>
            </w:r>
          </w:p>
        </w:tc>
        <w:tc>
          <w:tcPr>
            <w:tcW w:w="993" w:type="dxa"/>
          </w:tcPr>
          <w:p w:rsidR="00392179" w:rsidRPr="00055BDB" w:rsidRDefault="00392179" w:rsidP="00392179">
            <w:pPr>
              <w:widowControl w:val="0"/>
              <w:autoSpaceDE w:val="0"/>
              <w:autoSpaceDN w:val="0"/>
              <w:spacing w:after="0" w:line="240" w:lineRule="auto"/>
              <w:jc w:val="center"/>
              <w:rPr>
                <w:rFonts w:ascii="Times New Roman" w:eastAsia="Times New Roman" w:hAnsi="Times New Roman"/>
                <w:sz w:val="24"/>
                <w:szCs w:val="24"/>
                <w:lang w:eastAsia="ru-RU"/>
              </w:rPr>
            </w:pPr>
          </w:p>
        </w:tc>
      </w:tr>
      <w:tr w:rsidR="00B753A6" w:rsidRPr="00E22367" w:rsidTr="00FC798A">
        <w:tc>
          <w:tcPr>
            <w:tcW w:w="454" w:type="dxa"/>
            <w:vAlign w:val="center"/>
          </w:tcPr>
          <w:p w:rsidR="00B753A6" w:rsidRPr="00055BDB" w:rsidRDefault="00B753A6" w:rsidP="00392179">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861" w:type="dxa"/>
            <w:vAlign w:val="center"/>
          </w:tcPr>
          <w:p w:rsidR="001D5E51" w:rsidRPr="001D5E51" w:rsidRDefault="001D5E51" w:rsidP="001D5E51">
            <w:pPr>
              <w:autoSpaceDE w:val="0"/>
              <w:autoSpaceDN w:val="0"/>
              <w:adjustRightInd w:val="0"/>
              <w:spacing w:after="0" w:line="240" w:lineRule="auto"/>
              <w:jc w:val="center"/>
              <w:rPr>
                <w:rFonts w:ascii="Times New Roman" w:eastAsia="Times New Roman" w:hAnsi="Times New Roman"/>
                <w:sz w:val="24"/>
                <w:szCs w:val="24"/>
                <w:lang w:eastAsia="ru-RU"/>
              </w:rPr>
            </w:pPr>
            <w:r w:rsidRPr="001D5E51">
              <w:rPr>
                <w:rFonts w:ascii="Times New Roman" w:eastAsia="Times New Roman" w:hAnsi="Times New Roman"/>
                <w:b/>
                <w:sz w:val="24"/>
                <w:szCs w:val="24"/>
                <w:lang w:val="uk-UA" w:eastAsia="ru-RU"/>
              </w:rPr>
              <w:t xml:space="preserve">ОКПД </w:t>
            </w:r>
            <w:r w:rsidRPr="001D5E51">
              <w:rPr>
                <w:rFonts w:ascii="Times New Roman" w:eastAsia="Times New Roman" w:hAnsi="Times New Roman"/>
                <w:b/>
                <w:sz w:val="24"/>
                <w:szCs w:val="24"/>
                <w:lang w:eastAsia="ru-RU"/>
              </w:rPr>
              <w:t xml:space="preserve">32.50.50.190 - </w:t>
            </w:r>
            <w:r w:rsidRPr="001D5E51">
              <w:rPr>
                <w:rFonts w:ascii="Times New Roman" w:eastAsia="Times New Roman" w:hAnsi="Times New Roman"/>
                <w:sz w:val="24"/>
                <w:szCs w:val="24"/>
                <w:lang w:eastAsia="ru-RU"/>
              </w:rPr>
              <w:t>Изделия медицинские, в том числе хирургические, прочие, не включенные в другие группировки.</w:t>
            </w:r>
          </w:p>
          <w:p w:rsidR="001D5E51" w:rsidRPr="001D5E51" w:rsidRDefault="001D5E51" w:rsidP="001D5E51">
            <w:pPr>
              <w:autoSpaceDE w:val="0"/>
              <w:autoSpaceDN w:val="0"/>
              <w:adjustRightInd w:val="0"/>
              <w:spacing w:after="0" w:line="240" w:lineRule="auto"/>
              <w:jc w:val="center"/>
              <w:rPr>
                <w:rFonts w:ascii="Times New Roman" w:eastAsia="Times New Roman" w:hAnsi="Times New Roman"/>
                <w:b/>
                <w:bCs/>
                <w:sz w:val="24"/>
                <w:szCs w:val="24"/>
                <w:lang w:eastAsia="ru-RU"/>
              </w:rPr>
            </w:pPr>
            <w:r w:rsidRPr="001D5E51">
              <w:rPr>
                <w:rFonts w:ascii="Times New Roman" w:eastAsia="Times New Roman" w:hAnsi="Times New Roman"/>
                <w:b/>
                <w:bCs/>
                <w:sz w:val="24"/>
                <w:szCs w:val="24"/>
                <w:lang w:eastAsia="ru-RU"/>
              </w:rPr>
              <w:t>21-01-30</w:t>
            </w:r>
          </w:p>
          <w:p w:rsidR="001D5E51" w:rsidRPr="001D5E51" w:rsidRDefault="001D5E51" w:rsidP="001D5E51">
            <w:pPr>
              <w:autoSpaceDE w:val="0"/>
              <w:autoSpaceDN w:val="0"/>
              <w:adjustRightInd w:val="0"/>
              <w:spacing w:after="0" w:line="240" w:lineRule="auto"/>
              <w:jc w:val="center"/>
              <w:rPr>
                <w:rFonts w:ascii="Times New Roman" w:eastAsia="Times New Roman" w:hAnsi="Times New Roman"/>
                <w:sz w:val="24"/>
                <w:szCs w:val="24"/>
                <w:lang w:eastAsia="ru-RU"/>
              </w:rPr>
            </w:pPr>
            <w:r w:rsidRPr="001D5E51">
              <w:rPr>
                <w:rFonts w:ascii="Times New Roman" w:eastAsia="Times New Roman" w:hAnsi="Times New Roman"/>
                <w:sz w:val="24"/>
                <w:szCs w:val="24"/>
                <w:lang w:eastAsia="ru-RU"/>
              </w:rPr>
              <w:t>Паста-герметик для защиты и выравнивания кожи вокруг стомы в полосках, не менее 60 г.</w:t>
            </w:r>
          </w:p>
          <w:p w:rsidR="008539C5" w:rsidRPr="00D80C03" w:rsidRDefault="008539C5" w:rsidP="008539C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118" w:type="dxa"/>
            <w:vAlign w:val="center"/>
          </w:tcPr>
          <w:p w:rsidR="00B753A6" w:rsidRPr="0094552E" w:rsidRDefault="008539C5" w:rsidP="00B753A6">
            <w:pPr>
              <w:widowControl w:val="0"/>
              <w:autoSpaceDE w:val="0"/>
              <w:autoSpaceDN w:val="0"/>
              <w:spacing w:after="0" w:line="240" w:lineRule="auto"/>
              <w:jc w:val="both"/>
              <w:rPr>
                <w:rFonts w:ascii="Times New Roman" w:eastAsia="Times New Roman" w:hAnsi="Times New Roman"/>
                <w:sz w:val="24"/>
                <w:szCs w:val="24"/>
                <w:lang w:eastAsia="ru-RU"/>
              </w:rPr>
            </w:pPr>
            <w:r w:rsidRPr="008539C5">
              <w:rPr>
                <w:rFonts w:ascii="Times New Roman" w:eastAsia="Times New Roman" w:hAnsi="Times New Roman"/>
                <w:sz w:val="24"/>
                <w:szCs w:val="24"/>
                <w:lang w:eastAsia="ru-RU"/>
              </w:rPr>
              <w:t>Срок поставки всей партии товара в Сахалинскую область осуществляется поставщиком в течение</w:t>
            </w:r>
            <w:r w:rsidRPr="008539C5">
              <w:rPr>
                <w:rFonts w:ascii="Times New Roman" w:eastAsia="Times New Roman" w:hAnsi="Times New Roman"/>
                <w:b/>
                <w:sz w:val="24"/>
                <w:szCs w:val="24"/>
                <w:lang w:eastAsia="ru-RU"/>
              </w:rPr>
              <w:t xml:space="preserve"> </w:t>
            </w:r>
            <w:r w:rsidRPr="008539C5">
              <w:rPr>
                <w:rFonts w:ascii="Times New Roman" w:eastAsia="Times New Roman" w:hAnsi="Times New Roman"/>
                <w:sz w:val="24"/>
                <w:szCs w:val="24"/>
                <w:lang w:eastAsia="ru-RU"/>
              </w:rPr>
              <w:t>15 (пятнадцать)</w:t>
            </w:r>
            <w:r w:rsidRPr="008539C5">
              <w:rPr>
                <w:rFonts w:ascii="Times New Roman" w:eastAsia="Times New Roman" w:hAnsi="Times New Roman"/>
                <w:b/>
                <w:sz w:val="24"/>
                <w:szCs w:val="24"/>
                <w:lang w:eastAsia="ru-RU"/>
              </w:rPr>
              <w:t xml:space="preserve"> </w:t>
            </w:r>
            <w:r w:rsidRPr="008539C5">
              <w:rPr>
                <w:rFonts w:ascii="Times New Roman" w:eastAsia="Times New Roman" w:hAnsi="Times New Roman"/>
                <w:sz w:val="24"/>
                <w:szCs w:val="24"/>
                <w:lang w:eastAsia="ru-RU"/>
              </w:rPr>
              <w:t>рабочих дней с момента подписания контракта. Срок поставки Товара до получателя: с даты получения от заказч</w:t>
            </w:r>
            <w:r w:rsidR="001D5E51">
              <w:rPr>
                <w:rFonts w:ascii="Times New Roman" w:eastAsia="Times New Roman" w:hAnsi="Times New Roman"/>
                <w:sz w:val="24"/>
                <w:szCs w:val="24"/>
                <w:lang w:eastAsia="ru-RU"/>
              </w:rPr>
              <w:t>ика реестра получателей до 30.03</w:t>
            </w:r>
            <w:r w:rsidRPr="008539C5">
              <w:rPr>
                <w:rFonts w:ascii="Times New Roman" w:eastAsia="Times New Roman" w:hAnsi="Times New Roman"/>
                <w:sz w:val="24"/>
                <w:szCs w:val="24"/>
                <w:lang w:eastAsia="ru-RU"/>
              </w:rPr>
              <w:t>.2024 года.</w:t>
            </w:r>
          </w:p>
        </w:tc>
        <w:tc>
          <w:tcPr>
            <w:tcW w:w="1134" w:type="dxa"/>
          </w:tcPr>
          <w:p w:rsidR="00B753A6" w:rsidRDefault="00B753A6" w:rsidP="00392179">
            <w:pPr>
              <w:widowControl w:val="0"/>
              <w:autoSpaceDE w:val="0"/>
              <w:autoSpaceDN w:val="0"/>
              <w:spacing w:after="0" w:line="240" w:lineRule="auto"/>
              <w:jc w:val="center"/>
              <w:rPr>
                <w:rFonts w:ascii="Times New Roman" w:eastAsia="Times New Roman" w:hAnsi="Times New Roman"/>
                <w:sz w:val="24"/>
                <w:szCs w:val="24"/>
                <w:lang w:eastAsia="ru-RU"/>
              </w:rPr>
            </w:pPr>
          </w:p>
          <w:p w:rsidR="00B753A6" w:rsidRDefault="00B753A6" w:rsidP="00392179">
            <w:pPr>
              <w:widowControl w:val="0"/>
              <w:autoSpaceDE w:val="0"/>
              <w:autoSpaceDN w:val="0"/>
              <w:spacing w:after="0" w:line="240" w:lineRule="auto"/>
              <w:jc w:val="center"/>
              <w:rPr>
                <w:rFonts w:ascii="Times New Roman" w:eastAsia="Times New Roman" w:hAnsi="Times New Roman"/>
                <w:sz w:val="24"/>
                <w:szCs w:val="24"/>
                <w:lang w:eastAsia="ru-RU"/>
              </w:rPr>
            </w:pPr>
          </w:p>
          <w:p w:rsidR="00B753A6" w:rsidRDefault="00B753A6" w:rsidP="00392179">
            <w:pPr>
              <w:widowControl w:val="0"/>
              <w:autoSpaceDE w:val="0"/>
              <w:autoSpaceDN w:val="0"/>
              <w:spacing w:after="0" w:line="240" w:lineRule="auto"/>
              <w:jc w:val="center"/>
              <w:rPr>
                <w:rFonts w:ascii="Times New Roman" w:eastAsia="Times New Roman" w:hAnsi="Times New Roman"/>
                <w:sz w:val="24"/>
                <w:szCs w:val="24"/>
                <w:lang w:eastAsia="ru-RU"/>
              </w:rPr>
            </w:pPr>
          </w:p>
          <w:p w:rsidR="00B753A6" w:rsidRDefault="00600308" w:rsidP="00392179">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993" w:type="dxa"/>
          </w:tcPr>
          <w:p w:rsidR="00B753A6" w:rsidRPr="00055BDB" w:rsidRDefault="00B753A6" w:rsidP="00392179">
            <w:pPr>
              <w:widowControl w:val="0"/>
              <w:autoSpaceDE w:val="0"/>
              <w:autoSpaceDN w:val="0"/>
              <w:spacing w:after="0" w:line="240" w:lineRule="auto"/>
              <w:jc w:val="center"/>
              <w:rPr>
                <w:rFonts w:ascii="Times New Roman" w:eastAsia="Times New Roman" w:hAnsi="Times New Roman"/>
                <w:sz w:val="24"/>
                <w:szCs w:val="24"/>
                <w:lang w:eastAsia="ru-RU"/>
              </w:rPr>
            </w:pPr>
          </w:p>
        </w:tc>
      </w:tr>
      <w:tr w:rsidR="00B753A6" w:rsidRPr="00E22367" w:rsidTr="00FC798A">
        <w:tc>
          <w:tcPr>
            <w:tcW w:w="454" w:type="dxa"/>
            <w:vAlign w:val="center"/>
          </w:tcPr>
          <w:p w:rsidR="00B753A6" w:rsidRPr="00055BDB" w:rsidRDefault="00B753A6" w:rsidP="00392179">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861" w:type="dxa"/>
            <w:vAlign w:val="center"/>
          </w:tcPr>
          <w:p w:rsidR="001D5E51" w:rsidRPr="001D5E51" w:rsidRDefault="001D5E51" w:rsidP="001D5E51">
            <w:pPr>
              <w:autoSpaceDE w:val="0"/>
              <w:autoSpaceDN w:val="0"/>
              <w:adjustRightInd w:val="0"/>
              <w:spacing w:after="0" w:line="240" w:lineRule="auto"/>
              <w:jc w:val="center"/>
              <w:rPr>
                <w:rFonts w:ascii="Times New Roman" w:eastAsia="Times New Roman" w:hAnsi="Times New Roman"/>
                <w:sz w:val="24"/>
                <w:szCs w:val="24"/>
                <w:lang w:eastAsia="ru-RU"/>
              </w:rPr>
            </w:pPr>
            <w:r w:rsidRPr="001D5E51">
              <w:rPr>
                <w:rFonts w:ascii="Times New Roman" w:eastAsia="Times New Roman" w:hAnsi="Times New Roman"/>
                <w:b/>
                <w:sz w:val="24"/>
                <w:szCs w:val="24"/>
                <w:lang w:val="uk-UA" w:eastAsia="ru-RU"/>
              </w:rPr>
              <w:t xml:space="preserve">ОКПД </w:t>
            </w:r>
            <w:r w:rsidRPr="001D5E51">
              <w:rPr>
                <w:rFonts w:ascii="Times New Roman" w:eastAsia="Times New Roman" w:hAnsi="Times New Roman"/>
                <w:b/>
                <w:sz w:val="24"/>
                <w:szCs w:val="24"/>
                <w:lang w:eastAsia="ru-RU"/>
              </w:rPr>
              <w:t xml:space="preserve">32.50.50.190 - </w:t>
            </w:r>
            <w:r w:rsidRPr="001D5E51">
              <w:rPr>
                <w:rFonts w:ascii="Times New Roman" w:eastAsia="Times New Roman" w:hAnsi="Times New Roman"/>
                <w:sz w:val="24"/>
                <w:szCs w:val="24"/>
                <w:lang w:eastAsia="ru-RU"/>
              </w:rPr>
              <w:t>Изделия медицинские, в том числе хирургические, прочие, не включенные в другие группировки.</w:t>
            </w:r>
          </w:p>
          <w:p w:rsidR="001D5E51" w:rsidRPr="001D5E51" w:rsidRDefault="001D5E51" w:rsidP="001D5E51">
            <w:pPr>
              <w:autoSpaceDE w:val="0"/>
              <w:autoSpaceDN w:val="0"/>
              <w:adjustRightInd w:val="0"/>
              <w:spacing w:after="0" w:line="240" w:lineRule="auto"/>
              <w:jc w:val="center"/>
              <w:rPr>
                <w:rFonts w:ascii="Times New Roman" w:eastAsia="Times New Roman" w:hAnsi="Times New Roman"/>
                <w:b/>
                <w:bCs/>
                <w:sz w:val="24"/>
                <w:szCs w:val="24"/>
                <w:lang w:eastAsia="ru-RU"/>
              </w:rPr>
            </w:pPr>
            <w:r w:rsidRPr="001D5E51">
              <w:rPr>
                <w:rFonts w:ascii="Times New Roman" w:eastAsia="Times New Roman" w:hAnsi="Times New Roman"/>
                <w:b/>
                <w:bCs/>
                <w:sz w:val="24"/>
                <w:szCs w:val="24"/>
                <w:lang w:eastAsia="ru-RU"/>
              </w:rPr>
              <w:t>21-01-32</w:t>
            </w:r>
          </w:p>
          <w:p w:rsidR="001D5E51" w:rsidRPr="001D5E51" w:rsidRDefault="001D5E51" w:rsidP="001D5E51">
            <w:pPr>
              <w:autoSpaceDE w:val="0"/>
              <w:autoSpaceDN w:val="0"/>
              <w:adjustRightInd w:val="0"/>
              <w:spacing w:after="0" w:line="240" w:lineRule="auto"/>
              <w:jc w:val="center"/>
              <w:rPr>
                <w:rFonts w:ascii="Times New Roman" w:eastAsia="Times New Roman" w:hAnsi="Times New Roman"/>
                <w:sz w:val="24"/>
                <w:szCs w:val="24"/>
                <w:lang w:eastAsia="ru-RU"/>
              </w:rPr>
            </w:pPr>
            <w:r w:rsidRPr="001D5E51">
              <w:rPr>
                <w:rFonts w:ascii="Times New Roman" w:eastAsia="Times New Roman" w:hAnsi="Times New Roman"/>
                <w:sz w:val="24"/>
                <w:szCs w:val="24"/>
                <w:lang w:eastAsia="ru-RU"/>
              </w:rPr>
              <w:t xml:space="preserve">Пудра (порошок) абсорбирующая в </w:t>
            </w:r>
            <w:r w:rsidRPr="001D5E51">
              <w:rPr>
                <w:rFonts w:ascii="Times New Roman" w:eastAsia="Times New Roman" w:hAnsi="Times New Roman"/>
                <w:sz w:val="24"/>
                <w:szCs w:val="24"/>
                <w:lang w:eastAsia="ru-RU"/>
              </w:rPr>
              <w:lastRenderedPageBreak/>
              <w:t>тубе, не менее 25 г</w:t>
            </w:r>
          </w:p>
          <w:p w:rsidR="008539C5" w:rsidRPr="00D80C03" w:rsidRDefault="008539C5" w:rsidP="008539C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118" w:type="dxa"/>
            <w:vAlign w:val="center"/>
          </w:tcPr>
          <w:p w:rsidR="00B753A6" w:rsidRPr="0094552E" w:rsidRDefault="008539C5" w:rsidP="00B753A6">
            <w:pPr>
              <w:widowControl w:val="0"/>
              <w:autoSpaceDE w:val="0"/>
              <w:autoSpaceDN w:val="0"/>
              <w:spacing w:after="0" w:line="240" w:lineRule="auto"/>
              <w:jc w:val="both"/>
              <w:rPr>
                <w:rFonts w:ascii="Times New Roman" w:eastAsia="Times New Roman" w:hAnsi="Times New Roman"/>
                <w:sz w:val="24"/>
                <w:szCs w:val="24"/>
                <w:lang w:eastAsia="ru-RU"/>
              </w:rPr>
            </w:pPr>
            <w:r w:rsidRPr="008539C5">
              <w:rPr>
                <w:rFonts w:ascii="Times New Roman" w:eastAsia="Times New Roman" w:hAnsi="Times New Roman"/>
                <w:sz w:val="24"/>
                <w:szCs w:val="24"/>
                <w:lang w:eastAsia="ru-RU"/>
              </w:rPr>
              <w:lastRenderedPageBreak/>
              <w:t>Срок поставки всей партии товара в Сахалинскую область осуществляется поставщиком в течение</w:t>
            </w:r>
            <w:r w:rsidRPr="008539C5">
              <w:rPr>
                <w:rFonts w:ascii="Times New Roman" w:eastAsia="Times New Roman" w:hAnsi="Times New Roman"/>
                <w:b/>
                <w:sz w:val="24"/>
                <w:szCs w:val="24"/>
                <w:lang w:eastAsia="ru-RU"/>
              </w:rPr>
              <w:t xml:space="preserve"> </w:t>
            </w:r>
            <w:r w:rsidRPr="008539C5">
              <w:rPr>
                <w:rFonts w:ascii="Times New Roman" w:eastAsia="Times New Roman" w:hAnsi="Times New Roman"/>
                <w:sz w:val="24"/>
                <w:szCs w:val="24"/>
                <w:lang w:eastAsia="ru-RU"/>
              </w:rPr>
              <w:t>15 (пятнадцать)</w:t>
            </w:r>
            <w:r w:rsidRPr="008539C5">
              <w:rPr>
                <w:rFonts w:ascii="Times New Roman" w:eastAsia="Times New Roman" w:hAnsi="Times New Roman"/>
                <w:b/>
                <w:sz w:val="24"/>
                <w:szCs w:val="24"/>
                <w:lang w:eastAsia="ru-RU"/>
              </w:rPr>
              <w:t xml:space="preserve"> </w:t>
            </w:r>
            <w:r w:rsidRPr="008539C5">
              <w:rPr>
                <w:rFonts w:ascii="Times New Roman" w:eastAsia="Times New Roman" w:hAnsi="Times New Roman"/>
                <w:sz w:val="24"/>
                <w:szCs w:val="24"/>
                <w:lang w:eastAsia="ru-RU"/>
              </w:rPr>
              <w:t xml:space="preserve">рабочих дней с момента подписания </w:t>
            </w:r>
            <w:r w:rsidRPr="008539C5">
              <w:rPr>
                <w:rFonts w:ascii="Times New Roman" w:eastAsia="Times New Roman" w:hAnsi="Times New Roman"/>
                <w:sz w:val="24"/>
                <w:szCs w:val="24"/>
                <w:lang w:eastAsia="ru-RU"/>
              </w:rPr>
              <w:lastRenderedPageBreak/>
              <w:t>контракта. Срок поставки Товара до получателя: с даты получения от заказч</w:t>
            </w:r>
            <w:r w:rsidR="001D5E51">
              <w:rPr>
                <w:rFonts w:ascii="Times New Roman" w:eastAsia="Times New Roman" w:hAnsi="Times New Roman"/>
                <w:sz w:val="24"/>
                <w:szCs w:val="24"/>
                <w:lang w:eastAsia="ru-RU"/>
              </w:rPr>
              <w:t>ика реестра получателей до 30.03</w:t>
            </w:r>
            <w:r w:rsidRPr="008539C5">
              <w:rPr>
                <w:rFonts w:ascii="Times New Roman" w:eastAsia="Times New Roman" w:hAnsi="Times New Roman"/>
                <w:sz w:val="24"/>
                <w:szCs w:val="24"/>
                <w:lang w:eastAsia="ru-RU"/>
              </w:rPr>
              <w:t>.2024 года.</w:t>
            </w:r>
          </w:p>
        </w:tc>
        <w:tc>
          <w:tcPr>
            <w:tcW w:w="1134" w:type="dxa"/>
          </w:tcPr>
          <w:p w:rsidR="00B753A6" w:rsidRDefault="00B753A6" w:rsidP="00392179">
            <w:pPr>
              <w:widowControl w:val="0"/>
              <w:autoSpaceDE w:val="0"/>
              <w:autoSpaceDN w:val="0"/>
              <w:spacing w:after="0" w:line="240" w:lineRule="auto"/>
              <w:jc w:val="center"/>
              <w:rPr>
                <w:rFonts w:ascii="Times New Roman" w:eastAsia="Times New Roman" w:hAnsi="Times New Roman"/>
                <w:sz w:val="24"/>
                <w:szCs w:val="24"/>
                <w:lang w:eastAsia="ru-RU"/>
              </w:rPr>
            </w:pPr>
          </w:p>
          <w:p w:rsidR="00B753A6" w:rsidRDefault="00B753A6" w:rsidP="00392179">
            <w:pPr>
              <w:widowControl w:val="0"/>
              <w:autoSpaceDE w:val="0"/>
              <w:autoSpaceDN w:val="0"/>
              <w:spacing w:after="0" w:line="240" w:lineRule="auto"/>
              <w:jc w:val="center"/>
              <w:rPr>
                <w:rFonts w:ascii="Times New Roman" w:eastAsia="Times New Roman" w:hAnsi="Times New Roman"/>
                <w:sz w:val="24"/>
                <w:szCs w:val="24"/>
                <w:lang w:eastAsia="ru-RU"/>
              </w:rPr>
            </w:pPr>
          </w:p>
          <w:p w:rsidR="00B753A6" w:rsidRDefault="00B753A6" w:rsidP="00392179">
            <w:pPr>
              <w:widowControl w:val="0"/>
              <w:autoSpaceDE w:val="0"/>
              <w:autoSpaceDN w:val="0"/>
              <w:spacing w:after="0" w:line="240" w:lineRule="auto"/>
              <w:jc w:val="center"/>
              <w:rPr>
                <w:rFonts w:ascii="Times New Roman" w:eastAsia="Times New Roman" w:hAnsi="Times New Roman"/>
                <w:sz w:val="24"/>
                <w:szCs w:val="24"/>
                <w:lang w:eastAsia="ru-RU"/>
              </w:rPr>
            </w:pPr>
          </w:p>
          <w:p w:rsidR="00B753A6" w:rsidRDefault="00B753A6" w:rsidP="00392179">
            <w:pPr>
              <w:widowControl w:val="0"/>
              <w:autoSpaceDE w:val="0"/>
              <w:autoSpaceDN w:val="0"/>
              <w:spacing w:after="0" w:line="240" w:lineRule="auto"/>
              <w:jc w:val="center"/>
              <w:rPr>
                <w:rFonts w:ascii="Times New Roman" w:eastAsia="Times New Roman" w:hAnsi="Times New Roman"/>
                <w:sz w:val="24"/>
                <w:szCs w:val="24"/>
                <w:lang w:eastAsia="ru-RU"/>
              </w:rPr>
            </w:pPr>
          </w:p>
          <w:p w:rsidR="00B753A6" w:rsidRDefault="00600308" w:rsidP="00392179">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993" w:type="dxa"/>
          </w:tcPr>
          <w:p w:rsidR="00B753A6" w:rsidRPr="00055BDB" w:rsidRDefault="00B753A6" w:rsidP="00392179">
            <w:pPr>
              <w:widowControl w:val="0"/>
              <w:autoSpaceDE w:val="0"/>
              <w:autoSpaceDN w:val="0"/>
              <w:spacing w:after="0" w:line="240" w:lineRule="auto"/>
              <w:jc w:val="center"/>
              <w:rPr>
                <w:rFonts w:ascii="Times New Roman" w:eastAsia="Times New Roman" w:hAnsi="Times New Roman"/>
                <w:sz w:val="24"/>
                <w:szCs w:val="24"/>
                <w:lang w:eastAsia="ru-RU"/>
              </w:rPr>
            </w:pPr>
          </w:p>
        </w:tc>
      </w:tr>
      <w:tr w:rsidR="001D5E51" w:rsidRPr="00E22367" w:rsidTr="00FC798A">
        <w:tc>
          <w:tcPr>
            <w:tcW w:w="454" w:type="dxa"/>
            <w:vAlign w:val="center"/>
          </w:tcPr>
          <w:p w:rsidR="001D5E51" w:rsidRDefault="001D5E51" w:rsidP="00392179">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p>
        </w:tc>
        <w:tc>
          <w:tcPr>
            <w:tcW w:w="3861" w:type="dxa"/>
            <w:vAlign w:val="center"/>
          </w:tcPr>
          <w:p w:rsidR="001D5E51" w:rsidRPr="001D5E51" w:rsidRDefault="001D5E51" w:rsidP="001D5E51">
            <w:pPr>
              <w:ind w:firstLine="317"/>
              <w:jc w:val="center"/>
              <w:rPr>
                <w:rFonts w:ascii="Times New Roman" w:eastAsia="Times New Roman" w:hAnsi="Times New Roman"/>
                <w:color w:val="000000"/>
                <w:sz w:val="24"/>
                <w:szCs w:val="24"/>
                <w:lang w:eastAsia="ru-RU"/>
              </w:rPr>
            </w:pPr>
            <w:r w:rsidRPr="001D5E51">
              <w:rPr>
                <w:rFonts w:ascii="Times New Roman" w:eastAsia="Times New Roman" w:hAnsi="Times New Roman"/>
                <w:b/>
                <w:szCs w:val="20"/>
                <w:lang w:val="uk-UA" w:eastAsia="ru-RU"/>
              </w:rPr>
              <w:t xml:space="preserve">ОКПД </w:t>
            </w:r>
            <w:r w:rsidRPr="001D5E51">
              <w:rPr>
                <w:rFonts w:ascii="Times New Roman" w:eastAsia="Times New Roman" w:hAnsi="Times New Roman"/>
                <w:b/>
                <w:color w:val="000000"/>
                <w:sz w:val="24"/>
                <w:szCs w:val="24"/>
                <w:lang w:eastAsia="ru-RU"/>
              </w:rPr>
              <w:t xml:space="preserve">32.50.50.190 </w:t>
            </w:r>
            <w:r w:rsidRPr="001D5E51">
              <w:rPr>
                <w:rFonts w:ascii="Times New Roman" w:eastAsia="Times New Roman" w:hAnsi="Times New Roman"/>
                <w:b/>
                <w:color w:val="000000"/>
                <w:sz w:val="26"/>
                <w:szCs w:val="26"/>
                <w:lang w:eastAsia="ru-RU"/>
              </w:rPr>
              <w:t xml:space="preserve">- </w:t>
            </w:r>
            <w:r w:rsidRPr="001D5E51">
              <w:rPr>
                <w:rFonts w:ascii="Times New Roman" w:eastAsia="Times New Roman" w:hAnsi="Times New Roman"/>
                <w:color w:val="000000"/>
                <w:sz w:val="24"/>
                <w:szCs w:val="24"/>
                <w:lang w:eastAsia="ru-RU"/>
              </w:rPr>
              <w:t>Изделия медицинские, в том числе хирургические, прочие, не включенные в другие группировки.</w:t>
            </w:r>
          </w:p>
          <w:p w:rsidR="001D5E51" w:rsidRPr="001D5E51" w:rsidRDefault="001D5E51" w:rsidP="001D5E51">
            <w:pPr>
              <w:pStyle w:val="ConsPlusNormal"/>
              <w:jc w:val="center"/>
              <w:rPr>
                <w:rFonts w:ascii="Times New Roman" w:hAnsi="Times New Roman"/>
                <w:b/>
                <w:bCs/>
              </w:rPr>
            </w:pPr>
            <w:r w:rsidRPr="001D5E51">
              <w:rPr>
                <w:rFonts w:ascii="Times New Roman" w:hAnsi="Times New Roman"/>
                <w:b/>
                <w:bCs/>
              </w:rPr>
              <w:t>21-01-33</w:t>
            </w:r>
          </w:p>
          <w:p w:rsidR="001D5E51" w:rsidRDefault="001D5E51" w:rsidP="001D5E51">
            <w:pPr>
              <w:pStyle w:val="ConsPlusNormal"/>
              <w:jc w:val="center"/>
              <w:rPr>
                <w:rFonts w:ascii="Times New Roman" w:hAnsi="Times New Roman"/>
              </w:rPr>
            </w:pPr>
            <w:r w:rsidRPr="001D5E51">
              <w:rPr>
                <w:rFonts w:ascii="Times New Roman" w:hAnsi="Times New Roman"/>
              </w:rPr>
              <w:t>Защитная пленка во флаконе, не менее 50 мл</w:t>
            </w:r>
          </w:p>
          <w:p w:rsidR="00937BB1" w:rsidRPr="001D5E51" w:rsidRDefault="00937BB1" w:rsidP="001D5E51">
            <w:pPr>
              <w:pStyle w:val="ConsPlusNormal"/>
              <w:jc w:val="center"/>
              <w:rPr>
                <w:rFonts w:ascii="Times New Roman" w:hAnsi="Times New Roman"/>
              </w:rPr>
            </w:pPr>
            <w:r w:rsidRPr="00937BB1">
              <w:rPr>
                <w:rFonts w:ascii="Times New Roman" w:hAnsi="Times New Roman"/>
              </w:rPr>
              <w:t>КТРУ 32.50.50.000-00000303</w:t>
            </w:r>
          </w:p>
          <w:p w:rsidR="001D5E51" w:rsidRPr="001D5E51" w:rsidRDefault="001D5E51" w:rsidP="008539C5">
            <w:pPr>
              <w:autoSpaceDE w:val="0"/>
              <w:autoSpaceDN w:val="0"/>
              <w:adjustRightInd w:val="0"/>
              <w:spacing w:after="0" w:line="240" w:lineRule="auto"/>
              <w:jc w:val="center"/>
              <w:rPr>
                <w:rFonts w:ascii="Times New Roman" w:eastAsia="Times New Roman" w:hAnsi="Times New Roman"/>
                <w:b/>
                <w:szCs w:val="20"/>
                <w:lang w:eastAsia="ru-RU"/>
              </w:rPr>
            </w:pPr>
          </w:p>
        </w:tc>
        <w:tc>
          <w:tcPr>
            <w:tcW w:w="3118" w:type="dxa"/>
            <w:vAlign w:val="center"/>
          </w:tcPr>
          <w:p w:rsidR="001D5E51" w:rsidRPr="008539C5" w:rsidRDefault="001D5E51" w:rsidP="00B753A6">
            <w:pPr>
              <w:widowControl w:val="0"/>
              <w:autoSpaceDE w:val="0"/>
              <w:autoSpaceDN w:val="0"/>
              <w:spacing w:after="0" w:line="240" w:lineRule="auto"/>
              <w:jc w:val="both"/>
              <w:rPr>
                <w:rFonts w:ascii="Times New Roman" w:eastAsia="Times New Roman" w:hAnsi="Times New Roman"/>
                <w:sz w:val="24"/>
                <w:szCs w:val="24"/>
                <w:lang w:eastAsia="ru-RU"/>
              </w:rPr>
            </w:pPr>
            <w:r w:rsidRPr="001D5E51">
              <w:rPr>
                <w:rFonts w:ascii="Times New Roman" w:eastAsia="Times New Roman" w:hAnsi="Times New Roman"/>
                <w:sz w:val="24"/>
                <w:szCs w:val="24"/>
                <w:lang w:eastAsia="ru-RU"/>
              </w:rPr>
              <w:t>Срок поставки всей партии товара в Сахалинскую область осуществляется поставщиком в течение</w:t>
            </w:r>
            <w:r w:rsidRPr="001D5E51">
              <w:rPr>
                <w:rFonts w:ascii="Times New Roman" w:eastAsia="Times New Roman" w:hAnsi="Times New Roman"/>
                <w:b/>
                <w:sz w:val="24"/>
                <w:szCs w:val="24"/>
                <w:lang w:eastAsia="ru-RU"/>
              </w:rPr>
              <w:t xml:space="preserve"> </w:t>
            </w:r>
            <w:r w:rsidRPr="001D5E51">
              <w:rPr>
                <w:rFonts w:ascii="Times New Roman" w:eastAsia="Times New Roman" w:hAnsi="Times New Roman"/>
                <w:sz w:val="24"/>
                <w:szCs w:val="24"/>
                <w:lang w:eastAsia="ru-RU"/>
              </w:rPr>
              <w:t>15 (пятнадцать)</w:t>
            </w:r>
            <w:r w:rsidRPr="001D5E51">
              <w:rPr>
                <w:rFonts w:ascii="Times New Roman" w:eastAsia="Times New Roman" w:hAnsi="Times New Roman"/>
                <w:b/>
                <w:sz w:val="24"/>
                <w:szCs w:val="24"/>
                <w:lang w:eastAsia="ru-RU"/>
              </w:rPr>
              <w:t xml:space="preserve"> </w:t>
            </w:r>
            <w:r w:rsidRPr="001D5E51">
              <w:rPr>
                <w:rFonts w:ascii="Times New Roman" w:eastAsia="Times New Roman" w:hAnsi="Times New Roman"/>
                <w:sz w:val="24"/>
                <w:szCs w:val="24"/>
                <w:lang w:eastAsia="ru-RU"/>
              </w:rPr>
              <w:t>рабочих дней с момента подписания контракта. Срок поставки Товара до получателя: с даты получения от заказчика реестра получателей до 30.03.2024 года.</w:t>
            </w:r>
          </w:p>
        </w:tc>
        <w:tc>
          <w:tcPr>
            <w:tcW w:w="1134" w:type="dxa"/>
          </w:tcPr>
          <w:p w:rsidR="001D5E51" w:rsidRDefault="00600308" w:rsidP="00392179">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237</w:t>
            </w:r>
          </w:p>
        </w:tc>
        <w:tc>
          <w:tcPr>
            <w:tcW w:w="993" w:type="dxa"/>
          </w:tcPr>
          <w:p w:rsidR="001D5E51" w:rsidRPr="00055BDB" w:rsidRDefault="001D5E51" w:rsidP="00392179">
            <w:pPr>
              <w:widowControl w:val="0"/>
              <w:autoSpaceDE w:val="0"/>
              <w:autoSpaceDN w:val="0"/>
              <w:spacing w:after="0" w:line="240" w:lineRule="auto"/>
              <w:jc w:val="center"/>
              <w:rPr>
                <w:rFonts w:ascii="Times New Roman" w:eastAsia="Times New Roman" w:hAnsi="Times New Roman"/>
                <w:sz w:val="24"/>
                <w:szCs w:val="24"/>
                <w:lang w:eastAsia="ru-RU"/>
              </w:rPr>
            </w:pPr>
          </w:p>
        </w:tc>
      </w:tr>
      <w:tr w:rsidR="001D5E51" w:rsidRPr="00E22367" w:rsidTr="00FC798A">
        <w:tc>
          <w:tcPr>
            <w:tcW w:w="454" w:type="dxa"/>
            <w:vAlign w:val="center"/>
          </w:tcPr>
          <w:p w:rsidR="001D5E51" w:rsidRDefault="001D5E51" w:rsidP="00392179">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3861" w:type="dxa"/>
            <w:vAlign w:val="center"/>
          </w:tcPr>
          <w:p w:rsidR="001D5E51" w:rsidRPr="001D5E51" w:rsidRDefault="001D5E51" w:rsidP="001D5E51">
            <w:pPr>
              <w:ind w:firstLine="317"/>
              <w:jc w:val="center"/>
              <w:rPr>
                <w:rFonts w:ascii="Times New Roman" w:eastAsia="Times New Roman" w:hAnsi="Times New Roman"/>
                <w:color w:val="000000"/>
                <w:sz w:val="24"/>
                <w:szCs w:val="24"/>
                <w:lang w:eastAsia="ru-RU"/>
              </w:rPr>
            </w:pPr>
            <w:r w:rsidRPr="001D5E51">
              <w:rPr>
                <w:rFonts w:ascii="Times New Roman" w:eastAsia="Times New Roman" w:hAnsi="Times New Roman"/>
                <w:b/>
                <w:szCs w:val="20"/>
                <w:lang w:val="uk-UA" w:eastAsia="ru-RU"/>
              </w:rPr>
              <w:t xml:space="preserve">ОКПД </w:t>
            </w:r>
            <w:r w:rsidRPr="001D5E51">
              <w:rPr>
                <w:rFonts w:ascii="Times New Roman" w:eastAsia="Times New Roman" w:hAnsi="Times New Roman"/>
                <w:b/>
                <w:color w:val="000000"/>
                <w:sz w:val="24"/>
                <w:szCs w:val="24"/>
                <w:lang w:eastAsia="ru-RU"/>
              </w:rPr>
              <w:t xml:space="preserve">32.50.50.190 </w:t>
            </w:r>
            <w:r w:rsidRPr="001D5E51">
              <w:rPr>
                <w:rFonts w:ascii="Times New Roman" w:eastAsia="Times New Roman" w:hAnsi="Times New Roman"/>
                <w:b/>
                <w:color w:val="000000"/>
                <w:sz w:val="26"/>
                <w:szCs w:val="26"/>
                <w:lang w:eastAsia="ru-RU"/>
              </w:rPr>
              <w:t xml:space="preserve">- </w:t>
            </w:r>
            <w:r w:rsidRPr="001D5E51">
              <w:rPr>
                <w:rFonts w:ascii="Times New Roman" w:eastAsia="Times New Roman" w:hAnsi="Times New Roman"/>
                <w:color w:val="000000"/>
                <w:sz w:val="24"/>
                <w:szCs w:val="24"/>
                <w:lang w:eastAsia="ru-RU"/>
              </w:rPr>
              <w:t>Изделия медицинские, в том числе хирургические, прочие, не включенные в другие группировки.</w:t>
            </w:r>
          </w:p>
          <w:p w:rsidR="001D5E51" w:rsidRPr="001D5E51" w:rsidRDefault="001D5E51" w:rsidP="001D5E51">
            <w:pPr>
              <w:pStyle w:val="ConsPlusNormal"/>
              <w:jc w:val="center"/>
              <w:rPr>
                <w:rFonts w:ascii="Times New Roman" w:hAnsi="Times New Roman"/>
                <w:b/>
                <w:bCs/>
              </w:rPr>
            </w:pPr>
            <w:r w:rsidRPr="001D5E51">
              <w:rPr>
                <w:rFonts w:ascii="Times New Roman" w:hAnsi="Times New Roman"/>
                <w:b/>
                <w:bCs/>
              </w:rPr>
              <w:t>21-01-34</w:t>
            </w:r>
          </w:p>
          <w:p w:rsidR="001D5E51" w:rsidRDefault="001D5E51" w:rsidP="001D5E51">
            <w:pPr>
              <w:pStyle w:val="ConsPlusNormal"/>
              <w:jc w:val="center"/>
              <w:rPr>
                <w:rFonts w:ascii="Times New Roman" w:hAnsi="Times New Roman"/>
              </w:rPr>
            </w:pPr>
            <w:r w:rsidRPr="001D5E51">
              <w:rPr>
                <w:rFonts w:ascii="Times New Roman" w:hAnsi="Times New Roman"/>
              </w:rPr>
              <w:t>Защитная пленка в форме салфеток, не менее 30 шт</w:t>
            </w:r>
            <w:r w:rsidR="00937BB1">
              <w:rPr>
                <w:rFonts w:ascii="Times New Roman" w:hAnsi="Times New Roman"/>
              </w:rPr>
              <w:t>.</w:t>
            </w:r>
          </w:p>
          <w:p w:rsidR="00937BB1" w:rsidRPr="001D5E51" w:rsidRDefault="00937BB1" w:rsidP="001D5E51">
            <w:pPr>
              <w:pStyle w:val="ConsPlusNormal"/>
              <w:jc w:val="center"/>
              <w:rPr>
                <w:rFonts w:ascii="Times New Roman" w:hAnsi="Times New Roman"/>
              </w:rPr>
            </w:pPr>
            <w:r w:rsidRPr="00937BB1">
              <w:rPr>
                <w:rFonts w:ascii="Times New Roman" w:hAnsi="Times New Roman" w:cs="Times New Roman"/>
                <w:sz w:val="24"/>
                <w:szCs w:val="24"/>
              </w:rPr>
              <w:t>КТРУ 32.50.50.000-00000303</w:t>
            </w:r>
          </w:p>
          <w:p w:rsidR="001D5E51" w:rsidRPr="001D5E51" w:rsidRDefault="001D5E51" w:rsidP="008539C5">
            <w:pPr>
              <w:autoSpaceDE w:val="0"/>
              <w:autoSpaceDN w:val="0"/>
              <w:adjustRightInd w:val="0"/>
              <w:spacing w:after="0" w:line="240" w:lineRule="auto"/>
              <w:jc w:val="center"/>
              <w:rPr>
                <w:rFonts w:ascii="Times New Roman" w:eastAsia="Times New Roman" w:hAnsi="Times New Roman"/>
                <w:b/>
                <w:szCs w:val="20"/>
                <w:lang w:eastAsia="ru-RU"/>
              </w:rPr>
            </w:pPr>
          </w:p>
        </w:tc>
        <w:tc>
          <w:tcPr>
            <w:tcW w:w="3118" w:type="dxa"/>
            <w:vAlign w:val="center"/>
          </w:tcPr>
          <w:p w:rsidR="001D5E51" w:rsidRPr="008539C5" w:rsidRDefault="001D5E51" w:rsidP="00B753A6">
            <w:pPr>
              <w:widowControl w:val="0"/>
              <w:autoSpaceDE w:val="0"/>
              <w:autoSpaceDN w:val="0"/>
              <w:spacing w:after="0" w:line="240" w:lineRule="auto"/>
              <w:jc w:val="both"/>
              <w:rPr>
                <w:rFonts w:ascii="Times New Roman" w:eastAsia="Times New Roman" w:hAnsi="Times New Roman"/>
                <w:sz w:val="24"/>
                <w:szCs w:val="24"/>
                <w:lang w:eastAsia="ru-RU"/>
              </w:rPr>
            </w:pPr>
            <w:r w:rsidRPr="001D5E51">
              <w:rPr>
                <w:rFonts w:ascii="Times New Roman" w:eastAsia="Times New Roman" w:hAnsi="Times New Roman"/>
                <w:sz w:val="24"/>
                <w:szCs w:val="24"/>
                <w:lang w:eastAsia="ru-RU"/>
              </w:rPr>
              <w:t>Срок поставки всей партии товара в Сахалинскую область осуществляется поставщиком в течение</w:t>
            </w:r>
            <w:r w:rsidRPr="001D5E51">
              <w:rPr>
                <w:rFonts w:ascii="Times New Roman" w:eastAsia="Times New Roman" w:hAnsi="Times New Roman"/>
                <w:b/>
                <w:sz w:val="24"/>
                <w:szCs w:val="24"/>
                <w:lang w:eastAsia="ru-RU"/>
              </w:rPr>
              <w:t xml:space="preserve"> </w:t>
            </w:r>
            <w:r w:rsidRPr="001D5E51">
              <w:rPr>
                <w:rFonts w:ascii="Times New Roman" w:eastAsia="Times New Roman" w:hAnsi="Times New Roman"/>
                <w:sz w:val="24"/>
                <w:szCs w:val="24"/>
                <w:lang w:eastAsia="ru-RU"/>
              </w:rPr>
              <w:t>15 (пятнадцать)</w:t>
            </w:r>
            <w:r w:rsidRPr="001D5E51">
              <w:rPr>
                <w:rFonts w:ascii="Times New Roman" w:eastAsia="Times New Roman" w:hAnsi="Times New Roman"/>
                <w:b/>
                <w:sz w:val="24"/>
                <w:szCs w:val="24"/>
                <w:lang w:eastAsia="ru-RU"/>
              </w:rPr>
              <w:t xml:space="preserve"> </w:t>
            </w:r>
            <w:r w:rsidRPr="001D5E51">
              <w:rPr>
                <w:rFonts w:ascii="Times New Roman" w:eastAsia="Times New Roman" w:hAnsi="Times New Roman"/>
                <w:sz w:val="24"/>
                <w:szCs w:val="24"/>
                <w:lang w:eastAsia="ru-RU"/>
              </w:rPr>
              <w:t>рабочих дней с момента подписания контракта. Срок поставки Товара до получателя: с даты получения от заказчика реестра получателей до 30.03.2024 года.</w:t>
            </w:r>
          </w:p>
        </w:tc>
        <w:tc>
          <w:tcPr>
            <w:tcW w:w="1134" w:type="dxa"/>
          </w:tcPr>
          <w:p w:rsidR="001D5E51" w:rsidRDefault="00600308" w:rsidP="00392179">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1440</w:t>
            </w:r>
          </w:p>
        </w:tc>
        <w:tc>
          <w:tcPr>
            <w:tcW w:w="993" w:type="dxa"/>
          </w:tcPr>
          <w:p w:rsidR="001D5E51" w:rsidRPr="00055BDB" w:rsidRDefault="001D5E51" w:rsidP="00392179">
            <w:pPr>
              <w:widowControl w:val="0"/>
              <w:autoSpaceDE w:val="0"/>
              <w:autoSpaceDN w:val="0"/>
              <w:spacing w:after="0" w:line="240" w:lineRule="auto"/>
              <w:jc w:val="center"/>
              <w:rPr>
                <w:rFonts w:ascii="Times New Roman" w:eastAsia="Times New Roman" w:hAnsi="Times New Roman"/>
                <w:sz w:val="24"/>
                <w:szCs w:val="24"/>
                <w:lang w:eastAsia="ru-RU"/>
              </w:rPr>
            </w:pPr>
          </w:p>
        </w:tc>
      </w:tr>
      <w:tr w:rsidR="001D5E51" w:rsidRPr="00E22367" w:rsidTr="00FC798A">
        <w:tc>
          <w:tcPr>
            <w:tcW w:w="454" w:type="dxa"/>
            <w:vAlign w:val="center"/>
          </w:tcPr>
          <w:p w:rsidR="001D5E51" w:rsidRDefault="001D5E51" w:rsidP="00392179">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3861" w:type="dxa"/>
            <w:vAlign w:val="center"/>
          </w:tcPr>
          <w:p w:rsidR="001D5E51" w:rsidRPr="001D5E51" w:rsidRDefault="001D5E51" w:rsidP="001D5E51">
            <w:pPr>
              <w:ind w:firstLine="317"/>
              <w:jc w:val="center"/>
              <w:rPr>
                <w:rFonts w:ascii="Times New Roman" w:eastAsia="Times New Roman" w:hAnsi="Times New Roman"/>
                <w:color w:val="000000"/>
                <w:sz w:val="24"/>
                <w:szCs w:val="24"/>
                <w:lang w:eastAsia="ru-RU"/>
              </w:rPr>
            </w:pPr>
            <w:r w:rsidRPr="001D5E51">
              <w:rPr>
                <w:rFonts w:ascii="Times New Roman" w:eastAsia="Times New Roman" w:hAnsi="Times New Roman"/>
                <w:b/>
                <w:szCs w:val="20"/>
                <w:lang w:val="uk-UA" w:eastAsia="ru-RU"/>
              </w:rPr>
              <w:t xml:space="preserve">ОКПД </w:t>
            </w:r>
            <w:r w:rsidRPr="001D5E51">
              <w:rPr>
                <w:rFonts w:ascii="Times New Roman" w:eastAsia="Times New Roman" w:hAnsi="Times New Roman"/>
                <w:b/>
                <w:color w:val="000000"/>
                <w:sz w:val="24"/>
                <w:szCs w:val="24"/>
                <w:lang w:eastAsia="ru-RU"/>
              </w:rPr>
              <w:t xml:space="preserve">32.50.50.190 </w:t>
            </w:r>
            <w:r w:rsidRPr="001D5E51">
              <w:rPr>
                <w:rFonts w:ascii="Times New Roman" w:eastAsia="Times New Roman" w:hAnsi="Times New Roman"/>
                <w:b/>
                <w:color w:val="000000"/>
                <w:sz w:val="26"/>
                <w:szCs w:val="26"/>
                <w:lang w:eastAsia="ru-RU"/>
              </w:rPr>
              <w:t xml:space="preserve">- </w:t>
            </w:r>
            <w:r w:rsidRPr="001D5E51">
              <w:rPr>
                <w:rFonts w:ascii="Times New Roman" w:eastAsia="Times New Roman" w:hAnsi="Times New Roman"/>
                <w:color w:val="000000"/>
                <w:sz w:val="24"/>
                <w:szCs w:val="24"/>
                <w:lang w:eastAsia="ru-RU"/>
              </w:rPr>
              <w:t>Изделия медицинские, в том числе хирургические, прочие, не включенные в другие группировки.</w:t>
            </w:r>
          </w:p>
          <w:p w:rsidR="001D5E51" w:rsidRPr="001D5E51" w:rsidRDefault="001D5E51" w:rsidP="001D5E51">
            <w:pPr>
              <w:pStyle w:val="ConsPlusNormal"/>
              <w:jc w:val="center"/>
              <w:rPr>
                <w:rFonts w:ascii="Times New Roman" w:hAnsi="Times New Roman"/>
                <w:b/>
                <w:bCs/>
              </w:rPr>
            </w:pPr>
            <w:r w:rsidRPr="001D5E51">
              <w:rPr>
                <w:rFonts w:ascii="Times New Roman" w:hAnsi="Times New Roman"/>
                <w:b/>
                <w:bCs/>
              </w:rPr>
              <w:t>21-01-35</w:t>
            </w:r>
          </w:p>
          <w:p w:rsidR="001D5E51" w:rsidRDefault="001D5E51" w:rsidP="001D5E51">
            <w:pPr>
              <w:pStyle w:val="ConsPlusNormal"/>
              <w:jc w:val="center"/>
              <w:rPr>
                <w:rFonts w:ascii="Times New Roman" w:hAnsi="Times New Roman"/>
              </w:rPr>
            </w:pPr>
            <w:r w:rsidRPr="001D5E51">
              <w:rPr>
                <w:rFonts w:ascii="Times New Roman" w:hAnsi="Times New Roman"/>
              </w:rPr>
              <w:t>Очиститель для кожи во флаконе, не менее 180 мл.</w:t>
            </w:r>
          </w:p>
          <w:p w:rsidR="00937BB1" w:rsidRPr="001D5E51" w:rsidRDefault="00937BB1" w:rsidP="001D5E51">
            <w:pPr>
              <w:pStyle w:val="ConsPlusNormal"/>
              <w:jc w:val="center"/>
              <w:rPr>
                <w:rFonts w:ascii="Times New Roman" w:hAnsi="Times New Roman"/>
              </w:rPr>
            </w:pPr>
            <w:r w:rsidRPr="00937BB1">
              <w:rPr>
                <w:rFonts w:ascii="Times New Roman" w:hAnsi="Times New Roman" w:cs="Times New Roman"/>
                <w:sz w:val="24"/>
                <w:szCs w:val="24"/>
              </w:rPr>
              <w:t>КТРУ 32.50.13.190-00006910</w:t>
            </w:r>
          </w:p>
          <w:p w:rsidR="001D5E51" w:rsidRPr="001D5E51" w:rsidRDefault="001D5E51" w:rsidP="008539C5">
            <w:pPr>
              <w:autoSpaceDE w:val="0"/>
              <w:autoSpaceDN w:val="0"/>
              <w:adjustRightInd w:val="0"/>
              <w:spacing w:after="0" w:line="240" w:lineRule="auto"/>
              <w:jc w:val="center"/>
              <w:rPr>
                <w:rFonts w:ascii="Times New Roman" w:eastAsia="Times New Roman" w:hAnsi="Times New Roman"/>
                <w:b/>
                <w:szCs w:val="20"/>
                <w:lang w:eastAsia="ru-RU"/>
              </w:rPr>
            </w:pPr>
          </w:p>
        </w:tc>
        <w:tc>
          <w:tcPr>
            <w:tcW w:w="3118" w:type="dxa"/>
            <w:vAlign w:val="center"/>
          </w:tcPr>
          <w:p w:rsidR="001D5E51" w:rsidRPr="008539C5" w:rsidRDefault="001D5E51" w:rsidP="00B753A6">
            <w:pPr>
              <w:widowControl w:val="0"/>
              <w:autoSpaceDE w:val="0"/>
              <w:autoSpaceDN w:val="0"/>
              <w:spacing w:after="0" w:line="240" w:lineRule="auto"/>
              <w:jc w:val="both"/>
              <w:rPr>
                <w:rFonts w:ascii="Times New Roman" w:eastAsia="Times New Roman" w:hAnsi="Times New Roman"/>
                <w:sz w:val="24"/>
                <w:szCs w:val="24"/>
                <w:lang w:eastAsia="ru-RU"/>
              </w:rPr>
            </w:pPr>
            <w:r w:rsidRPr="001D5E51">
              <w:rPr>
                <w:rFonts w:ascii="Times New Roman" w:eastAsia="Times New Roman" w:hAnsi="Times New Roman"/>
                <w:sz w:val="24"/>
                <w:szCs w:val="24"/>
                <w:lang w:eastAsia="ru-RU"/>
              </w:rPr>
              <w:t>Срок поставки всей партии товара в Сахалинскую область осуществляется поставщиком в течение</w:t>
            </w:r>
            <w:r w:rsidRPr="001D5E51">
              <w:rPr>
                <w:rFonts w:ascii="Times New Roman" w:eastAsia="Times New Roman" w:hAnsi="Times New Roman"/>
                <w:b/>
                <w:sz w:val="24"/>
                <w:szCs w:val="24"/>
                <w:lang w:eastAsia="ru-RU"/>
              </w:rPr>
              <w:t xml:space="preserve"> </w:t>
            </w:r>
            <w:r w:rsidRPr="001D5E51">
              <w:rPr>
                <w:rFonts w:ascii="Times New Roman" w:eastAsia="Times New Roman" w:hAnsi="Times New Roman"/>
                <w:sz w:val="24"/>
                <w:szCs w:val="24"/>
                <w:lang w:eastAsia="ru-RU"/>
              </w:rPr>
              <w:t>15 (пятнадцать)</w:t>
            </w:r>
            <w:r w:rsidRPr="001D5E51">
              <w:rPr>
                <w:rFonts w:ascii="Times New Roman" w:eastAsia="Times New Roman" w:hAnsi="Times New Roman"/>
                <w:b/>
                <w:sz w:val="24"/>
                <w:szCs w:val="24"/>
                <w:lang w:eastAsia="ru-RU"/>
              </w:rPr>
              <w:t xml:space="preserve"> </w:t>
            </w:r>
            <w:r w:rsidRPr="001D5E51">
              <w:rPr>
                <w:rFonts w:ascii="Times New Roman" w:eastAsia="Times New Roman" w:hAnsi="Times New Roman"/>
                <w:sz w:val="24"/>
                <w:szCs w:val="24"/>
                <w:lang w:eastAsia="ru-RU"/>
              </w:rPr>
              <w:t>рабочих дней с момента подписания контракта. Срок поставки Товара до получателя: с даты получения от заказчика реестра получателей до 30.03.2024 года.</w:t>
            </w:r>
          </w:p>
        </w:tc>
        <w:tc>
          <w:tcPr>
            <w:tcW w:w="1134" w:type="dxa"/>
          </w:tcPr>
          <w:p w:rsidR="001D5E51" w:rsidRDefault="00600308" w:rsidP="00392179">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393</w:t>
            </w:r>
          </w:p>
        </w:tc>
        <w:tc>
          <w:tcPr>
            <w:tcW w:w="993" w:type="dxa"/>
          </w:tcPr>
          <w:p w:rsidR="001D5E51" w:rsidRPr="00055BDB" w:rsidRDefault="001D5E51" w:rsidP="00392179">
            <w:pPr>
              <w:widowControl w:val="0"/>
              <w:autoSpaceDE w:val="0"/>
              <w:autoSpaceDN w:val="0"/>
              <w:spacing w:after="0" w:line="240" w:lineRule="auto"/>
              <w:jc w:val="center"/>
              <w:rPr>
                <w:rFonts w:ascii="Times New Roman" w:eastAsia="Times New Roman" w:hAnsi="Times New Roman"/>
                <w:sz w:val="24"/>
                <w:szCs w:val="24"/>
                <w:lang w:eastAsia="ru-RU"/>
              </w:rPr>
            </w:pPr>
          </w:p>
        </w:tc>
      </w:tr>
      <w:tr w:rsidR="001D5E51" w:rsidRPr="00E22367" w:rsidTr="00FC798A">
        <w:tc>
          <w:tcPr>
            <w:tcW w:w="454" w:type="dxa"/>
            <w:vAlign w:val="center"/>
          </w:tcPr>
          <w:p w:rsidR="001D5E51" w:rsidRDefault="001D5E51" w:rsidP="00392179">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3861" w:type="dxa"/>
            <w:vAlign w:val="center"/>
          </w:tcPr>
          <w:p w:rsidR="001D5E51" w:rsidRPr="001D5E51" w:rsidRDefault="001D5E51" w:rsidP="001D5E51">
            <w:pPr>
              <w:ind w:firstLine="317"/>
              <w:jc w:val="center"/>
              <w:rPr>
                <w:rFonts w:ascii="Times New Roman" w:eastAsia="Times New Roman" w:hAnsi="Times New Roman"/>
                <w:color w:val="000000"/>
                <w:sz w:val="24"/>
                <w:szCs w:val="24"/>
                <w:lang w:eastAsia="ru-RU"/>
              </w:rPr>
            </w:pPr>
            <w:r w:rsidRPr="001D5E51">
              <w:rPr>
                <w:rFonts w:ascii="Times New Roman" w:eastAsia="Times New Roman" w:hAnsi="Times New Roman"/>
                <w:b/>
                <w:szCs w:val="20"/>
                <w:lang w:val="uk-UA" w:eastAsia="ru-RU"/>
              </w:rPr>
              <w:t xml:space="preserve">ОКПД </w:t>
            </w:r>
            <w:r w:rsidRPr="001D5E51">
              <w:rPr>
                <w:rFonts w:ascii="Times New Roman" w:eastAsia="Times New Roman" w:hAnsi="Times New Roman"/>
                <w:b/>
                <w:color w:val="000000"/>
                <w:sz w:val="24"/>
                <w:szCs w:val="24"/>
                <w:lang w:eastAsia="ru-RU"/>
              </w:rPr>
              <w:t xml:space="preserve">32.50.50.190 </w:t>
            </w:r>
            <w:r w:rsidRPr="001D5E51">
              <w:rPr>
                <w:rFonts w:ascii="Times New Roman" w:eastAsia="Times New Roman" w:hAnsi="Times New Roman"/>
                <w:b/>
                <w:color w:val="000000"/>
                <w:sz w:val="26"/>
                <w:szCs w:val="26"/>
                <w:lang w:eastAsia="ru-RU"/>
              </w:rPr>
              <w:t xml:space="preserve">- </w:t>
            </w:r>
            <w:r w:rsidRPr="001D5E51">
              <w:rPr>
                <w:rFonts w:ascii="Times New Roman" w:eastAsia="Times New Roman" w:hAnsi="Times New Roman"/>
                <w:color w:val="000000"/>
                <w:sz w:val="24"/>
                <w:szCs w:val="24"/>
                <w:lang w:eastAsia="ru-RU"/>
              </w:rPr>
              <w:t>Изделия медицинские, в том числе хирургические, прочие, не включенные в другие группировки.</w:t>
            </w:r>
          </w:p>
          <w:p w:rsidR="001D5E51" w:rsidRPr="001D5E51" w:rsidRDefault="001D5E51" w:rsidP="001D5E51">
            <w:pPr>
              <w:pStyle w:val="ConsPlusNormal"/>
              <w:jc w:val="center"/>
              <w:rPr>
                <w:rFonts w:ascii="Times New Roman" w:hAnsi="Times New Roman"/>
                <w:b/>
                <w:bCs/>
              </w:rPr>
            </w:pPr>
            <w:r w:rsidRPr="001D5E51">
              <w:rPr>
                <w:rFonts w:ascii="Times New Roman" w:hAnsi="Times New Roman"/>
                <w:b/>
                <w:bCs/>
              </w:rPr>
              <w:t>21-01-36</w:t>
            </w:r>
          </w:p>
          <w:p w:rsidR="001D5E51" w:rsidRDefault="001D5E51" w:rsidP="001D5E51">
            <w:pPr>
              <w:autoSpaceDE w:val="0"/>
              <w:autoSpaceDN w:val="0"/>
              <w:adjustRightInd w:val="0"/>
              <w:spacing w:after="0" w:line="240" w:lineRule="auto"/>
              <w:jc w:val="center"/>
              <w:rPr>
                <w:rFonts w:ascii="Times New Roman" w:eastAsia="Times New Roman" w:hAnsi="Times New Roman" w:cs="Calibri"/>
                <w:szCs w:val="20"/>
                <w:lang w:eastAsia="ru-RU"/>
              </w:rPr>
            </w:pPr>
            <w:r w:rsidRPr="001D5E51">
              <w:rPr>
                <w:rFonts w:ascii="Times New Roman" w:eastAsia="Times New Roman" w:hAnsi="Times New Roman" w:cs="Calibri"/>
                <w:szCs w:val="20"/>
                <w:lang w:eastAsia="ru-RU"/>
              </w:rPr>
              <w:t>Очиститель для кожи в форме салфеток, не менее 30 шт.</w:t>
            </w:r>
          </w:p>
          <w:p w:rsidR="00937BB1" w:rsidRPr="001D5E51" w:rsidRDefault="00937BB1" w:rsidP="001D5E51">
            <w:pPr>
              <w:autoSpaceDE w:val="0"/>
              <w:autoSpaceDN w:val="0"/>
              <w:adjustRightInd w:val="0"/>
              <w:spacing w:after="0" w:line="240" w:lineRule="auto"/>
              <w:jc w:val="center"/>
              <w:rPr>
                <w:rFonts w:ascii="Times New Roman" w:eastAsia="Times New Roman" w:hAnsi="Times New Roman"/>
                <w:b/>
                <w:szCs w:val="20"/>
                <w:lang w:eastAsia="ru-RU"/>
              </w:rPr>
            </w:pPr>
            <w:r w:rsidRPr="00937BB1">
              <w:rPr>
                <w:rFonts w:ascii="Times New Roman" w:eastAsia="Times New Roman" w:hAnsi="Times New Roman"/>
                <w:sz w:val="24"/>
                <w:szCs w:val="24"/>
                <w:lang w:eastAsia="ru-RU"/>
              </w:rPr>
              <w:t>КТРУ 32.50.13.190-00006911</w:t>
            </w:r>
          </w:p>
        </w:tc>
        <w:tc>
          <w:tcPr>
            <w:tcW w:w="3118" w:type="dxa"/>
            <w:vAlign w:val="center"/>
          </w:tcPr>
          <w:p w:rsidR="001D5E51" w:rsidRPr="008539C5" w:rsidRDefault="001D5E51" w:rsidP="00B753A6">
            <w:pPr>
              <w:widowControl w:val="0"/>
              <w:autoSpaceDE w:val="0"/>
              <w:autoSpaceDN w:val="0"/>
              <w:spacing w:after="0" w:line="240" w:lineRule="auto"/>
              <w:jc w:val="both"/>
              <w:rPr>
                <w:rFonts w:ascii="Times New Roman" w:eastAsia="Times New Roman" w:hAnsi="Times New Roman"/>
                <w:sz w:val="24"/>
                <w:szCs w:val="24"/>
                <w:lang w:eastAsia="ru-RU"/>
              </w:rPr>
            </w:pPr>
            <w:r w:rsidRPr="001D5E51">
              <w:rPr>
                <w:rFonts w:ascii="Times New Roman" w:eastAsia="Times New Roman" w:hAnsi="Times New Roman"/>
                <w:sz w:val="24"/>
                <w:szCs w:val="24"/>
                <w:lang w:eastAsia="ru-RU"/>
              </w:rPr>
              <w:t>Срок поставки всей партии товара в Сахалинскую область осуществляется поставщиком в течение</w:t>
            </w:r>
            <w:r w:rsidRPr="001D5E51">
              <w:rPr>
                <w:rFonts w:ascii="Times New Roman" w:eastAsia="Times New Roman" w:hAnsi="Times New Roman"/>
                <w:b/>
                <w:sz w:val="24"/>
                <w:szCs w:val="24"/>
                <w:lang w:eastAsia="ru-RU"/>
              </w:rPr>
              <w:t xml:space="preserve"> </w:t>
            </w:r>
            <w:r w:rsidRPr="001D5E51">
              <w:rPr>
                <w:rFonts w:ascii="Times New Roman" w:eastAsia="Times New Roman" w:hAnsi="Times New Roman"/>
                <w:sz w:val="24"/>
                <w:szCs w:val="24"/>
                <w:lang w:eastAsia="ru-RU"/>
              </w:rPr>
              <w:t>15 (пятнадцать)</w:t>
            </w:r>
            <w:r w:rsidRPr="001D5E51">
              <w:rPr>
                <w:rFonts w:ascii="Times New Roman" w:eastAsia="Times New Roman" w:hAnsi="Times New Roman"/>
                <w:b/>
                <w:sz w:val="24"/>
                <w:szCs w:val="24"/>
                <w:lang w:eastAsia="ru-RU"/>
              </w:rPr>
              <w:t xml:space="preserve"> </w:t>
            </w:r>
            <w:r w:rsidRPr="001D5E51">
              <w:rPr>
                <w:rFonts w:ascii="Times New Roman" w:eastAsia="Times New Roman" w:hAnsi="Times New Roman"/>
                <w:sz w:val="24"/>
                <w:szCs w:val="24"/>
                <w:lang w:eastAsia="ru-RU"/>
              </w:rPr>
              <w:t>рабочих дней с момента подписания контракта. Срок поставки Товара до получателя: с даты получения от заказчика реестра получателей до 30.03.2024 года.</w:t>
            </w:r>
          </w:p>
        </w:tc>
        <w:tc>
          <w:tcPr>
            <w:tcW w:w="1134" w:type="dxa"/>
          </w:tcPr>
          <w:p w:rsidR="001D5E51" w:rsidRDefault="00600308" w:rsidP="00392179">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17 550</w:t>
            </w:r>
          </w:p>
        </w:tc>
        <w:tc>
          <w:tcPr>
            <w:tcW w:w="993" w:type="dxa"/>
          </w:tcPr>
          <w:p w:rsidR="001D5E51" w:rsidRPr="00055BDB" w:rsidRDefault="001D5E51" w:rsidP="00392179">
            <w:pPr>
              <w:widowControl w:val="0"/>
              <w:autoSpaceDE w:val="0"/>
              <w:autoSpaceDN w:val="0"/>
              <w:spacing w:after="0" w:line="240" w:lineRule="auto"/>
              <w:jc w:val="center"/>
              <w:rPr>
                <w:rFonts w:ascii="Times New Roman" w:eastAsia="Times New Roman" w:hAnsi="Times New Roman"/>
                <w:sz w:val="24"/>
                <w:szCs w:val="24"/>
                <w:lang w:eastAsia="ru-RU"/>
              </w:rPr>
            </w:pPr>
          </w:p>
        </w:tc>
      </w:tr>
      <w:tr w:rsidR="00392179" w:rsidRPr="00E22367" w:rsidTr="00FC798A">
        <w:tc>
          <w:tcPr>
            <w:tcW w:w="7433" w:type="dxa"/>
            <w:gridSpan w:val="3"/>
          </w:tcPr>
          <w:p w:rsidR="00392179" w:rsidRPr="00055BDB" w:rsidRDefault="00392179" w:rsidP="00392179">
            <w:pPr>
              <w:widowControl w:val="0"/>
              <w:autoSpaceDE w:val="0"/>
              <w:autoSpaceDN w:val="0"/>
              <w:spacing w:after="0" w:line="240" w:lineRule="auto"/>
              <w:jc w:val="center"/>
              <w:rPr>
                <w:rFonts w:ascii="Times New Roman" w:eastAsia="Times New Roman" w:hAnsi="Times New Roman"/>
                <w:b/>
                <w:sz w:val="24"/>
                <w:szCs w:val="24"/>
                <w:lang w:eastAsia="ru-RU"/>
              </w:rPr>
            </w:pPr>
            <w:r w:rsidRPr="00055BDB">
              <w:rPr>
                <w:rFonts w:ascii="Times New Roman" w:eastAsia="Times New Roman" w:hAnsi="Times New Roman"/>
                <w:b/>
                <w:sz w:val="24"/>
                <w:szCs w:val="24"/>
                <w:lang w:eastAsia="ru-RU"/>
              </w:rPr>
              <w:lastRenderedPageBreak/>
              <w:t>ВСЕГО:</w:t>
            </w:r>
          </w:p>
        </w:tc>
        <w:tc>
          <w:tcPr>
            <w:tcW w:w="1134" w:type="dxa"/>
          </w:tcPr>
          <w:p w:rsidR="00392179" w:rsidRPr="00B753A6" w:rsidRDefault="00600308" w:rsidP="005F00CF">
            <w:pPr>
              <w:widowControl w:val="0"/>
              <w:autoSpaceDE w:val="0"/>
              <w:autoSpaceDN w:val="0"/>
              <w:spacing w:after="0" w:line="240" w:lineRule="auto"/>
              <w:jc w:val="center"/>
              <w:rPr>
                <w:rFonts w:ascii="Times New Roman" w:eastAsia="Times New Roman" w:hAnsi="Times New Roman"/>
                <w:sz w:val="24"/>
                <w:szCs w:val="24"/>
                <w:lang w:eastAsia="ru-RU"/>
              </w:rPr>
            </w:pPr>
            <w:r w:rsidRPr="00600308">
              <w:rPr>
                <w:rFonts w:ascii="Times New Roman" w:eastAsia="Times New Roman" w:hAnsi="Times New Roman"/>
                <w:sz w:val="24"/>
                <w:szCs w:val="24"/>
                <w:lang w:eastAsia="ru-RU"/>
              </w:rPr>
              <w:t>20 046</w:t>
            </w:r>
          </w:p>
        </w:tc>
        <w:tc>
          <w:tcPr>
            <w:tcW w:w="993" w:type="dxa"/>
          </w:tcPr>
          <w:p w:rsidR="00392179" w:rsidRPr="00055BDB" w:rsidRDefault="00392179" w:rsidP="00392179">
            <w:pPr>
              <w:widowControl w:val="0"/>
              <w:autoSpaceDE w:val="0"/>
              <w:autoSpaceDN w:val="0"/>
              <w:spacing w:after="0" w:line="240" w:lineRule="auto"/>
              <w:rPr>
                <w:rFonts w:ascii="Times New Roman" w:eastAsia="Times New Roman" w:hAnsi="Times New Roman"/>
                <w:sz w:val="24"/>
                <w:szCs w:val="24"/>
                <w:lang w:eastAsia="ru-RU"/>
              </w:rPr>
            </w:pPr>
          </w:p>
        </w:tc>
      </w:tr>
    </w:tbl>
    <w:p w:rsidR="00300430" w:rsidRPr="00055BDB" w:rsidRDefault="0030043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300430" w:rsidRPr="00E22367">
        <w:tc>
          <w:tcPr>
            <w:tcW w:w="4365" w:type="dxa"/>
            <w:tcBorders>
              <w:top w:val="nil"/>
              <w:left w:val="nil"/>
              <w:bottom w:val="nil"/>
              <w:right w:val="nil"/>
            </w:tcBorders>
          </w:tcPr>
          <w:p w:rsidR="00D41F3B" w:rsidRDefault="00D41F3B">
            <w:pPr>
              <w:pStyle w:val="ConsPlusNormal"/>
              <w:jc w:val="center"/>
              <w:rPr>
                <w:rFonts w:ascii="Times New Roman" w:hAnsi="Times New Roman" w:cs="Times New Roman"/>
                <w:sz w:val="24"/>
                <w:szCs w:val="24"/>
              </w:rPr>
            </w:pPr>
          </w:p>
          <w:p w:rsidR="00D41F3B" w:rsidRDefault="00D41F3B">
            <w:pPr>
              <w:pStyle w:val="ConsPlusNormal"/>
              <w:jc w:val="center"/>
              <w:rPr>
                <w:rFonts w:ascii="Times New Roman" w:hAnsi="Times New Roman" w:cs="Times New Roman"/>
                <w:sz w:val="24"/>
                <w:szCs w:val="24"/>
              </w:rPr>
            </w:pPr>
          </w:p>
          <w:p w:rsidR="00300430" w:rsidRPr="00055BDB" w:rsidRDefault="00300430">
            <w:pPr>
              <w:pStyle w:val="ConsPlusNormal"/>
              <w:jc w:val="center"/>
              <w:rPr>
                <w:rFonts w:ascii="Times New Roman" w:hAnsi="Times New Roman" w:cs="Times New Roman"/>
                <w:sz w:val="24"/>
                <w:szCs w:val="24"/>
              </w:rPr>
            </w:pPr>
            <w:r w:rsidRPr="00055BDB">
              <w:rPr>
                <w:rFonts w:ascii="Times New Roman" w:hAnsi="Times New Roman" w:cs="Times New Roman"/>
                <w:sz w:val="24"/>
                <w:szCs w:val="24"/>
              </w:rPr>
              <w:t>Представитель Заказчика:</w:t>
            </w:r>
          </w:p>
        </w:tc>
        <w:tc>
          <w:tcPr>
            <w:tcW w:w="340" w:type="dxa"/>
            <w:tcBorders>
              <w:top w:val="nil"/>
              <w:left w:val="nil"/>
              <w:bottom w:val="nil"/>
              <w:right w:val="nil"/>
            </w:tcBorders>
          </w:tcPr>
          <w:p w:rsidR="00300430" w:rsidRPr="00055BDB" w:rsidRDefault="00300430">
            <w:pPr>
              <w:pStyle w:val="ConsPlusNormal"/>
              <w:rPr>
                <w:rFonts w:ascii="Times New Roman" w:hAnsi="Times New Roman" w:cs="Times New Roman"/>
                <w:sz w:val="24"/>
                <w:szCs w:val="24"/>
              </w:rPr>
            </w:pPr>
          </w:p>
        </w:tc>
        <w:tc>
          <w:tcPr>
            <w:tcW w:w="4365" w:type="dxa"/>
            <w:tcBorders>
              <w:top w:val="nil"/>
              <w:left w:val="nil"/>
              <w:bottom w:val="nil"/>
              <w:right w:val="nil"/>
            </w:tcBorders>
          </w:tcPr>
          <w:p w:rsidR="00D41F3B" w:rsidRDefault="00D41F3B" w:rsidP="002B58A2">
            <w:pPr>
              <w:pStyle w:val="ConsPlusNormal"/>
              <w:jc w:val="center"/>
              <w:rPr>
                <w:rFonts w:ascii="Times New Roman" w:hAnsi="Times New Roman" w:cs="Times New Roman"/>
                <w:sz w:val="24"/>
                <w:szCs w:val="24"/>
              </w:rPr>
            </w:pPr>
          </w:p>
          <w:p w:rsidR="00D41F3B" w:rsidRDefault="00D41F3B" w:rsidP="002B58A2">
            <w:pPr>
              <w:pStyle w:val="ConsPlusNormal"/>
              <w:jc w:val="center"/>
              <w:rPr>
                <w:rFonts w:ascii="Times New Roman" w:hAnsi="Times New Roman" w:cs="Times New Roman"/>
                <w:sz w:val="24"/>
                <w:szCs w:val="24"/>
              </w:rPr>
            </w:pPr>
          </w:p>
          <w:p w:rsidR="00300430" w:rsidRPr="00055BDB" w:rsidRDefault="00300430" w:rsidP="002B58A2">
            <w:pPr>
              <w:pStyle w:val="ConsPlusNormal"/>
              <w:jc w:val="center"/>
              <w:rPr>
                <w:rFonts w:ascii="Times New Roman" w:hAnsi="Times New Roman" w:cs="Times New Roman"/>
                <w:sz w:val="24"/>
                <w:szCs w:val="24"/>
              </w:rPr>
            </w:pPr>
            <w:r w:rsidRPr="00055BDB">
              <w:rPr>
                <w:rFonts w:ascii="Times New Roman" w:hAnsi="Times New Roman" w:cs="Times New Roman"/>
                <w:sz w:val="24"/>
                <w:szCs w:val="24"/>
              </w:rPr>
              <w:t>Представитель Поставщ</w:t>
            </w:r>
            <w:r w:rsidR="002B58A2" w:rsidRPr="00055BDB">
              <w:rPr>
                <w:rFonts w:ascii="Times New Roman" w:hAnsi="Times New Roman" w:cs="Times New Roman"/>
                <w:sz w:val="24"/>
                <w:szCs w:val="24"/>
              </w:rPr>
              <w:t>ика</w:t>
            </w:r>
            <w:hyperlink w:anchor="P801" w:history="1"/>
            <w:r w:rsidRPr="00055BDB">
              <w:rPr>
                <w:rFonts w:ascii="Times New Roman" w:hAnsi="Times New Roman" w:cs="Times New Roman"/>
                <w:sz w:val="24"/>
                <w:szCs w:val="24"/>
              </w:rPr>
              <w:t>:</w:t>
            </w:r>
          </w:p>
        </w:tc>
      </w:tr>
      <w:tr w:rsidR="00300430" w:rsidRPr="00E22367">
        <w:tc>
          <w:tcPr>
            <w:tcW w:w="4365" w:type="dxa"/>
            <w:tcBorders>
              <w:top w:val="nil"/>
              <w:left w:val="nil"/>
              <w:bottom w:val="single" w:sz="4" w:space="0" w:color="auto"/>
              <w:right w:val="nil"/>
            </w:tcBorders>
          </w:tcPr>
          <w:p w:rsidR="00300430" w:rsidRPr="00055BDB" w:rsidRDefault="00300430">
            <w:pPr>
              <w:pStyle w:val="ConsPlusNormal"/>
              <w:rPr>
                <w:rFonts w:ascii="Times New Roman" w:hAnsi="Times New Roman" w:cs="Times New Roman"/>
                <w:sz w:val="24"/>
                <w:szCs w:val="24"/>
              </w:rPr>
            </w:pPr>
          </w:p>
        </w:tc>
        <w:tc>
          <w:tcPr>
            <w:tcW w:w="340" w:type="dxa"/>
            <w:tcBorders>
              <w:top w:val="nil"/>
              <w:left w:val="nil"/>
              <w:bottom w:val="nil"/>
              <w:right w:val="nil"/>
            </w:tcBorders>
          </w:tcPr>
          <w:p w:rsidR="00300430" w:rsidRPr="00055BDB" w:rsidRDefault="00300430">
            <w:pPr>
              <w:pStyle w:val="ConsPlusNormal"/>
              <w:rPr>
                <w:rFonts w:ascii="Times New Roman" w:hAnsi="Times New Roman" w:cs="Times New Roman"/>
                <w:sz w:val="24"/>
                <w:szCs w:val="24"/>
              </w:rPr>
            </w:pPr>
          </w:p>
        </w:tc>
        <w:tc>
          <w:tcPr>
            <w:tcW w:w="4365" w:type="dxa"/>
            <w:tcBorders>
              <w:top w:val="nil"/>
              <w:left w:val="nil"/>
              <w:bottom w:val="single" w:sz="4" w:space="0" w:color="auto"/>
              <w:right w:val="nil"/>
            </w:tcBorders>
          </w:tcPr>
          <w:p w:rsidR="00300430" w:rsidRPr="00055BDB" w:rsidRDefault="00300430">
            <w:pPr>
              <w:pStyle w:val="ConsPlusNormal"/>
              <w:rPr>
                <w:rFonts w:ascii="Times New Roman" w:hAnsi="Times New Roman" w:cs="Times New Roman"/>
                <w:sz w:val="24"/>
                <w:szCs w:val="24"/>
              </w:rPr>
            </w:pPr>
          </w:p>
        </w:tc>
      </w:tr>
      <w:tr w:rsidR="00300430" w:rsidRPr="00E22367">
        <w:tc>
          <w:tcPr>
            <w:tcW w:w="4365" w:type="dxa"/>
            <w:tcBorders>
              <w:top w:val="single" w:sz="4" w:space="0" w:color="auto"/>
              <w:left w:val="nil"/>
              <w:bottom w:val="nil"/>
              <w:right w:val="nil"/>
            </w:tcBorders>
          </w:tcPr>
          <w:p w:rsidR="00300430" w:rsidRPr="00055BDB" w:rsidRDefault="00300430">
            <w:pPr>
              <w:pStyle w:val="ConsPlusNormal"/>
              <w:jc w:val="center"/>
              <w:rPr>
                <w:rFonts w:ascii="Times New Roman" w:hAnsi="Times New Roman" w:cs="Times New Roman"/>
                <w:sz w:val="24"/>
                <w:szCs w:val="24"/>
              </w:rPr>
            </w:pPr>
            <w:r w:rsidRPr="00055BDB">
              <w:rPr>
                <w:rFonts w:ascii="Times New Roman" w:hAnsi="Times New Roman" w:cs="Times New Roman"/>
                <w:sz w:val="24"/>
                <w:szCs w:val="24"/>
              </w:rPr>
              <w:t>(должность)</w:t>
            </w:r>
          </w:p>
        </w:tc>
        <w:tc>
          <w:tcPr>
            <w:tcW w:w="340" w:type="dxa"/>
            <w:tcBorders>
              <w:top w:val="nil"/>
              <w:left w:val="nil"/>
              <w:bottom w:val="nil"/>
              <w:right w:val="nil"/>
            </w:tcBorders>
          </w:tcPr>
          <w:p w:rsidR="00300430" w:rsidRPr="00055BDB" w:rsidRDefault="00300430">
            <w:pPr>
              <w:pStyle w:val="ConsPlusNormal"/>
              <w:rPr>
                <w:rFonts w:ascii="Times New Roman" w:hAnsi="Times New Roman" w:cs="Times New Roman"/>
                <w:sz w:val="24"/>
                <w:szCs w:val="24"/>
              </w:rPr>
            </w:pPr>
          </w:p>
        </w:tc>
        <w:tc>
          <w:tcPr>
            <w:tcW w:w="4365" w:type="dxa"/>
            <w:tcBorders>
              <w:top w:val="single" w:sz="4" w:space="0" w:color="auto"/>
              <w:left w:val="nil"/>
              <w:bottom w:val="nil"/>
              <w:right w:val="nil"/>
            </w:tcBorders>
          </w:tcPr>
          <w:p w:rsidR="00300430" w:rsidRPr="00055BDB" w:rsidRDefault="00300430">
            <w:pPr>
              <w:pStyle w:val="ConsPlusNormal"/>
              <w:jc w:val="center"/>
              <w:rPr>
                <w:rFonts w:ascii="Times New Roman" w:hAnsi="Times New Roman" w:cs="Times New Roman"/>
                <w:sz w:val="24"/>
                <w:szCs w:val="24"/>
              </w:rPr>
            </w:pPr>
            <w:r w:rsidRPr="00055BDB">
              <w:rPr>
                <w:rFonts w:ascii="Times New Roman" w:hAnsi="Times New Roman" w:cs="Times New Roman"/>
                <w:sz w:val="24"/>
                <w:szCs w:val="24"/>
              </w:rPr>
              <w:t>(должность)</w:t>
            </w:r>
          </w:p>
        </w:tc>
      </w:tr>
      <w:tr w:rsidR="00300430" w:rsidRPr="00E22367">
        <w:tc>
          <w:tcPr>
            <w:tcW w:w="4365" w:type="dxa"/>
            <w:tcBorders>
              <w:top w:val="nil"/>
              <w:left w:val="nil"/>
              <w:bottom w:val="nil"/>
              <w:right w:val="nil"/>
            </w:tcBorders>
          </w:tcPr>
          <w:p w:rsidR="00300430" w:rsidRPr="00055BDB" w:rsidRDefault="00300430">
            <w:pPr>
              <w:pStyle w:val="ConsPlusNormal"/>
              <w:jc w:val="center"/>
              <w:rPr>
                <w:rFonts w:ascii="Times New Roman" w:hAnsi="Times New Roman" w:cs="Times New Roman"/>
                <w:sz w:val="24"/>
                <w:szCs w:val="24"/>
              </w:rPr>
            </w:pPr>
            <w:r w:rsidRPr="00055BDB">
              <w:rPr>
                <w:rFonts w:ascii="Times New Roman" w:hAnsi="Times New Roman" w:cs="Times New Roman"/>
                <w:sz w:val="24"/>
                <w:szCs w:val="24"/>
              </w:rPr>
              <w:t>"__" __________ 20__ г.</w:t>
            </w:r>
          </w:p>
        </w:tc>
        <w:tc>
          <w:tcPr>
            <w:tcW w:w="340" w:type="dxa"/>
            <w:tcBorders>
              <w:top w:val="nil"/>
              <w:left w:val="nil"/>
              <w:bottom w:val="nil"/>
              <w:right w:val="nil"/>
            </w:tcBorders>
          </w:tcPr>
          <w:p w:rsidR="00300430" w:rsidRPr="00055BDB" w:rsidRDefault="00300430">
            <w:pPr>
              <w:pStyle w:val="ConsPlusNormal"/>
              <w:rPr>
                <w:rFonts w:ascii="Times New Roman" w:hAnsi="Times New Roman" w:cs="Times New Roman"/>
                <w:sz w:val="24"/>
                <w:szCs w:val="24"/>
              </w:rPr>
            </w:pPr>
          </w:p>
        </w:tc>
        <w:tc>
          <w:tcPr>
            <w:tcW w:w="4365" w:type="dxa"/>
            <w:tcBorders>
              <w:top w:val="nil"/>
              <w:left w:val="nil"/>
              <w:bottom w:val="nil"/>
              <w:right w:val="nil"/>
            </w:tcBorders>
          </w:tcPr>
          <w:p w:rsidR="00300430" w:rsidRPr="00055BDB" w:rsidRDefault="00300430">
            <w:pPr>
              <w:pStyle w:val="ConsPlusNormal"/>
              <w:jc w:val="center"/>
              <w:rPr>
                <w:rFonts w:ascii="Times New Roman" w:hAnsi="Times New Roman" w:cs="Times New Roman"/>
                <w:sz w:val="24"/>
                <w:szCs w:val="24"/>
              </w:rPr>
            </w:pPr>
            <w:r w:rsidRPr="00055BDB">
              <w:rPr>
                <w:rFonts w:ascii="Times New Roman" w:hAnsi="Times New Roman" w:cs="Times New Roman"/>
                <w:sz w:val="24"/>
                <w:szCs w:val="24"/>
              </w:rPr>
              <w:t>"__" __________ 20__ г.</w:t>
            </w:r>
          </w:p>
        </w:tc>
      </w:tr>
    </w:tbl>
    <w:p w:rsidR="008539C5" w:rsidRDefault="008539C5" w:rsidP="00CC7F59">
      <w:pPr>
        <w:pStyle w:val="ConsPlusNormal"/>
        <w:outlineLvl w:val="1"/>
        <w:rPr>
          <w:rFonts w:ascii="Times New Roman" w:hAnsi="Times New Roman" w:cs="Times New Roman"/>
          <w:sz w:val="24"/>
          <w:szCs w:val="24"/>
        </w:rPr>
      </w:pPr>
      <w:bookmarkStart w:id="50" w:name="P801"/>
      <w:bookmarkStart w:id="51" w:name="P802"/>
      <w:bookmarkEnd w:id="50"/>
      <w:bookmarkEnd w:id="51"/>
    </w:p>
    <w:p w:rsidR="00300430" w:rsidRPr="00055BDB" w:rsidRDefault="00300430" w:rsidP="002768A6">
      <w:pPr>
        <w:pStyle w:val="ConsPlusNormal"/>
        <w:jc w:val="right"/>
        <w:outlineLvl w:val="1"/>
        <w:rPr>
          <w:rFonts w:ascii="Times New Roman" w:hAnsi="Times New Roman" w:cs="Times New Roman"/>
          <w:sz w:val="24"/>
          <w:szCs w:val="24"/>
        </w:rPr>
      </w:pPr>
      <w:r w:rsidRPr="00055BDB">
        <w:rPr>
          <w:rFonts w:ascii="Times New Roman" w:hAnsi="Times New Roman" w:cs="Times New Roman"/>
          <w:sz w:val="24"/>
          <w:szCs w:val="24"/>
        </w:rPr>
        <w:t xml:space="preserve">Приложение </w:t>
      </w:r>
      <w:r w:rsidR="00372CB0" w:rsidRPr="00055BDB">
        <w:rPr>
          <w:rFonts w:ascii="Times New Roman" w:hAnsi="Times New Roman" w:cs="Times New Roman"/>
          <w:sz w:val="24"/>
          <w:szCs w:val="24"/>
        </w:rPr>
        <w:t>№</w:t>
      </w:r>
      <w:r w:rsidRPr="00055BDB">
        <w:rPr>
          <w:rFonts w:ascii="Times New Roman" w:hAnsi="Times New Roman" w:cs="Times New Roman"/>
          <w:sz w:val="24"/>
          <w:szCs w:val="24"/>
        </w:rPr>
        <w:t xml:space="preserve"> 4</w:t>
      </w:r>
    </w:p>
    <w:p w:rsidR="00512F6C" w:rsidRPr="00055BDB" w:rsidRDefault="00512F6C" w:rsidP="00512F6C">
      <w:pPr>
        <w:widowControl w:val="0"/>
        <w:autoSpaceDE w:val="0"/>
        <w:autoSpaceDN w:val="0"/>
        <w:spacing w:after="0" w:line="240" w:lineRule="auto"/>
        <w:jc w:val="right"/>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к Государственному контракту</w:t>
      </w:r>
    </w:p>
    <w:p w:rsidR="00512F6C" w:rsidRPr="00055BDB" w:rsidRDefault="00D95C2D" w:rsidP="00512F6C">
      <w:pPr>
        <w:pStyle w:val="ConsPlusNormal"/>
        <w:jc w:val="right"/>
        <w:rPr>
          <w:rFonts w:ascii="Times New Roman" w:hAnsi="Times New Roman" w:cs="Times New Roman"/>
          <w:sz w:val="24"/>
          <w:szCs w:val="24"/>
        </w:rPr>
      </w:pPr>
      <w:r>
        <w:rPr>
          <w:rFonts w:ascii="Times New Roman" w:eastAsia="Calibri" w:hAnsi="Times New Roman" w:cs="Times New Roman"/>
          <w:sz w:val="24"/>
          <w:szCs w:val="24"/>
          <w:lang w:eastAsia="en-US"/>
        </w:rPr>
        <w:t>от "__" __________2024</w:t>
      </w:r>
      <w:r w:rsidR="00D41F3B">
        <w:rPr>
          <w:rFonts w:ascii="Times New Roman" w:eastAsia="Calibri" w:hAnsi="Times New Roman" w:cs="Times New Roman"/>
          <w:sz w:val="24"/>
          <w:szCs w:val="24"/>
          <w:lang w:eastAsia="en-US"/>
        </w:rPr>
        <w:t xml:space="preserve"> </w:t>
      </w:r>
      <w:r w:rsidR="00512F6C" w:rsidRPr="00055BDB">
        <w:rPr>
          <w:rFonts w:ascii="Times New Roman" w:eastAsia="Calibri" w:hAnsi="Times New Roman" w:cs="Times New Roman"/>
          <w:sz w:val="24"/>
          <w:szCs w:val="24"/>
          <w:lang w:eastAsia="en-US"/>
        </w:rPr>
        <w:t>г. № ____</w:t>
      </w:r>
    </w:p>
    <w:p w:rsidR="00300430" w:rsidRPr="00055BDB" w:rsidRDefault="00300430">
      <w:pPr>
        <w:pStyle w:val="ConsPlusNormal"/>
        <w:jc w:val="right"/>
        <w:rPr>
          <w:rFonts w:ascii="Times New Roman" w:hAnsi="Times New Roman" w:cs="Times New Roman"/>
          <w:sz w:val="24"/>
          <w:szCs w:val="24"/>
        </w:rPr>
      </w:pPr>
    </w:p>
    <w:p w:rsidR="00346420" w:rsidRPr="00055BDB" w:rsidRDefault="00346420" w:rsidP="00346420">
      <w:pPr>
        <w:widowControl w:val="0"/>
        <w:autoSpaceDE w:val="0"/>
        <w:autoSpaceDN w:val="0"/>
        <w:spacing w:after="0" w:line="240" w:lineRule="auto"/>
        <w:jc w:val="center"/>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Реестр получателей Товара</w:t>
      </w:r>
    </w:p>
    <w:p w:rsidR="00346420" w:rsidRPr="00055BDB" w:rsidRDefault="00346420" w:rsidP="00346420">
      <w:pPr>
        <w:widowControl w:val="0"/>
        <w:autoSpaceDE w:val="0"/>
        <w:autoSpaceDN w:val="0"/>
        <w:spacing w:after="0" w:line="240" w:lineRule="auto"/>
        <w:jc w:val="center"/>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 ______ от ________________</w:t>
      </w:r>
    </w:p>
    <w:p w:rsidR="00346420" w:rsidRPr="00055BDB" w:rsidRDefault="00346420" w:rsidP="00346420">
      <w:pPr>
        <w:widowControl w:val="0"/>
        <w:autoSpaceDE w:val="0"/>
        <w:autoSpaceDN w:val="0"/>
        <w:spacing w:after="0" w:line="240" w:lineRule="auto"/>
        <w:jc w:val="both"/>
        <w:rPr>
          <w:rFonts w:ascii="Times New Roman" w:eastAsia="Times New Roman" w:hAnsi="Times New Roman"/>
          <w:sz w:val="24"/>
          <w:szCs w:val="24"/>
          <w:lang w:eastAsia="ru-RU"/>
        </w:rPr>
      </w:pPr>
    </w:p>
    <w:p w:rsidR="00346420" w:rsidRPr="00055BDB" w:rsidRDefault="0089353D" w:rsidP="00346420">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055BDB">
        <w:rPr>
          <w:rFonts w:ascii="Times New Roman" w:hAnsi="Times New Roman"/>
          <w:sz w:val="24"/>
          <w:szCs w:val="24"/>
          <w:u w:val="single"/>
        </w:rPr>
        <w:t>Отделение Фонда пенсионного и социального страхования Российской Федерации по Сахалинской области</w:t>
      </w:r>
      <w:r w:rsidR="00346420" w:rsidRPr="00055BDB">
        <w:rPr>
          <w:rFonts w:ascii="Times New Roman" w:eastAsia="Times New Roman" w:hAnsi="Times New Roman"/>
          <w:sz w:val="24"/>
          <w:szCs w:val="24"/>
          <w:lang w:eastAsia="ru-RU"/>
        </w:rPr>
        <w:t>,</w:t>
      </w:r>
    </w:p>
    <w:p w:rsidR="00346420" w:rsidRPr="00055BDB" w:rsidRDefault="00346420" w:rsidP="00346420">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055BDB">
        <w:rPr>
          <w:rFonts w:ascii="Times New Roman" w:eastAsia="Times New Roman" w:hAnsi="Times New Roman"/>
          <w:sz w:val="16"/>
          <w:szCs w:val="16"/>
          <w:lang w:eastAsia="ru-RU"/>
        </w:rPr>
        <w:t>(наименование государственного заказчика)</w:t>
      </w:r>
    </w:p>
    <w:p w:rsidR="00346420" w:rsidRPr="00055BDB" w:rsidRDefault="00346420" w:rsidP="00346420">
      <w:pPr>
        <w:widowControl w:val="0"/>
        <w:autoSpaceDE w:val="0"/>
        <w:autoSpaceDN w:val="0"/>
        <w:spacing w:after="0" w:line="240" w:lineRule="auto"/>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выступающим от имени и в интересах Российской Федерации, именуемым в дальнейшем "Заказчик", в лице ________________________________________________, действующего</w:t>
      </w:r>
    </w:p>
    <w:p w:rsidR="00346420" w:rsidRPr="00055BDB" w:rsidRDefault="00346420" w:rsidP="00346420">
      <w:pPr>
        <w:widowControl w:val="0"/>
        <w:autoSpaceDE w:val="0"/>
        <w:autoSpaceDN w:val="0"/>
        <w:spacing w:after="0" w:line="240" w:lineRule="auto"/>
        <w:jc w:val="center"/>
        <w:rPr>
          <w:rFonts w:ascii="Times New Roman" w:eastAsia="Times New Roman" w:hAnsi="Times New Roman"/>
          <w:sz w:val="16"/>
          <w:szCs w:val="16"/>
          <w:lang w:eastAsia="ru-RU"/>
        </w:rPr>
      </w:pPr>
      <w:r w:rsidRPr="00055BDB">
        <w:rPr>
          <w:rFonts w:ascii="Times New Roman" w:eastAsia="Times New Roman" w:hAnsi="Times New Roman"/>
          <w:sz w:val="16"/>
          <w:szCs w:val="16"/>
          <w:lang w:eastAsia="ru-RU"/>
        </w:rPr>
        <w:t xml:space="preserve">       (фамилия, имя и отчество (при наличии), должность представителя Заказчика)</w:t>
      </w:r>
    </w:p>
    <w:p w:rsidR="00346420" w:rsidRPr="00055BDB" w:rsidRDefault="00346420" w:rsidP="00346420">
      <w:pPr>
        <w:widowControl w:val="0"/>
        <w:autoSpaceDE w:val="0"/>
        <w:autoSpaceDN w:val="0"/>
        <w:spacing w:after="0" w:line="240" w:lineRule="auto"/>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на основании ____________________________________________________, в соответствии</w:t>
      </w:r>
    </w:p>
    <w:p w:rsidR="00346420" w:rsidRPr="00055BDB" w:rsidRDefault="00346420" w:rsidP="00346420">
      <w:pPr>
        <w:widowControl w:val="0"/>
        <w:autoSpaceDE w:val="0"/>
        <w:autoSpaceDN w:val="0"/>
        <w:spacing w:after="0" w:line="240" w:lineRule="auto"/>
        <w:ind w:left="708"/>
        <w:jc w:val="both"/>
        <w:rPr>
          <w:rFonts w:ascii="Times New Roman" w:eastAsia="Times New Roman" w:hAnsi="Times New Roman"/>
          <w:sz w:val="16"/>
          <w:szCs w:val="16"/>
          <w:lang w:eastAsia="ru-RU"/>
        </w:rPr>
      </w:pPr>
      <w:r w:rsidRPr="00055BDB">
        <w:rPr>
          <w:rFonts w:ascii="Times New Roman" w:eastAsia="Times New Roman" w:hAnsi="Times New Roman"/>
          <w:sz w:val="16"/>
          <w:szCs w:val="16"/>
          <w:lang w:eastAsia="ru-RU"/>
        </w:rPr>
        <w:t>(документ (акт) со всеми реквизитами, на основании которого действует представитель Заказчика)</w:t>
      </w:r>
    </w:p>
    <w:p w:rsidR="00346420" w:rsidRPr="00055BDB" w:rsidRDefault="00346420" w:rsidP="00346420">
      <w:pPr>
        <w:widowControl w:val="0"/>
        <w:autoSpaceDE w:val="0"/>
        <w:autoSpaceDN w:val="0"/>
        <w:spacing w:after="0" w:line="240" w:lineRule="auto"/>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 xml:space="preserve">с </w:t>
      </w:r>
      <w:hyperlink w:anchor="P146" w:history="1">
        <w:r w:rsidRPr="00055BDB">
          <w:rPr>
            <w:rFonts w:ascii="Times New Roman" w:eastAsia="Times New Roman" w:hAnsi="Times New Roman"/>
            <w:sz w:val="24"/>
            <w:szCs w:val="24"/>
            <w:lang w:eastAsia="ru-RU"/>
          </w:rPr>
          <w:t>подпунктом 3.1.3 пункта 3.1</w:t>
        </w:r>
      </w:hyperlink>
      <w:r w:rsidRPr="00055BDB">
        <w:rPr>
          <w:rFonts w:ascii="Times New Roman" w:eastAsia="Times New Roman" w:hAnsi="Times New Roman"/>
          <w:sz w:val="24"/>
          <w:szCs w:val="24"/>
          <w:lang w:eastAsia="ru-RU"/>
        </w:rPr>
        <w:t xml:space="preserve"> Государственного контракта № ____________от "__" __________ 20__ г.  составлен  настоящий  реестр,  который  передан Поставщику - _____________________________________________________________________________,</w:t>
      </w:r>
    </w:p>
    <w:p w:rsidR="00346420" w:rsidRPr="00055BDB" w:rsidRDefault="00346420" w:rsidP="00346420">
      <w:pPr>
        <w:widowControl w:val="0"/>
        <w:autoSpaceDE w:val="0"/>
        <w:autoSpaceDN w:val="0"/>
        <w:spacing w:after="0" w:line="240" w:lineRule="auto"/>
        <w:jc w:val="center"/>
        <w:rPr>
          <w:rFonts w:ascii="Times New Roman" w:eastAsia="Times New Roman" w:hAnsi="Times New Roman"/>
          <w:sz w:val="16"/>
          <w:szCs w:val="16"/>
          <w:lang w:eastAsia="ru-RU"/>
        </w:rPr>
      </w:pPr>
      <w:r w:rsidRPr="00055BDB">
        <w:rPr>
          <w:rFonts w:ascii="Times New Roman" w:eastAsia="Times New Roman" w:hAnsi="Times New Roman"/>
          <w:sz w:val="16"/>
          <w:szCs w:val="16"/>
          <w:lang w:eastAsia="ru-RU"/>
        </w:rPr>
        <w:t>(полное наименование организации, осуществляющей поставку технических средств реабилитации)</w:t>
      </w:r>
    </w:p>
    <w:p w:rsidR="00346420" w:rsidRPr="00055BDB" w:rsidRDefault="00346420" w:rsidP="00346420">
      <w:pPr>
        <w:widowControl w:val="0"/>
        <w:autoSpaceDE w:val="0"/>
        <w:autoSpaceDN w:val="0"/>
        <w:spacing w:after="0" w:line="240" w:lineRule="auto"/>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в лице _______________________________________________________________________,</w:t>
      </w:r>
    </w:p>
    <w:p w:rsidR="00346420" w:rsidRPr="00055BDB" w:rsidRDefault="00346420" w:rsidP="00346420">
      <w:pPr>
        <w:widowControl w:val="0"/>
        <w:autoSpaceDE w:val="0"/>
        <w:autoSpaceDN w:val="0"/>
        <w:spacing w:after="0" w:line="240" w:lineRule="auto"/>
        <w:ind w:left="708" w:firstLine="708"/>
        <w:jc w:val="both"/>
        <w:rPr>
          <w:rFonts w:ascii="Times New Roman" w:eastAsia="Times New Roman" w:hAnsi="Times New Roman"/>
          <w:sz w:val="16"/>
          <w:szCs w:val="16"/>
          <w:lang w:eastAsia="ru-RU"/>
        </w:rPr>
      </w:pPr>
      <w:r w:rsidRPr="00055BDB">
        <w:rPr>
          <w:rFonts w:ascii="Times New Roman" w:eastAsia="Times New Roman" w:hAnsi="Times New Roman"/>
          <w:sz w:val="16"/>
          <w:szCs w:val="16"/>
          <w:lang w:eastAsia="ru-RU"/>
        </w:rPr>
        <w:t>(фамилия, имя и отчество (при наличии), должность (при наличии) представителя Поставщика)</w:t>
      </w:r>
    </w:p>
    <w:p w:rsidR="00346420" w:rsidRPr="00055BDB" w:rsidRDefault="00346420" w:rsidP="00346420">
      <w:pPr>
        <w:widowControl w:val="0"/>
        <w:autoSpaceDE w:val="0"/>
        <w:autoSpaceDN w:val="0"/>
        <w:spacing w:after="0" w:line="240" w:lineRule="auto"/>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действующего на основании ________________________________________________.</w:t>
      </w:r>
    </w:p>
    <w:p w:rsidR="00346420" w:rsidRPr="00055BDB" w:rsidRDefault="00346420" w:rsidP="00346420">
      <w:pPr>
        <w:widowControl w:val="0"/>
        <w:autoSpaceDE w:val="0"/>
        <w:autoSpaceDN w:val="0"/>
        <w:spacing w:after="0" w:line="240" w:lineRule="auto"/>
        <w:jc w:val="both"/>
        <w:rPr>
          <w:rFonts w:ascii="Times New Roman" w:eastAsia="Times New Roman" w:hAnsi="Times New Roman"/>
          <w:sz w:val="16"/>
          <w:szCs w:val="16"/>
          <w:lang w:eastAsia="ru-RU"/>
        </w:rPr>
      </w:pPr>
      <w:r w:rsidRPr="00055BDB">
        <w:rPr>
          <w:rFonts w:ascii="Times New Roman" w:eastAsia="Times New Roman" w:hAnsi="Times New Roman"/>
          <w:sz w:val="16"/>
          <w:szCs w:val="16"/>
          <w:lang w:eastAsia="ru-RU"/>
        </w:rPr>
        <w:t xml:space="preserve">                                        (документ (акт) со всеми реквизитами, на основании которого действует представитель Поставщика)</w:t>
      </w:r>
    </w:p>
    <w:p w:rsidR="00346420" w:rsidRPr="00055BDB" w:rsidRDefault="00346420" w:rsidP="00346420">
      <w:pPr>
        <w:widowControl w:val="0"/>
        <w:autoSpaceDE w:val="0"/>
        <w:autoSpaceDN w:val="0"/>
        <w:spacing w:after="0" w:line="240" w:lineRule="auto"/>
        <w:jc w:val="both"/>
        <w:rPr>
          <w:rFonts w:ascii="Times New Roman" w:eastAsia="Times New Roman" w:hAnsi="Times New Roman"/>
          <w:sz w:val="24"/>
          <w:szCs w:val="24"/>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190"/>
        <w:gridCol w:w="1020"/>
        <w:gridCol w:w="623"/>
        <w:gridCol w:w="1644"/>
        <w:gridCol w:w="963"/>
        <w:gridCol w:w="850"/>
        <w:gridCol w:w="775"/>
        <w:gridCol w:w="851"/>
        <w:gridCol w:w="1134"/>
      </w:tblGrid>
      <w:tr w:rsidR="00346420" w:rsidRPr="00E22367" w:rsidTr="00AE490A">
        <w:tc>
          <w:tcPr>
            <w:tcW w:w="510" w:type="dxa"/>
          </w:tcPr>
          <w:p w:rsidR="00346420" w:rsidRPr="00055BDB" w:rsidRDefault="00346420" w:rsidP="00346420">
            <w:pPr>
              <w:widowControl w:val="0"/>
              <w:autoSpaceDE w:val="0"/>
              <w:autoSpaceDN w:val="0"/>
              <w:spacing w:after="0" w:line="240" w:lineRule="auto"/>
              <w:jc w:val="center"/>
              <w:rPr>
                <w:rFonts w:ascii="Times New Roman" w:eastAsia="Times New Roman" w:hAnsi="Times New Roman"/>
                <w:sz w:val="20"/>
                <w:szCs w:val="20"/>
                <w:lang w:eastAsia="ru-RU"/>
              </w:rPr>
            </w:pPr>
            <w:r w:rsidRPr="00055BDB">
              <w:rPr>
                <w:rFonts w:ascii="Times New Roman" w:eastAsia="Times New Roman" w:hAnsi="Times New Roman"/>
                <w:sz w:val="20"/>
                <w:szCs w:val="20"/>
                <w:lang w:eastAsia="ru-RU"/>
              </w:rPr>
              <w:t>№ п/п</w:t>
            </w:r>
          </w:p>
        </w:tc>
        <w:tc>
          <w:tcPr>
            <w:tcW w:w="1190" w:type="dxa"/>
          </w:tcPr>
          <w:p w:rsidR="00346420" w:rsidRPr="00055BDB" w:rsidRDefault="00346420" w:rsidP="00346420">
            <w:pPr>
              <w:widowControl w:val="0"/>
              <w:autoSpaceDE w:val="0"/>
              <w:autoSpaceDN w:val="0"/>
              <w:spacing w:after="0" w:line="240" w:lineRule="auto"/>
              <w:jc w:val="center"/>
              <w:rPr>
                <w:rFonts w:ascii="Times New Roman" w:eastAsia="Times New Roman" w:hAnsi="Times New Roman"/>
                <w:sz w:val="20"/>
                <w:szCs w:val="20"/>
                <w:lang w:eastAsia="ru-RU"/>
              </w:rPr>
            </w:pPr>
            <w:r w:rsidRPr="00055BDB">
              <w:rPr>
                <w:rFonts w:ascii="Times New Roman" w:eastAsia="Times New Roman" w:hAnsi="Times New Roman"/>
                <w:sz w:val="20"/>
                <w:szCs w:val="20"/>
                <w:lang w:eastAsia="ru-RU"/>
              </w:rPr>
              <w:t>Ф.И.О. Получателя</w:t>
            </w:r>
          </w:p>
        </w:tc>
        <w:tc>
          <w:tcPr>
            <w:tcW w:w="1020" w:type="dxa"/>
          </w:tcPr>
          <w:p w:rsidR="00346420" w:rsidRPr="00055BDB" w:rsidRDefault="00346420" w:rsidP="00346420">
            <w:pPr>
              <w:widowControl w:val="0"/>
              <w:autoSpaceDE w:val="0"/>
              <w:autoSpaceDN w:val="0"/>
              <w:spacing w:after="0" w:line="240" w:lineRule="auto"/>
              <w:jc w:val="center"/>
              <w:rPr>
                <w:rFonts w:ascii="Times New Roman" w:eastAsia="Times New Roman" w:hAnsi="Times New Roman"/>
                <w:sz w:val="20"/>
                <w:szCs w:val="20"/>
                <w:lang w:eastAsia="ru-RU"/>
              </w:rPr>
            </w:pPr>
            <w:r w:rsidRPr="00055BDB">
              <w:rPr>
                <w:rFonts w:ascii="Times New Roman" w:eastAsia="Times New Roman" w:hAnsi="Times New Roman"/>
                <w:sz w:val="20"/>
                <w:szCs w:val="20"/>
                <w:lang w:eastAsia="ru-RU"/>
              </w:rPr>
              <w:t>Адрес Получателя</w:t>
            </w:r>
          </w:p>
        </w:tc>
        <w:tc>
          <w:tcPr>
            <w:tcW w:w="623" w:type="dxa"/>
          </w:tcPr>
          <w:p w:rsidR="00346420" w:rsidRPr="00055BDB" w:rsidRDefault="00346420" w:rsidP="00346420">
            <w:pPr>
              <w:widowControl w:val="0"/>
              <w:autoSpaceDE w:val="0"/>
              <w:autoSpaceDN w:val="0"/>
              <w:spacing w:after="0" w:line="240" w:lineRule="auto"/>
              <w:jc w:val="center"/>
              <w:rPr>
                <w:rFonts w:ascii="Times New Roman" w:eastAsia="Times New Roman" w:hAnsi="Times New Roman"/>
                <w:sz w:val="20"/>
                <w:szCs w:val="20"/>
                <w:lang w:eastAsia="ru-RU"/>
              </w:rPr>
            </w:pPr>
            <w:r w:rsidRPr="00055BDB">
              <w:rPr>
                <w:rFonts w:ascii="Times New Roman" w:eastAsia="Times New Roman" w:hAnsi="Times New Roman"/>
                <w:sz w:val="20"/>
                <w:szCs w:val="20"/>
                <w:lang w:eastAsia="ru-RU"/>
              </w:rPr>
              <w:t>Телефон Получателя</w:t>
            </w:r>
          </w:p>
        </w:tc>
        <w:tc>
          <w:tcPr>
            <w:tcW w:w="1644" w:type="dxa"/>
          </w:tcPr>
          <w:p w:rsidR="00346420" w:rsidRPr="00055BDB" w:rsidRDefault="00346420" w:rsidP="00346420">
            <w:pPr>
              <w:widowControl w:val="0"/>
              <w:autoSpaceDE w:val="0"/>
              <w:autoSpaceDN w:val="0"/>
              <w:spacing w:after="0" w:line="240" w:lineRule="auto"/>
              <w:jc w:val="center"/>
              <w:rPr>
                <w:rFonts w:ascii="Times New Roman" w:eastAsia="Times New Roman" w:hAnsi="Times New Roman"/>
                <w:sz w:val="20"/>
                <w:szCs w:val="20"/>
                <w:lang w:eastAsia="ru-RU"/>
              </w:rPr>
            </w:pPr>
            <w:r w:rsidRPr="00055BDB">
              <w:rPr>
                <w:rFonts w:ascii="Times New Roman" w:eastAsia="Times New Roman" w:hAnsi="Times New Roman"/>
                <w:sz w:val="20"/>
                <w:szCs w:val="20"/>
                <w:lang w:eastAsia="ru-RU"/>
              </w:rPr>
              <w:t>Реквизиты паспорта Получателя (серия, номер, когда и кем выдан)</w:t>
            </w:r>
          </w:p>
        </w:tc>
        <w:tc>
          <w:tcPr>
            <w:tcW w:w="963" w:type="dxa"/>
          </w:tcPr>
          <w:p w:rsidR="00346420" w:rsidRPr="00055BDB" w:rsidRDefault="00346420" w:rsidP="00346420">
            <w:pPr>
              <w:widowControl w:val="0"/>
              <w:autoSpaceDE w:val="0"/>
              <w:autoSpaceDN w:val="0"/>
              <w:spacing w:after="0" w:line="240" w:lineRule="auto"/>
              <w:jc w:val="center"/>
              <w:rPr>
                <w:rFonts w:ascii="Times New Roman" w:eastAsia="Times New Roman" w:hAnsi="Times New Roman"/>
                <w:sz w:val="20"/>
                <w:szCs w:val="20"/>
                <w:lang w:eastAsia="ru-RU"/>
              </w:rPr>
            </w:pPr>
            <w:r w:rsidRPr="00055BDB">
              <w:rPr>
                <w:rFonts w:ascii="Times New Roman" w:eastAsia="Times New Roman" w:hAnsi="Times New Roman"/>
                <w:sz w:val="20"/>
                <w:szCs w:val="20"/>
                <w:lang w:eastAsia="ru-RU"/>
              </w:rPr>
              <w:t>СНИЛС Получателя</w:t>
            </w:r>
          </w:p>
        </w:tc>
        <w:tc>
          <w:tcPr>
            <w:tcW w:w="850" w:type="dxa"/>
          </w:tcPr>
          <w:p w:rsidR="00346420" w:rsidRPr="00055BDB" w:rsidRDefault="00346420" w:rsidP="00346420">
            <w:pPr>
              <w:widowControl w:val="0"/>
              <w:autoSpaceDE w:val="0"/>
              <w:autoSpaceDN w:val="0"/>
              <w:spacing w:after="0" w:line="240" w:lineRule="auto"/>
              <w:jc w:val="center"/>
              <w:rPr>
                <w:rFonts w:ascii="Times New Roman" w:eastAsia="Times New Roman" w:hAnsi="Times New Roman"/>
                <w:sz w:val="20"/>
                <w:szCs w:val="20"/>
                <w:lang w:eastAsia="ru-RU"/>
              </w:rPr>
            </w:pPr>
            <w:r w:rsidRPr="00055BDB">
              <w:rPr>
                <w:rFonts w:ascii="Times New Roman" w:eastAsia="Times New Roman" w:hAnsi="Times New Roman"/>
                <w:sz w:val="20"/>
                <w:szCs w:val="20"/>
                <w:lang w:eastAsia="ru-RU"/>
              </w:rPr>
              <w:t>Номер направления</w:t>
            </w:r>
          </w:p>
        </w:tc>
        <w:tc>
          <w:tcPr>
            <w:tcW w:w="775" w:type="dxa"/>
          </w:tcPr>
          <w:p w:rsidR="00346420" w:rsidRPr="00055BDB" w:rsidRDefault="00346420" w:rsidP="00346420">
            <w:pPr>
              <w:widowControl w:val="0"/>
              <w:autoSpaceDE w:val="0"/>
              <w:autoSpaceDN w:val="0"/>
              <w:spacing w:after="0" w:line="240" w:lineRule="auto"/>
              <w:jc w:val="center"/>
              <w:rPr>
                <w:rFonts w:ascii="Times New Roman" w:eastAsia="Times New Roman" w:hAnsi="Times New Roman"/>
                <w:sz w:val="20"/>
                <w:szCs w:val="20"/>
                <w:lang w:eastAsia="ru-RU"/>
              </w:rPr>
            </w:pPr>
            <w:r w:rsidRPr="00055BDB">
              <w:rPr>
                <w:rFonts w:ascii="Times New Roman" w:eastAsia="Times New Roman" w:hAnsi="Times New Roman"/>
                <w:sz w:val="20"/>
                <w:szCs w:val="20"/>
                <w:lang w:eastAsia="ru-RU"/>
              </w:rPr>
              <w:t>Дата направления</w:t>
            </w:r>
          </w:p>
        </w:tc>
        <w:tc>
          <w:tcPr>
            <w:tcW w:w="851" w:type="dxa"/>
          </w:tcPr>
          <w:p w:rsidR="00346420" w:rsidRPr="00055BDB" w:rsidRDefault="00346420" w:rsidP="00346420">
            <w:pPr>
              <w:widowControl w:val="0"/>
              <w:autoSpaceDE w:val="0"/>
              <w:autoSpaceDN w:val="0"/>
              <w:spacing w:after="0" w:line="240" w:lineRule="auto"/>
              <w:jc w:val="center"/>
              <w:rPr>
                <w:rFonts w:ascii="Times New Roman" w:eastAsia="Times New Roman" w:hAnsi="Times New Roman"/>
                <w:sz w:val="20"/>
                <w:szCs w:val="20"/>
                <w:lang w:eastAsia="ru-RU"/>
              </w:rPr>
            </w:pPr>
            <w:r w:rsidRPr="00055BDB">
              <w:rPr>
                <w:rFonts w:ascii="Times New Roman" w:eastAsia="Times New Roman" w:hAnsi="Times New Roman"/>
                <w:sz w:val="20"/>
                <w:szCs w:val="20"/>
                <w:lang w:eastAsia="ru-RU"/>
              </w:rPr>
              <w:t>Наименование Товара</w:t>
            </w:r>
          </w:p>
        </w:tc>
        <w:tc>
          <w:tcPr>
            <w:tcW w:w="1134" w:type="dxa"/>
          </w:tcPr>
          <w:p w:rsidR="00346420" w:rsidRPr="00055BDB" w:rsidRDefault="00346420" w:rsidP="00346420">
            <w:pPr>
              <w:widowControl w:val="0"/>
              <w:autoSpaceDE w:val="0"/>
              <w:autoSpaceDN w:val="0"/>
              <w:spacing w:after="0" w:line="240" w:lineRule="auto"/>
              <w:jc w:val="center"/>
              <w:rPr>
                <w:rFonts w:ascii="Times New Roman" w:eastAsia="Times New Roman" w:hAnsi="Times New Roman"/>
                <w:sz w:val="20"/>
                <w:szCs w:val="20"/>
                <w:lang w:eastAsia="ru-RU"/>
              </w:rPr>
            </w:pPr>
            <w:r w:rsidRPr="00055BDB">
              <w:rPr>
                <w:rFonts w:ascii="Times New Roman" w:eastAsia="Times New Roman" w:hAnsi="Times New Roman"/>
                <w:sz w:val="20"/>
                <w:szCs w:val="20"/>
                <w:lang w:eastAsia="ru-RU"/>
              </w:rPr>
              <w:t>Количество (шт.)</w:t>
            </w:r>
          </w:p>
        </w:tc>
      </w:tr>
      <w:tr w:rsidR="00346420" w:rsidRPr="00E22367" w:rsidTr="00AE490A">
        <w:tc>
          <w:tcPr>
            <w:tcW w:w="510" w:type="dxa"/>
          </w:tcPr>
          <w:p w:rsidR="00346420" w:rsidRPr="00055BDB" w:rsidRDefault="00346420" w:rsidP="00346420">
            <w:pPr>
              <w:widowControl w:val="0"/>
              <w:autoSpaceDE w:val="0"/>
              <w:autoSpaceDN w:val="0"/>
              <w:spacing w:after="0" w:line="240" w:lineRule="auto"/>
              <w:rPr>
                <w:rFonts w:ascii="Times New Roman" w:eastAsia="Times New Roman" w:hAnsi="Times New Roman"/>
                <w:sz w:val="24"/>
                <w:szCs w:val="24"/>
                <w:lang w:eastAsia="ru-RU"/>
              </w:rPr>
            </w:pPr>
          </w:p>
        </w:tc>
        <w:tc>
          <w:tcPr>
            <w:tcW w:w="1190" w:type="dxa"/>
          </w:tcPr>
          <w:p w:rsidR="00346420" w:rsidRPr="00055BDB" w:rsidRDefault="00346420" w:rsidP="00346420">
            <w:pPr>
              <w:widowControl w:val="0"/>
              <w:autoSpaceDE w:val="0"/>
              <w:autoSpaceDN w:val="0"/>
              <w:spacing w:after="0" w:line="240" w:lineRule="auto"/>
              <w:rPr>
                <w:rFonts w:ascii="Times New Roman" w:eastAsia="Times New Roman" w:hAnsi="Times New Roman"/>
                <w:sz w:val="24"/>
                <w:szCs w:val="24"/>
                <w:lang w:eastAsia="ru-RU"/>
              </w:rPr>
            </w:pPr>
          </w:p>
        </w:tc>
        <w:tc>
          <w:tcPr>
            <w:tcW w:w="1020" w:type="dxa"/>
          </w:tcPr>
          <w:p w:rsidR="00346420" w:rsidRPr="00055BDB" w:rsidRDefault="00346420" w:rsidP="00346420">
            <w:pPr>
              <w:widowControl w:val="0"/>
              <w:autoSpaceDE w:val="0"/>
              <w:autoSpaceDN w:val="0"/>
              <w:spacing w:after="0" w:line="240" w:lineRule="auto"/>
              <w:rPr>
                <w:rFonts w:ascii="Times New Roman" w:eastAsia="Times New Roman" w:hAnsi="Times New Roman"/>
                <w:sz w:val="24"/>
                <w:szCs w:val="24"/>
                <w:lang w:eastAsia="ru-RU"/>
              </w:rPr>
            </w:pPr>
          </w:p>
        </w:tc>
        <w:tc>
          <w:tcPr>
            <w:tcW w:w="623" w:type="dxa"/>
          </w:tcPr>
          <w:p w:rsidR="00346420" w:rsidRPr="00055BDB" w:rsidRDefault="00346420" w:rsidP="00346420">
            <w:pPr>
              <w:widowControl w:val="0"/>
              <w:autoSpaceDE w:val="0"/>
              <w:autoSpaceDN w:val="0"/>
              <w:spacing w:after="0" w:line="240" w:lineRule="auto"/>
              <w:rPr>
                <w:rFonts w:ascii="Times New Roman" w:eastAsia="Times New Roman" w:hAnsi="Times New Roman"/>
                <w:sz w:val="24"/>
                <w:szCs w:val="24"/>
                <w:lang w:eastAsia="ru-RU"/>
              </w:rPr>
            </w:pPr>
          </w:p>
        </w:tc>
        <w:tc>
          <w:tcPr>
            <w:tcW w:w="1644" w:type="dxa"/>
          </w:tcPr>
          <w:p w:rsidR="00346420" w:rsidRPr="00055BDB" w:rsidRDefault="00346420" w:rsidP="00346420">
            <w:pPr>
              <w:widowControl w:val="0"/>
              <w:autoSpaceDE w:val="0"/>
              <w:autoSpaceDN w:val="0"/>
              <w:spacing w:after="0" w:line="240" w:lineRule="auto"/>
              <w:rPr>
                <w:rFonts w:ascii="Times New Roman" w:eastAsia="Times New Roman" w:hAnsi="Times New Roman"/>
                <w:sz w:val="24"/>
                <w:szCs w:val="24"/>
                <w:lang w:eastAsia="ru-RU"/>
              </w:rPr>
            </w:pPr>
          </w:p>
        </w:tc>
        <w:tc>
          <w:tcPr>
            <w:tcW w:w="963" w:type="dxa"/>
          </w:tcPr>
          <w:p w:rsidR="00346420" w:rsidRPr="00055BDB" w:rsidRDefault="00346420" w:rsidP="00346420">
            <w:pPr>
              <w:widowControl w:val="0"/>
              <w:autoSpaceDE w:val="0"/>
              <w:autoSpaceDN w:val="0"/>
              <w:spacing w:after="0" w:line="240" w:lineRule="auto"/>
              <w:rPr>
                <w:rFonts w:ascii="Times New Roman" w:eastAsia="Times New Roman" w:hAnsi="Times New Roman"/>
                <w:sz w:val="24"/>
                <w:szCs w:val="24"/>
                <w:lang w:eastAsia="ru-RU"/>
              </w:rPr>
            </w:pPr>
          </w:p>
        </w:tc>
        <w:tc>
          <w:tcPr>
            <w:tcW w:w="850" w:type="dxa"/>
          </w:tcPr>
          <w:p w:rsidR="00346420" w:rsidRPr="00055BDB" w:rsidRDefault="00346420" w:rsidP="00346420">
            <w:pPr>
              <w:widowControl w:val="0"/>
              <w:autoSpaceDE w:val="0"/>
              <w:autoSpaceDN w:val="0"/>
              <w:spacing w:after="0" w:line="240" w:lineRule="auto"/>
              <w:rPr>
                <w:rFonts w:ascii="Times New Roman" w:eastAsia="Times New Roman" w:hAnsi="Times New Roman"/>
                <w:sz w:val="24"/>
                <w:szCs w:val="24"/>
                <w:lang w:eastAsia="ru-RU"/>
              </w:rPr>
            </w:pPr>
          </w:p>
        </w:tc>
        <w:tc>
          <w:tcPr>
            <w:tcW w:w="775" w:type="dxa"/>
          </w:tcPr>
          <w:p w:rsidR="00346420" w:rsidRPr="00055BDB" w:rsidRDefault="00346420" w:rsidP="00346420">
            <w:pPr>
              <w:widowControl w:val="0"/>
              <w:autoSpaceDE w:val="0"/>
              <w:autoSpaceDN w:val="0"/>
              <w:spacing w:after="0" w:line="240" w:lineRule="auto"/>
              <w:rPr>
                <w:rFonts w:ascii="Times New Roman" w:eastAsia="Times New Roman" w:hAnsi="Times New Roman"/>
                <w:sz w:val="24"/>
                <w:szCs w:val="24"/>
                <w:lang w:eastAsia="ru-RU"/>
              </w:rPr>
            </w:pPr>
          </w:p>
        </w:tc>
        <w:tc>
          <w:tcPr>
            <w:tcW w:w="851" w:type="dxa"/>
          </w:tcPr>
          <w:p w:rsidR="00346420" w:rsidRPr="00055BDB" w:rsidRDefault="00346420" w:rsidP="00346420">
            <w:pPr>
              <w:widowControl w:val="0"/>
              <w:autoSpaceDE w:val="0"/>
              <w:autoSpaceDN w:val="0"/>
              <w:spacing w:after="0" w:line="240" w:lineRule="auto"/>
              <w:rPr>
                <w:rFonts w:ascii="Times New Roman" w:eastAsia="Times New Roman" w:hAnsi="Times New Roman"/>
                <w:sz w:val="24"/>
                <w:szCs w:val="24"/>
                <w:lang w:eastAsia="ru-RU"/>
              </w:rPr>
            </w:pPr>
          </w:p>
        </w:tc>
        <w:tc>
          <w:tcPr>
            <w:tcW w:w="1134" w:type="dxa"/>
          </w:tcPr>
          <w:p w:rsidR="00346420" w:rsidRPr="00055BDB" w:rsidRDefault="00346420" w:rsidP="00346420">
            <w:pPr>
              <w:widowControl w:val="0"/>
              <w:autoSpaceDE w:val="0"/>
              <w:autoSpaceDN w:val="0"/>
              <w:spacing w:after="0" w:line="240" w:lineRule="auto"/>
              <w:rPr>
                <w:rFonts w:ascii="Times New Roman" w:eastAsia="Times New Roman" w:hAnsi="Times New Roman"/>
                <w:sz w:val="24"/>
                <w:szCs w:val="24"/>
                <w:lang w:eastAsia="ru-RU"/>
              </w:rPr>
            </w:pPr>
          </w:p>
        </w:tc>
      </w:tr>
      <w:tr w:rsidR="00346420" w:rsidRPr="00E22367" w:rsidTr="00AE490A">
        <w:tc>
          <w:tcPr>
            <w:tcW w:w="510" w:type="dxa"/>
          </w:tcPr>
          <w:p w:rsidR="00346420" w:rsidRPr="00055BDB" w:rsidRDefault="00346420" w:rsidP="00346420">
            <w:pPr>
              <w:widowControl w:val="0"/>
              <w:autoSpaceDE w:val="0"/>
              <w:autoSpaceDN w:val="0"/>
              <w:spacing w:after="0" w:line="240" w:lineRule="auto"/>
              <w:rPr>
                <w:rFonts w:ascii="Times New Roman" w:eastAsia="Times New Roman" w:hAnsi="Times New Roman"/>
                <w:sz w:val="24"/>
                <w:szCs w:val="24"/>
                <w:lang w:eastAsia="ru-RU"/>
              </w:rPr>
            </w:pPr>
          </w:p>
        </w:tc>
        <w:tc>
          <w:tcPr>
            <w:tcW w:w="1190" w:type="dxa"/>
          </w:tcPr>
          <w:p w:rsidR="00346420" w:rsidRPr="00055BDB" w:rsidRDefault="00346420" w:rsidP="00346420">
            <w:pPr>
              <w:widowControl w:val="0"/>
              <w:autoSpaceDE w:val="0"/>
              <w:autoSpaceDN w:val="0"/>
              <w:spacing w:after="0" w:line="240" w:lineRule="auto"/>
              <w:rPr>
                <w:rFonts w:ascii="Times New Roman" w:eastAsia="Times New Roman" w:hAnsi="Times New Roman"/>
                <w:sz w:val="24"/>
                <w:szCs w:val="24"/>
                <w:lang w:eastAsia="ru-RU"/>
              </w:rPr>
            </w:pPr>
          </w:p>
        </w:tc>
        <w:tc>
          <w:tcPr>
            <w:tcW w:w="1020" w:type="dxa"/>
          </w:tcPr>
          <w:p w:rsidR="00346420" w:rsidRPr="00055BDB" w:rsidRDefault="00346420" w:rsidP="00346420">
            <w:pPr>
              <w:widowControl w:val="0"/>
              <w:autoSpaceDE w:val="0"/>
              <w:autoSpaceDN w:val="0"/>
              <w:spacing w:after="0" w:line="240" w:lineRule="auto"/>
              <w:rPr>
                <w:rFonts w:ascii="Times New Roman" w:eastAsia="Times New Roman" w:hAnsi="Times New Roman"/>
                <w:sz w:val="24"/>
                <w:szCs w:val="24"/>
                <w:lang w:eastAsia="ru-RU"/>
              </w:rPr>
            </w:pPr>
          </w:p>
        </w:tc>
        <w:tc>
          <w:tcPr>
            <w:tcW w:w="623" w:type="dxa"/>
          </w:tcPr>
          <w:p w:rsidR="00346420" w:rsidRPr="00055BDB" w:rsidRDefault="00346420" w:rsidP="00346420">
            <w:pPr>
              <w:widowControl w:val="0"/>
              <w:autoSpaceDE w:val="0"/>
              <w:autoSpaceDN w:val="0"/>
              <w:spacing w:after="0" w:line="240" w:lineRule="auto"/>
              <w:rPr>
                <w:rFonts w:ascii="Times New Roman" w:eastAsia="Times New Roman" w:hAnsi="Times New Roman"/>
                <w:sz w:val="24"/>
                <w:szCs w:val="24"/>
                <w:lang w:eastAsia="ru-RU"/>
              </w:rPr>
            </w:pPr>
          </w:p>
        </w:tc>
        <w:tc>
          <w:tcPr>
            <w:tcW w:w="1644" w:type="dxa"/>
          </w:tcPr>
          <w:p w:rsidR="00346420" w:rsidRPr="00055BDB" w:rsidRDefault="00346420" w:rsidP="00346420">
            <w:pPr>
              <w:widowControl w:val="0"/>
              <w:autoSpaceDE w:val="0"/>
              <w:autoSpaceDN w:val="0"/>
              <w:spacing w:after="0" w:line="240" w:lineRule="auto"/>
              <w:rPr>
                <w:rFonts w:ascii="Times New Roman" w:eastAsia="Times New Roman" w:hAnsi="Times New Roman"/>
                <w:sz w:val="24"/>
                <w:szCs w:val="24"/>
                <w:lang w:eastAsia="ru-RU"/>
              </w:rPr>
            </w:pPr>
          </w:p>
        </w:tc>
        <w:tc>
          <w:tcPr>
            <w:tcW w:w="963" w:type="dxa"/>
          </w:tcPr>
          <w:p w:rsidR="00346420" w:rsidRPr="00055BDB" w:rsidRDefault="00346420" w:rsidP="00346420">
            <w:pPr>
              <w:widowControl w:val="0"/>
              <w:autoSpaceDE w:val="0"/>
              <w:autoSpaceDN w:val="0"/>
              <w:spacing w:after="0" w:line="240" w:lineRule="auto"/>
              <w:rPr>
                <w:rFonts w:ascii="Times New Roman" w:eastAsia="Times New Roman" w:hAnsi="Times New Roman"/>
                <w:sz w:val="24"/>
                <w:szCs w:val="24"/>
                <w:lang w:eastAsia="ru-RU"/>
              </w:rPr>
            </w:pPr>
          </w:p>
        </w:tc>
        <w:tc>
          <w:tcPr>
            <w:tcW w:w="850" w:type="dxa"/>
          </w:tcPr>
          <w:p w:rsidR="00346420" w:rsidRPr="00055BDB" w:rsidRDefault="00346420" w:rsidP="00346420">
            <w:pPr>
              <w:widowControl w:val="0"/>
              <w:autoSpaceDE w:val="0"/>
              <w:autoSpaceDN w:val="0"/>
              <w:spacing w:after="0" w:line="240" w:lineRule="auto"/>
              <w:rPr>
                <w:rFonts w:ascii="Times New Roman" w:eastAsia="Times New Roman" w:hAnsi="Times New Roman"/>
                <w:sz w:val="24"/>
                <w:szCs w:val="24"/>
                <w:lang w:eastAsia="ru-RU"/>
              </w:rPr>
            </w:pPr>
          </w:p>
        </w:tc>
        <w:tc>
          <w:tcPr>
            <w:tcW w:w="775" w:type="dxa"/>
          </w:tcPr>
          <w:p w:rsidR="00346420" w:rsidRPr="00055BDB" w:rsidRDefault="00346420" w:rsidP="00346420">
            <w:pPr>
              <w:widowControl w:val="0"/>
              <w:autoSpaceDE w:val="0"/>
              <w:autoSpaceDN w:val="0"/>
              <w:spacing w:after="0" w:line="240" w:lineRule="auto"/>
              <w:rPr>
                <w:rFonts w:ascii="Times New Roman" w:eastAsia="Times New Roman" w:hAnsi="Times New Roman"/>
                <w:sz w:val="24"/>
                <w:szCs w:val="24"/>
                <w:lang w:eastAsia="ru-RU"/>
              </w:rPr>
            </w:pPr>
          </w:p>
        </w:tc>
        <w:tc>
          <w:tcPr>
            <w:tcW w:w="851" w:type="dxa"/>
          </w:tcPr>
          <w:p w:rsidR="00346420" w:rsidRPr="00055BDB" w:rsidRDefault="00346420" w:rsidP="00346420">
            <w:pPr>
              <w:widowControl w:val="0"/>
              <w:autoSpaceDE w:val="0"/>
              <w:autoSpaceDN w:val="0"/>
              <w:spacing w:after="0" w:line="240" w:lineRule="auto"/>
              <w:rPr>
                <w:rFonts w:ascii="Times New Roman" w:eastAsia="Times New Roman" w:hAnsi="Times New Roman"/>
                <w:sz w:val="24"/>
                <w:szCs w:val="24"/>
                <w:lang w:eastAsia="ru-RU"/>
              </w:rPr>
            </w:pPr>
          </w:p>
        </w:tc>
        <w:tc>
          <w:tcPr>
            <w:tcW w:w="1134" w:type="dxa"/>
          </w:tcPr>
          <w:p w:rsidR="00346420" w:rsidRPr="00055BDB" w:rsidRDefault="00346420" w:rsidP="00346420">
            <w:pPr>
              <w:widowControl w:val="0"/>
              <w:autoSpaceDE w:val="0"/>
              <w:autoSpaceDN w:val="0"/>
              <w:spacing w:after="0" w:line="240" w:lineRule="auto"/>
              <w:rPr>
                <w:rFonts w:ascii="Times New Roman" w:eastAsia="Times New Roman" w:hAnsi="Times New Roman"/>
                <w:sz w:val="24"/>
                <w:szCs w:val="24"/>
                <w:lang w:eastAsia="ru-RU"/>
              </w:rPr>
            </w:pPr>
          </w:p>
        </w:tc>
      </w:tr>
      <w:tr w:rsidR="00346420" w:rsidRPr="00E22367" w:rsidTr="00AE490A">
        <w:tc>
          <w:tcPr>
            <w:tcW w:w="510" w:type="dxa"/>
          </w:tcPr>
          <w:p w:rsidR="00346420" w:rsidRPr="00055BDB" w:rsidRDefault="00346420" w:rsidP="00346420">
            <w:pPr>
              <w:widowControl w:val="0"/>
              <w:autoSpaceDE w:val="0"/>
              <w:autoSpaceDN w:val="0"/>
              <w:spacing w:after="0" w:line="240" w:lineRule="auto"/>
              <w:rPr>
                <w:rFonts w:ascii="Times New Roman" w:eastAsia="Times New Roman" w:hAnsi="Times New Roman"/>
                <w:sz w:val="24"/>
                <w:szCs w:val="24"/>
                <w:lang w:eastAsia="ru-RU"/>
              </w:rPr>
            </w:pPr>
          </w:p>
        </w:tc>
        <w:tc>
          <w:tcPr>
            <w:tcW w:w="1190" w:type="dxa"/>
          </w:tcPr>
          <w:p w:rsidR="00346420" w:rsidRPr="00055BDB" w:rsidRDefault="00346420" w:rsidP="00346420">
            <w:pPr>
              <w:widowControl w:val="0"/>
              <w:autoSpaceDE w:val="0"/>
              <w:autoSpaceDN w:val="0"/>
              <w:spacing w:after="0" w:line="240" w:lineRule="auto"/>
              <w:rPr>
                <w:rFonts w:ascii="Times New Roman" w:eastAsia="Times New Roman" w:hAnsi="Times New Roman"/>
                <w:sz w:val="24"/>
                <w:szCs w:val="24"/>
                <w:lang w:eastAsia="ru-RU"/>
              </w:rPr>
            </w:pPr>
          </w:p>
        </w:tc>
        <w:tc>
          <w:tcPr>
            <w:tcW w:w="1020" w:type="dxa"/>
          </w:tcPr>
          <w:p w:rsidR="00346420" w:rsidRPr="00055BDB" w:rsidRDefault="00346420" w:rsidP="00346420">
            <w:pPr>
              <w:widowControl w:val="0"/>
              <w:autoSpaceDE w:val="0"/>
              <w:autoSpaceDN w:val="0"/>
              <w:spacing w:after="0" w:line="240" w:lineRule="auto"/>
              <w:rPr>
                <w:rFonts w:ascii="Times New Roman" w:eastAsia="Times New Roman" w:hAnsi="Times New Roman"/>
                <w:sz w:val="24"/>
                <w:szCs w:val="24"/>
                <w:lang w:eastAsia="ru-RU"/>
              </w:rPr>
            </w:pPr>
          </w:p>
        </w:tc>
        <w:tc>
          <w:tcPr>
            <w:tcW w:w="623" w:type="dxa"/>
          </w:tcPr>
          <w:p w:rsidR="00346420" w:rsidRPr="00055BDB" w:rsidRDefault="00346420" w:rsidP="00346420">
            <w:pPr>
              <w:widowControl w:val="0"/>
              <w:autoSpaceDE w:val="0"/>
              <w:autoSpaceDN w:val="0"/>
              <w:spacing w:after="0" w:line="240" w:lineRule="auto"/>
              <w:rPr>
                <w:rFonts w:ascii="Times New Roman" w:eastAsia="Times New Roman" w:hAnsi="Times New Roman"/>
                <w:sz w:val="24"/>
                <w:szCs w:val="24"/>
                <w:lang w:eastAsia="ru-RU"/>
              </w:rPr>
            </w:pPr>
          </w:p>
        </w:tc>
        <w:tc>
          <w:tcPr>
            <w:tcW w:w="1644" w:type="dxa"/>
          </w:tcPr>
          <w:p w:rsidR="00346420" w:rsidRPr="00055BDB" w:rsidRDefault="00346420" w:rsidP="00346420">
            <w:pPr>
              <w:widowControl w:val="0"/>
              <w:autoSpaceDE w:val="0"/>
              <w:autoSpaceDN w:val="0"/>
              <w:spacing w:after="0" w:line="240" w:lineRule="auto"/>
              <w:rPr>
                <w:rFonts w:ascii="Times New Roman" w:eastAsia="Times New Roman" w:hAnsi="Times New Roman"/>
                <w:sz w:val="24"/>
                <w:szCs w:val="24"/>
                <w:lang w:eastAsia="ru-RU"/>
              </w:rPr>
            </w:pPr>
          </w:p>
        </w:tc>
        <w:tc>
          <w:tcPr>
            <w:tcW w:w="963" w:type="dxa"/>
          </w:tcPr>
          <w:p w:rsidR="00346420" w:rsidRPr="00055BDB" w:rsidRDefault="00346420" w:rsidP="00346420">
            <w:pPr>
              <w:widowControl w:val="0"/>
              <w:autoSpaceDE w:val="0"/>
              <w:autoSpaceDN w:val="0"/>
              <w:spacing w:after="0" w:line="240" w:lineRule="auto"/>
              <w:rPr>
                <w:rFonts w:ascii="Times New Roman" w:eastAsia="Times New Roman" w:hAnsi="Times New Roman"/>
                <w:sz w:val="24"/>
                <w:szCs w:val="24"/>
                <w:lang w:eastAsia="ru-RU"/>
              </w:rPr>
            </w:pPr>
          </w:p>
        </w:tc>
        <w:tc>
          <w:tcPr>
            <w:tcW w:w="850" w:type="dxa"/>
          </w:tcPr>
          <w:p w:rsidR="00346420" w:rsidRPr="00055BDB" w:rsidRDefault="00346420" w:rsidP="00346420">
            <w:pPr>
              <w:widowControl w:val="0"/>
              <w:autoSpaceDE w:val="0"/>
              <w:autoSpaceDN w:val="0"/>
              <w:spacing w:after="0" w:line="240" w:lineRule="auto"/>
              <w:rPr>
                <w:rFonts w:ascii="Times New Roman" w:eastAsia="Times New Roman" w:hAnsi="Times New Roman"/>
                <w:sz w:val="24"/>
                <w:szCs w:val="24"/>
                <w:lang w:eastAsia="ru-RU"/>
              </w:rPr>
            </w:pPr>
          </w:p>
        </w:tc>
        <w:tc>
          <w:tcPr>
            <w:tcW w:w="775" w:type="dxa"/>
          </w:tcPr>
          <w:p w:rsidR="00346420" w:rsidRPr="00055BDB" w:rsidRDefault="00346420" w:rsidP="00346420">
            <w:pPr>
              <w:widowControl w:val="0"/>
              <w:autoSpaceDE w:val="0"/>
              <w:autoSpaceDN w:val="0"/>
              <w:spacing w:after="0" w:line="240" w:lineRule="auto"/>
              <w:rPr>
                <w:rFonts w:ascii="Times New Roman" w:eastAsia="Times New Roman" w:hAnsi="Times New Roman"/>
                <w:sz w:val="24"/>
                <w:szCs w:val="24"/>
                <w:lang w:eastAsia="ru-RU"/>
              </w:rPr>
            </w:pPr>
          </w:p>
        </w:tc>
        <w:tc>
          <w:tcPr>
            <w:tcW w:w="851" w:type="dxa"/>
          </w:tcPr>
          <w:p w:rsidR="00346420" w:rsidRPr="00055BDB" w:rsidRDefault="00346420" w:rsidP="00346420">
            <w:pPr>
              <w:widowControl w:val="0"/>
              <w:autoSpaceDE w:val="0"/>
              <w:autoSpaceDN w:val="0"/>
              <w:spacing w:after="0" w:line="240" w:lineRule="auto"/>
              <w:rPr>
                <w:rFonts w:ascii="Times New Roman" w:eastAsia="Times New Roman" w:hAnsi="Times New Roman"/>
                <w:sz w:val="24"/>
                <w:szCs w:val="24"/>
                <w:lang w:eastAsia="ru-RU"/>
              </w:rPr>
            </w:pPr>
          </w:p>
        </w:tc>
        <w:tc>
          <w:tcPr>
            <w:tcW w:w="1134" w:type="dxa"/>
          </w:tcPr>
          <w:p w:rsidR="00346420" w:rsidRPr="00055BDB" w:rsidRDefault="00346420" w:rsidP="00346420">
            <w:pPr>
              <w:widowControl w:val="0"/>
              <w:autoSpaceDE w:val="0"/>
              <w:autoSpaceDN w:val="0"/>
              <w:spacing w:after="0" w:line="240" w:lineRule="auto"/>
              <w:rPr>
                <w:rFonts w:ascii="Times New Roman" w:eastAsia="Times New Roman" w:hAnsi="Times New Roman"/>
                <w:sz w:val="24"/>
                <w:szCs w:val="24"/>
                <w:lang w:eastAsia="ru-RU"/>
              </w:rPr>
            </w:pPr>
          </w:p>
        </w:tc>
      </w:tr>
      <w:tr w:rsidR="00346420" w:rsidRPr="00E22367" w:rsidTr="00AE490A">
        <w:tc>
          <w:tcPr>
            <w:tcW w:w="510" w:type="dxa"/>
          </w:tcPr>
          <w:p w:rsidR="00346420" w:rsidRPr="00055BDB" w:rsidRDefault="00346420" w:rsidP="00346420">
            <w:pPr>
              <w:widowControl w:val="0"/>
              <w:autoSpaceDE w:val="0"/>
              <w:autoSpaceDN w:val="0"/>
              <w:spacing w:after="0" w:line="240" w:lineRule="auto"/>
              <w:rPr>
                <w:rFonts w:ascii="Times New Roman" w:eastAsia="Times New Roman" w:hAnsi="Times New Roman"/>
                <w:sz w:val="24"/>
                <w:szCs w:val="24"/>
                <w:lang w:eastAsia="ru-RU"/>
              </w:rPr>
            </w:pPr>
          </w:p>
        </w:tc>
        <w:tc>
          <w:tcPr>
            <w:tcW w:w="1190" w:type="dxa"/>
          </w:tcPr>
          <w:p w:rsidR="00346420" w:rsidRPr="00055BDB" w:rsidRDefault="00346420" w:rsidP="00346420">
            <w:pPr>
              <w:widowControl w:val="0"/>
              <w:autoSpaceDE w:val="0"/>
              <w:autoSpaceDN w:val="0"/>
              <w:spacing w:after="0" w:line="240" w:lineRule="auto"/>
              <w:rPr>
                <w:rFonts w:ascii="Times New Roman" w:eastAsia="Times New Roman" w:hAnsi="Times New Roman"/>
                <w:sz w:val="24"/>
                <w:szCs w:val="24"/>
                <w:lang w:eastAsia="ru-RU"/>
              </w:rPr>
            </w:pPr>
          </w:p>
        </w:tc>
        <w:tc>
          <w:tcPr>
            <w:tcW w:w="1020" w:type="dxa"/>
          </w:tcPr>
          <w:p w:rsidR="00346420" w:rsidRPr="00055BDB" w:rsidRDefault="00346420" w:rsidP="00346420">
            <w:pPr>
              <w:widowControl w:val="0"/>
              <w:autoSpaceDE w:val="0"/>
              <w:autoSpaceDN w:val="0"/>
              <w:spacing w:after="0" w:line="240" w:lineRule="auto"/>
              <w:rPr>
                <w:rFonts w:ascii="Times New Roman" w:eastAsia="Times New Roman" w:hAnsi="Times New Roman"/>
                <w:sz w:val="24"/>
                <w:szCs w:val="24"/>
                <w:lang w:eastAsia="ru-RU"/>
              </w:rPr>
            </w:pPr>
          </w:p>
        </w:tc>
        <w:tc>
          <w:tcPr>
            <w:tcW w:w="623" w:type="dxa"/>
          </w:tcPr>
          <w:p w:rsidR="00346420" w:rsidRPr="00055BDB" w:rsidRDefault="00346420" w:rsidP="00346420">
            <w:pPr>
              <w:widowControl w:val="0"/>
              <w:autoSpaceDE w:val="0"/>
              <w:autoSpaceDN w:val="0"/>
              <w:spacing w:after="0" w:line="240" w:lineRule="auto"/>
              <w:rPr>
                <w:rFonts w:ascii="Times New Roman" w:eastAsia="Times New Roman" w:hAnsi="Times New Roman"/>
                <w:sz w:val="24"/>
                <w:szCs w:val="24"/>
                <w:lang w:eastAsia="ru-RU"/>
              </w:rPr>
            </w:pPr>
          </w:p>
        </w:tc>
        <w:tc>
          <w:tcPr>
            <w:tcW w:w="1644" w:type="dxa"/>
          </w:tcPr>
          <w:p w:rsidR="00346420" w:rsidRPr="00055BDB" w:rsidRDefault="00346420" w:rsidP="00346420">
            <w:pPr>
              <w:widowControl w:val="0"/>
              <w:autoSpaceDE w:val="0"/>
              <w:autoSpaceDN w:val="0"/>
              <w:spacing w:after="0" w:line="240" w:lineRule="auto"/>
              <w:rPr>
                <w:rFonts w:ascii="Times New Roman" w:eastAsia="Times New Roman" w:hAnsi="Times New Roman"/>
                <w:sz w:val="24"/>
                <w:szCs w:val="24"/>
                <w:lang w:eastAsia="ru-RU"/>
              </w:rPr>
            </w:pPr>
          </w:p>
        </w:tc>
        <w:tc>
          <w:tcPr>
            <w:tcW w:w="963" w:type="dxa"/>
          </w:tcPr>
          <w:p w:rsidR="00346420" w:rsidRPr="00055BDB" w:rsidRDefault="00346420" w:rsidP="00346420">
            <w:pPr>
              <w:widowControl w:val="0"/>
              <w:autoSpaceDE w:val="0"/>
              <w:autoSpaceDN w:val="0"/>
              <w:spacing w:after="0" w:line="240" w:lineRule="auto"/>
              <w:rPr>
                <w:rFonts w:ascii="Times New Roman" w:eastAsia="Times New Roman" w:hAnsi="Times New Roman"/>
                <w:sz w:val="24"/>
                <w:szCs w:val="24"/>
                <w:lang w:eastAsia="ru-RU"/>
              </w:rPr>
            </w:pPr>
          </w:p>
        </w:tc>
        <w:tc>
          <w:tcPr>
            <w:tcW w:w="850" w:type="dxa"/>
          </w:tcPr>
          <w:p w:rsidR="00346420" w:rsidRPr="00055BDB" w:rsidRDefault="00346420" w:rsidP="00346420">
            <w:pPr>
              <w:widowControl w:val="0"/>
              <w:autoSpaceDE w:val="0"/>
              <w:autoSpaceDN w:val="0"/>
              <w:spacing w:after="0" w:line="240" w:lineRule="auto"/>
              <w:rPr>
                <w:rFonts w:ascii="Times New Roman" w:eastAsia="Times New Roman" w:hAnsi="Times New Roman"/>
                <w:sz w:val="24"/>
                <w:szCs w:val="24"/>
                <w:lang w:eastAsia="ru-RU"/>
              </w:rPr>
            </w:pPr>
          </w:p>
        </w:tc>
        <w:tc>
          <w:tcPr>
            <w:tcW w:w="775" w:type="dxa"/>
          </w:tcPr>
          <w:p w:rsidR="00346420" w:rsidRPr="00055BDB" w:rsidRDefault="00346420" w:rsidP="00346420">
            <w:pPr>
              <w:widowControl w:val="0"/>
              <w:autoSpaceDE w:val="0"/>
              <w:autoSpaceDN w:val="0"/>
              <w:spacing w:after="0" w:line="240" w:lineRule="auto"/>
              <w:rPr>
                <w:rFonts w:ascii="Times New Roman" w:eastAsia="Times New Roman" w:hAnsi="Times New Roman"/>
                <w:sz w:val="24"/>
                <w:szCs w:val="24"/>
                <w:lang w:eastAsia="ru-RU"/>
              </w:rPr>
            </w:pPr>
          </w:p>
        </w:tc>
        <w:tc>
          <w:tcPr>
            <w:tcW w:w="851" w:type="dxa"/>
          </w:tcPr>
          <w:p w:rsidR="00346420" w:rsidRPr="00055BDB" w:rsidRDefault="00346420" w:rsidP="00346420">
            <w:pPr>
              <w:widowControl w:val="0"/>
              <w:autoSpaceDE w:val="0"/>
              <w:autoSpaceDN w:val="0"/>
              <w:spacing w:after="0" w:line="240" w:lineRule="auto"/>
              <w:rPr>
                <w:rFonts w:ascii="Times New Roman" w:eastAsia="Times New Roman" w:hAnsi="Times New Roman"/>
                <w:sz w:val="24"/>
                <w:szCs w:val="24"/>
                <w:lang w:eastAsia="ru-RU"/>
              </w:rPr>
            </w:pPr>
          </w:p>
        </w:tc>
        <w:tc>
          <w:tcPr>
            <w:tcW w:w="1134" w:type="dxa"/>
          </w:tcPr>
          <w:p w:rsidR="00346420" w:rsidRPr="00055BDB" w:rsidRDefault="00346420" w:rsidP="00346420">
            <w:pPr>
              <w:widowControl w:val="0"/>
              <w:autoSpaceDE w:val="0"/>
              <w:autoSpaceDN w:val="0"/>
              <w:spacing w:after="0" w:line="240" w:lineRule="auto"/>
              <w:rPr>
                <w:rFonts w:ascii="Times New Roman" w:eastAsia="Times New Roman" w:hAnsi="Times New Roman"/>
                <w:sz w:val="24"/>
                <w:szCs w:val="24"/>
                <w:lang w:eastAsia="ru-RU"/>
              </w:rPr>
            </w:pPr>
          </w:p>
        </w:tc>
      </w:tr>
    </w:tbl>
    <w:p w:rsidR="00346420" w:rsidRPr="00055BDB" w:rsidRDefault="00346420" w:rsidP="00346420">
      <w:pPr>
        <w:widowControl w:val="0"/>
        <w:autoSpaceDE w:val="0"/>
        <w:autoSpaceDN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06"/>
        <w:gridCol w:w="4365"/>
      </w:tblGrid>
      <w:tr w:rsidR="00346420" w:rsidRPr="00E22367" w:rsidTr="00AE490A">
        <w:tc>
          <w:tcPr>
            <w:tcW w:w="4706" w:type="dxa"/>
            <w:tcBorders>
              <w:top w:val="nil"/>
              <w:left w:val="nil"/>
              <w:bottom w:val="nil"/>
              <w:right w:val="nil"/>
            </w:tcBorders>
          </w:tcPr>
          <w:p w:rsidR="00346420" w:rsidRPr="00055BDB" w:rsidRDefault="00346420" w:rsidP="00346420">
            <w:pPr>
              <w:widowControl w:val="0"/>
              <w:autoSpaceDE w:val="0"/>
              <w:autoSpaceDN w:val="0"/>
              <w:spacing w:after="0" w:line="240" w:lineRule="auto"/>
              <w:rPr>
                <w:rFonts w:ascii="Times New Roman" w:eastAsia="Times New Roman" w:hAnsi="Times New Roman"/>
                <w:sz w:val="24"/>
                <w:szCs w:val="24"/>
                <w:lang w:eastAsia="ru-RU"/>
              </w:rPr>
            </w:pPr>
          </w:p>
        </w:tc>
        <w:tc>
          <w:tcPr>
            <w:tcW w:w="4365" w:type="dxa"/>
            <w:tcBorders>
              <w:top w:val="nil"/>
              <w:left w:val="nil"/>
              <w:bottom w:val="nil"/>
              <w:right w:val="nil"/>
            </w:tcBorders>
          </w:tcPr>
          <w:p w:rsidR="00346420" w:rsidRPr="00055BDB" w:rsidRDefault="00346420" w:rsidP="00346420">
            <w:pPr>
              <w:widowControl w:val="0"/>
              <w:autoSpaceDE w:val="0"/>
              <w:autoSpaceDN w:val="0"/>
              <w:spacing w:after="0" w:line="240" w:lineRule="auto"/>
              <w:jc w:val="center"/>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Представитель Заказчика:</w:t>
            </w:r>
          </w:p>
        </w:tc>
      </w:tr>
      <w:tr w:rsidR="00346420" w:rsidRPr="00E22367" w:rsidTr="00AE490A">
        <w:tc>
          <w:tcPr>
            <w:tcW w:w="4706" w:type="dxa"/>
            <w:tcBorders>
              <w:top w:val="nil"/>
              <w:left w:val="nil"/>
              <w:bottom w:val="nil"/>
              <w:right w:val="nil"/>
            </w:tcBorders>
          </w:tcPr>
          <w:p w:rsidR="00346420" w:rsidRPr="00055BDB" w:rsidRDefault="00346420" w:rsidP="00346420">
            <w:pPr>
              <w:widowControl w:val="0"/>
              <w:autoSpaceDE w:val="0"/>
              <w:autoSpaceDN w:val="0"/>
              <w:spacing w:after="0" w:line="240" w:lineRule="auto"/>
              <w:rPr>
                <w:rFonts w:ascii="Times New Roman" w:eastAsia="Times New Roman" w:hAnsi="Times New Roman"/>
                <w:sz w:val="24"/>
                <w:szCs w:val="24"/>
                <w:lang w:eastAsia="ru-RU"/>
              </w:rPr>
            </w:pPr>
          </w:p>
        </w:tc>
        <w:tc>
          <w:tcPr>
            <w:tcW w:w="4365" w:type="dxa"/>
            <w:tcBorders>
              <w:top w:val="nil"/>
              <w:left w:val="nil"/>
              <w:bottom w:val="single" w:sz="4" w:space="0" w:color="auto"/>
              <w:right w:val="nil"/>
            </w:tcBorders>
          </w:tcPr>
          <w:p w:rsidR="00346420" w:rsidRPr="00055BDB" w:rsidRDefault="00346420" w:rsidP="00346420">
            <w:pPr>
              <w:widowControl w:val="0"/>
              <w:autoSpaceDE w:val="0"/>
              <w:autoSpaceDN w:val="0"/>
              <w:spacing w:after="0" w:line="240" w:lineRule="auto"/>
              <w:rPr>
                <w:rFonts w:ascii="Times New Roman" w:eastAsia="Times New Roman" w:hAnsi="Times New Roman"/>
                <w:sz w:val="24"/>
                <w:szCs w:val="24"/>
                <w:lang w:eastAsia="ru-RU"/>
              </w:rPr>
            </w:pPr>
          </w:p>
        </w:tc>
      </w:tr>
      <w:tr w:rsidR="00346420" w:rsidRPr="00E22367" w:rsidTr="00AE490A">
        <w:tc>
          <w:tcPr>
            <w:tcW w:w="4706" w:type="dxa"/>
            <w:tcBorders>
              <w:top w:val="nil"/>
              <w:left w:val="nil"/>
              <w:bottom w:val="nil"/>
              <w:right w:val="nil"/>
            </w:tcBorders>
          </w:tcPr>
          <w:p w:rsidR="00346420" w:rsidRPr="00055BDB" w:rsidRDefault="00346420" w:rsidP="00346420">
            <w:pPr>
              <w:widowControl w:val="0"/>
              <w:autoSpaceDE w:val="0"/>
              <w:autoSpaceDN w:val="0"/>
              <w:spacing w:after="0" w:line="240" w:lineRule="auto"/>
              <w:rPr>
                <w:rFonts w:ascii="Times New Roman" w:eastAsia="Times New Roman" w:hAnsi="Times New Roman"/>
                <w:sz w:val="24"/>
                <w:szCs w:val="24"/>
                <w:lang w:eastAsia="ru-RU"/>
              </w:rPr>
            </w:pPr>
          </w:p>
        </w:tc>
        <w:tc>
          <w:tcPr>
            <w:tcW w:w="4365" w:type="dxa"/>
            <w:tcBorders>
              <w:top w:val="single" w:sz="4" w:space="0" w:color="auto"/>
              <w:left w:val="nil"/>
              <w:bottom w:val="nil"/>
              <w:right w:val="nil"/>
            </w:tcBorders>
          </w:tcPr>
          <w:p w:rsidR="00346420" w:rsidRPr="00055BDB" w:rsidRDefault="00346420" w:rsidP="00346420">
            <w:pPr>
              <w:widowControl w:val="0"/>
              <w:autoSpaceDE w:val="0"/>
              <w:autoSpaceDN w:val="0"/>
              <w:spacing w:after="0" w:line="240" w:lineRule="auto"/>
              <w:jc w:val="center"/>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(должность)</w:t>
            </w:r>
          </w:p>
        </w:tc>
      </w:tr>
      <w:tr w:rsidR="00346420" w:rsidRPr="00E22367" w:rsidTr="00AE490A">
        <w:tc>
          <w:tcPr>
            <w:tcW w:w="4706" w:type="dxa"/>
            <w:tcBorders>
              <w:top w:val="nil"/>
              <w:left w:val="nil"/>
              <w:bottom w:val="nil"/>
              <w:right w:val="nil"/>
            </w:tcBorders>
          </w:tcPr>
          <w:p w:rsidR="00346420" w:rsidRPr="00055BDB" w:rsidRDefault="00346420" w:rsidP="00346420">
            <w:pPr>
              <w:widowControl w:val="0"/>
              <w:autoSpaceDE w:val="0"/>
              <w:autoSpaceDN w:val="0"/>
              <w:spacing w:after="0" w:line="240" w:lineRule="auto"/>
              <w:rPr>
                <w:rFonts w:ascii="Times New Roman" w:eastAsia="Times New Roman" w:hAnsi="Times New Roman"/>
                <w:sz w:val="24"/>
                <w:szCs w:val="24"/>
                <w:lang w:eastAsia="ru-RU"/>
              </w:rPr>
            </w:pPr>
          </w:p>
        </w:tc>
        <w:tc>
          <w:tcPr>
            <w:tcW w:w="4365" w:type="dxa"/>
            <w:tcBorders>
              <w:top w:val="nil"/>
              <w:left w:val="nil"/>
              <w:bottom w:val="single" w:sz="4" w:space="0" w:color="auto"/>
              <w:right w:val="nil"/>
            </w:tcBorders>
          </w:tcPr>
          <w:p w:rsidR="00346420" w:rsidRPr="00055BDB" w:rsidRDefault="00346420" w:rsidP="00346420">
            <w:pPr>
              <w:widowControl w:val="0"/>
              <w:autoSpaceDE w:val="0"/>
              <w:autoSpaceDN w:val="0"/>
              <w:spacing w:after="0" w:line="240" w:lineRule="auto"/>
              <w:rPr>
                <w:rFonts w:ascii="Times New Roman" w:eastAsia="Times New Roman" w:hAnsi="Times New Roman"/>
                <w:sz w:val="24"/>
                <w:szCs w:val="24"/>
                <w:lang w:eastAsia="ru-RU"/>
              </w:rPr>
            </w:pPr>
          </w:p>
        </w:tc>
      </w:tr>
      <w:tr w:rsidR="00346420" w:rsidRPr="00E22367" w:rsidTr="00AE490A">
        <w:tc>
          <w:tcPr>
            <w:tcW w:w="4706" w:type="dxa"/>
            <w:tcBorders>
              <w:top w:val="nil"/>
              <w:left w:val="nil"/>
              <w:bottom w:val="nil"/>
              <w:right w:val="nil"/>
            </w:tcBorders>
          </w:tcPr>
          <w:p w:rsidR="00346420" w:rsidRPr="00055BDB" w:rsidRDefault="00346420" w:rsidP="00346420">
            <w:pPr>
              <w:widowControl w:val="0"/>
              <w:autoSpaceDE w:val="0"/>
              <w:autoSpaceDN w:val="0"/>
              <w:spacing w:after="0" w:line="240" w:lineRule="auto"/>
              <w:rPr>
                <w:rFonts w:ascii="Times New Roman" w:eastAsia="Times New Roman" w:hAnsi="Times New Roman"/>
                <w:sz w:val="24"/>
                <w:szCs w:val="24"/>
                <w:lang w:eastAsia="ru-RU"/>
              </w:rPr>
            </w:pPr>
          </w:p>
        </w:tc>
        <w:tc>
          <w:tcPr>
            <w:tcW w:w="4365" w:type="dxa"/>
            <w:tcBorders>
              <w:top w:val="single" w:sz="4" w:space="0" w:color="auto"/>
              <w:left w:val="nil"/>
              <w:bottom w:val="nil"/>
              <w:right w:val="nil"/>
            </w:tcBorders>
          </w:tcPr>
          <w:p w:rsidR="00346420" w:rsidRPr="00055BDB" w:rsidRDefault="00346420" w:rsidP="00346420">
            <w:pPr>
              <w:widowControl w:val="0"/>
              <w:autoSpaceDE w:val="0"/>
              <w:autoSpaceDN w:val="0"/>
              <w:spacing w:after="0" w:line="240" w:lineRule="auto"/>
              <w:jc w:val="center"/>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(подпись, фамилия и инициалы)</w:t>
            </w:r>
          </w:p>
        </w:tc>
      </w:tr>
      <w:tr w:rsidR="00346420" w:rsidRPr="00E22367" w:rsidTr="00AE490A">
        <w:tc>
          <w:tcPr>
            <w:tcW w:w="4706" w:type="dxa"/>
            <w:tcBorders>
              <w:top w:val="nil"/>
              <w:left w:val="nil"/>
              <w:bottom w:val="nil"/>
              <w:right w:val="nil"/>
            </w:tcBorders>
          </w:tcPr>
          <w:p w:rsidR="00346420" w:rsidRPr="00055BDB" w:rsidRDefault="00346420" w:rsidP="00346420">
            <w:pPr>
              <w:widowControl w:val="0"/>
              <w:autoSpaceDE w:val="0"/>
              <w:autoSpaceDN w:val="0"/>
              <w:spacing w:after="0" w:line="240" w:lineRule="auto"/>
              <w:rPr>
                <w:rFonts w:ascii="Times New Roman" w:eastAsia="Times New Roman" w:hAnsi="Times New Roman"/>
                <w:sz w:val="24"/>
                <w:szCs w:val="24"/>
                <w:lang w:eastAsia="ru-RU"/>
              </w:rPr>
            </w:pPr>
          </w:p>
        </w:tc>
        <w:tc>
          <w:tcPr>
            <w:tcW w:w="4365" w:type="dxa"/>
            <w:tcBorders>
              <w:top w:val="nil"/>
              <w:left w:val="nil"/>
              <w:bottom w:val="nil"/>
              <w:right w:val="nil"/>
            </w:tcBorders>
          </w:tcPr>
          <w:p w:rsidR="00346420" w:rsidRPr="00055BDB" w:rsidRDefault="00346420" w:rsidP="00346420">
            <w:pPr>
              <w:widowControl w:val="0"/>
              <w:autoSpaceDE w:val="0"/>
              <w:autoSpaceDN w:val="0"/>
              <w:spacing w:after="0" w:line="240" w:lineRule="auto"/>
              <w:jc w:val="center"/>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М.П.</w:t>
            </w:r>
          </w:p>
        </w:tc>
      </w:tr>
      <w:tr w:rsidR="00346420" w:rsidRPr="00E22367" w:rsidTr="00AE490A">
        <w:tc>
          <w:tcPr>
            <w:tcW w:w="4706" w:type="dxa"/>
            <w:tcBorders>
              <w:top w:val="nil"/>
              <w:left w:val="nil"/>
              <w:bottom w:val="nil"/>
              <w:right w:val="nil"/>
            </w:tcBorders>
          </w:tcPr>
          <w:p w:rsidR="00346420" w:rsidRPr="00055BDB" w:rsidRDefault="00346420" w:rsidP="00346420">
            <w:pPr>
              <w:widowControl w:val="0"/>
              <w:autoSpaceDE w:val="0"/>
              <w:autoSpaceDN w:val="0"/>
              <w:spacing w:after="0" w:line="240" w:lineRule="auto"/>
              <w:rPr>
                <w:rFonts w:ascii="Times New Roman" w:eastAsia="Times New Roman" w:hAnsi="Times New Roman"/>
                <w:sz w:val="24"/>
                <w:szCs w:val="24"/>
                <w:lang w:eastAsia="ru-RU"/>
              </w:rPr>
            </w:pPr>
          </w:p>
        </w:tc>
        <w:tc>
          <w:tcPr>
            <w:tcW w:w="4365" w:type="dxa"/>
            <w:tcBorders>
              <w:top w:val="nil"/>
              <w:left w:val="nil"/>
              <w:bottom w:val="nil"/>
              <w:right w:val="nil"/>
            </w:tcBorders>
          </w:tcPr>
          <w:p w:rsidR="00346420" w:rsidRPr="00055BDB" w:rsidRDefault="00346420" w:rsidP="00346420">
            <w:pPr>
              <w:widowControl w:val="0"/>
              <w:autoSpaceDE w:val="0"/>
              <w:autoSpaceDN w:val="0"/>
              <w:spacing w:after="0" w:line="240" w:lineRule="auto"/>
              <w:jc w:val="center"/>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"__" __________ 20__ г.</w:t>
            </w:r>
          </w:p>
        </w:tc>
      </w:tr>
    </w:tbl>
    <w:p w:rsidR="00300430" w:rsidRPr="00055BDB" w:rsidRDefault="00300430">
      <w:pPr>
        <w:pStyle w:val="ConsPlusNormal"/>
        <w:jc w:val="both"/>
        <w:rPr>
          <w:rFonts w:ascii="Times New Roman" w:hAnsi="Times New Roman" w:cs="Times New Roman"/>
          <w:sz w:val="24"/>
          <w:szCs w:val="24"/>
        </w:rPr>
      </w:pPr>
    </w:p>
    <w:p w:rsidR="00300430" w:rsidRPr="00055BDB" w:rsidRDefault="00300430">
      <w:pPr>
        <w:pStyle w:val="ConsPlusNormal"/>
        <w:jc w:val="both"/>
        <w:rPr>
          <w:rFonts w:ascii="Times New Roman" w:hAnsi="Times New Roman" w:cs="Times New Roman"/>
          <w:sz w:val="24"/>
          <w:szCs w:val="24"/>
        </w:rPr>
      </w:pPr>
    </w:p>
    <w:p w:rsidR="001D5736" w:rsidRPr="00055BDB" w:rsidRDefault="001D5736">
      <w:pPr>
        <w:pStyle w:val="ConsPlusNormal"/>
        <w:jc w:val="both"/>
        <w:rPr>
          <w:rFonts w:ascii="Times New Roman" w:hAnsi="Times New Roman" w:cs="Times New Roman"/>
          <w:sz w:val="24"/>
          <w:szCs w:val="24"/>
        </w:rPr>
      </w:pPr>
    </w:p>
    <w:p w:rsidR="00A54DAB" w:rsidRPr="00055BDB" w:rsidRDefault="00A54DAB">
      <w:pPr>
        <w:pStyle w:val="ConsPlusNormal"/>
        <w:jc w:val="both"/>
        <w:rPr>
          <w:rFonts w:ascii="Times New Roman" w:hAnsi="Times New Roman" w:cs="Times New Roman"/>
          <w:sz w:val="24"/>
          <w:szCs w:val="24"/>
        </w:rPr>
      </w:pPr>
    </w:p>
    <w:p w:rsidR="002768A6" w:rsidRDefault="002768A6" w:rsidP="00D41F3B">
      <w:pPr>
        <w:pStyle w:val="ConsPlusNormal"/>
        <w:jc w:val="right"/>
        <w:outlineLvl w:val="1"/>
        <w:rPr>
          <w:rFonts w:ascii="Times New Roman" w:hAnsi="Times New Roman" w:cs="Times New Roman"/>
          <w:sz w:val="24"/>
          <w:szCs w:val="24"/>
        </w:rPr>
      </w:pPr>
    </w:p>
    <w:p w:rsidR="002768A6" w:rsidRDefault="002768A6" w:rsidP="00D41F3B">
      <w:pPr>
        <w:pStyle w:val="ConsPlusNormal"/>
        <w:jc w:val="right"/>
        <w:outlineLvl w:val="1"/>
        <w:rPr>
          <w:rFonts w:ascii="Times New Roman" w:hAnsi="Times New Roman" w:cs="Times New Roman"/>
          <w:sz w:val="24"/>
          <w:szCs w:val="24"/>
        </w:rPr>
      </w:pPr>
    </w:p>
    <w:p w:rsidR="00100AB8" w:rsidRDefault="00100AB8" w:rsidP="00D41F3B">
      <w:pPr>
        <w:pStyle w:val="ConsPlusNormal"/>
        <w:jc w:val="right"/>
        <w:outlineLvl w:val="1"/>
        <w:rPr>
          <w:rFonts w:ascii="Times New Roman" w:hAnsi="Times New Roman" w:cs="Times New Roman"/>
          <w:sz w:val="24"/>
          <w:szCs w:val="24"/>
        </w:rPr>
      </w:pPr>
    </w:p>
    <w:p w:rsidR="00100AB8" w:rsidRDefault="00100AB8" w:rsidP="00D41F3B">
      <w:pPr>
        <w:pStyle w:val="ConsPlusNormal"/>
        <w:jc w:val="right"/>
        <w:outlineLvl w:val="1"/>
        <w:rPr>
          <w:rFonts w:ascii="Times New Roman" w:hAnsi="Times New Roman" w:cs="Times New Roman"/>
          <w:sz w:val="24"/>
          <w:szCs w:val="24"/>
        </w:rPr>
      </w:pPr>
    </w:p>
    <w:p w:rsidR="00300430" w:rsidRPr="00055BDB" w:rsidRDefault="00300430" w:rsidP="00D41F3B">
      <w:pPr>
        <w:pStyle w:val="ConsPlusNormal"/>
        <w:jc w:val="right"/>
        <w:outlineLvl w:val="1"/>
        <w:rPr>
          <w:rFonts w:ascii="Times New Roman" w:hAnsi="Times New Roman" w:cs="Times New Roman"/>
          <w:sz w:val="24"/>
          <w:szCs w:val="24"/>
        </w:rPr>
      </w:pPr>
      <w:r w:rsidRPr="00055BDB">
        <w:rPr>
          <w:rFonts w:ascii="Times New Roman" w:hAnsi="Times New Roman" w:cs="Times New Roman"/>
          <w:sz w:val="24"/>
          <w:szCs w:val="24"/>
        </w:rPr>
        <w:t xml:space="preserve">Приложение </w:t>
      </w:r>
      <w:r w:rsidR="00372CB0" w:rsidRPr="00055BDB">
        <w:rPr>
          <w:rFonts w:ascii="Times New Roman" w:hAnsi="Times New Roman" w:cs="Times New Roman"/>
          <w:sz w:val="24"/>
          <w:szCs w:val="24"/>
        </w:rPr>
        <w:t>№</w:t>
      </w:r>
      <w:r w:rsidRPr="00055BDB">
        <w:rPr>
          <w:rFonts w:ascii="Times New Roman" w:hAnsi="Times New Roman" w:cs="Times New Roman"/>
          <w:sz w:val="24"/>
          <w:szCs w:val="24"/>
        </w:rPr>
        <w:t xml:space="preserve"> 5</w:t>
      </w:r>
    </w:p>
    <w:p w:rsidR="007A7C23" w:rsidRPr="00055BDB" w:rsidRDefault="007A7C23" w:rsidP="007A7C23">
      <w:pPr>
        <w:widowControl w:val="0"/>
        <w:autoSpaceDE w:val="0"/>
        <w:autoSpaceDN w:val="0"/>
        <w:spacing w:after="0" w:line="240" w:lineRule="auto"/>
        <w:jc w:val="right"/>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к Государственному контракту</w:t>
      </w:r>
    </w:p>
    <w:p w:rsidR="00300430" w:rsidRPr="00055BDB" w:rsidRDefault="00D95C2D" w:rsidP="007A7C23">
      <w:pPr>
        <w:pStyle w:val="ConsPlusNormal"/>
        <w:jc w:val="right"/>
        <w:rPr>
          <w:rFonts w:ascii="Times New Roman" w:hAnsi="Times New Roman" w:cs="Times New Roman"/>
          <w:sz w:val="24"/>
          <w:szCs w:val="24"/>
        </w:rPr>
      </w:pPr>
      <w:r>
        <w:rPr>
          <w:rFonts w:ascii="Times New Roman" w:eastAsia="Calibri" w:hAnsi="Times New Roman" w:cs="Times New Roman"/>
          <w:sz w:val="24"/>
          <w:szCs w:val="24"/>
          <w:lang w:eastAsia="en-US"/>
        </w:rPr>
        <w:t>от "__" __________2024</w:t>
      </w:r>
      <w:r w:rsidR="00D41F3B">
        <w:rPr>
          <w:rFonts w:ascii="Times New Roman" w:eastAsia="Calibri" w:hAnsi="Times New Roman" w:cs="Times New Roman"/>
          <w:sz w:val="24"/>
          <w:szCs w:val="24"/>
          <w:lang w:eastAsia="en-US"/>
        </w:rPr>
        <w:t xml:space="preserve"> </w:t>
      </w:r>
      <w:r w:rsidR="007A7C23" w:rsidRPr="00055BDB">
        <w:rPr>
          <w:rFonts w:ascii="Times New Roman" w:eastAsia="Calibri" w:hAnsi="Times New Roman" w:cs="Times New Roman"/>
          <w:sz w:val="24"/>
          <w:szCs w:val="24"/>
          <w:lang w:eastAsia="en-US"/>
        </w:rPr>
        <w:t>г. № ____</w:t>
      </w:r>
    </w:p>
    <w:p w:rsidR="00300430" w:rsidRPr="00055BDB" w:rsidRDefault="00300430">
      <w:pPr>
        <w:pStyle w:val="ConsPlusNormal"/>
        <w:jc w:val="both"/>
        <w:rPr>
          <w:rFonts w:ascii="Times New Roman" w:hAnsi="Times New Roman" w:cs="Times New Roman"/>
          <w:sz w:val="24"/>
          <w:szCs w:val="24"/>
        </w:rPr>
      </w:pPr>
    </w:p>
    <w:p w:rsidR="00AE490A" w:rsidRPr="00055BDB" w:rsidRDefault="00AE490A" w:rsidP="00AE490A">
      <w:pPr>
        <w:widowControl w:val="0"/>
        <w:autoSpaceDE w:val="0"/>
        <w:autoSpaceDN w:val="0"/>
        <w:spacing w:after="0" w:line="240" w:lineRule="auto"/>
        <w:jc w:val="center"/>
        <w:rPr>
          <w:rFonts w:ascii="Times New Roman" w:eastAsia="Times New Roman" w:hAnsi="Times New Roman"/>
          <w:sz w:val="24"/>
          <w:szCs w:val="24"/>
          <w:lang w:eastAsia="ru-RU"/>
        </w:rPr>
      </w:pPr>
      <w:bookmarkStart w:id="52" w:name="P933"/>
      <w:bookmarkEnd w:id="52"/>
      <w:r w:rsidRPr="00055BDB">
        <w:rPr>
          <w:rFonts w:ascii="Times New Roman" w:eastAsia="Times New Roman" w:hAnsi="Times New Roman"/>
          <w:sz w:val="24"/>
          <w:szCs w:val="24"/>
          <w:lang w:eastAsia="ru-RU"/>
        </w:rPr>
        <w:t>Акт выборочной проверки поставляемого Товара</w:t>
      </w:r>
    </w:p>
    <w:p w:rsidR="00AE490A" w:rsidRPr="00055BDB" w:rsidRDefault="00AE490A" w:rsidP="00AE490A">
      <w:pPr>
        <w:widowControl w:val="0"/>
        <w:autoSpaceDE w:val="0"/>
        <w:autoSpaceDN w:val="0"/>
        <w:spacing w:after="0" w:line="240" w:lineRule="auto"/>
        <w:jc w:val="both"/>
        <w:rPr>
          <w:rFonts w:ascii="Times New Roman" w:eastAsia="Times New Roman" w:hAnsi="Times New Roman"/>
          <w:sz w:val="24"/>
          <w:szCs w:val="24"/>
          <w:lang w:eastAsia="ru-RU"/>
        </w:rPr>
      </w:pPr>
    </w:p>
    <w:p w:rsidR="00AE490A" w:rsidRPr="00055BDB" w:rsidRDefault="00AE490A" w:rsidP="00AE490A">
      <w:pPr>
        <w:widowControl w:val="0"/>
        <w:autoSpaceDE w:val="0"/>
        <w:autoSpaceDN w:val="0"/>
        <w:spacing w:after="0" w:line="240" w:lineRule="auto"/>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 xml:space="preserve">    ____________________________________________________________, поставляемые по</w:t>
      </w:r>
    </w:p>
    <w:p w:rsidR="00AE490A" w:rsidRPr="00055BDB" w:rsidRDefault="00AE490A" w:rsidP="00AE490A">
      <w:pPr>
        <w:widowControl w:val="0"/>
        <w:autoSpaceDE w:val="0"/>
        <w:autoSpaceDN w:val="0"/>
        <w:spacing w:after="0" w:line="240" w:lineRule="auto"/>
        <w:jc w:val="both"/>
        <w:rPr>
          <w:rFonts w:ascii="Times New Roman" w:eastAsia="Times New Roman" w:hAnsi="Times New Roman"/>
          <w:sz w:val="16"/>
          <w:szCs w:val="16"/>
          <w:lang w:eastAsia="ru-RU"/>
        </w:rPr>
      </w:pPr>
      <w:r w:rsidRPr="00055BDB">
        <w:rPr>
          <w:rFonts w:ascii="Times New Roman" w:eastAsia="Times New Roman" w:hAnsi="Times New Roman"/>
          <w:sz w:val="16"/>
          <w:szCs w:val="16"/>
          <w:lang w:eastAsia="ru-RU"/>
        </w:rPr>
        <w:t>(указывается вид и (или) наименование технических средств реабилитации в соответствии с графой 3 Классификации)</w:t>
      </w:r>
    </w:p>
    <w:p w:rsidR="00AE490A" w:rsidRPr="00055BDB" w:rsidRDefault="00AE490A" w:rsidP="00AE490A">
      <w:pPr>
        <w:widowControl w:val="0"/>
        <w:autoSpaceDE w:val="0"/>
        <w:autoSpaceDN w:val="0"/>
        <w:spacing w:after="0" w:line="240" w:lineRule="auto"/>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Государственному контракту № ____ от "__" ________ 20__ г., представлены на проверку Поставщиком "__" __________ 20__ г.</w:t>
      </w:r>
    </w:p>
    <w:p w:rsidR="00AE490A" w:rsidRPr="00055BDB" w:rsidRDefault="00AE490A" w:rsidP="00AE490A">
      <w:pPr>
        <w:widowControl w:val="0"/>
        <w:autoSpaceDE w:val="0"/>
        <w:autoSpaceDN w:val="0"/>
        <w:spacing w:after="0" w:line="240" w:lineRule="auto"/>
        <w:jc w:val="both"/>
        <w:rPr>
          <w:rFonts w:ascii="Times New Roman" w:eastAsia="Times New Roman" w:hAnsi="Times New Roman"/>
          <w:sz w:val="24"/>
          <w:szCs w:val="24"/>
          <w:lang w:eastAsia="ru-RU"/>
        </w:rPr>
      </w:pPr>
    </w:p>
    <w:p w:rsidR="00AE490A" w:rsidRPr="00055BDB" w:rsidRDefault="00AE490A" w:rsidP="00AE490A">
      <w:pPr>
        <w:widowControl w:val="0"/>
        <w:autoSpaceDE w:val="0"/>
        <w:autoSpaceDN w:val="0"/>
        <w:spacing w:after="0" w:line="240" w:lineRule="auto"/>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г. ______________                                                                                   "__" __________ 20__ г.</w:t>
      </w:r>
    </w:p>
    <w:p w:rsidR="00AE490A" w:rsidRPr="00055BDB" w:rsidRDefault="00AE490A" w:rsidP="00AE490A">
      <w:pPr>
        <w:widowControl w:val="0"/>
        <w:autoSpaceDE w:val="0"/>
        <w:autoSpaceDN w:val="0"/>
        <w:spacing w:after="0" w:line="240" w:lineRule="auto"/>
        <w:jc w:val="both"/>
        <w:rPr>
          <w:rFonts w:ascii="Times New Roman" w:eastAsia="Times New Roman" w:hAnsi="Times New Roman"/>
          <w:sz w:val="24"/>
          <w:szCs w:val="24"/>
          <w:lang w:eastAsia="ru-RU"/>
        </w:rPr>
      </w:pPr>
    </w:p>
    <w:p w:rsidR="00AE490A" w:rsidRPr="00055BDB" w:rsidRDefault="00AE490A" w:rsidP="00AE490A">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Нами, ________________________________________________________________,</w:t>
      </w:r>
    </w:p>
    <w:p w:rsidR="00AE490A" w:rsidRPr="00055BDB" w:rsidRDefault="00AE490A" w:rsidP="00AE490A">
      <w:pPr>
        <w:widowControl w:val="0"/>
        <w:autoSpaceDE w:val="0"/>
        <w:autoSpaceDN w:val="0"/>
        <w:spacing w:after="0" w:line="240" w:lineRule="auto"/>
        <w:jc w:val="both"/>
        <w:rPr>
          <w:rFonts w:ascii="Times New Roman" w:eastAsia="Times New Roman" w:hAnsi="Times New Roman"/>
          <w:sz w:val="16"/>
          <w:szCs w:val="16"/>
          <w:lang w:eastAsia="ru-RU"/>
        </w:rPr>
      </w:pPr>
      <w:r w:rsidRPr="00055BDB">
        <w:rPr>
          <w:rFonts w:ascii="Times New Roman" w:eastAsia="Times New Roman" w:hAnsi="Times New Roman"/>
          <w:sz w:val="16"/>
          <w:szCs w:val="16"/>
          <w:lang w:eastAsia="ru-RU"/>
        </w:rPr>
        <w:t xml:space="preserve">(указываются фамилия, имя, отчество (при наличии), должность лиц, осуществляющих выборочную проверку поставляемого Товара) </w:t>
      </w:r>
    </w:p>
    <w:p w:rsidR="00AE490A" w:rsidRPr="00055BDB" w:rsidRDefault="00AE490A" w:rsidP="00AE490A">
      <w:pPr>
        <w:widowControl w:val="0"/>
        <w:autoSpaceDE w:val="0"/>
        <w:autoSpaceDN w:val="0"/>
        <w:spacing w:after="0" w:line="240" w:lineRule="auto"/>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комиссионно проведена выборочная проверка поставляемого Товара, по результатам которой установлено его соответствие/несоответствие техническому заданию, в том числе следующим требованиям:</w:t>
      </w:r>
    </w:p>
    <w:p w:rsidR="00AE490A" w:rsidRPr="00055BDB" w:rsidRDefault="00AE490A" w:rsidP="00AE490A">
      <w:pPr>
        <w:widowControl w:val="0"/>
        <w:autoSpaceDE w:val="0"/>
        <w:autoSpaceDN w:val="0"/>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118"/>
        <w:gridCol w:w="3061"/>
        <w:gridCol w:w="2381"/>
      </w:tblGrid>
      <w:tr w:rsidR="00AE490A" w:rsidRPr="00E22367" w:rsidTr="00AE490A">
        <w:tc>
          <w:tcPr>
            <w:tcW w:w="510" w:type="dxa"/>
          </w:tcPr>
          <w:p w:rsidR="00AE490A" w:rsidRPr="00055BDB" w:rsidRDefault="00AE490A" w:rsidP="00AE490A">
            <w:pPr>
              <w:widowControl w:val="0"/>
              <w:autoSpaceDE w:val="0"/>
              <w:autoSpaceDN w:val="0"/>
              <w:spacing w:after="0" w:line="240" w:lineRule="auto"/>
              <w:jc w:val="center"/>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 п/п</w:t>
            </w:r>
          </w:p>
        </w:tc>
        <w:tc>
          <w:tcPr>
            <w:tcW w:w="3118" w:type="dxa"/>
          </w:tcPr>
          <w:p w:rsidR="00AE490A" w:rsidRPr="00055BDB" w:rsidRDefault="00AE490A" w:rsidP="00AE490A">
            <w:pPr>
              <w:widowControl w:val="0"/>
              <w:autoSpaceDE w:val="0"/>
              <w:autoSpaceDN w:val="0"/>
              <w:spacing w:after="0" w:line="240" w:lineRule="auto"/>
              <w:jc w:val="center"/>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Требование</w:t>
            </w:r>
          </w:p>
        </w:tc>
        <w:tc>
          <w:tcPr>
            <w:tcW w:w="3061" w:type="dxa"/>
          </w:tcPr>
          <w:p w:rsidR="00AE490A" w:rsidRPr="00055BDB" w:rsidRDefault="00AE490A" w:rsidP="00F24B60">
            <w:pPr>
              <w:widowControl w:val="0"/>
              <w:autoSpaceDE w:val="0"/>
              <w:autoSpaceDN w:val="0"/>
              <w:spacing w:after="0" w:line="240" w:lineRule="auto"/>
              <w:jc w:val="center"/>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Наименование Товара, модель, марка, страна происхождения Товара</w:t>
            </w:r>
          </w:p>
        </w:tc>
        <w:tc>
          <w:tcPr>
            <w:tcW w:w="2381" w:type="dxa"/>
          </w:tcPr>
          <w:p w:rsidR="00AE490A" w:rsidRPr="00055BDB" w:rsidRDefault="00AE490A" w:rsidP="00AE490A">
            <w:pPr>
              <w:widowControl w:val="0"/>
              <w:autoSpaceDE w:val="0"/>
              <w:autoSpaceDN w:val="0"/>
              <w:spacing w:after="0" w:line="240" w:lineRule="auto"/>
              <w:jc w:val="center"/>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Соответствует/не соответствует/прочее</w:t>
            </w:r>
          </w:p>
        </w:tc>
      </w:tr>
      <w:tr w:rsidR="00AE490A" w:rsidRPr="00E22367" w:rsidTr="00AE490A">
        <w:tc>
          <w:tcPr>
            <w:tcW w:w="510" w:type="dxa"/>
          </w:tcPr>
          <w:p w:rsidR="00AE490A" w:rsidRPr="00055BDB" w:rsidRDefault="00AE490A" w:rsidP="00AE490A">
            <w:pPr>
              <w:widowControl w:val="0"/>
              <w:autoSpaceDE w:val="0"/>
              <w:autoSpaceDN w:val="0"/>
              <w:spacing w:after="0" w:line="240" w:lineRule="auto"/>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1.</w:t>
            </w:r>
          </w:p>
        </w:tc>
        <w:tc>
          <w:tcPr>
            <w:tcW w:w="3118" w:type="dxa"/>
          </w:tcPr>
          <w:p w:rsidR="00AE490A" w:rsidRPr="00055BDB" w:rsidRDefault="00AE490A" w:rsidP="00AE490A">
            <w:pPr>
              <w:widowControl w:val="0"/>
              <w:autoSpaceDE w:val="0"/>
              <w:autoSpaceDN w:val="0"/>
              <w:spacing w:after="0" w:line="240" w:lineRule="auto"/>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Внешний вид</w:t>
            </w:r>
          </w:p>
        </w:tc>
        <w:tc>
          <w:tcPr>
            <w:tcW w:w="3061" w:type="dxa"/>
          </w:tcPr>
          <w:p w:rsidR="00AE490A" w:rsidRPr="00055BDB" w:rsidRDefault="00AE490A" w:rsidP="00AE490A">
            <w:pPr>
              <w:widowControl w:val="0"/>
              <w:autoSpaceDE w:val="0"/>
              <w:autoSpaceDN w:val="0"/>
              <w:spacing w:after="0" w:line="240" w:lineRule="auto"/>
              <w:rPr>
                <w:rFonts w:ascii="Times New Roman" w:eastAsia="Times New Roman" w:hAnsi="Times New Roman"/>
                <w:sz w:val="24"/>
                <w:szCs w:val="24"/>
                <w:lang w:eastAsia="ru-RU"/>
              </w:rPr>
            </w:pPr>
          </w:p>
        </w:tc>
        <w:tc>
          <w:tcPr>
            <w:tcW w:w="2381" w:type="dxa"/>
          </w:tcPr>
          <w:p w:rsidR="00AE490A" w:rsidRPr="00055BDB" w:rsidRDefault="00AE490A" w:rsidP="00AE490A">
            <w:pPr>
              <w:widowControl w:val="0"/>
              <w:autoSpaceDE w:val="0"/>
              <w:autoSpaceDN w:val="0"/>
              <w:spacing w:after="0" w:line="240" w:lineRule="auto"/>
              <w:rPr>
                <w:rFonts w:ascii="Times New Roman" w:eastAsia="Times New Roman" w:hAnsi="Times New Roman"/>
                <w:sz w:val="24"/>
                <w:szCs w:val="24"/>
                <w:lang w:eastAsia="ru-RU"/>
              </w:rPr>
            </w:pPr>
          </w:p>
        </w:tc>
      </w:tr>
      <w:tr w:rsidR="00AE490A" w:rsidRPr="00E22367" w:rsidTr="00AE490A">
        <w:tc>
          <w:tcPr>
            <w:tcW w:w="510" w:type="dxa"/>
          </w:tcPr>
          <w:p w:rsidR="00AE490A" w:rsidRPr="00055BDB" w:rsidRDefault="00AE490A" w:rsidP="00AE490A">
            <w:pPr>
              <w:widowControl w:val="0"/>
              <w:autoSpaceDE w:val="0"/>
              <w:autoSpaceDN w:val="0"/>
              <w:spacing w:after="0" w:line="240" w:lineRule="auto"/>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2.</w:t>
            </w:r>
          </w:p>
        </w:tc>
        <w:tc>
          <w:tcPr>
            <w:tcW w:w="3118" w:type="dxa"/>
          </w:tcPr>
          <w:p w:rsidR="00AE490A" w:rsidRPr="00055BDB" w:rsidRDefault="00AE490A" w:rsidP="00AE490A">
            <w:pPr>
              <w:widowControl w:val="0"/>
              <w:autoSpaceDE w:val="0"/>
              <w:autoSpaceDN w:val="0"/>
              <w:spacing w:after="0" w:line="240" w:lineRule="auto"/>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Качество</w:t>
            </w:r>
          </w:p>
        </w:tc>
        <w:tc>
          <w:tcPr>
            <w:tcW w:w="3061" w:type="dxa"/>
          </w:tcPr>
          <w:p w:rsidR="00AE490A" w:rsidRPr="00055BDB" w:rsidRDefault="00AE490A" w:rsidP="00AE490A">
            <w:pPr>
              <w:widowControl w:val="0"/>
              <w:autoSpaceDE w:val="0"/>
              <w:autoSpaceDN w:val="0"/>
              <w:spacing w:after="0" w:line="240" w:lineRule="auto"/>
              <w:rPr>
                <w:rFonts w:ascii="Times New Roman" w:eastAsia="Times New Roman" w:hAnsi="Times New Roman"/>
                <w:sz w:val="24"/>
                <w:szCs w:val="24"/>
                <w:lang w:eastAsia="ru-RU"/>
              </w:rPr>
            </w:pPr>
          </w:p>
        </w:tc>
        <w:tc>
          <w:tcPr>
            <w:tcW w:w="2381" w:type="dxa"/>
          </w:tcPr>
          <w:p w:rsidR="00AE490A" w:rsidRPr="00055BDB" w:rsidRDefault="00AE490A" w:rsidP="00AE490A">
            <w:pPr>
              <w:widowControl w:val="0"/>
              <w:autoSpaceDE w:val="0"/>
              <w:autoSpaceDN w:val="0"/>
              <w:spacing w:after="0" w:line="240" w:lineRule="auto"/>
              <w:rPr>
                <w:rFonts w:ascii="Times New Roman" w:eastAsia="Times New Roman" w:hAnsi="Times New Roman"/>
                <w:sz w:val="24"/>
                <w:szCs w:val="24"/>
                <w:lang w:eastAsia="ru-RU"/>
              </w:rPr>
            </w:pPr>
          </w:p>
        </w:tc>
      </w:tr>
      <w:tr w:rsidR="00AE490A" w:rsidRPr="00E22367" w:rsidTr="00AE490A">
        <w:tc>
          <w:tcPr>
            <w:tcW w:w="510" w:type="dxa"/>
          </w:tcPr>
          <w:p w:rsidR="00AE490A" w:rsidRPr="00055BDB" w:rsidRDefault="00AE490A" w:rsidP="00AE490A">
            <w:pPr>
              <w:widowControl w:val="0"/>
              <w:autoSpaceDE w:val="0"/>
              <w:autoSpaceDN w:val="0"/>
              <w:spacing w:after="0" w:line="240" w:lineRule="auto"/>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3.</w:t>
            </w:r>
          </w:p>
        </w:tc>
        <w:tc>
          <w:tcPr>
            <w:tcW w:w="3118" w:type="dxa"/>
          </w:tcPr>
          <w:p w:rsidR="00AE490A" w:rsidRPr="00055BDB" w:rsidRDefault="00AE490A" w:rsidP="00AE490A">
            <w:pPr>
              <w:widowControl w:val="0"/>
              <w:autoSpaceDE w:val="0"/>
              <w:autoSpaceDN w:val="0"/>
              <w:spacing w:after="0" w:line="240" w:lineRule="auto"/>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Количество</w:t>
            </w:r>
          </w:p>
        </w:tc>
        <w:tc>
          <w:tcPr>
            <w:tcW w:w="3061" w:type="dxa"/>
          </w:tcPr>
          <w:p w:rsidR="00AE490A" w:rsidRPr="00055BDB" w:rsidRDefault="00AE490A" w:rsidP="00AE490A">
            <w:pPr>
              <w:widowControl w:val="0"/>
              <w:autoSpaceDE w:val="0"/>
              <w:autoSpaceDN w:val="0"/>
              <w:spacing w:after="0" w:line="240" w:lineRule="auto"/>
              <w:rPr>
                <w:rFonts w:ascii="Times New Roman" w:eastAsia="Times New Roman" w:hAnsi="Times New Roman"/>
                <w:sz w:val="24"/>
                <w:szCs w:val="24"/>
                <w:lang w:eastAsia="ru-RU"/>
              </w:rPr>
            </w:pPr>
          </w:p>
        </w:tc>
        <w:tc>
          <w:tcPr>
            <w:tcW w:w="2381" w:type="dxa"/>
          </w:tcPr>
          <w:p w:rsidR="00AE490A" w:rsidRPr="00055BDB" w:rsidRDefault="00AE490A" w:rsidP="00AE490A">
            <w:pPr>
              <w:widowControl w:val="0"/>
              <w:autoSpaceDE w:val="0"/>
              <w:autoSpaceDN w:val="0"/>
              <w:spacing w:after="0" w:line="240" w:lineRule="auto"/>
              <w:rPr>
                <w:rFonts w:ascii="Times New Roman" w:eastAsia="Times New Roman" w:hAnsi="Times New Roman"/>
                <w:sz w:val="24"/>
                <w:szCs w:val="24"/>
                <w:lang w:eastAsia="ru-RU"/>
              </w:rPr>
            </w:pPr>
          </w:p>
        </w:tc>
      </w:tr>
      <w:tr w:rsidR="00AE490A" w:rsidRPr="00E22367" w:rsidTr="00AE490A">
        <w:tc>
          <w:tcPr>
            <w:tcW w:w="510" w:type="dxa"/>
          </w:tcPr>
          <w:p w:rsidR="00AE490A" w:rsidRPr="00055BDB" w:rsidRDefault="00AE490A" w:rsidP="00AE490A">
            <w:pPr>
              <w:widowControl w:val="0"/>
              <w:autoSpaceDE w:val="0"/>
              <w:autoSpaceDN w:val="0"/>
              <w:spacing w:after="0" w:line="240" w:lineRule="auto"/>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4.</w:t>
            </w:r>
          </w:p>
        </w:tc>
        <w:tc>
          <w:tcPr>
            <w:tcW w:w="3118" w:type="dxa"/>
          </w:tcPr>
          <w:p w:rsidR="00AE490A" w:rsidRPr="00055BDB" w:rsidRDefault="00AE490A" w:rsidP="00AE490A">
            <w:pPr>
              <w:widowControl w:val="0"/>
              <w:autoSpaceDE w:val="0"/>
              <w:autoSpaceDN w:val="0"/>
              <w:spacing w:after="0" w:line="240" w:lineRule="auto"/>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Упаковка</w:t>
            </w:r>
          </w:p>
        </w:tc>
        <w:tc>
          <w:tcPr>
            <w:tcW w:w="3061" w:type="dxa"/>
          </w:tcPr>
          <w:p w:rsidR="00AE490A" w:rsidRPr="00055BDB" w:rsidRDefault="00AE490A" w:rsidP="00AE490A">
            <w:pPr>
              <w:widowControl w:val="0"/>
              <w:autoSpaceDE w:val="0"/>
              <w:autoSpaceDN w:val="0"/>
              <w:spacing w:after="0" w:line="240" w:lineRule="auto"/>
              <w:rPr>
                <w:rFonts w:ascii="Times New Roman" w:eastAsia="Times New Roman" w:hAnsi="Times New Roman"/>
                <w:sz w:val="24"/>
                <w:szCs w:val="24"/>
                <w:lang w:eastAsia="ru-RU"/>
              </w:rPr>
            </w:pPr>
          </w:p>
        </w:tc>
        <w:tc>
          <w:tcPr>
            <w:tcW w:w="2381" w:type="dxa"/>
          </w:tcPr>
          <w:p w:rsidR="00AE490A" w:rsidRPr="00055BDB" w:rsidRDefault="00AE490A" w:rsidP="00AE490A">
            <w:pPr>
              <w:widowControl w:val="0"/>
              <w:autoSpaceDE w:val="0"/>
              <w:autoSpaceDN w:val="0"/>
              <w:spacing w:after="0" w:line="240" w:lineRule="auto"/>
              <w:rPr>
                <w:rFonts w:ascii="Times New Roman" w:eastAsia="Times New Roman" w:hAnsi="Times New Roman"/>
                <w:sz w:val="24"/>
                <w:szCs w:val="24"/>
                <w:lang w:eastAsia="ru-RU"/>
              </w:rPr>
            </w:pPr>
          </w:p>
        </w:tc>
      </w:tr>
      <w:tr w:rsidR="00AE490A" w:rsidRPr="00E22367" w:rsidTr="00AE490A">
        <w:tc>
          <w:tcPr>
            <w:tcW w:w="510" w:type="dxa"/>
          </w:tcPr>
          <w:p w:rsidR="00AE490A" w:rsidRPr="00055BDB" w:rsidRDefault="00AE490A" w:rsidP="00AE490A">
            <w:pPr>
              <w:widowControl w:val="0"/>
              <w:autoSpaceDE w:val="0"/>
              <w:autoSpaceDN w:val="0"/>
              <w:spacing w:after="0" w:line="240" w:lineRule="auto"/>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5.</w:t>
            </w:r>
          </w:p>
        </w:tc>
        <w:tc>
          <w:tcPr>
            <w:tcW w:w="3118" w:type="dxa"/>
          </w:tcPr>
          <w:p w:rsidR="00AE490A" w:rsidRPr="00055BDB" w:rsidRDefault="00AE490A" w:rsidP="00AE490A">
            <w:pPr>
              <w:widowControl w:val="0"/>
              <w:autoSpaceDE w:val="0"/>
              <w:autoSpaceDN w:val="0"/>
              <w:spacing w:after="0" w:line="240" w:lineRule="auto"/>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Маркировка</w:t>
            </w:r>
          </w:p>
        </w:tc>
        <w:tc>
          <w:tcPr>
            <w:tcW w:w="3061" w:type="dxa"/>
          </w:tcPr>
          <w:p w:rsidR="00AE490A" w:rsidRPr="00055BDB" w:rsidRDefault="00AE490A" w:rsidP="00AE490A">
            <w:pPr>
              <w:widowControl w:val="0"/>
              <w:autoSpaceDE w:val="0"/>
              <w:autoSpaceDN w:val="0"/>
              <w:spacing w:after="0" w:line="240" w:lineRule="auto"/>
              <w:rPr>
                <w:rFonts w:ascii="Times New Roman" w:eastAsia="Times New Roman" w:hAnsi="Times New Roman"/>
                <w:sz w:val="24"/>
                <w:szCs w:val="24"/>
                <w:lang w:eastAsia="ru-RU"/>
              </w:rPr>
            </w:pPr>
          </w:p>
        </w:tc>
        <w:tc>
          <w:tcPr>
            <w:tcW w:w="2381" w:type="dxa"/>
          </w:tcPr>
          <w:p w:rsidR="00AE490A" w:rsidRPr="00055BDB" w:rsidRDefault="00AE490A" w:rsidP="00AE490A">
            <w:pPr>
              <w:widowControl w:val="0"/>
              <w:autoSpaceDE w:val="0"/>
              <w:autoSpaceDN w:val="0"/>
              <w:spacing w:after="0" w:line="240" w:lineRule="auto"/>
              <w:rPr>
                <w:rFonts w:ascii="Times New Roman" w:eastAsia="Times New Roman" w:hAnsi="Times New Roman"/>
                <w:sz w:val="24"/>
                <w:szCs w:val="24"/>
                <w:lang w:eastAsia="ru-RU"/>
              </w:rPr>
            </w:pPr>
          </w:p>
        </w:tc>
      </w:tr>
      <w:tr w:rsidR="00AE490A" w:rsidRPr="00E22367" w:rsidTr="00AE490A">
        <w:tc>
          <w:tcPr>
            <w:tcW w:w="510" w:type="dxa"/>
          </w:tcPr>
          <w:p w:rsidR="00AE490A" w:rsidRPr="00055BDB" w:rsidRDefault="00AE490A" w:rsidP="00AE490A">
            <w:pPr>
              <w:widowControl w:val="0"/>
              <w:autoSpaceDE w:val="0"/>
              <w:autoSpaceDN w:val="0"/>
              <w:spacing w:after="0" w:line="240" w:lineRule="auto"/>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6.</w:t>
            </w:r>
          </w:p>
        </w:tc>
        <w:tc>
          <w:tcPr>
            <w:tcW w:w="3118" w:type="dxa"/>
          </w:tcPr>
          <w:p w:rsidR="00AE490A" w:rsidRPr="00055BDB" w:rsidRDefault="00AE490A" w:rsidP="00AE490A">
            <w:pPr>
              <w:widowControl w:val="0"/>
              <w:autoSpaceDE w:val="0"/>
              <w:autoSpaceDN w:val="0"/>
              <w:spacing w:after="0" w:line="240" w:lineRule="auto"/>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Комплектность</w:t>
            </w:r>
          </w:p>
        </w:tc>
        <w:tc>
          <w:tcPr>
            <w:tcW w:w="3061" w:type="dxa"/>
          </w:tcPr>
          <w:p w:rsidR="00AE490A" w:rsidRPr="00055BDB" w:rsidRDefault="00AE490A" w:rsidP="00AE490A">
            <w:pPr>
              <w:widowControl w:val="0"/>
              <w:autoSpaceDE w:val="0"/>
              <w:autoSpaceDN w:val="0"/>
              <w:spacing w:after="0" w:line="240" w:lineRule="auto"/>
              <w:rPr>
                <w:rFonts w:ascii="Times New Roman" w:eastAsia="Times New Roman" w:hAnsi="Times New Roman"/>
                <w:sz w:val="24"/>
                <w:szCs w:val="24"/>
                <w:lang w:eastAsia="ru-RU"/>
              </w:rPr>
            </w:pPr>
          </w:p>
        </w:tc>
        <w:tc>
          <w:tcPr>
            <w:tcW w:w="2381" w:type="dxa"/>
          </w:tcPr>
          <w:p w:rsidR="00AE490A" w:rsidRPr="00055BDB" w:rsidRDefault="00AE490A" w:rsidP="00AE490A">
            <w:pPr>
              <w:widowControl w:val="0"/>
              <w:autoSpaceDE w:val="0"/>
              <w:autoSpaceDN w:val="0"/>
              <w:spacing w:after="0" w:line="240" w:lineRule="auto"/>
              <w:rPr>
                <w:rFonts w:ascii="Times New Roman" w:eastAsia="Times New Roman" w:hAnsi="Times New Roman"/>
                <w:sz w:val="24"/>
                <w:szCs w:val="24"/>
                <w:lang w:eastAsia="ru-RU"/>
              </w:rPr>
            </w:pPr>
          </w:p>
        </w:tc>
      </w:tr>
      <w:tr w:rsidR="00AE490A" w:rsidRPr="00E22367" w:rsidTr="00AE490A">
        <w:tc>
          <w:tcPr>
            <w:tcW w:w="510" w:type="dxa"/>
          </w:tcPr>
          <w:p w:rsidR="00AE490A" w:rsidRPr="00055BDB" w:rsidRDefault="00AE490A" w:rsidP="00AE490A">
            <w:pPr>
              <w:widowControl w:val="0"/>
              <w:autoSpaceDE w:val="0"/>
              <w:autoSpaceDN w:val="0"/>
              <w:spacing w:after="0" w:line="240" w:lineRule="auto"/>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7.</w:t>
            </w:r>
          </w:p>
        </w:tc>
        <w:tc>
          <w:tcPr>
            <w:tcW w:w="3118" w:type="dxa"/>
          </w:tcPr>
          <w:p w:rsidR="00AE490A" w:rsidRPr="00055BDB" w:rsidRDefault="00AE490A" w:rsidP="00AE490A">
            <w:pPr>
              <w:widowControl w:val="0"/>
              <w:autoSpaceDE w:val="0"/>
              <w:autoSpaceDN w:val="0"/>
              <w:spacing w:after="0" w:line="240" w:lineRule="auto"/>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Документы, передаваемые вместе с Товаром</w:t>
            </w:r>
          </w:p>
        </w:tc>
        <w:tc>
          <w:tcPr>
            <w:tcW w:w="3061" w:type="dxa"/>
          </w:tcPr>
          <w:p w:rsidR="00AE490A" w:rsidRPr="00055BDB" w:rsidRDefault="00AE490A" w:rsidP="00AE490A">
            <w:pPr>
              <w:widowControl w:val="0"/>
              <w:autoSpaceDE w:val="0"/>
              <w:autoSpaceDN w:val="0"/>
              <w:spacing w:after="0" w:line="240" w:lineRule="auto"/>
              <w:rPr>
                <w:rFonts w:ascii="Times New Roman" w:eastAsia="Times New Roman" w:hAnsi="Times New Roman"/>
                <w:sz w:val="24"/>
                <w:szCs w:val="24"/>
                <w:lang w:eastAsia="ru-RU"/>
              </w:rPr>
            </w:pPr>
          </w:p>
        </w:tc>
        <w:tc>
          <w:tcPr>
            <w:tcW w:w="2381" w:type="dxa"/>
          </w:tcPr>
          <w:p w:rsidR="00AE490A" w:rsidRPr="00055BDB" w:rsidRDefault="00AE490A" w:rsidP="00AE490A">
            <w:pPr>
              <w:widowControl w:val="0"/>
              <w:autoSpaceDE w:val="0"/>
              <w:autoSpaceDN w:val="0"/>
              <w:spacing w:after="0" w:line="240" w:lineRule="auto"/>
              <w:rPr>
                <w:rFonts w:ascii="Times New Roman" w:eastAsia="Times New Roman" w:hAnsi="Times New Roman"/>
                <w:sz w:val="24"/>
                <w:szCs w:val="24"/>
                <w:lang w:eastAsia="ru-RU"/>
              </w:rPr>
            </w:pPr>
          </w:p>
        </w:tc>
      </w:tr>
    </w:tbl>
    <w:p w:rsidR="00AE490A" w:rsidRPr="00055BDB" w:rsidRDefault="00AE490A" w:rsidP="00AE490A">
      <w:pPr>
        <w:widowControl w:val="0"/>
        <w:autoSpaceDE w:val="0"/>
        <w:autoSpaceDN w:val="0"/>
        <w:spacing w:after="0" w:line="240" w:lineRule="auto"/>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Заключение:</w:t>
      </w:r>
    </w:p>
    <w:p w:rsidR="00AE490A" w:rsidRPr="00055BDB" w:rsidRDefault="00AE490A" w:rsidP="00AE490A">
      <w:pPr>
        <w:widowControl w:val="0"/>
        <w:autoSpaceDE w:val="0"/>
        <w:autoSpaceDN w:val="0"/>
        <w:spacing w:after="0" w:line="240" w:lineRule="auto"/>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___________________________________________________________________________</w:t>
      </w:r>
    </w:p>
    <w:p w:rsidR="00AE490A" w:rsidRPr="00055BDB" w:rsidRDefault="00AE490A" w:rsidP="00AE490A">
      <w:pPr>
        <w:widowControl w:val="0"/>
        <w:autoSpaceDE w:val="0"/>
        <w:autoSpaceDN w:val="0"/>
        <w:spacing w:after="0" w:line="240" w:lineRule="auto"/>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___________________________________________________________________________</w:t>
      </w:r>
    </w:p>
    <w:p w:rsidR="00AE490A" w:rsidRPr="00055BDB" w:rsidRDefault="00AE490A" w:rsidP="00AE490A">
      <w:pPr>
        <w:widowControl w:val="0"/>
        <w:autoSpaceDE w:val="0"/>
        <w:autoSpaceDN w:val="0"/>
        <w:spacing w:after="0" w:line="240" w:lineRule="auto"/>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lastRenderedPageBreak/>
        <w:t>___________________________________________________________________________</w:t>
      </w:r>
    </w:p>
    <w:p w:rsidR="00AE490A" w:rsidRPr="00055BDB" w:rsidRDefault="00AE490A" w:rsidP="00AE490A">
      <w:pPr>
        <w:widowControl w:val="0"/>
        <w:autoSpaceDE w:val="0"/>
        <w:autoSpaceDN w:val="0"/>
        <w:spacing w:after="0" w:line="240" w:lineRule="auto"/>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Примечания:</w:t>
      </w:r>
    </w:p>
    <w:p w:rsidR="00AE490A" w:rsidRPr="00055BDB" w:rsidRDefault="00AE490A" w:rsidP="00AE490A">
      <w:pPr>
        <w:widowControl w:val="0"/>
        <w:autoSpaceDE w:val="0"/>
        <w:autoSpaceDN w:val="0"/>
        <w:spacing w:after="0" w:line="240" w:lineRule="auto"/>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___________________________________________________________________________</w:t>
      </w:r>
    </w:p>
    <w:p w:rsidR="00AE490A" w:rsidRPr="00055BDB" w:rsidRDefault="00AE490A" w:rsidP="00AE490A">
      <w:pPr>
        <w:widowControl w:val="0"/>
        <w:autoSpaceDE w:val="0"/>
        <w:autoSpaceDN w:val="0"/>
        <w:spacing w:after="0" w:line="240" w:lineRule="auto"/>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___________________________________________________________________________</w:t>
      </w:r>
    </w:p>
    <w:p w:rsidR="00AE490A" w:rsidRPr="00055BDB" w:rsidRDefault="00AE490A" w:rsidP="00AE490A">
      <w:pPr>
        <w:widowControl w:val="0"/>
        <w:autoSpaceDE w:val="0"/>
        <w:autoSpaceDN w:val="0"/>
        <w:spacing w:after="0" w:line="240" w:lineRule="auto"/>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___________________________________________________________________________</w:t>
      </w:r>
    </w:p>
    <w:p w:rsidR="00AE490A" w:rsidRPr="00055BDB" w:rsidRDefault="00AE490A" w:rsidP="00AE490A">
      <w:pPr>
        <w:widowControl w:val="0"/>
        <w:autoSpaceDE w:val="0"/>
        <w:autoSpaceDN w:val="0"/>
        <w:spacing w:after="0" w:line="240" w:lineRule="auto"/>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Подписи проверяющих:</w:t>
      </w:r>
    </w:p>
    <w:p w:rsidR="00AE490A" w:rsidRPr="00055BDB" w:rsidRDefault="00AE490A" w:rsidP="00AE490A">
      <w:pPr>
        <w:widowControl w:val="0"/>
        <w:autoSpaceDE w:val="0"/>
        <w:autoSpaceDN w:val="0"/>
        <w:spacing w:after="0" w:line="240" w:lineRule="auto"/>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 xml:space="preserve">        М.П.</w:t>
      </w:r>
    </w:p>
    <w:p w:rsidR="00AE490A" w:rsidRPr="00055BDB" w:rsidRDefault="00AE490A" w:rsidP="00AE490A">
      <w:pPr>
        <w:widowControl w:val="0"/>
        <w:autoSpaceDE w:val="0"/>
        <w:autoSpaceDN w:val="0"/>
        <w:spacing w:after="0" w:line="240" w:lineRule="auto"/>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"__" __________ 20__ г.</w:t>
      </w:r>
    </w:p>
    <w:p w:rsidR="00300430" w:rsidRPr="00055BDB" w:rsidRDefault="00300430">
      <w:pPr>
        <w:pStyle w:val="ConsPlusNormal"/>
        <w:jc w:val="both"/>
        <w:rPr>
          <w:rFonts w:ascii="Times New Roman" w:hAnsi="Times New Roman" w:cs="Times New Roman"/>
          <w:sz w:val="24"/>
          <w:szCs w:val="24"/>
        </w:rPr>
      </w:pPr>
    </w:p>
    <w:p w:rsidR="00F24B60" w:rsidRPr="00055BDB" w:rsidRDefault="00F24B60">
      <w:pPr>
        <w:pStyle w:val="ConsPlusNormal"/>
        <w:jc w:val="right"/>
        <w:outlineLvl w:val="1"/>
        <w:rPr>
          <w:rFonts w:ascii="Times New Roman" w:hAnsi="Times New Roman" w:cs="Times New Roman"/>
          <w:sz w:val="24"/>
          <w:szCs w:val="24"/>
        </w:rPr>
      </w:pPr>
    </w:p>
    <w:p w:rsidR="00FE1591" w:rsidRDefault="00FE1591" w:rsidP="00FE1591">
      <w:pPr>
        <w:pStyle w:val="ConsPlusNormal"/>
        <w:outlineLvl w:val="1"/>
        <w:rPr>
          <w:rFonts w:ascii="Times New Roman" w:hAnsi="Times New Roman" w:cs="Times New Roman"/>
          <w:sz w:val="24"/>
          <w:szCs w:val="24"/>
        </w:rPr>
      </w:pPr>
    </w:p>
    <w:p w:rsidR="00FE1591" w:rsidRDefault="00FE1591" w:rsidP="00FE1591">
      <w:pPr>
        <w:pStyle w:val="ConsPlusNormal"/>
        <w:outlineLvl w:val="1"/>
        <w:rPr>
          <w:rFonts w:ascii="Times New Roman" w:hAnsi="Times New Roman" w:cs="Times New Roman"/>
          <w:sz w:val="24"/>
          <w:szCs w:val="24"/>
        </w:rPr>
      </w:pPr>
    </w:p>
    <w:p w:rsidR="00FE1591" w:rsidRDefault="00FE1591" w:rsidP="00FE1591">
      <w:pPr>
        <w:pStyle w:val="ConsPlusNormal"/>
        <w:outlineLvl w:val="1"/>
        <w:rPr>
          <w:rFonts w:ascii="Times New Roman" w:hAnsi="Times New Roman" w:cs="Times New Roman"/>
          <w:sz w:val="24"/>
          <w:szCs w:val="24"/>
        </w:rPr>
      </w:pPr>
    </w:p>
    <w:p w:rsidR="00FE1591" w:rsidRDefault="00FE1591" w:rsidP="00FE1591">
      <w:pPr>
        <w:pStyle w:val="ConsPlusNormal"/>
        <w:outlineLvl w:val="1"/>
        <w:rPr>
          <w:rFonts w:ascii="Times New Roman" w:hAnsi="Times New Roman" w:cs="Times New Roman"/>
          <w:sz w:val="24"/>
          <w:szCs w:val="24"/>
        </w:rPr>
      </w:pPr>
    </w:p>
    <w:p w:rsidR="00FE1591" w:rsidRDefault="00FE1591" w:rsidP="00FE1591">
      <w:pPr>
        <w:pStyle w:val="ConsPlusNormal"/>
        <w:outlineLvl w:val="1"/>
        <w:rPr>
          <w:rFonts w:ascii="Times New Roman" w:hAnsi="Times New Roman" w:cs="Times New Roman"/>
          <w:sz w:val="24"/>
          <w:szCs w:val="24"/>
        </w:rPr>
      </w:pPr>
    </w:p>
    <w:p w:rsidR="00FE1591" w:rsidRDefault="00FE1591" w:rsidP="00FE1591">
      <w:pPr>
        <w:pStyle w:val="ConsPlusNormal"/>
        <w:outlineLvl w:val="1"/>
        <w:rPr>
          <w:rFonts w:ascii="Times New Roman" w:hAnsi="Times New Roman" w:cs="Times New Roman"/>
          <w:sz w:val="24"/>
          <w:szCs w:val="24"/>
        </w:rPr>
      </w:pPr>
    </w:p>
    <w:p w:rsidR="00300430" w:rsidRPr="00055BDB" w:rsidRDefault="00300430" w:rsidP="00FE1591">
      <w:pPr>
        <w:pStyle w:val="ConsPlusNormal"/>
        <w:jc w:val="right"/>
        <w:outlineLvl w:val="1"/>
        <w:rPr>
          <w:rFonts w:ascii="Times New Roman" w:hAnsi="Times New Roman" w:cs="Times New Roman"/>
          <w:sz w:val="24"/>
          <w:szCs w:val="24"/>
        </w:rPr>
      </w:pPr>
      <w:r w:rsidRPr="00055BDB">
        <w:rPr>
          <w:rFonts w:ascii="Times New Roman" w:hAnsi="Times New Roman" w:cs="Times New Roman"/>
          <w:sz w:val="24"/>
          <w:szCs w:val="24"/>
        </w:rPr>
        <w:t xml:space="preserve">Приложение </w:t>
      </w:r>
      <w:r w:rsidR="00372CB0" w:rsidRPr="00055BDB">
        <w:rPr>
          <w:rFonts w:ascii="Times New Roman" w:hAnsi="Times New Roman" w:cs="Times New Roman"/>
          <w:sz w:val="24"/>
          <w:szCs w:val="24"/>
        </w:rPr>
        <w:t>№</w:t>
      </w:r>
      <w:r w:rsidR="00100AB8">
        <w:rPr>
          <w:rFonts w:ascii="Times New Roman" w:hAnsi="Times New Roman" w:cs="Times New Roman"/>
          <w:sz w:val="24"/>
          <w:szCs w:val="24"/>
        </w:rPr>
        <w:t xml:space="preserve"> 6</w:t>
      </w:r>
    </w:p>
    <w:p w:rsidR="00A6656B" w:rsidRPr="00055BDB" w:rsidRDefault="00A6656B" w:rsidP="00A6656B">
      <w:pPr>
        <w:widowControl w:val="0"/>
        <w:autoSpaceDE w:val="0"/>
        <w:autoSpaceDN w:val="0"/>
        <w:spacing w:after="0" w:line="240" w:lineRule="auto"/>
        <w:jc w:val="right"/>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к Государственному контракту</w:t>
      </w:r>
    </w:p>
    <w:p w:rsidR="00300430" w:rsidRPr="00055BDB" w:rsidRDefault="00D95C2D" w:rsidP="00A6656B">
      <w:pPr>
        <w:pStyle w:val="ConsPlusNormal"/>
        <w:jc w:val="right"/>
        <w:rPr>
          <w:rFonts w:ascii="Times New Roman" w:hAnsi="Times New Roman" w:cs="Times New Roman"/>
          <w:sz w:val="24"/>
          <w:szCs w:val="24"/>
        </w:rPr>
      </w:pPr>
      <w:r>
        <w:rPr>
          <w:rFonts w:ascii="Times New Roman" w:eastAsia="Calibri" w:hAnsi="Times New Roman" w:cs="Times New Roman"/>
          <w:sz w:val="24"/>
          <w:szCs w:val="24"/>
          <w:lang w:eastAsia="en-US"/>
        </w:rPr>
        <w:t>от "__" __________2024</w:t>
      </w:r>
      <w:r w:rsidR="00D41F3B">
        <w:rPr>
          <w:rFonts w:ascii="Times New Roman" w:eastAsia="Calibri" w:hAnsi="Times New Roman" w:cs="Times New Roman"/>
          <w:sz w:val="24"/>
          <w:szCs w:val="24"/>
          <w:lang w:eastAsia="en-US"/>
        </w:rPr>
        <w:t xml:space="preserve"> </w:t>
      </w:r>
      <w:r w:rsidR="00A6656B" w:rsidRPr="00055BDB">
        <w:rPr>
          <w:rFonts w:ascii="Times New Roman" w:eastAsia="Calibri" w:hAnsi="Times New Roman" w:cs="Times New Roman"/>
          <w:sz w:val="24"/>
          <w:szCs w:val="24"/>
          <w:lang w:eastAsia="en-US"/>
        </w:rPr>
        <w:t>г. № ____</w:t>
      </w:r>
    </w:p>
    <w:p w:rsidR="00300430" w:rsidRPr="00055BDB" w:rsidRDefault="00300430">
      <w:pPr>
        <w:pStyle w:val="ConsPlusNormal"/>
        <w:jc w:val="both"/>
        <w:rPr>
          <w:rFonts w:ascii="Times New Roman" w:hAnsi="Times New Roman" w:cs="Times New Roman"/>
          <w:sz w:val="24"/>
          <w:szCs w:val="24"/>
        </w:rPr>
      </w:pPr>
    </w:p>
    <w:p w:rsidR="00BA7524" w:rsidRPr="00055BDB" w:rsidRDefault="00BA7524" w:rsidP="00BA7524">
      <w:pPr>
        <w:widowControl w:val="0"/>
        <w:autoSpaceDE w:val="0"/>
        <w:autoSpaceDN w:val="0"/>
        <w:spacing w:after="0" w:line="240" w:lineRule="auto"/>
        <w:jc w:val="center"/>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Отчет о поставке Товара Получателям</w:t>
      </w:r>
    </w:p>
    <w:p w:rsidR="00BA7524" w:rsidRPr="00055BDB" w:rsidRDefault="00BA7524" w:rsidP="00BA7524">
      <w:pPr>
        <w:widowControl w:val="0"/>
        <w:autoSpaceDE w:val="0"/>
        <w:autoSpaceDN w:val="0"/>
        <w:spacing w:after="0" w:line="240" w:lineRule="auto"/>
        <w:jc w:val="center"/>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 ________ от ________________</w:t>
      </w:r>
    </w:p>
    <w:p w:rsidR="00BA7524" w:rsidRPr="00055BDB" w:rsidRDefault="00BA7524" w:rsidP="00BA7524">
      <w:pPr>
        <w:widowControl w:val="0"/>
        <w:autoSpaceDE w:val="0"/>
        <w:autoSpaceDN w:val="0"/>
        <w:spacing w:after="0" w:line="240" w:lineRule="auto"/>
        <w:jc w:val="both"/>
        <w:rPr>
          <w:rFonts w:ascii="Times New Roman" w:eastAsia="Times New Roman" w:hAnsi="Times New Roman"/>
          <w:sz w:val="24"/>
          <w:szCs w:val="24"/>
          <w:lang w:eastAsia="ru-RU"/>
        </w:rPr>
      </w:pPr>
    </w:p>
    <w:p w:rsidR="00BA7524" w:rsidRPr="00055BDB" w:rsidRDefault="00BA7524" w:rsidP="00BA7524">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____________________________________, именуемой в дальнейшем "Поставщик",</w:t>
      </w:r>
    </w:p>
    <w:p w:rsidR="00BA7524" w:rsidRPr="00055BDB" w:rsidRDefault="00BA7524" w:rsidP="00BA7524">
      <w:pPr>
        <w:widowControl w:val="0"/>
        <w:autoSpaceDE w:val="0"/>
        <w:autoSpaceDN w:val="0"/>
        <w:spacing w:after="0" w:line="240" w:lineRule="auto"/>
        <w:jc w:val="both"/>
        <w:rPr>
          <w:rFonts w:ascii="Times New Roman" w:eastAsia="Times New Roman" w:hAnsi="Times New Roman"/>
          <w:sz w:val="16"/>
          <w:szCs w:val="16"/>
          <w:lang w:eastAsia="ru-RU"/>
        </w:rPr>
      </w:pPr>
      <w:r w:rsidRPr="00055BDB">
        <w:rPr>
          <w:rFonts w:ascii="Times New Roman" w:eastAsia="Times New Roman" w:hAnsi="Times New Roman"/>
          <w:sz w:val="16"/>
          <w:szCs w:val="16"/>
          <w:lang w:eastAsia="ru-RU"/>
        </w:rPr>
        <w:t>(полное наименование организации, осуществляющей поставку технических средств реабилитации)</w:t>
      </w:r>
    </w:p>
    <w:p w:rsidR="00BA7524" w:rsidRPr="00055BDB" w:rsidRDefault="00BA7524" w:rsidP="00BA7524">
      <w:pPr>
        <w:widowControl w:val="0"/>
        <w:autoSpaceDE w:val="0"/>
        <w:autoSpaceDN w:val="0"/>
        <w:spacing w:after="0" w:line="240" w:lineRule="auto"/>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в лице ______________________________________________, действующего на основании</w:t>
      </w:r>
    </w:p>
    <w:p w:rsidR="00BA7524" w:rsidRPr="00055BDB" w:rsidRDefault="00BA7524" w:rsidP="00BA7524">
      <w:pPr>
        <w:widowControl w:val="0"/>
        <w:autoSpaceDE w:val="0"/>
        <w:autoSpaceDN w:val="0"/>
        <w:spacing w:after="0" w:line="240" w:lineRule="auto"/>
        <w:jc w:val="both"/>
        <w:rPr>
          <w:rFonts w:ascii="Times New Roman" w:eastAsia="Times New Roman" w:hAnsi="Times New Roman"/>
          <w:sz w:val="16"/>
          <w:szCs w:val="16"/>
          <w:lang w:eastAsia="ru-RU"/>
        </w:rPr>
      </w:pPr>
      <w:r w:rsidRPr="00055BDB">
        <w:rPr>
          <w:rFonts w:ascii="Times New Roman" w:eastAsia="Times New Roman" w:hAnsi="Times New Roman"/>
          <w:sz w:val="24"/>
          <w:szCs w:val="24"/>
          <w:lang w:eastAsia="ru-RU"/>
        </w:rPr>
        <w:t xml:space="preserve"> </w:t>
      </w:r>
      <w:r w:rsidRPr="00055BDB">
        <w:rPr>
          <w:rFonts w:ascii="Times New Roman" w:eastAsia="Times New Roman" w:hAnsi="Times New Roman"/>
          <w:sz w:val="16"/>
          <w:szCs w:val="16"/>
          <w:lang w:eastAsia="ru-RU"/>
        </w:rPr>
        <w:t>(фамилия, имя и отчество (при наличии), должность (при наличии) представителя Поставщика)</w:t>
      </w:r>
    </w:p>
    <w:p w:rsidR="00BA7524" w:rsidRPr="00055BDB" w:rsidRDefault="00BA7524" w:rsidP="00BA7524">
      <w:pPr>
        <w:widowControl w:val="0"/>
        <w:autoSpaceDE w:val="0"/>
        <w:autoSpaceDN w:val="0"/>
        <w:spacing w:after="0" w:line="240" w:lineRule="auto"/>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_______________________________________________, составлен настоящий отчет о том,</w:t>
      </w:r>
    </w:p>
    <w:p w:rsidR="00BA7524" w:rsidRPr="00055BDB" w:rsidRDefault="00BA7524" w:rsidP="00BA7524">
      <w:pPr>
        <w:widowControl w:val="0"/>
        <w:autoSpaceDE w:val="0"/>
        <w:autoSpaceDN w:val="0"/>
        <w:spacing w:after="0" w:line="240" w:lineRule="auto"/>
        <w:jc w:val="both"/>
        <w:rPr>
          <w:rFonts w:ascii="Times New Roman" w:eastAsia="Times New Roman" w:hAnsi="Times New Roman"/>
          <w:sz w:val="16"/>
          <w:szCs w:val="16"/>
          <w:lang w:eastAsia="ru-RU"/>
        </w:rPr>
      </w:pPr>
      <w:r w:rsidRPr="00055BDB">
        <w:rPr>
          <w:rFonts w:ascii="Times New Roman" w:eastAsia="Times New Roman" w:hAnsi="Times New Roman"/>
          <w:sz w:val="16"/>
          <w:szCs w:val="16"/>
          <w:lang w:eastAsia="ru-RU"/>
        </w:rPr>
        <w:t>(документ (акт) со всеми реквизитами, на основании которого действует представитель Поставщика)</w:t>
      </w:r>
    </w:p>
    <w:p w:rsidR="00BA7524" w:rsidRPr="00055BDB" w:rsidRDefault="00BA7524" w:rsidP="00BA7524">
      <w:pPr>
        <w:widowControl w:val="0"/>
        <w:autoSpaceDE w:val="0"/>
        <w:autoSpaceDN w:val="0"/>
        <w:spacing w:after="0" w:line="240" w:lineRule="auto"/>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что  в  соответствии с Государственным контрактом № ____ от "__" __________20__  г.  Поставщиком передан, а Получателями принят следующий поставленный Товар, а именно:</w:t>
      </w:r>
    </w:p>
    <w:tbl>
      <w:tblPr>
        <w:tblW w:w="505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6"/>
        <w:gridCol w:w="861"/>
        <w:gridCol w:w="863"/>
        <w:gridCol w:w="573"/>
        <w:gridCol w:w="719"/>
        <w:gridCol w:w="719"/>
        <w:gridCol w:w="427"/>
        <w:gridCol w:w="1008"/>
        <w:gridCol w:w="719"/>
        <w:gridCol w:w="573"/>
        <w:gridCol w:w="866"/>
        <w:gridCol w:w="573"/>
        <w:gridCol w:w="705"/>
        <w:gridCol w:w="664"/>
      </w:tblGrid>
      <w:tr w:rsidR="00BA7524" w:rsidRPr="00E22367" w:rsidTr="009A2DBC">
        <w:trPr>
          <w:cantSplit/>
          <w:trHeight w:val="2580"/>
        </w:trPr>
        <w:tc>
          <w:tcPr>
            <w:tcW w:w="292" w:type="pct"/>
            <w:shd w:val="clear" w:color="auto" w:fill="auto"/>
            <w:textDirection w:val="btLr"/>
          </w:tcPr>
          <w:p w:rsidR="00BA7524" w:rsidRPr="00055BDB" w:rsidRDefault="00BA7524" w:rsidP="00BA7524">
            <w:pPr>
              <w:widowControl w:val="0"/>
              <w:suppressLineNumbers/>
              <w:suppressAutoHyphens/>
              <w:spacing w:after="0" w:line="240" w:lineRule="auto"/>
              <w:ind w:left="113" w:right="-284"/>
              <w:jc w:val="center"/>
              <w:rPr>
                <w:rFonts w:ascii="Times New Roman" w:eastAsia="SimSun" w:hAnsi="Times New Roman"/>
                <w:kern w:val="1"/>
                <w:sz w:val="20"/>
                <w:szCs w:val="20"/>
                <w:lang w:eastAsia="hi-IN" w:bidi="hi-IN"/>
              </w:rPr>
            </w:pPr>
            <w:r w:rsidRPr="00055BDB">
              <w:rPr>
                <w:rFonts w:ascii="Times New Roman" w:eastAsia="SimSun" w:hAnsi="Times New Roman"/>
                <w:kern w:val="1"/>
                <w:sz w:val="20"/>
                <w:szCs w:val="20"/>
                <w:lang w:eastAsia="hi-IN" w:bidi="hi-IN"/>
              </w:rPr>
              <w:t>№ п/п</w:t>
            </w:r>
          </w:p>
        </w:tc>
        <w:tc>
          <w:tcPr>
            <w:tcW w:w="437" w:type="pct"/>
            <w:textDirection w:val="btLr"/>
          </w:tcPr>
          <w:p w:rsidR="00BA7524" w:rsidRPr="00055BDB" w:rsidRDefault="00BA7524" w:rsidP="00BA7524">
            <w:pPr>
              <w:widowControl w:val="0"/>
              <w:suppressLineNumbers/>
              <w:suppressAutoHyphens/>
              <w:spacing w:after="0" w:line="240" w:lineRule="auto"/>
              <w:ind w:left="113" w:right="-284"/>
              <w:jc w:val="center"/>
              <w:rPr>
                <w:rFonts w:ascii="Times New Roman" w:eastAsia="SimSun" w:hAnsi="Times New Roman"/>
                <w:kern w:val="1"/>
                <w:sz w:val="20"/>
                <w:szCs w:val="20"/>
                <w:lang w:eastAsia="hi-IN" w:bidi="hi-IN"/>
              </w:rPr>
            </w:pPr>
            <w:r w:rsidRPr="00055BDB">
              <w:rPr>
                <w:rFonts w:ascii="Times New Roman" w:eastAsia="SimSun" w:hAnsi="Times New Roman"/>
                <w:kern w:val="1"/>
                <w:sz w:val="20"/>
                <w:szCs w:val="20"/>
                <w:lang w:eastAsia="hi-IN" w:bidi="hi-IN"/>
              </w:rPr>
              <w:t>№ реестра</w:t>
            </w:r>
          </w:p>
          <w:p w:rsidR="00BA7524" w:rsidRPr="00055BDB" w:rsidRDefault="00BA7524" w:rsidP="00BA7524">
            <w:pPr>
              <w:widowControl w:val="0"/>
              <w:suppressLineNumbers/>
              <w:suppressAutoHyphens/>
              <w:spacing w:after="0" w:line="240" w:lineRule="auto"/>
              <w:ind w:left="113" w:right="-284"/>
              <w:jc w:val="center"/>
              <w:rPr>
                <w:rFonts w:ascii="Times New Roman" w:eastAsia="SimSun" w:hAnsi="Times New Roman"/>
                <w:kern w:val="1"/>
                <w:sz w:val="20"/>
                <w:szCs w:val="20"/>
                <w:lang w:eastAsia="hi-IN" w:bidi="hi-IN"/>
              </w:rPr>
            </w:pPr>
            <w:r w:rsidRPr="00055BDB">
              <w:rPr>
                <w:rFonts w:ascii="Times New Roman" w:eastAsia="SimSun" w:hAnsi="Times New Roman"/>
                <w:kern w:val="1"/>
                <w:sz w:val="20"/>
                <w:szCs w:val="20"/>
                <w:lang w:eastAsia="hi-IN" w:bidi="hi-IN"/>
              </w:rPr>
              <w:t>Получателей Товара</w:t>
            </w:r>
          </w:p>
        </w:tc>
        <w:tc>
          <w:tcPr>
            <w:tcW w:w="438" w:type="pct"/>
            <w:textDirection w:val="btLr"/>
          </w:tcPr>
          <w:p w:rsidR="00BA7524" w:rsidRPr="00055BDB" w:rsidRDefault="00BA7524" w:rsidP="00BA7524">
            <w:pPr>
              <w:widowControl w:val="0"/>
              <w:suppressLineNumbers/>
              <w:suppressAutoHyphens/>
              <w:spacing w:after="0" w:line="240" w:lineRule="auto"/>
              <w:ind w:left="113" w:right="-284"/>
              <w:jc w:val="center"/>
              <w:rPr>
                <w:rFonts w:ascii="Times New Roman" w:eastAsia="Times New Roman" w:hAnsi="Times New Roman"/>
                <w:sz w:val="20"/>
                <w:szCs w:val="20"/>
                <w:lang w:eastAsia="ar-SA"/>
              </w:rPr>
            </w:pPr>
            <w:r w:rsidRPr="00055BDB">
              <w:rPr>
                <w:rFonts w:ascii="Times New Roman" w:eastAsia="SimSun" w:hAnsi="Times New Roman"/>
                <w:kern w:val="1"/>
                <w:sz w:val="20"/>
                <w:szCs w:val="20"/>
                <w:lang w:eastAsia="hi-IN" w:bidi="hi-IN"/>
              </w:rPr>
              <w:t>Дата реестра</w:t>
            </w:r>
          </w:p>
          <w:p w:rsidR="00BA7524" w:rsidRPr="00055BDB" w:rsidRDefault="00BA7524" w:rsidP="00BA7524">
            <w:pPr>
              <w:widowControl w:val="0"/>
              <w:suppressLineNumbers/>
              <w:suppressAutoHyphens/>
              <w:spacing w:after="0" w:line="240" w:lineRule="auto"/>
              <w:ind w:left="113" w:right="-284"/>
              <w:jc w:val="center"/>
              <w:rPr>
                <w:rFonts w:ascii="Times New Roman" w:eastAsia="SimSun" w:hAnsi="Times New Roman"/>
                <w:kern w:val="1"/>
                <w:sz w:val="20"/>
                <w:szCs w:val="20"/>
                <w:lang w:eastAsia="hi-IN" w:bidi="hi-IN"/>
              </w:rPr>
            </w:pPr>
            <w:r w:rsidRPr="00055BDB">
              <w:rPr>
                <w:rFonts w:ascii="Times New Roman" w:eastAsia="SimSun" w:hAnsi="Times New Roman"/>
                <w:kern w:val="1"/>
                <w:sz w:val="20"/>
                <w:szCs w:val="20"/>
                <w:lang w:eastAsia="hi-IN" w:bidi="hi-IN"/>
              </w:rPr>
              <w:t>Получателей Товара</w:t>
            </w:r>
          </w:p>
        </w:tc>
        <w:tc>
          <w:tcPr>
            <w:tcW w:w="291" w:type="pct"/>
            <w:textDirection w:val="btLr"/>
          </w:tcPr>
          <w:p w:rsidR="00BA7524" w:rsidRPr="00055BDB" w:rsidRDefault="00BA7524" w:rsidP="00BA7524">
            <w:pPr>
              <w:widowControl w:val="0"/>
              <w:suppressLineNumbers/>
              <w:suppressAutoHyphens/>
              <w:spacing w:after="0" w:line="240" w:lineRule="auto"/>
              <w:ind w:left="113" w:right="-284"/>
              <w:jc w:val="center"/>
              <w:rPr>
                <w:rFonts w:ascii="Times New Roman" w:eastAsia="SimSun" w:hAnsi="Times New Roman"/>
                <w:kern w:val="1"/>
                <w:sz w:val="20"/>
                <w:szCs w:val="20"/>
                <w:lang w:eastAsia="hi-IN" w:bidi="hi-IN"/>
              </w:rPr>
            </w:pPr>
            <w:r w:rsidRPr="00055BDB">
              <w:rPr>
                <w:rFonts w:ascii="Times New Roman" w:eastAsia="SimSun" w:hAnsi="Times New Roman"/>
                <w:kern w:val="1"/>
                <w:sz w:val="20"/>
                <w:szCs w:val="20"/>
                <w:lang w:eastAsia="hi-IN" w:bidi="hi-IN"/>
              </w:rPr>
              <w:t>Ф.И.О. Получателя</w:t>
            </w:r>
          </w:p>
        </w:tc>
        <w:tc>
          <w:tcPr>
            <w:tcW w:w="365" w:type="pct"/>
            <w:textDirection w:val="btLr"/>
          </w:tcPr>
          <w:p w:rsidR="00BA7524" w:rsidRPr="00055BDB" w:rsidRDefault="00BA7524" w:rsidP="00BA7524">
            <w:pPr>
              <w:widowControl w:val="0"/>
              <w:suppressLineNumbers/>
              <w:suppressAutoHyphens/>
              <w:spacing w:after="0" w:line="240" w:lineRule="auto"/>
              <w:ind w:left="113" w:right="-284"/>
              <w:jc w:val="center"/>
              <w:rPr>
                <w:rFonts w:ascii="Times New Roman" w:eastAsia="SimSun" w:hAnsi="Times New Roman"/>
                <w:kern w:val="1"/>
                <w:sz w:val="20"/>
                <w:szCs w:val="20"/>
                <w:lang w:eastAsia="hi-IN" w:bidi="hi-IN"/>
              </w:rPr>
            </w:pPr>
            <w:r w:rsidRPr="00055BDB">
              <w:rPr>
                <w:rFonts w:ascii="Times New Roman" w:eastAsia="SimSun" w:hAnsi="Times New Roman"/>
                <w:kern w:val="1"/>
                <w:sz w:val="20"/>
                <w:szCs w:val="20"/>
                <w:lang w:eastAsia="hi-IN" w:bidi="hi-IN"/>
              </w:rPr>
              <w:t>СНИЛС Получателя</w:t>
            </w:r>
          </w:p>
        </w:tc>
        <w:tc>
          <w:tcPr>
            <w:tcW w:w="365" w:type="pct"/>
            <w:textDirection w:val="btLr"/>
          </w:tcPr>
          <w:p w:rsidR="00BA7524" w:rsidRPr="00055BDB" w:rsidRDefault="00BA7524" w:rsidP="00BA7524">
            <w:pPr>
              <w:widowControl w:val="0"/>
              <w:suppressLineNumbers/>
              <w:suppressAutoHyphens/>
              <w:spacing w:after="0" w:line="240" w:lineRule="auto"/>
              <w:ind w:left="113" w:right="-284"/>
              <w:jc w:val="center"/>
              <w:rPr>
                <w:rFonts w:ascii="Times New Roman" w:eastAsia="SimSun" w:hAnsi="Times New Roman"/>
                <w:kern w:val="1"/>
                <w:sz w:val="20"/>
                <w:szCs w:val="20"/>
                <w:lang w:eastAsia="hi-IN" w:bidi="hi-IN"/>
              </w:rPr>
            </w:pPr>
            <w:r w:rsidRPr="00055BDB">
              <w:rPr>
                <w:rFonts w:ascii="Times New Roman" w:eastAsia="SimSun" w:hAnsi="Times New Roman"/>
                <w:kern w:val="1"/>
                <w:sz w:val="20"/>
                <w:szCs w:val="20"/>
                <w:lang w:eastAsia="hi-IN" w:bidi="hi-IN"/>
              </w:rPr>
              <w:t>Дата направления</w:t>
            </w:r>
          </w:p>
        </w:tc>
        <w:tc>
          <w:tcPr>
            <w:tcW w:w="217" w:type="pct"/>
            <w:textDirection w:val="btLr"/>
          </w:tcPr>
          <w:p w:rsidR="00BA7524" w:rsidRPr="00055BDB" w:rsidRDefault="00BA7524" w:rsidP="00BA7524">
            <w:pPr>
              <w:widowControl w:val="0"/>
              <w:suppressLineNumbers/>
              <w:suppressAutoHyphens/>
              <w:spacing w:after="0" w:line="240" w:lineRule="auto"/>
              <w:ind w:left="113" w:right="-284"/>
              <w:jc w:val="center"/>
              <w:rPr>
                <w:rFonts w:ascii="Times New Roman" w:eastAsia="SimSun" w:hAnsi="Times New Roman"/>
                <w:kern w:val="1"/>
                <w:sz w:val="20"/>
                <w:szCs w:val="20"/>
                <w:lang w:eastAsia="hi-IN" w:bidi="hi-IN"/>
              </w:rPr>
            </w:pPr>
            <w:r w:rsidRPr="00055BDB">
              <w:rPr>
                <w:rFonts w:ascii="Times New Roman" w:eastAsia="SimSun" w:hAnsi="Times New Roman"/>
                <w:kern w:val="1"/>
                <w:sz w:val="20"/>
                <w:szCs w:val="20"/>
                <w:lang w:eastAsia="hi-IN" w:bidi="hi-IN"/>
              </w:rPr>
              <w:t>Номер направления</w:t>
            </w:r>
          </w:p>
        </w:tc>
        <w:tc>
          <w:tcPr>
            <w:tcW w:w="512" w:type="pct"/>
            <w:textDirection w:val="btLr"/>
          </w:tcPr>
          <w:p w:rsidR="00BA7524" w:rsidRPr="00055BDB" w:rsidRDefault="00BA7524" w:rsidP="00BA7524">
            <w:pPr>
              <w:widowControl w:val="0"/>
              <w:suppressLineNumbers/>
              <w:suppressAutoHyphens/>
              <w:spacing w:after="0" w:line="240" w:lineRule="auto"/>
              <w:ind w:left="113" w:right="-284"/>
              <w:jc w:val="center"/>
              <w:rPr>
                <w:rFonts w:ascii="Times New Roman" w:eastAsia="SimSun" w:hAnsi="Times New Roman"/>
                <w:kern w:val="1"/>
                <w:sz w:val="20"/>
                <w:szCs w:val="20"/>
                <w:lang w:eastAsia="hi-IN" w:bidi="hi-IN"/>
              </w:rPr>
            </w:pPr>
            <w:r w:rsidRPr="00055BDB">
              <w:rPr>
                <w:rFonts w:ascii="Times New Roman" w:eastAsia="SimSun" w:hAnsi="Times New Roman"/>
                <w:kern w:val="1"/>
                <w:sz w:val="20"/>
                <w:szCs w:val="20"/>
                <w:lang w:eastAsia="hi-IN" w:bidi="hi-IN"/>
              </w:rPr>
              <w:t>Дата акта</w:t>
            </w:r>
          </w:p>
          <w:p w:rsidR="00BA7524" w:rsidRPr="00055BDB" w:rsidRDefault="00BA7524" w:rsidP="00BA7524">
            <w:pPr>
              <w:widowControl w:val="0"/>
              <w:suppressLineNumbers/>
              <w:suppressAutoHyphens/>
              <w:spacing w:after="0" w:line="240" w:lineRule="auto"/>
              <w:ind w:left="113" w:right="-284"/>
              <w:jc w:val="center"/>
              <w:rPr>
                <w:rFonts w:ascii="Times New Roman" w:eastAsia="SimSun" w:hAnsi="Times New Roman"/>
                <w:kern w:val="1"/>
                <w:sz w:val="20"/>
                <w:szCs w:val="20"/>
                <w:lang w:eastAsia="hi-IN" w:bidi="hi-IN"/>
              </w:rPr>
            </w:pPr>
            <w:r w:rsidRPr="00055BDB">
              <w:rPr>
                <w:rFonts w:ascii="Times New Roman" w:eastAsia="SimSun" w:hAnsi="Times New Roman"/>
                <w:kern w:val="1"/>
                <w:sz w:val="20"/>
                <w:szCs w:val="20"/>
                <w:lang w:eastAsia="hi-IN" w:bidi="hi-IN"/>
              </w:rPr>
              <w:t>приема-передачи</w:t>
            </w:r>
          </w:p>
          <w:p w:rsidR="00BA7524" w:rsidRPr="00055BDB" w:rsidRDefault="00BA7524" w:rsidP="00BA7524">
            <w:pPr>
              <w:widowControl w:val="0"/>
              <w:suppressLineNumbers/>
              <w:suppressAutoHyphens/>
              <w:spacing w:after="0" w:line="240" w:lineRule="auto"/>
              <w:ind w:left="113" w:right="-284"/>
              <w:jc w:val="center"/>
              <w:rPr>
                <w:rFonts w:ascii="Times New Roman" w:eastAsia="SimSun" w:hAnsi="Times New Roman"/>
                <w:kern w:val="1"/>
                <w:sz w:val="20"/>
                <w:szCs w:val="20"/>
                <w:lang w:eastAsia="hi-IN" w:bidi="hi-IN"/>
              </w:rPr>
            </w:pPr>
            <w:r w:rsidRPr="00055BDB">
              <w:rPr>
                <w:rFonts w:ascii="Times New Roman" w:eastAsia="SimSun" w:hAnsi="Times New Roman"/>
                <w:kern w:val="1"/>
                <w:sz w:val="20"/>
                <w:szCs w:val="20"/>
                <w:lang w:eastAsia="hi-IN" w:bidi="hi-IN"/>
              </w:rPr>
              <w:t>Товара</w:t>
            </w:r>
          </w:p>
        </w:tc>
        <w:tc>
          <w:tcPr>
            <w:tcW w:w="365" w:type="pct"/>
            <w:textDirection w:val="btLr"/>
          </w:tcPr>
          <w:p w:rsidR="00BA7524" w:rsidRPr="00055BDB" w:rsidRDefault="00BA7524" w:rsidP="00BA7524">
            <w:pPr>
              <w:suppressAutoHyphens/>
              <w:spacing w:after="0" w:line="240" w:lineRule="auto"/>
              <w:ind w:left="113" w:right="113"/>
              <w:jc w:val="center"/>
              <w:rPr>
                <w:rFonts w:ascii="Times New Roman" w:eastAsia="SimSun" w:hAnsi="Times New Roman"/>
                <w:kern w:val="1"/>
                <w:sz w:val="20"/>
                <w:szCs w:val="20"/>
                <w:lang w:eastAsia="hi-IN" w:bidi="hi-IN"/>
              </w:rPr>
            </w:pPr>
            <w:r w:rsidRPr="00055BDB">
              <w:rPr>
                <w:rFonts w:ascii="Times New Roman" w:eastAsia="SimSun" w:hAnsi="Times New Roman"/>
                <w:kern w:val="1"/>
                <w:sz w:val="20"/>
                <w:szCs w:val="20"/>
                <w:lang w:eastAsia="hi-IN" w:bidi="hi-IN"/>
              </w:rPr>
              <w:t>Номер акта приема-передачи Товара</w:t>
            </w:r>
          </w:p>
        </w:tc>
        <w:tc>
          <w:tcPr>
            <w:tcW w:w="291" w:type="pct"/>
            <w:shd w:val="clear" w:color="auto" w:fill="auto"/>
            <w:textDirection w:val="btLr"/>
          </w:tcPr>
          <w:p w:rsidR="00BA7524" w:rsidRPr="00055BDB" w:rsidRDefault="00BA7524" w:rsidP="00BA7524">
            <w:pPr>
              <w:suppressAutoHyphens/>
              <w:spacing w:after="0" w:line="240" w:lineRule="auto"/>
              <w:ind w:left="113" w:right="113"/>
              <w:jc w:val="center"/>
              <w:rPr>
                <w:rFonts w:ascii="Times New Roman" w:eastAsia="SimSun" w:hAnsi="Times New Roman"/>
                <w:kern w:val="1"/>
                <w:sz w:val="20"/>
                <w:szCs w:val="20"/>
                <w:lang w:eastAsia="hi-IN" w:bidi="hi-IN"/>
              </w:rPr>
            </w:pPr>
            <w:r w:rsidRPr="00055BDB">
              <w:rPr>
                <w:rFonts w:ascii="Times New Roman" w:eastAsia="SimSun" w:hAnsi="Times New Roman"/>
                <w:kern w:val="1"/>
                <w:sz w:val="20"/>
                <w:szCs w:val="20"/>
                <w:lang w:eastAsia="hi-IN" w:bidi="hi-IN"/>
              </w:rPr>
              <w:t>Наименование Товара</w:t>
            </w:r>
          </w:p>
        </w:tc>
        <w:tc>
          <w:tcPr>
            <w:tcW w:w="440" w:type="pct"/>
            <w:textDirection w:val="btLr"/>
          </w:tcPr>
          <w:p w:rsidR="00BA7524" w:rsidRPr="00055BDB" w:rsidRDefault="00BA7524" w:rsidP="00BA7524">
            <w:pPr>
              <w:widowControl w:val="0"/>
              <w:suppressLineNumbers/>
              <w:suppressAutoHyphens/>
              <w:spacing w:after="0" w:line="240" w:lineRule="auto"/>
              <w:ind w:left="113" w:right="-284"/>
              <w:jc w:val="center"/>
              <w:rPr>
                <w:rFonts w:ascii="Times New Roman" w:eastAsia="SimSun" w:hAnsi="Times New Roman"/>
                <w:kern w:val="1"/>
                <w:sz w:val="20"/>
                <w:szCs w:val="20"/>
                <w:lang w:eastAsia="hi-IN" w:bidi="hi-IN"/>
              </w:rPr>
            </w:pPr>
            <w:r w:rsidRPr="00055BDB">
              <w:rPr>
                <w:rFonts w:ascii="Times New Roman" w:eastAsia="SimSun" w:hAnsi="Times New Roman"/>
                <w:kern w:val="1"/>
                <w:sz w:val="20"/>
                <w:szCs w:val="20"/>
                <w:lang w:eastAsia="hi-IN" w:bidi="hi-IN"/>
              </w:rPr>
              <w:t xml:space="preserve">Артикул модификации </w:t>
            </w:r>
          </w:p>
          <w:p w:rsidR="00BA7524" w:rsidRPr="00055BDB" w:rsidRDefault="00BA7524" w:rsidP="00BA7524">
            <w:pPr>
              <w:widowControl w:val="0"/>
              <w:suppressLineNumbers/>
              <w:suppressAutoHyphens/>
              <w:spacing w:after="0" w:line="240" w:lineRule="auto"/>
              <w:ind w:left="113" w:right="-284"/>
              <w:jc w:val="center"/>
              <w:rPr>
                <w:rFonts w:ascii="Times New Roman" w:eastAsia="SimSun" w:hAnsi="Times New Roman"/>
                <w:kern w:val="1"/>
                <w:sz w:val="20"/>
                <w:szCs w:val="20"/>
                <w:lang w:eastAsia="hi-IN" w:bidi="hi-IN"/>
              </w:rPr>
            </w:pPr>
            <w:r w:rsidRPr="00055BDB">
              <w:rPr>
                <w:rFonts w:ascii="Times New Roman" w:eastAsia="SimSun" w:hAnsi="Times New Roman"/>
                <w:kern w:val="1"/>
                <w:sz w:val="20"/>
                <w:szCs w:val="20"/>
                <w:lang w:eastAsia="hi-IN" w:bidi="hi-IN"/>
              </w:rPr>
              <w:t>Товара</w:t>
            </w:r>
          </w:p>
        </w:tc>
        <w:tc>
          <w:tcPr>
            <w:tcW w:w="291" w:type="pct"/>
            <w:shd w:val="clear" w:color="auto" w:fill="auto"/>
            <w:textDirection w:val="btLr"/>
          </w:tcPr>
          <w:p w:rsidR="00BA7524" w:rsidRPr="00055BDB" w:rsidRDefault="00BA7524" w:rsidP="00BA7524">
            <w:pPr>
              <w:widowControl w:val="0"/>
              <w:suppressLineNumbers/>
              <w:suppressAutoHyphens/>
              <w:spacing w:after="0" w:line="240" w:lineRule="auto"/>
              <w:ind w:left="113" w:right="-284"/>
              <w:jc w:val="center"/>
              <w:rPr>
                <w:rFonts w:ascii="Times New Roman" w:eastAsia="SimSun" w:hAnsi="Times New Roman"/>
                <w:kern w:val="1"/>
                <w:sz w:val="20"/>
                <w:szCs w:val="20"/>
                <w:lang w:eastAsia="hi-IN" w:bidi="hi-IN"/>
              </w:rPr>
            </w:pPr>
            <w:r w:rsidRPr="00055BDB">
              <w:rPr>
                <w:rFonts w:ascii="Times New Roman" w:eastAsia="SimSun" w:hAnsi="Times New Roman"/>
                <w:kern w:val="1"/>
                <w:sz w:val="20"/>
                <w:szCs w:val="20"/>
                <w:lang w:eastAsia="hi-IN" w:bidi="hi-IN"/>
              </w:rPr>
              <w:t>Количество (шт.)</w:t>
            </w:r>
          </w:p>
        </w:tc>
        <w:tc>
          <w:tcPr>
            <w:tcW w:w="358" w:type="pct"/>
            <w:shd w:val="clear" w:color="auto" w:fill="auto"/>
            <w:textDirection w:val="btLr"/>
          </w:tcPr>
          <w:p w:rsidR="00BA7524" w:rsidRPr="00055BDB" w:rsidRDefault="00BA7524" w:rsidP="00BA7524">
            <w:pPr>
              <w:widowControl w:val="0"/>
              <w:suppressLineNumbers/>
              <w:suppressAutoHyphens/>
              <w:spacing w:after="0" w:line="240" w:lineRule="auto"/>
              <w:ind w:left="113" w:right="-284"/>
              <w:jc w:val="center"/>
              <w:rPr>
                <w:rFonts w:ascii="Times New Roman" w:eastAsia="SimSun" w:hAnsi="Times New Roman"/>
                <w:kern w:val="1"/>
                <w:sz w:val="20"/>
                <w:szCs w:val="20"/>
                <w:lang w:eastAsia="hi-IN" w:bidi="hi-IN"/>
              </w:rPr>
            </w:pPr>
            <w:r w:rsidRPr="00055BDB">
              <w:rPr>
                <w:rFonts w:ascii="Times New Roman" w:eastAsia="SimSun" w:hAnsi="Times New Roman"/>
                <w:kern w:val="1"/>
                <w:sz w:val="20"/>
                <w:szCs w:val="20"/>
                <w:lang w:eastAsia="hi-IN" w:bidi="hi-IN"/>
              </w:rPr>
              <w:t>Цена единицы</w:t>
            </w:r>
          </w:p>
          <w:p w:rsidR="00BA7524" w:rsidRPr="00055BDB" w:rsidRDefault="00BA7524" w:rsidP="00BA7524">
            <w:pPr>
              <w:widowControl w:val="0"/>
              <w:suppressLineNumbers/>
              <w:suppressAutoHyphens/>
              <w:spacing w:after="0" w:line="240" w:lineRule="auto"/>
              <w:ind w:left="113" w:right="-284"/>
              <w:jc w:val="center"/>
              <w:rPr>
                <w:rFonts w:ascii="Times New Roman" w:eastAsia="SimSun" w:hAnsi="Times New Roman"/>
                <w:kern w:val="1"/>
                <w:sz w:val="20"/>
                <w:szCs w:val="20"/>
                <w:lang w:eastAsia="hi-IN" w:bidi="hi-IN"/>
              </w:rPr>
            </w:pPr>
            <w:r w:rsidRPr="00055BDB">
              <w:rPr>
                <w:rFonts w:ascii="Times New Roman" w:eastAsia="SimSun" w:hAnsi="Times New Roman"/>
                <w:kern w:val="1"/>
                <w:sz w:val="20"/>
                <w:szCs w:val="20"/>
                <w:lang w:eastAsia="hi-IN" w:bidi="hi-IN"/>
              </w:rPr>
              <w:t>Товара, руб.</w:t>
            </w:r>
          </w:p>
        </w:tc>
        <w:tc>
          <w:tcPr>
            <w:tcW w:w="337" w:type="pct"/>
            <w:shd w:val="clear" w:color="auto" w:fill="auto"/>
            <w:textDirection w:val="btLr"/>
          </w:tcPr>
          <w:p w:rsidR="00BA7524" w:rsidRPr="00055BDB" w:rsidRDefault="00BA7524" w:rsidP="00BA7524">
            <w:pPr>
              <w:widowControl w:val="0"/>
              <w:suppressLineNumbers/>
              <w:suppressAutoHyphens/>
              <w:spacing w:after="0" w:line="240" w:lineRule="auto"/>
              <w:ind w:left="113" w:right="-284"/>
              <w:jc w:val="center"/>
              <w:rPr>
                <w:rFonts w:ascii="Times New Roman" w:eastAsia="SimSun" w:hAnsi="Times New Roman"/>
                <w:kern w:val="1"/>
                <w:sz w:val="20"/>
                <w:szCs w:val="20"/>
                <w:lang w:eastAsia="hi-IN" w:bidi="hi-IN"/>
              </w:rPr>
            </w:pPr>
            <w:r w:rsidRPr="00055BDB">
              <w:rPr>
                <w:rFonts w:ascii="Times New Roman" w:eastAsia="SimSun" w:hAnsi="Times New Roman"/>
                <w:kern w:val="1"/>
                <w:sz w:val="20"/>
                <w:szCs w:val="20"/>
                <w:lang w:eastAsia="hi-IN" w:bidi="hi-IN"/>
              </w:rPr>
              <w:t>Сумма, руб.</w:t>
            </w:r>
          </w:p>
        </w:tc>
      </w:tr>
      <w:tr w:rsidR="00BA7524" w:rsidRPr="00E22367" w:rsidTr="009A2DBC">
        <w:trPr>
          <w:trHeight w:val="333"/>
        </w:trPr>
        <w:tc>
          <w:tcPr>
            <w:tcW w:w="292" w:type="pct"/>
            <w:shd w:val="clear" w:color="auto" w:fill="auto"/>
          </w:tcPr>
          <w:p w:rsidR="00BA7524" w:rsidRPr="00055BDB" w:rsidRDefault="00BA7524" w:rsidP="00BA7524">
            <w:pPr>
              <w:suppressAutoHyphens/>
              <w:spacing w:after="0" w:line="240" w:lineRule="auto"/>
              <w:jc w:val="center"/>
              <w:rPr>
                <w:rFonts w:ascii="Times New Roman" w:eastAsia="Times New Roman" w:hAnsi="Times New Roman"/>
                <w:sz w:val="24"/>
                <w:szCs w:val="24"/>
                <w:lang w:eastAsia="ru-RU"/>
              </w:rPr>
            </w:pPr>
          </w:p>
        </w:tc>
        <w:tc>
          <w:tcPr>
            <w:tcW w:w="437" w:type="pct"/>
          </w:tcPr>
          <w:p w:rsidR="00BA7524" w:rsidRPr="00055BDB" w:rsidRDefault="00BA7524" w:rsidP="00BA7524">
            <w:pPr>
              <w:widowControl w:val="0"/>
              <w:suppressLineNumbers/>
              <w:suppressAutoHyphens/>
              <w:spacing w:after="0" w:line="240" w:lineRule="auto"/>
              <w:ind w:right="-284"/>
              <w:rPr>
                <w:rFonts w:ascii="Times New Roman" w:eastAsia="SimSun" w:hAnsi="Times New Roman"/>
                <w:kern w:val="1"/>
                <w:sz w:val="24"/>
                <w:szCs w:val="24"/>
                <w:lang w:eastAsia="hi-IN" w:bidi="hi-IN"/>
              </w:rPr>
            </w:pPr>
          </w:p>
        </w:tc>
        <w:tc>
          <w:tcPr>
            <w:tcW w:w="438" w:type="pct"/>
          </w:tcPr>
          <w:p w:rsidR="00BA7524" w:rsidRPr="00055BDB" w:rsidRDefault="00BA7524" w:rsidP="00BA7524">
            <w:pPr>
              <w:widowControl w:val="0"/>
              <w:suppressLineNumbers/>
              <w:suppressAutoHyphens/>
              <w:spacing w:after="0" w:line="240" w:lineRule="auto"/>
              <w:ind w:right="-284"/>
              <w:rPr>
                <w:rFonts w:ascii="Times New Roman" w:eastAsia="SimSun" w:hAnsi="Times New Roman"/>
                <w:kern w:val="1"/>
                <w:sz w:val="24"/>
                <w:szCs w:val="24"/>
                <w:lang w:eastAsia="hi-IN" w:bidi="hi-IN"/>
              </w:rPr>
            </w:pPr>
          </w:p>
        </w:tc>
        <w:tc>
          <w:tcPr>
            <w:tcW w:w="291" w:type="pct"/>
          </w:tcPr>
          <w:p w:rsidR="00BA7524" w:rsidRPr="00055BDB" w:rsidRDefault="00BA7524" w:rsidP="00BA7524">
            <w:pPr>
              <w:widowControl w:val="0"/>
              <w:suppressLineNumbers/>
              <w:suppressAutoHyphens/>
              <w:spacing w:after="0" w:line="240" w:lineRule="auto"/>
              <w:ind w:right="-284"/>
              <w:rPr>
                <w:rFonts w:ascii="Times New Roman" w:eastAsia="SimSun" w:hAnsi="Times New Roman"/>
                <w:kern w:val="1"/>
                <w:sz w:val="24"/>
                <w:szCs w:val="24"/>
                <w:lang w:eastAsia="hi-IN" w:bidi="hi-IN"/>
              </w:rPr>
            </w:pPr>
          </w:p>
        </w:tc>
        <w:tc>
          <w:tcPr>
            <w:tcW w:w="365" w:type="pct"/>
          </w:tcPr>
          <w:p w:rsidR="00BA7524" w:rsidRPr="00055BDB" w:rsidRDefault="00BA7524" w:rsidP="00BA7524">
            <w:pPr>
              <w:widowControl w:val="0"/>
              <w:suppressLineNumbers/>
              <w:suppressAutoHyphens/>
              <w:spacing w:after="0" w:line="240" w:lineRule="auto"/>
              <w:ind w:right="-284"/>
              <w:rPr>
                <w:rFonts w:ascii="Times New Roman" w:eastAsia="SimSun" w:hAnsi="Times New Roman"/>
                <w:kern w:val="1"/>
                <w:sz w:val="24"/>
                <w:szCs w:val="24"/>
                <w:lang w:eastAsia="hi-IN" w:bidi="hi-IN"/>
              </w:rPr>
            </w:pPr>
          </w:p>
        </w:tc>
        <w:tc>
          <w:tcPr>
            <w:tcW w:w="365" w:type="pct"/>
          </w:tcPr>
          <w:p w:rsidR="00BA7524" w:rsidRPr="00055BDB" w:rsidRDefault="00BA7524" w:rsidP="00BA7524">
            <w:pPr>
              <w:widowControl w:val="0"/>
              <w:suppressLineNumbers/>
              <w:suppressAutoHyphens/>
              <w:spacing w:after="0" w:line="240" w:lineRule="auto"/>
              <w:ind w:right="-284"/>
              <w:rPr>
                <w:rFonts w:ascii="Times New Roman" w:eastAsia="SimSun" w:hAnsi="Times New Roman"/>
                <w:kern w:val="1"/>
                <w:sz w:val="24"/>
                <w:szCs w:val="24"/>
                <w:lang w:eastAsia="hi-IN" w:bidi="hi-IN"/>
              </w:rPr>
            </w:pPr>
          </w:p>
        </w:tc>
        <w:tc>
          <w:tcPr>
            <w:tcW w:w="217" w:type="pct"/>
          </w:tcPr>
          <w:p w:rsidR="00BA7524" w:rsidRPr="00055BDB" w:rsidRDefault="00BA7524" w:rsidP="00BA7524">
            <w:pPr>
              <w:widowControl w:val="0"/>
              <w:suppressLineNumbers/>
              <w:suppressAutoHyphens/>
              <w:spacing w:after="0" w:line="240" w:lineRule="auto"/>
              <w:ind w:right="-284"/>
              <w:rPr>
                <w:rFonts w:ascii="Times New Roman" w:eastAsia="SimSun" w:hAnsi="Times New Roman"/>
                <w:kern w:val="1"/>
                <w:sz w:val="24"/>
                <w:szCs w:val="24"/>
                <w:lang w:eastAsia="hi-IN" w:bidi="hi-IN"/>
              </w:rPr>
            </w:pPr>
          </w:p>
        </w:tc>
        <w:tc>
          <w:tcPr>
            <w:tcW w:w="512" w:type="pct"/>
          </w:tcPr>
          <w:p w:rsidR="00BA7524" w:rsidRPr="00055BDB" w:rsidRDefault="00BA7524" w:rsidP="00BA7524">
            <w:pPr>
              <w:widowControl w:val="0"/>
              <w:suppressLineNumbers/>
              <w:suppressAutoHyphens/>
              <w:spacing w:after="0" w:line="240" w:lineRule="auto"/>
              <w:ind w:right="-284"/>
              <w:rPr>
                <w:rFonts w:ascii="Times New Roman" w:eastAsia="SimSun" w:hAnsi="Times New Roman"/>
                <w:kern w:val="1"/>
                <w:sz w:val="24"/>
                <w:szCs w:val="24"/>
                <w:lang w:eastAsia="hi-IN" w:bidi="hi-IN"/>
              </w:rPr>
            </w:pPr>
          </w:p>
        </w:tc>
        <w:tc>
          <w:tcPr>
            <w:tcW w:w="365" w:type="pct"/>
          </w:tcPr>
          <w:p w:rsidR="00BA7524" w:rsidRPr="00055BDB" w:rsidRDefault="00BA7524" w:rsidP="00BA7524">
            <w:pPr>
              <w:widowControl w:val="0"/>
              <w:suppressLineNumbers/>
              <w:suppressAutoHyphens/>
              <w:spacing w:after="0" w:line="240" w:lineRule="auto"/>
              <w:ind w:right="-284"/>
              <w:rPr>
                <w:rFonts w:ascii="Times New Roman" w:eastAsia="SimSun" w:hAnsi="Times New Roman"/>
                <w:kern w:val="1"/>
                <w:sz w:val="24"/>
                <w:szCs w:val="24"/>
                <w:lang w:eastAsia="hi-IN" w:bidi="hi-IN"/>
              </w:rPr>
            </w:pPr>
          </w:p>
        </w:tc>
        <w:tc>
          <w:tcPr>
            <w:tcW w:w="291" w:type="pct"/>
            <w:shd w:val="clear" w:color="auto" w:fill="auto"/>
          </w:tcPr>
          <w:p w:rsidR="00BA7524" w:rsidRPr="00055BDB" w:rsidRDefault="00BA7524" w:rsidP="00BA7524">
            <w:pPr>
              <w:widowControl w:val="0"/>
              <w:suppressLineNumbers/>
              <w:suppressAutoHyphens/>
              <w:spacing w:after="0" w:line="240" w:lineRule="auto"/>
              <w:ind w:right="-284"/>
              <w:rPr>
                <w:rFonts w:ascii="Times New Roman" w:eastAsia="SimSun" w:hAnsi="Times New Roman"/>
                <w:kern w:val="1"/>
                <w:sz w:val="24"/>
                <w:szCs w:val="24"/>
                <w:lang w:eastAsia="hi-IN" w:bidi="hi-IN"/>
              </w:rPr>
            </w:pPr>
          </w:p>
        </w:tc>
        <w:tc>
          <w:tcPr>
            <w:tcW w:w="440" w:type="pct"/>
          </w:tcPr>
          <w:p w:rsidR="00BA7524" w:rsidRPr="00055BDB" w:rsidRDefault="00BA7524" w:rsidP="00BA7524">
            <w:pPr>
              <w:widowControl w:val="0"/>
              <w:suppressLineNumbers/>
              <w:suppressAutoHyphens/>
              <w:spacing w:after="0" w:line="240" w:lineRule="auto"/>
              <w:ind w:right="-284"/>
              <w:jc w:val="center"/>
              <w:rPr>
                <w:rFonts w:ascii="Times New Roman" w:eastAsia="SimSun" w:hAnsi="Times New Roman"/>
                <w:kern w:val="1"/>
                <w:sz w:val="24"/>
                <w:szCs w:val="24"/>
                <w:lang w:eastAsia="hi-IN" w:bidi="hi-IN"/>
              </w:rPr>
            </w:pPr>
          </w:p>
        </w:tc>
        <w:tc>
          <w:tcPr>
            <w:tcW w:w="291" w:type="pct"/>
            <w:shd w:val="clear" w:color="auto" w:fill="auto"/>
          </w:tcPr>
          <w:p w:rsidR="00BA7524" w:rsidRPr="00055BDB" w:rsidRDefault="00BA7524" w:rsidP="00BA7524">
            <w:pPr>
              <w:widowControl w:val="0"/>
              <w:suppressLineNumbers/>
              <w:suppressAutoHyphens/>
              <w:spacing w:after="0" w:line="240" w:lineRule="auto"/>
              <w:ind w:right="-284"/>
              <w:jc w:val="center"/>
              <w:rPr>
                <w:rFonts w:ascii="Times New Roman" w:eastAsia="SimSun" w:hAnsi="Times New Roman"/>
                <w:kern w:val="1"/>
                <w:sz w:val="24"/>
                <w:szCs w:val="24"/>
                <w:lang w:eastAsia="hi-IN" w:bidi="hi-IN"/>
              </w:rPr>
            </w:pPr>
          </w:p>
        </w:tc>
        <w:tc>
          <w:tcPr>
            <w:tcW w:w="358" w:type="pct"/>
            <w:shd w:val="clear" w:color="auto" w:fill="auto"/>
          </w:tcPr>
          <w:p w:rsidR="00BA7524" w:rsidRPr="00055BDB" w:rsidRDefault="00BA7524" w:rsidP="00BA7524">
            <w:pPr>
              <w:widowControl w:val="0"/>
              <w:suppressLineNumbers/>
              <w:suppressAutoHyphens/>
              <w:spacing w:after="0" w:line="240" w:lineRule="auto"/>
              <w:ind w:right="-284"/>
              <w:jc w:val="center"/>
              <w:rPr>
                <w:rFonts w:ascii="Times New Roman" w:eastAsia="SimSun" w:hAnsi="Times New Roman"/>
                <w:kern w:val="1"/>
                <w:sz w:val="24"/>
                <w:szCs w:val="24"/>
                <w:lang w:eastAsia="hi-IN" w:bidi="hi-IN"/>
              </w:rPr>
            </w:pPr>
          </w:p>
        </w:tc>
        <w:tc>
          <w:tcPr>
            <w:tcW w:w="337" w:type="pct"/>
            <w:shd w:val="clear" w:color="auto" w:fill="auto"/>
          </w:tcPr>
          <w:p w:rsidR="00BA7524" w:rsidRPr="00055BDB" w:rsidRDefault="00BA7524" w:rsidP="00BA7524">
            <w:pPr>
              <w:widowControl w:val="0"/>
              <w:suppressLineNumbers/>
              <w:suppressAutoHyphens/>
              <w:spacing w:after="0" w:line="240" w:lineRule="auto"/>
              <w:ind w:right="-284"/>
              <w:jc w:val="center"/>
              <w:rPr>
                <w:rFonts w:ascii="Times New Roman" w:eastAsia="SimSun" w:hAnsi="Times New Roman"/>
                <w:kern w:val="1"/>
                <w:sz w:val="24"/>
                <w:szCs w:val="24"/>
                <w:lang w:eastAsia="hi-IN" w:bidi="hi-IN"/>
              </w:rPr>
            </w:pPr>
          </w:p>
        </w:tc>
      </w:tr>
      <w:tr w:rsidR="00BA7524" w:rsidRPr="00E22367" w:rsidTr="009A2DBC">
        <w:trPr>
          <w:trHeight w:val="333"/>
        </w:trPr>
        <w:tc>
          <w:tcPr>
            <w:tcW w:w="292" w:type="pct"/>
            <w:shd w:val="clear" w:color="auto" w:fill="auto"/>
          </w:tcPr>
          <w:p w:rsidR="00BA7524" w:rsidRPr="00055BDB" w:rsidRDefault="00BA7524" w:rsidP="00BA7524">
            <w:pPr>
              <w:suppressAutoHyphens/>
              <w:spacing w:after="0" w:line="240" w:lineRule="auto"/>
              <w:jc w:val="center"/>
              <w:rPr>
                <w:rFonts w:ascii="Times New Roman" w:eastAsia="Times New Roman" w:hAnsi="Times New Roman"/>
                <w:sz w:val="24"/>
                <w:szCs w:val="24"/>
                <w:lang w:eastAsia="ru-RU"/>
              </w:rPr>
            </w:pPr>
          </w:p>
        </w:tc>
        <w:tc>
          <w:tcPr>
            <w:tcW w:w="437" w:type="pct"/>
          </w:tcPr>
          <w:p w:rsidR="00BA7524" w:rsidRPr="00055BDB" w:rsidRDefault="00BA7524" w:rsidP="00BA7524">
            <w:pPr>
              <w:widowControl w:val="0"/>
              <w:suppressLineNumbers/>
              <w:suppressAutoHyphens/>
              <w:spacing w:after="0" w:line="240" w:lineRule="auto"/>
              <w:ind w:right="-284"/>
              <w:rPr>
                <w:rFonts w:ascii="Times New Roman" w:eastAsia="SimSun" w:hAnsi="Times New Roman"/>
                <w:kern w:val="1"/>
                <w:sz w:val="24"/>
                <w:szCs w:val="24"/>
                <w:lang w:eastAsia="hi-IN" w:bidi="hi-IN"/>
              </w:rPr>
            </w:pPr>
          </w:p>
        </w:tc>
        <w:tc>
          <w:tcPr>
            <w:tcW w:w="438" w:type="pct"/>
          </w:tcPr>
          <w:p w:rsidR="00BA7524" w:rsidRPr="00055BDB" w:rsidRDefault="00BA7524" w:rsidP="00BA7524">
            <w:pPr>
              <w:widowControl w:val="0"/>
              <w:suppressLineNumbers/>
              <w:suppressAutoHyphens/>
              <w:spacing w:after="0" w:line="240" w:lineRule="auto"/>
              <w:ind w:right="-284"/>
              <w:rPr>
                <w:rFonts w:ascii="Times New Roman" w:eastAsia="SimSun" w:hAnsi="Times New Roman"/>
                <w:kern w:val="1"/>
                <w:sz w:val="24"/>
                <w:szCs w:val="24"/>
                <w:lang w:eastAsia="hi-IN" w:bidi="hi-IN"/>
              </w:rPr>
            </w:pPr>
          </w:p>
        </w:tc>
        <w:tc>
          <w:tcPr>
            <w:tcW w:w="291" w:type="pct"/>
          </w:tcPr>
          <w:p w:rsidR="00BA7524" w:rsidRPr="00055BDB" w:rsidRDefault="00BA7524" w:rsidP="00BA7524">
            <w:pPr>
              <w:widowControl w:val="0"/>
              <w:suppressLineNumbers/>
              <w:suppressAutoHyphens/>
              <w:spacing w:after="0" w:line="240" w:lineRule="auto"/>
              <w:ind w:right="-284"/>
              <w:rPr>
                <w:rFonts w:ascii="Times New Roman" w:eastAsia="SimSun" w:hAnsi="Times New Roman"/>
                <w:kern w:val="1"/>
                <w:sz w:val="24"/>
                <w:szCs w:val="24"/>
                <w:lang w:eastAsia="hi-IN" w:bidi="hi-IN"/>
              </w:rPr>
            </w:pPr>
          </w:p>
        </w:tc>
        <w:tc>
          <w:tcPr>
            <w:tcW w:w="365" w:type="pct"/>
          </w:tcPr>
          <w:p w:rsidR="00BA7524" w:rsidRPr="00055BDB" w:rsidRDefault="00BA7524" w:rsidP="00BA7524">
            <w:pPr>
              <w:widowControl w:val="0"/>
              <w:suppressLineNumbers/>
              <w:suppressAutoHyphens/>
              <w:spacing w:after="0" w:line="240" w:lineRule="auto"/>
              <w:ind w:right="-284"/>
              <w:rPr>
                <w:rFonts w:ascii="Times New Roman" w:eastAsia="SimSun" w:hAnsi="Times New Roman"/>
                <w:kern w:val="1"/>
                <w:sz w:val="24"/>
                <w:szCs w:val="24"/>
                <w:lang w:eastAsia="hi-IN" w:bidi="hi-IN"/>
              </w:rPr>
            </w:pPr>
          </w:p>
        </w:tc>
        <w:tc>
          <w:tcPr>
            <w:tcW w:w="365" w:type="pct"/>
          </w:tcPr>
          <w:p w:rsidR="00BA7524" w:rsidRPr="00055BDB" w:rsidRDefault="00BA7524" w:rsidP="00BA7524">
            <w:pPr>
              <w:widowControl w:val="0"/>
              <w:suppressLineNumbers/>
              <w:suppressAutoHyphens/>
              <w:spacing w:after="0" w:line="240" w:lineRule="auto"/>
              <w:ind w:right="-284"/>
              <w:rPr>
                <w:rFonts w:ascii="Times New Roman" w:eastAsia="SimSun" w:hAnsi="Times New Roman"/>
                <w:kern w:val="1"/>
                <w:sz w:val="24"/>
                <w:szCs w:val="24"/>
                <w:lang w:eastAsia="hi-IN" w:bidi="hi-IN"/>
              </w:rPr>
            </w:pPr>
          </w:p>
        </w:tc>
        <w:tc>
          <w:tcPr>
            <w:tcW w:w="217" w:type="pct"/>
          </w:tcPr>
          <w:p w:rsidR="00BA7524" w:rsidRPr="00055BDB" w:rsidRDefault="00BA7524" w:rsidP="00BA7524">
            <w:pPr>
              <w:widowControl w:val="0"/>
              <w:suppressLineNumbers/>
              <w:suppressAutoHyphens/>
              <w:spacing w:after="0" w:line="240" w:lineRule="auto"/>
              <w:ind w:right="-284"/>
              <w:rPr>
                <w:rFonts w:ascii="Times New Roman" w:eastAsia="SimSun" w:hAnsi="Times New Roman"/>
                <w:kern w:val="1"/>
                <w:sz w:val="24"/>
                <w:szCs w:val="24"/>
                <w:lang w:eastAsia="hi-IN" w:bidi="hi-IN"/>
              </w:rPr>
            </w:pPr>
          </w:p>
        </w:tc>
        <w:tc>
          <w:tcPr>
            <w:tcW w:w="512" w:type="pct"/>
          </w:tcPr>
          <w:p w:rsidR="00BA7524" w:rsidRPr="00055BDB" w:rsidRDefault="00BA7524" w:rsidP="00BA7524">
            <w:pPr>
              <w:widowControl w:val="0"/>
              <w:suppressLineNumbers/>
              <w:suppressAutoHyphens/>
              <w:spacing w:after="0" w:line="240" w:lineRule="auto"/>
              <w:ind w:right="-284"/>
              <w:rPr>
                <w:rFonts w:ascii="Times New Roman" w:eastAsia="SimSun" w:hAnsi="Times New Roman"/>
                <w:kern w:val="1"/>
                <w:sz w:val="24"/>
                <w:szCs w:val="24"/>
                <w:lang w:eastAsia="hi-IN" w:bidi="hi-IN"/>
              </w:rPr>
            </w:pPr>
          </w:p>
        </w:tc>
        <w:tc>
          <w:tcPr>
            <w:tcW w:w="365" w:type="pct"/>
          </w:tcPr>
          <w:p w:rsidR="00BA7524" w:rsidRPr="00055BDB" w:rsidRDefault="00BA7524" w:rsidP="00BA7524">
            <w:pPr>
              <w:widowControl w:val="0"/>
              <w:suppressLineNumbers/>
              <w:suppressAutoHyphens/>
              <w:spacing w:after="0" w:line="240" w:lineRule="auto"/>
              <w:ind w:right="-284"/>
              <w:rPr>
                <w:rFonts w:ascii="Times New Roman" w:eastAsia="SimSun" w:hAnsi="Times New Roman"/>
                <w:kern w:val="1"/>
                <w:sz w:val="24"/>
                <w:szCs w:val="24"/>
                <w:lang w:eastAsia="hi-IN" w:bidi="hi-IN"/>
              </w:rPr>
            </w:pPr>
          </w:p>
        </w:tc>
        <w:tc>
          <w:tcPr>
            <w:tcW w:w="291" w:type="pct"/>
            <w:shd w:val="clear" w:color="auto" w:fill="auto"/>
          </w:tcPr>
          <w:p w:rsidR="00BA7524" w:rsidRPr="00055BDB" w:rsidRDefault="00BA7524" w:rsidP="00BA7524">
            <w:pPr>
              <w:widowControl w:val="0"/>
              <w:suppressLineNumbers/>
              <w:suppressAutoHyphens/>
              <w:spacing w:after="0" w:line="240" w:lineRule="auto"/>
              <w:ind w:right="-284"/>
              <w:rPr>
                <w:rFonts w:ascii="Times New Roman" w:eastAsia="SimSun" w:hAnsi="Times New Roman"/>
                <w:kern w:val="1"/>
                <w:sz w:val="24"/>
                <w:szCs w:val="24"/>
                <w:lang w:eastAsia="hi-IN" w:bidi="hi-IN"/>
              </w:rPr>
            </w:pPr>
          </w:p>
        </w:tc>
        <w:tc>
          <w:tcPr>
            <w:tcW w:w="440" w:type="pct"/>
          </w:tcPr>
          <w:p w:rsidR="00BA7524" w:rsidRPr="00055BDB" w:rsidRDefault="00BA7524" w:rsidP="00BA7524">
            <w:pPr>
              <w:widowControl w:val="0"/>
              <w:suppressLineNumbers/>
              <w:suppressAutoHyphens/>
              <w:spacing w:after="0" w:line="240" w:lineRule="auto"/>
              <w:ind w:right="-284"/>
              <w:jc w:val="center"/>
              <w:rPr>
                <w:rFonts w:ascii="Times New Roman" w:eastAsia="SimSun" w:hAnsi="Times New Roman"/>
                <w:kern w:val="1"/>
                <w:sz w:val="24"/>
                <w:szCs w:val="24"/>
                <w:lang w:eastAsia="hi-IN" w:bidi="hi-IN"/>
              </w:rPr>
            </w:pPr>
          </w:p>
        </w:tc>
        <w:tc>
          <w:tcPr>
            <w:tcW w:w="291" w:type="pct"/>
            <w:shd w:val="clear" w:color="auto" w:fill="auto"/>
          </w:tcPr>
          <w:p w:rsidR="00BA7524" w:rsidRPr="00055BDB" w:rsidRDefault="00BA7524" w:rsidP="00BA7524">
            <w:pPr>
              <w:widowControl w:val="0"/>
              <w:suppressLineNumbers/>
              <w:suppressAutoHyphens/>
              <w:spacing w:after="0" w:line="240" w:lineRule="auto"/>
              <w:ind w:right="-284"/>
              <w:jc w:val="center"/>
              <w:rPr>
                <w:rFonts w:ascii="Times New Roman" w:eastAsia="SimSun" w:hAnsi="Times New Roman"/>
                <w:kern w:val="1"/>
                <w:sz w:val="24"/>
                <w:szCs w:val="24"/>
                <w:lang w:eastAsia="hi-IN" w:bidi="hi-IN"/>
              </w:rPr>
            </w:pPr>
          </w:p>
        </w:tc>
        <w:tc>
          <w:tcPr>
            <w:tcW w:w="358" w:type="pct"/>
            <w:shd w:val="clear" w:color="auto" w:fill="auto"/>
          </w:tcPr>
          <w:p w:rsidR="00BA7524" w:rsidRPr="00055BDB" w:rsidRDefault="00BA7524" w:rsidP="00BA7524">
            <w:pPr>
              <w:widowControl w:val="0"/>
              <w:suppressLineNumbers/>
              <w:suppressAutoHyphens/>
              <w:spacing w:after="0" w:line="240" w:lineRule="auto"/>
              <w:ind w:right="-284"/>
              <w:jc w:val="center"/>
              <w:rPr>
                <w:rFonts w:ascii="Times New Roman" w:eastAsia="SimSun" w:hAnsi="Times New Roman"/>
                <w:kern w:val="1"/>
                <w:sz w:val="24"/>
                <w:szCs w:val="24"/>
                <w:lang w:eastAsia="hi-IN" w:bidi="hi-IN"/>
              </w:rPr>
            </w:pPr>
          </w:p>
        </w:tc>
        <w:tc>
          <w:tcPr>
            <w:tcW w:w="337" w:type="pct"/>
            <w:shd w:val="clear" w:color="auto" w:fill="auto"/>
          </w:tcPr>
          <w:p w:rsidR="00BA7524" w:rsidRPr="00055BDB" w:rsidRDefault="00BA7524" w:rsidP="00BA7524">
            <w:pPr>
              <w:widowControl w:val="0"/>
              <w:suppressLineNumbers/>
              <w:suppressAutoHyphens/>
              <w:spacing w:after="0" w:line="240" w:lineRule="auto"/>
              <w:ind w:right="-284"/>
              <w:jc w:val="center"/>
              <w:rPr>
                <w:rFonts w:ascii="Times New Roman" w:eastAsia="SimSun" w:hAnsi="Times New Roman"/>
                <w:kern w:val="1"/>
                <w:sz w:val="24"/>
                <w:szCs w:val="24"/>
                <w:lang w:eastAsia="hi-IN" w:bidi="hi-IN"/>
              </w:rPr>
            </w:pPr>
          </w:p>
        </w:tc>
      </w:tr>
    </w:tbl>
    <w:p w:rsidR="00BA7524" w:rsidRPr="00055BDB" w:rsidRDefault="00BA7524" w:rsidP="00BA7524">
      <w:pPr>
        <w:widowControl w:val="0"/>
        <w:autoSpaceDE w:val="0"/>
        <w:autoSpaceDN w:val="0"/>
        <w:spacing w:after="0" w:line="240" w:lineRule="auto"/>
        <w:jc w:val="both"/>
        <w:rPr>
          <w:rFonts w:ascii="Times New Roman" w:eastAsia="Times New Roman" w:hAnsi="Times New Roman"/>
          <w:sz w:val="24"/>
          <w:szCs w:val="24"/>
          <w:lang w:eastAsia="ru-RU"/>
        </w:rPr>
      </w:pPr>
    </w:p>
    <w:p w:rsidR="00BA7524" w:rsidRPr="00055BDB" w:rsidRDefault="00BA7524" w:rsidP="00BA7524">
      <w:pPr>
        <w:widowControl w:val="0"/>
        <w:autoSpaceDE w:val="0"/>
        <w:autoSpaceDN w:val="0"/>
        <w:spacing w:after="0" w:line="240" w:lineRule="auto"/>
        <w:jc w:val="both"/>
        <w:rPr>
          <w:rFonts w:ascii="Times New Roman" w:eastAsia="Times New Roman" w:hAnsi="Times New Roman"/>
          <w:sz w:val="24"/>
          <w:szCs w:val="24"/>
          <w:lang w:eastAsia="ru-RU"/>
        </w:rPr>
      </w:pPr>
    </w:p>
    <w:tbl>
      <w:tblPr>
        <w:tblW w:w="0" w:type="auto"/>
        <w:tblInd w:w="5004" w:type="dxa"/>
        <w:tblLayout w:type="fixed"/>
        <w:tblCellMar>
          <w:top w:w="102" w:type="dxa"/>
          <w:left w:w="62" w:type="dxa"/>
          <w:bottom w:w="102" w:type="dxa"/>
          <w:right w:w="62" w:type="dxa"/>
        </w:tblCellMar>
        <w:tblLook w:val="04A0" w:firstRow="1" w:lastRow="0" w:firstColumn="1" w:lastColumn="0" w:noHBand="0" w:noVBand="1"/>
      </w:tblPr>
      <w:tblGrid>
        <w:gridCol w:w="4365"/>
      </w:tblGrid>
      <w:tr w:rsidR="00BA7524" w:rsidRPr="00E22367" w:rsidTr="009A2DBC">
        <w:tc>
          <w:tcPr>
            <w:tcW w:w="4365" w:type="dxa"/>
            <w:tcBorders>
              <w:top w:val="nil"/>
              <w:left w:val="nil"/>
              <w:bottom w:val="nil"/>
              <w:right w:val="nil"/>
            </w:tcBorders>
          </w:tcPr>
          <w:p w:rsidR="00BA7524" w:rsidRPr="00055BDB" w:rsidRDefault="00BA7524" w:rsidP="00BA7524">
            <w:pPr>
              <w:widowControl w:val="0"/>
              <w:autoSpaceDE w:val="0"/>
              <w:autoSpaceDN w:val="0"/>
              <w:spacing w:after="0" w:line="240" w:lineRule="auto"/>
              <w:jc w:val="center"/>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Представитель Поставщика:</w:t>
            </w:r>
          </w:p>
        </w:tc>
      </w:tr>
      <w:tr w:rsidR="00BA7524" w:rsidRPr="00E22367" w:rsidTr="009A2DBC">
        <w:tc>
          <w:tcPr>
            <w:tcW w:w="4365" w:type="dxa"/>
            <w:tcBorders>
              <w:top w:val="nil"/>
              <w:left w:val="nil"/>
              <w:bottom w:val="single" w:sz="4" w:space="0" w:color="auto"/>
              <w:right w:val="nil"/>
            </w:tcBorders>
          </w:tcPr>
          <w:p w:rsidR="00BA7524" w:rsidRPr="00055BDB" w:rsidRDefault="00BA7524" w:rsidP="00BA7524">
            <w:pPr>
              <w:widowControl w:val="0"/>
              <w:autoSpaceDE w:val="0"/>
              <w:autoSpaceDN w:val="0"/>
              <w:spacing w:after="0" w:line="240" w:lineRule="auto"/>
              <w:rPr>
                <w:rFonts w:ascii="Times New Roman" w:eastAsia="Times New Roman" w:hAnsi="Times New Roman"/>
                <w:sz w:val="24"/>
                <w:szCs w:val="24"/>
                <w:lang w:eastAsia="ru-RU"/>
              </w:rPr>
            </w:pPr>
          </w:p>
        </w:tc>
      </w:tr>
      <w:tr w:rsidR="00BA7524" w:rsidRPr="00E22367" w:rsidTr="009A2DBC">
        <w:tc>
          <w:tcPr>
            <w:tcW w:w="4365" w:type="dxa"/>
            <w:tcBorders>
              <w:top w:val="single" w:sz="4" w:space="0" w:color="auto"/>
              <w:left w:val="nil"/>
              <w:bottom w:val="nil"/>
              <w:right w:val="nil"/>
            </w:tcBorders>
          </w:tcPr>
          <w:p w:rsidR="00BA7524" w:rsidRPr="00055BDB" w:rsidRDefault="00BA7524" w:rsidP="00BA7524">
            <w:pPr>
              <w:widowControl w:val="0"/>
              <w:autoSpaceDE w:val="0"/>
              <w:autoSpaceDN w:val="0"/>
              <w:spacing w:after="0" w:line="240" w:lineRule="auto"/>
              <w:jc w:val="center"/>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(должность)</w:t>
            </w:r>
          </w:p>
        </w:tc>
      </w:tr>
      <w:tr w:rsidR="00BA7524" w:rsidRPr="00E22367" w:rsidTr="009A2DBC">
        <w:tc>
          <w:tcPr>
            <w:tcW w:w="4365" w:type="dxa"/>
            <w:tcBorders>
              <w:top w:val="nil"/>
              <w:left w:val="nil"/>
              <w:bottom w:val="single" w:sz="4" w:space="0" w:color="auto"/>
              <w:right w:val="nil"/>
            </w:tcBorders>
          </w:tcPr>
          <w:p w:rsidR="00BA7524" w:rsidRPr="00055BDB" w:rsidRDefault="00BA7524" w:rsidP="00BA7524">
            <w:pPr>
              <w:widowControl w:val="0"/>
              <w:autoSpaceDE w:val="0"/>
              <w:autoSpaceDN w:val="0"/>
              <w:spacing w:after="0" w:line="240" w:lineRule="auto"/>
              <w:rPr>
                <w:rFonts w:ascii="Times New Roman" w:eastAsia="Times New Roman" w:hAnsi="Times New Roman"/>
                <w:sz w:val="24"/>
                <w:szCs w:val="24"/>
                <w:lang w:eastAsia="ru-RU"/>
              </w:rPr>
            </w:pPr>
          </w:p>
        </w:tc>
      </w:tr>
      <w:tr w:rsidR="00BA7524" w:rsidRPr="00E22367" w:rsidTr="009A2DBC">
        <w:tc>
          <w:tcPr>
            <w:tcW w:w="4365" w:type="dxa"/>
            <w:tcBorders>
              <w:top w:val="single" w:sz="4" w:space="0" w:color="auto"/>
              <w:left w:val="nil"/>
              <w:bottom w:val="nil"/>
              <w:right w:val="nil"/>
            </w:tcBorders>
          </w:tcPr>
          <w:p w:rsidR="00BA7524" w:rsidRPr="00055BDB" w:rsidRDefault="00BA7524" w:rsidP="00BA7524">
            <w:pPr>
              <w:widowControl w:val="0"/>
              <w:autoSpaceDE w:val="0"/>
              <w:autoSpaceDN w:val="0"/>
              <w:spacing w:after="0" w:line="240" w:lineRule="auto"/>
              <w:jc w:val="center"/>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(подпись, фамилия и инициалы)</w:t>
            </w:r>
          </w:p>
        </w:tc>
      </w:tr>
      <w:tr w:rsidR="00BA7524" w:rsidRPr="00E22367" w:rsidTr="009A2DBC">
        <w:tc>
          <w:tcPr>
            <w:tcW w:w="4365" w:type="dxa"/>
            <w:tcBorders>
              <w:top w:val="nil"/>
              <w:left w:val="nil"/>
              <w:bottom w:val="nil"/>
              <w:right w:val="nil"/>
            </w:tcBorders>
          </w:tcPr>
          <w:p w:rsidR="00BA7524" w:rsidRPr="00055BDB" w:rsidRDefault="00BA7524" w:rsidP="00BA7524">
            <w:pPr>
              <w:widowControl w:val="0"/>
              <w:autoSpaceDE w:val="0"/>
              <w:autoSpaceDN w:val="0"/>
              <w:spacing w:after="0" w:line="240" w:lineRule="auto"/>
              <w:jc w:val="center"/>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lastRenderedPageBreak/>
              <w:t>М.П.</w:t>
            </w:r>
          </w:p>
          <w:p w:rsidR="00BA7524" w:rsidRPr="00055BDB" w:rsidRDefault="00BA7524" w:rsidP="00BA7524">
            <w:pPr>
              <w:widowControl w:val="0"/>
              <w:autoSpaceDE w:val="0"/>
              <w:autoSpaceDN w:val="0"/>
              <w:spacing w:after="0" w:line="240" w:lineRule="auto"/>
              <w:jc w:val="center"/>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(при наличии)</w:t>
            </w:r>
          </w:p>
        </w:tc>
      </w:tr>
      <w:tr w:rsidR="00BA7524" w:rsidRPr="00E22367" w:rsidTr="009A2DBC">
        <w:tc>
          <w:tcPr>
            <w:tcW w:w="4365" w:type="dxa"/>
            <w:tcBorders>
              <w:top w:val="nil"/>
              <w:left w:val="nil"/>
              <w:bottom w:val="nil"/>
              <w:right w:val="nil"/>
            </w:tcBorders>
          </w:tcPr>
          <w:p w:rsidR="00BA7524" w:rsidRPr="00055BDB" w:rsidRDefault="00BA7524" w:rsidP="00BA7524">
            <w:pPr>
              <w:widowControl w:val="0"/>
              <w:autoSpaceDE w:val="0"/>
              <w:autoSpaceDN w:val="0"/>
              <w:spacing w:after="0" w:line="240" w:lineRule="auto"/>
              <w:jc w:val="center"/>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"__" __________ 20__ г.</w:t>
            </w:r>
          </w:p>
        </w:tc>
      </w:tr>
    </w:tbl>
    <w:p w:rsidR="00300430" w:rsidRPr="00055BDB" w:rsidRDefault="00300430" w:rsidP="00F47465">
      <w:pPr>
        <w:rPr>
          <w:rFonts w:ascii="Times New Roman" w:hAnsi="Times New Roman"/>
          <w:sz w:val="24"/>
          <w:szCs w:val="24"/>
        </w:rPr>
        <w:sectPr w:rsidR="00300430" w:rsidRPr="00055BDB" w:rsidSect="00923699">
          <w:pgSz w:w="11906" w:h="16838"/>
          <w:pgMar w:top="709" w:right="566" w:bottom="1134" w:left="1701" w:header="708" w:footer="708" w:gutter="0"/>
          <w:cols w:space="708"/>
          <w:docGrid w:linePitch="360"/>
        </w:sectPr>
      </w:pPr>
    </w:p>
    <w:p w:rsidR="00300430" w:rsidRPr="00055BDB" w:rsidRDefault="00300430" w:rsidP="00F47465">
      <w:pPr>
        <w:pStyle w:val="ConsPlusNormal"/>
        <w:jc w:val="right"/>
        <w:outlineLvl w:val="1"/>
        <w:rPr>
          <w:rFonts w:ascii="Times New Roman" w:hAnsi="Times New Roman" w:cs="Times New Roman"/>
          <w:sz w:val="24"/>
          <w:szCs w:val="24"/>
        </w:rPr>
      </w:pPr>
      <w:r w:rsidRPr="00055BDB">
        <w:rPr>
          <w:rFonts w:ascii="Times New Roman" w:hAnsi="Times New Roman" w:cs="Times New Roman"/>
          <w:sz w:val="24"/>
          <w:szCs w:val="24"/>
        </w:rPr>
        <w:lastRenderedPageBreak/>
        <w:t xml:space="preserve">Приложение </w:t>
      </w:r>
      <w:r w:rsidR="00372CB0" w:rsidRPr="00055BDB">
        <w:rPr>
          <w:rFonts w:ascii="Times New Roman" w:hAnsi="Times New Roman" w:cs="Times New Roman"/>
          <w:sz w:val="24"/>
          <w:szCs w:val="24"/>
        </w:rPr>
        <w:t>№</w:t>
      </w:r>
      <w:r w:rsidR="00FE1591">
        <w:rPr>
          <w:rFonts w:ascii="Times New Roman" w:hAnsi="Times New Roman" w:cs="Times New Roman"/>
          <w:sz w:val="24"/>
          <w:szCs w:val="24"/>
        </w:rPr>
        <w:t xml:space="preserve"> </w:t>
      </w:r>
      <w:r w:rsidR="00100AB8">
        <w:rPr>
          <w:rFonts w:ascii="Times New Roman" w:hAnsi="Times New Roman" w:cs="Times New Roman"/>
          <w:sz w:val="24"/>
          <w:szCs w:val="24"/>
        </w:rPr>
        <w:t>7</w:t>
      </w:r>
    </w:p>
    <w:p w:rsidR="00A703FE" w:rsidRPr="00055BDB" w:rsidRDefault="00A703FE" w:rsidP="00A703FE">
      <w:pPr>
        <w:widowControl w:val="0"/>
        <w:autoSpaceDE w:val="0"/>
        <w:autoSpaceDN w:val="0"/>
        <w:spacing w:after="0" w:line="240" w:lineRule="auto"/>
        <w:jc w:val="right"/>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к Государственному контракту</w:t>
      </w:r>
    </w:p>
    <w:p w:rsidR="00300430" w:rsidRPr="00055BDB" w:rsidRDefault="00D95C2D" w:rsidP="00A703FE">
      <w:pPr>
        <w:pStyle w:val="ConsPlusNormal"/>
        <w:jc w:val="right"/>
        <w:rPr>
          <w:rFonts w:ascii="Times New Roman" w:hAnsi="Times New Roman" w:cs="Times New Roman"/>
          <w:sz w:val="24"/>
          <w:szCs w:val="24"/>
        </w:rPr>
      </w:pPr>
      <w:r>
        <w:rPr>
          <w:rFonts w:ascii="Times New Roman" w:eastAsia="Calibri" w:hAnsi="Times New Roman" w:cs="Times New Roman"/>
          <w:sz w:val="24"/>
          <w:szCs w:val="24"/>
          <w:lang w:eastAsia="en-US"/>
        </w:rPr>
        <w:t>от "__" __________2024</w:t>
      </w:r>
      <w:r w:rsidR="00D41F3B">
        <w:rPr>
          <w:rFonts w:ascii="Times New Roman" w:eastAsia="Calibri" w:hAnsi="Times New Roman" w:cs="Times New Roman"/>
          <w:sz w:val="24"/>
          <w:szCs w:val="24"/>
          <w:lang w:eastAsia="en-US"/>
        </w:rPr>
        <w:t xml:space="preserve"> </w:t>
      </w:r>
      <w:r w:rsidR="00A703FE" w:rsidRPr="00055BDB">
        <w:rPr>
          <w:rFonts w:ascii="Times New Roman" w:eastAsia="Calibri" w:hAnsi="Times New Roman" w:cs="Times New Roman"/>
          <w:sz w:val="24"/>
          <w:szCs w:val="24"/>
          <w:lang w:eastAsia="en-US"/>
        </w:rPr>
        <w:t>г. № ____</w:t>
      </w:r>
    </w:p>
    <w:p w:rsidR="00300430" w:rsidRPr="00055BDB" w:rsidRDefault="00300430">
      <w:pPr>
        <w:pStyle w:val="ConsPlusNormal"/>
        <w:jc w:val="both"/>
        <w:rPr>
          <w:rFonts w:ascii="Times New Roman" w:hAnsi="Times New Roman" w:cs="Times New Roman"/>
          <w:sz w:val="24"/>
          <w:szCs w:val="24"/>
        </w:rPr>
      </w:pPr>
    </w:p>
    <w:p w:rsidR="00A703FE" w:rsidRPr="00055BDB" w:rsidRDefault="00A703FE">
      <w:pPr>
        <w:pStyle w:val="ConsPlusNormal"/>
        <w:jc w:val="both"/>
        <w:rPr>
          <w:rFonts w:ascii="Times New Roman" w:hAnsi="Times New Roman" w:cs="Times New Roman"/>
          <w:sz w:val="24"/>
          <w:szCs w:val="24"/>
        </w:rPr>
      </w:pPr>
    </w:p>
    <w:p w:rsidR="00B86BB3" w:rsidRPr="00055BDB" w:rsidRDefault="00B86BB3" w:rsidP="00B86BB3">
      <w:pPr>
        <w:widowControl w:val="0"/>
        <w:autoSpaceDE w:val="0"/>
        <w:autoSpaceDN w:val="0"/>
        <w:spacing w:after="0" w:line="240" w:lineRule="auto"/>
        <w:jc w:val="center"/>
        <w:rPr>
          <w:rFonts w:ascii="Times New Roman" w:eastAsia="Times New Roman" w:hAnsi="Times New Roman"/>
          <w:sz w:val="24"/>
          <w:szCs w:val="24"/>
          <w:lang w:eastAsia="ru-RU"/>
        </w:rPr>
      </w:pPr>
      <w:bookmarkStart w:id="53" w:name="P1312"/>
      <w:bookmarkEnd w:id="53"/>
      <w:r w:rsidRPr="00055BDB">
        <w:rPr>
          <w:rFonts w:ascii="Times New Roman" w:eastAsia="Times New Roman" w:hAnsi="Times New Roman"/>
          <w:sz w:val="24"/>
          <w:szCs w:val="24"/>
          <w:lang w:eastAsia="ru-RU"/>
        </w:rPr>
        <w:t>Итоговый акт осуществленных поставок Товара</w:t>
      </w:r>
    </w:p>
    <w:p w:rsidR="00B86BB3" w:rsidRPr="00055BDB" w:rsidRDefault="00B86BB3" w:rsidP="00B86BB3">
      <w:pPr>
        <w:widowControl w:val="0"/>
        <w:autoSpaceDE w:val="0"/>
        <w:autoSpaceDN w:val="0"/>
        <w:spacing w:after="0" w:line="240" w:lineRule="auto"/>
        <w:jc w:val="both"/>
        <w:rPr>
          <w:rFonts w:ascii="Times New Roman" w:eastAsia="Times New Roman" w:hAnsi="Times New Roman"/>
          <w:sz w:val="24"/>
          <w:szCs w:val="24"/>
          <w:lang w:eastAsia="ru-RU"/>
        </w:rPr>
      </w:pPr>
    </w:p>
    <w:p w:rsidR="00B86BB3" w:rsidRPr="00055BDB" w:rsidRDefault="00B86BB3" w:rsidP="00B86BB3">
      <w:pPr>
        <w:widowControl w:val="0"/>
        <w:autoSpaceDE w:val="0"/>
        <w:autoSpaceDN w:val="0"/>
        <w:spacing w:after="0" w:line="240" w:lineRule="auto"/>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г. ___________________                              "__" __________ 20__ г.</w:t>
      </w:r>
    </w:p>
    <w:p w:rsidR="00B86BB3" w:rsidRPr="00055BDB" w:rsidRDefault="00B86BB3" w:rsidP="00B86BB3">
      <w:pPr>
        <w:widowControl w:val="0"/>
        <w:autoSpaceDE w:val="0"/>
        <w:autoSpaceDN w:val="0"/>
        <w:spacing w:after="0" w:line="240" w:lineRule="auto"/>
        <w:jc w:val="both"/>
        <w:rPr>
          <w:rFonts w:ascii="Times New Roman" w:eastAsia="Times New Roman" w:hAnsi="Times New Roman"/>
          <w:sz w:val="24"/>
          <w:szCs w:val="24"/>
          <w:lang w:eastAsia="ru-RU"/>
        </w:rPr>
      </w:pPr>
    </w:p>
    <w:p w:rsidR="00B86BB3" w:rsidRPr="00055BDB" w:rsidRDefault="00055BDB" w:rsidP="00B86BB3">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055BDB">
        <w:rPr>
          <w:rFonts w:ascii="Times New Roman" w:hAnsi="Times New Roman"/>
          <w:sz w:val="24"/>
          <w:szCs w:val="24"/>
          <w:u w:val="single"/>
        </w:rPr>
        <w:t>Отделение Фонда пенсионного и социального страхования Российской Федерации по Сахалинской области</w:t>
      </w:r>
      <w:r w:rsidR="00B86BB3" w:rsidRPr="00055BDB">
        <w:rPr>
          <w:rFonts w:ascii="Times New Roman" w:eastAsia="Times New Roman" w:hAnsi="Times New Roman"/>
          <w:sz w:val="24"/>
          <w:szCs w:val="24"/>
          <w:lang w:eastAsia="ru-RU"/>
        </w:rPr>
        <w:t xml:space="preserve">, </w:t>
      </w:r>
    </w:p>
    <w:p w:rsidR="00B86BB3" w:rsidRPr="00055BDB" w:rsidRDefault="00B86BB3" w:rsidP="00B86BB3">
      <w:pPr>
        <w:widowControl w:val="0"/>
        <w:autoSpaceDE w:val="0"/>
        <w:autoSpaceDN w:val="0"/>
        <w:spacing w:after="0" w:line="240" w:lineRule="auto"/>
        <w:jc w:val="center"/>
        <w:rPr>
          <w:rFonts w:ascii="Times New Roman" w:eastAsia="Times New Roman" w:hAnsi="Times New Roman"/>
          <w:sz w:val="16"/>
          <w:szCs w:val="16"/>
          <w:lang w:eastAsia="ru-RU"/>
        </w:rPr>
      </w:pPr>
      <w:r w:rsidRPr="00055BDB">
        <w:rPr>
          <w:rFonts w:ascii="Times New Roman" w:eastAsia="Times New Roman" w:hAnsi="Times New Roman"/>
          <w:sz w:val="16"/>
          <w:szCs w:val="16"/>
          <w:lang w:eastAsia="ru-RU"/>
        </w:rPr>
        <w:t>(наименование государственного заказчика)</w:t>
      </w:r>
    </w:p>
    <w:p w:rsidR="00B86BB3" w:rsidRPr="00055BDB" w:rsidRDefault="00B86BB3" w:rsidP="00B86BB3">
      <w:pPr>
        <w:widowControl w:val="0"/>
        <w:autoSpaceDE w:val="0"/>
        <w:autoSpaceDN w:val="0"/>
        <w:spacing w:after="0" w:line="240" w:lineRule="auto"/>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 xml:space="preserve">  от  имени  и  в  интересах  Российской  Федерации, именуемый в дальнейшем "Заказчик", в лице __________________________________________________________, действующего</w:t>
      </w:r>
    </w:p>
    <w:p w:rsidR="00B86BB3" w:rsidRPr="00055BDB" w:rsidRDefault="00B86BB3" w:rsidP="00B86BB3">
      <w:pPr>
        <w:widowControl w:val="0"/>
        <w:autoSpaceDE w:val="0"/>
        <w:autoSpaceDN w:val="0"/>
        <w:spacing w:after="0" w:line="240" w:lineRule="auto"/>
        <w:jc w:val="center"/>
        <w:rPr>
          <w:rFonts w:ascii="Times New Roman" w:eastAsia="Times New Roman" w:hAnsi="Times New Roman"/>
          <w:sz w:val="16"/>
          <w:szCs w:val="16"/>
          <w:lang w:eastAsia="ru-RU"/>
        </w:rPr>
      </w:pPr>
      <w:r w:rsidRPr="00055BDB">
        <w:rPr>
          <w:rFonts w:ascii="Times New Roman" w:eastAsia="Times New Roman" w:hAnsi="Times New Roman"/>
          <w:sz w:val="16"/>
          <w:szCs w:val="16"/>
          <w:lang w:eastAsia="ru-RU"/>
        </w:rPr>
        <w:t>(фамилия, имя и отчество (при наличии), должность представителя Заказчика)</w:t>
      </w:r>
    </w:p>
    <w:p w:rsidR="00B86BB3" w:rsidRPr="00055BDB" w:rsidRDefault="00B86BB3" w:rsidP="00B86BB3">
      <w:pPr>
        <w:widowControl w:val="0"/>
        <w:autoSpaceDE w:val="0"/>
        <w:autoSpaceDN w:val="0"/>
        <w:spacing w:after="0" w:line="240" w:lineRule="auto"/>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на основании ________________________________________________, с одной стороны, и</w:t>
      </w:r>
    </w:p>
    <w:p w:rsidR="00B86BB3" w:rsidRPr="00055BDB" w:rsidRDefault="00B86BB3" w:rsidP="00B86BB3">
      <w:pPr>
        <w:widowControl w:val="0"/>
        <w:autoSpaceDE w:val="0"/>
        <w:autoSpaceDN w:val="0"/>
        <w:spacing w:after="0" w:line="240" w:lineRule="auto"/>
        <w:jc w:val="both"/>
        <w:rPr>
          <w:rFonts w:ascii="Times New Roman" w:eastAsia="Times New Roman" w:hAnsi="Times New Roman"/>
          <w:sz w:val="16"/>
          <w:szCs w:val="16"/>
          <w:lang w:eastAsia="ru-RU"/>
        </w:rPr>
      </w:pPr>
      <w:r w:rsidRPr="00055BDB">
        <w:rPr>
          <w:rFonts w:ascii="Times New Roman" w:eastAsia="Times New Roman" w:hAnsi="Times New Roman"/>
          <w:sz w:val="16"/>
          <w:szCs w:val="16"/>
          <w:lang w:eastAsia="ru-RU"/>
        </w:rPr>
        <w:t>(документ (акт) со всеми реквизитами, на основании которого действует представитель Заказчика)</w:t>
      </w:r>
    </w:p>
    <w:p w:rsidR="00B86BB3" w:rsidRPr="00055BDB" w:rsidRDefault="00B86BB3" w:rsidP="00B86BB3">
      <w:pPr>
        <w:widowControl w:val="0"/>
        <w:autoSpaceDE w:val="0"/>
        <w:autoSpaceDN w:val="0"/>
        <w:spacing w:after="0" w:line="240" w:lineRule="auto"/>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__________________________________________, именуемой в дальнейшем "Поставщик",</w:t>
      </w:r>
    </w:p>
    <w:p w:rsidR="00B86BB3" w:rsidRPr="00055BDB" w:rsidRDefault="00B86BB3" w:rsidP="00B86BB3">
      <w:pPr>
        <w:widowControl w:val="0"/>
        <w:autoSpaceDE w:val="0"/>
        <w:autoSpaceDN w:val="0"/>
        <w:spacing w:after="0" w:line="240" w:lineRule="auto"/>
        <w:jc w:val="both"/>
        <w:rPr>
          <w:rFonts w:ascii="Times New Roman" w:eastAsia="Times New Roman" w:hAnsi="Times New Roman"/>
          <w:sz w:val="16"/>
          <w:szCs w:val="16"/>
          <w:lang w:eastAsia="ru-RU"/>
        </w:rPr>
      </w:pPr>
      <w:r w:rsidRPr="00055BDB">
        <w:rPr>
          <w:rFonts w:ascii="Times New Roman" w:eastAsia="Times New Roman" w:hAnsi="Times New Roman"/>
          <w:sz w:val="16"/>
          <w:szCs w:val="16"/>
          <w:lang w:eastAsia="ru-RU"/>
        </w:rPr>
        <w:t>(полное наименование организации, осуществляющей поставку технических средств реабилитации)</w:t>
      </w:r>
    </w:p>
    <w:p w:rsidR="00B86BB3" w:rsidRPr="00055BDB" w:rsidRDefault="00B86BB3" w:rsidP="00B86BB3">
      <w:pPr>
        <w:widowControl w:val="0"/>
        <w:autoSpaceDE w:val="0"/>
        <w:autoSpaceDN w:val="0"/>
        <w:spacing w:after="0" w:line="240" w:lineRule="auto"/>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в лице ______________________________________________, действующего на основании</w:t>
      </w:r>
    </w:p>
    <w:p w:rsidR="00B86BB3" w:rsidRPr="00055BDB" w:rsidRDefault="00B86BB3" w:rsidP="00B86BB3">
      <w:pPr>
        <w:widowControl w:val="0"/>
        <w:autoSpaceDE w:val="0"/>
        <w:autoSpaceDN w:val="0"/>
        <w:spacing w:after="0" w:line="240" w:lineRule="auto"/>
        <w:jc w:val="both"/>
        <w:rPr>
          <w:rFonts w:ascii="Times New Roman" w:eastAsia="Times New Roman" w:hAnsi="Times New Roman"/>
          <w:sz w:val="16"/>
          <w:szCs w:val="16"/>
          <w:lang w:eastAsia="ru-RU"/>
        </w:rPr>
      </w:pPr>
      <w:r w:rsidRPr="00055BDB">
        <w:rPr>
          <w:rFonts w:ascii="Times New Roman" w:eastAsia="Times New Roman" w:hAnsi="Times New Roman"/>
          <w:sz w:val="16"/>
          <w:szCs w:val="16"/>
          <w:lang w:eastAsia="ru-RU"/>
        </w:rPr>
        <w:t>(фамилия, имя и отчество (при наличии), должность (при наличии) представителя Поставщика)</w:t>
      </w:r>
    </w:p>
    <w:p w:rsidR="00B86BB3" w:rsidRPr="00055BDB" w:rsidRDefault="00B86BB3" w:rsidP="00B86BB3">
      <w:pPr>
        <w:widowControl w:val="0"/>
        <w:autoSpaceDE w:val="0"/>
        <w:autoSpaceDN w:val="0"/>
        <w:spacing w:after="0" w:line="240" w:lineRule="auto"/>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_________________________________, с другой стороны, составили настоящий акт о том,</w:t>
      </w:r>
    </w:p>
    <w:p w:rsidR="00B86BB3" w:rsidRPr="00055BDB" w:rsidRDefault="00B86BB3" w:rsidP="00B86BB3">
      <w:pPr>
        <w:widowControl w:val="0"/>
        <w:autoSpaceDE w:val="0"/>
        <w:autoSpaceDN w:val="0"/>
        <w:spacing w:after="0" w:line="240" w:lineRule="auto"/>
        <w:jc w:val="both"/>
        <w:rPr>
          <w:rFonts w:ascii="Times New Roman" w:eastAsia="Times New Roman" w:hAnsi="Times New Roman"/>
          <w:sz w:val="16"/>
          <w:szCs w:val="16"/>
          <w:lang w:eastAsia="ru-RU"/>
        </w:rPr>
      </w:pPr>
      <w:r w:rsidRPr="00055BDB">
        <w:rPr>
          <w:rFonts w:ascii="Times New Roman" w:eastAsia="Times New Roman" w:hAnsi="Times New Roman"/>
          <w:sz w:val="16"/>
          <w:szCs w:val="16"/>
          <w:lang w:eastAsia="ru-RU"/>
        </w:rPr>
        <w:t>(документ (акт) со всеми реквизитами,  на основании которого действует представитель Поставщика)</w:t>
      </w:r>
    </w:p>
    <w:p w:rsidR="00B86BB3" w:rsidRPr="00055BDB" w:rsidRDefault="00B86BB3" w:rsidP="00B86BB3">
      <w:pPr>
        <w:widowControl w:val="0"/>
        <w:autoSpaceDE w:val="0"/>
        <w:autoSpaceDN w:val="0"/>
        <w:spacing w:after="0" w:line="240" w:lineRule="auto"/>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что в соответствии с Государственным контрактом № ____ от "__" __________ 20__ г. Товар  поставлен  Получателям  в  количестве  ____  штук на общую стоимость в сумме ___________ (________) рублей _________ копеек.</w:t>
      </w:r>
    </w:p>
    <w:p w:rsidR="00B86BB3" w:rsidRPr="00055BDB" w:rsidRDefault="00B86BB3" w:rsidP="00B86BB3">
      <w:pPr>
        <w:widowControl w:val="0"/>
        <w:autoSpaceDE w:val="0"/>
        <w:autoSpaceDN w:val="0"/>
        <w:spacing w:after="0" w:line="240" w:lineRule="auto"/>
        <w:jc w:val="both"/>
        <w:rPr>
          <w:rFonts w:ascii="Times New Roman" w:eastAsia="Times New Roman" w:hAnsi="Times New Roman"/>
          <w:sz w:val="16"/>
          <w:szCs w:val="16"/>
          <w:lang w:eastAsia="ru-RU"/>
        </w:rPr>
      </w:pPr>
      <w:r w:rsidRPr="00055BDB">
        <w:rPr>
          <w:rFonts w:ascii="Times New Roman" w:eastAsia="Times New Roman" w:hAnsi="Times New Roman"/>
          <w:sz w:val="16"/>
          <w:szCs w:val="16"/>
          <w:lang w:eastAsia="ru-RU"/>
        </w:rPr>
        <w:t xml:space="preserve">       (цифрами)          (прописью)                         (цифрами)</w:t>
      </w:r>
    </w:p>
    <w:p w:rsidR="00B86BB3" w:rsidRPr="00055BDB" w:rsidRDefault="00B86BB3" w:rsidP="00B86BB3">
      <w:pPr>
        <w:widowControl w:val="0"/>
        <w:autoSpaceDE w:val="0"/>
        <w:autoSpaceDN w:val="0"/>
        <w:spacing w:after="0" w:line="240" w:lineRule="auto"/>
        <w:jc w:val="both"/>
        <w:rPr>
          <w:rFonts w:ascii="Times New Roman" w:eastAsia="Times New Roman" w:hAnsi="Times New Roman"/>
          <w:sz w:val="24"/>
          <w:szCs w:val="24"/>
          <w:lang w:eastAsia="ru-RU"/>
        </w:rPr>
      </w:pPr>
    </w:p>
    <w:p w:rsidR="00B86BB3" w:rsidRPr="00055BDB" w:rsidRDefault="00B86BB3" w:rsidP="00B86BB3">
      <w:pPr>
        <w:widowControl w:val="0"/>
        <w:autoSpaceDE w:val="0"/>
        <w:autoSpaceDN w:val="0"/>
        <w:spacing w:after="0" w:line="240" w:lineRule="auto"/>
        <w:jc w:val="both"/>
        <w:rPr>
          <w:rFonts w:ascii="Times New Roman" w:eastAsia="Times New Roman" w:hAnsi="Times New Roman"/>
          <w:sz w:val="24"/>
          <w:szCs w:val="24"/>
          <w:lang w:eastAsia="ru-RU"/>
        </w:rPr>
      </w:pPr>
      <w:r w:rsidRPr="00055BDB">
        <w:rPr>
          <w:rFonts w:ascii="Times New Roman" w:eastAsia="Times New Roman" w:hAnsi="Times New Roman"/>
          <w:sz w:val="20"/>
          <w:szCs w:val="20"/>
          <w:lang w:eastAsia="ru-RU"/>
        </w:rPr>
        <w:t xml:space="preserve">     </w:t>
      </w:r>
      <w:r w:rsidRPr="00055BDB">
        <w:rPr>
          <w:rFonts w:ascii="Times New Roman" w:eastAsia="Times New Roman" w:hAnsi="Times New Roman"/>
          <w:sz w:val="24"/>
          <w:szCs w:val="24"/>
          <w:lang w:eastAsia="ru-RU"/>
        </w:rPr>
        <w:t xml:space="preserve">Представитель Заказчика:                </w:t>
      </w:r>
      <w:r w:rsidRPr="00055BDB">
        <w:rPr>
          <w:rFonts w:ascii="Times New Roman" w:eastAsia="Times New Roman" w:hAnsi="Times New Roman"/>
          <w:sz w:val="24"/>
          <w:szCs w:val="24"/>
          <w:lang w:eastAsia="ru-RU"/>
        </w:rPr>
        <w:tab/>
      </w:r>
      <w:r w:rsidRPr="00055BDB">
        <w:rPr>
          <w:rFonts w:ascii="Times New Roman" w:eastAsia="Times New Roman" w:hAnsi="Times New Roman"/>
          <w:sz w:val="24"/>
          <w:szCs w:val="24"/>
          <w:lang w:eastAsia="ru-RU"/>
        </w:rPr>
        <w:tab/>
      </w:r>
      <w:r w:rsidRPr="00055BDB">
        <w:rPr>
          <w:rFonts w:ascii="Times New Roman" w:eastAsia="Times New Roman" w:hAnsi="Times New Roman"/>
          <w:sz w:val="24"/>
          <w:szCs w:val="24"/>
          <w:lang w:eastAsia="ru-RU"/>
        </w:rPr>
        <w:tab/>
        <w:t>Представитель Поставщика:</w:t>
      </w:r>
    </w:p>
    <w:p w:rsidR="00B86BB3" w:rsidRPr="00055BDB" w:rsidRDefault="00B86BB3" w:rsidP="00B86BB3">
      <w:pPr>
        <w:widowControl w:val="0"/>
        <w:autoSpaceDE w:val="0"/>
        <w:autoSpaceDN w:val="0"/>
        <w:spacing w:after="0" w:line="240" w:lineRule="auto"/>
        <w:jc w:val="both"/>
        <w:rPr>
          <w:rFonts w:ascii="Times New Roman" w:eastAsia="Times New Roman" w:hAnsi="Times New Roman"/>
          <w:sz w:val="14"/>
          <w:szCs w:val="14"/>
          <w:lang w:eastAsia="ru-RU"/>
        </w:rPr>
      </w:pPr>
    </w:p>
    <w:p w:rsidR="00B86BB3" w:rsidRPr="00055BDB" w:rsidRDefault="00B86BB3" w:rsidP="00B86BB3">
      <w:pPr>
        <w:widowControl w:val="0"/>
        <w:autoSpaceDE w:val="0"/>
        <w:autoSpaceDN w:val="0"/>
        <w:spacing w:after="0" w:line="240" w:lineRule="auto"/>
        <w:jc w:val="both"/>
        <w:rPr>
          <w:rFonts w:ascii="Times New Roman" w:eastAsia="Times New Roman" w:hAnsi="Times New Roman"/>
          <w:sz w:val="14"/>
          <w:szCs w:val="14"/>
          <w:lang w:eastAsia="ru-RU"/>
        </w:rPr>
      </w:pPr>
      <w:r w:rsidRPr="00055BDB">
        <w:rPr>
          <w:rFonts w:ascii="Times New Roman" w:eastAsia="Times New Roman" w:hAnsi="Times New Roman"/>
          <w:sz w:val="14"/>
          <w:szCs w:val="14"/>
          <w:lang w:eastAsia="ru-RU"/>
        </w:rPr>
        <w:t xml:space="preserve">__________________________________       </w:t>
      </w:r>
      <w:r w:rsidRPr="00055BDB">
        <w:rPr>
          <w:rFonts w:ascii="Times New Roman" w:eastAsia="Times New Roman" w:hAnsi="Times New Roman"/>
          <w:sz w:val="14"/>
          <w:szCs w:val="14"/>
          <w:lang w:eastAsia="ru-RU"/>
        </w:rPr>
        <w:tab/>
      </w:r>
      <w:r w:rsidRPr="00055BDB">
        <w:rPr>
          <w:rFonts w:ascii="Times New Roman" w:eastAsia="Times New Roman" w:hAnsi="Times New Roman"/>
          <w:sz w:val="14"/>
          <w:szCs w:val="14"/>
          <w:lang w:eastAsia="ru-RU"/>
        </w:rPr>
        <w:tab/>
      </w:r>
      <w:r w:rsidRPr="00055BDB">
        <w:rPr>
          <w:rFonts w:ascii="Times New Roman" w:eastAsia="Times New Roman" w:hAnsi="Times New Roman"/>
          <w:sz w:val="14"/>
          <w:szCs w:val="14"/>
          <w:lang w:eastAsia="ru-RU"/>
        </w:rPr>
        <w:tab/>
      </w:r>
      <w:r w:rsidRPr="00055BDB">
        <w:rPr>
          <w:rFonts w:ascii="Times New Roman" w:eastAsia="Times New Roman" w:hAnsi="Times New Roman"/>
          <w:sz w:val="14"/>
          <w:szCs w:val="14"/>
          <w:lang w:eastAsia="ru-RU"/>
        </w:rPr>
        <w:tab/>
      </w:r>
      <w:r w:rsidRPr="00055BDB">
        <w:rPr>
          <w:rFonts w:ascii="Times New Roman" w:eastAsia="Times New Roman" w:hAnsi="Times New Roman"/>
          <w:sz w:val="14"/>
          <w:szCs w:val="14"/>
          <w:lang w:eastAsia="ru-RU"/>
        </w:rPr>
        <w:tab/>
        <w:t>__________________________________</w:t>
      </w:r>
    </w:p>
    <w:p w:rsidR="00B86BB3" w:rsidRPr="00055BDB" w:rsidRDefault="00B86BB3" w:rsidP="006A2B24">
      <w:pPr>
        <w:widowControl w:val="0"/>
        <w:autoSpaceDE w:val="0"/>
        <w:autoSpaceDN w:val="0"/>
        <w:spacing w:after="0" w:line="240" w:lineRule="auto"/>
        <w:jc w:val="center"/>
        <w:rPr>
          <w:rFonts w:ascii="Times New Roman" w:eastAsia="Times New Roman" w:hAnsi="Times New Roman"/>
          <w:sz w:val="14"/>
          <w:szCs w:val="14"/>
          <w:lang w:eastAsia="ru-RU"/>
        </w:rPr>
      </w:pPr>
      <w:r w:rsidRPr="00055BDB">
        <w:rPr>
          <w:rFonts w:ascii="Times New Roman" w:eastAsia="Times New Roman" w:hAnsi="Times New Roman"/>
          <w:sz w:val="14"/>
          <w:szCs w:val="14"/>
          <w:lang w:eastAsia="ru-RU"/>
        </w:rPr>
        <w:t>(должность)                                                                                                                                (должность)</w:t>
      </w:r>
    </w:p>
    <w:p w:rsidR="00B86BB3" w:rsidRPr="00055BDB" w:rsidRDefault="00B86BB3" w:rsidP="00B86BB3">
      <w:pPr>
        <w:widowControl w:val="0"/>
        <w:autoSpaceDE w:val="0"/>
        <w:autoSpaceDN w:val="0"/>
        <w:spacing w:after="0" w:line="240" w:lineRule="auto"/>
        <w:jc w:val="both"/>
        <w:rPr>
          <w:rFonts w:ascii="Times New Roman" w:eastAsia="Times New Roman" w:hAnsi="Times New Roman"/>
          <w:sz w:val="14"/>
          <w:szCs w:val="14"/>
          <w:lang w:eastAsia="ru-RU"/>
        </w:rPr>
      </w:pPr>
      <w:r w:rsidRPr="00055BDB">
        <w:rPr>
          <w:rFonts w:ascii="Times New Roman" w:eastAsia="Times New Roman" w:hAnsi="Times New Roman"/>
          <w:sz w:val="14"/>
          <w:szCs w:val="14"/>
          <w:lang w:eastAsia="ru-RU"/>
        </w:rPr>
        <w:t xml:space="preserve">__________________________________      </w:t>
      </w:r>
      <w:r w:rsidRPr="00055BDB">
        <w:rPr>
          <w:rFonts w:ascii="Times New Roman" w:eastAsia="Times New Roman" w:hAnsi="Times New Roman"/>
          <w:sz w:val="14"/>
          <w:szCs w:val="14"/>
          <w:lang w:eastAsia="ru-RU"/>
        </w:rPr>
        <w:tab/>
      </w:r>
      <w:r w:rsidRPr="00055BDB">
        <w:rPr>
          <w:rFonts w:ascii="Times New Roman" w:eastAsia="Times New Roman" w:hAnsi="Times New Roman"/>
          <w:sz w:val="14"/>
          <w:szCs w:val="14"/>
          <w:lang w:eastAsia="ru-RU"/>
        </w:rPr>
        <w:tab/>
      </w:r>
      <w:r w:rsidRPr="00055BDB">
        <w:rPr>
          <w:rFonts w:ascii="Times New Roman" w:eastAsia="Times New Roman" w:hAnsi="Times New Roman"/>
          <w:sz w:val="14"/>
          <w:szCs w:val="14"/>
          <w:lang w:eastAsia="ru-RU"/>
        </w:rPr>
        <w:tab/>
      </w:r>
      <w:r w:rsidRPr="00055BDB">
        <w:rPr>
          <w:rFonts w:ascii="Times New Roman" w:eastAsia="Times New Roman" w:hAnsi="Times New Roman"/>
          <w:sz w:val="14"/>
          <w:szCs w:val="14"/>
          <w:lang w:eastAsia="ru-RU"/>
        </w:rPr>
        <w:tab/>
      </w:r>
      <w:r w:rsidRPr="00055BDB">
        <w:rPr>
          <w:rFonts w:ascii="Times New Roman" w:eastAsia="Times New Roman" w:hAnsi="Times New Roman"/>
          <w:sz w:val="14"/>
          <w:szCs w:val="14"/>
          <w:lang w:eastAsia="ru-RU"/>
        </w:rPr>
        <w:tab/>
        <w:t xml:space="preserve"> __________________________________</w:t>
      </w:r>
    </w:p>
    <w:p w:rsidR="00B86BB3" w:rsidRPr="00055BDB" w:rsidRDefault="00B86BB3" w:rsidP="00B86BB3">
      <w:pPr>
        <w:widowControl w:val="0"/>
        <w:autoSpaceDE w:val="0"/>
        <w:autoSpaceDN w:val="0"/>
        <w:spacing w:after="0" w:line="240" w:lineRule="auto"/>
        <w:jc w:val="both"/>
        <w:rPr>
          <w:rFonts w:ascii="Times New Roman" w:eastAsia="Times New Roman" w:hAnsi="Times New Roman"/>
          <w:sz w:val="14"/>
          <w:szCs w:val="14"/>
          <w:lang w:eastAsia="ru-RU"/>
        </w:rPr>
      </w:pPr>
      <w:r w:rsidRPr="00055BDB">
        <w:rPr>
          <w:rFonts w:ascii="Times New Roman" w:eastAsia="Times New Roman" w:hAnsi="Times New Roman"/>
          <w:sz w:val="14"/>
          <w:szCs w:val="14"/>
          <w:lang w:eastAsia="ru-RU"/>
        </w:rPr>
        <w:t xml:space="preserve">        (подпись, фамилия и инициалы)           </w:t>
      </w:r>
      <w:r w:rsidRPr="00055BDB">
        <w:rPr>
          <w:rFonts w:ascii="Times New Roman" w:eastAsia="Times New Roman" w:hAnsi="Times New Roman"/>
          <w:sz w:val="14"/>
          <w:szCs w:val="14"/>
          <w:lang w:eastAsia="ru-RU"/>
        </w:rPr>
        <w:tab/>
      </w:r>
      <w:r w:rsidRPr="00055BDB">
        <w:rPr>
          <w:rFonts w:ascii="Times New Roman" w:eastAsia="Times New Roman" w:hAnsi="Times New Roman"/>
          <w:sz w:val="14"/>
          <w:szCs w:val="14"/>
          <w:lang w:eastAsia="ru-RU"/>
        </w:rPr>
        <w:tab/>
      </w:r>
      <w:r w:rsidRPr="00055BDB">
        <w:rPr>
          <w:rFonts w:ascii="Times New Roman" w:eastAsia="Times New Roman" w:hAnsi="Times New Roman"/>
          <w:sz w:val="14"/>
          <w:szCs w:val="14"/>
          <w:lang w:eastAsia="ru-RU"/>
        </w:rPr>
        <w:tab/>
      </w:r>
      <w:r w:rsidRPr="00055BDB">
        <w:rPr>
          <w:rFonts w:ascii="Times New Roman" w:eastAsia="Times New Roman" w:hAnsi="Times New Roman"/>
          <w:sz w:val="14"/>
          <w:szCs w:val="14"/>
          <w:lang w:eastAsia="ru-RU"/>
        </w:rPr>
        <w:tab/>
      </w:r>
      <w:r w:rsidRPr="00055BDB">
        <w:rPr>
          <w:rFonts w:ascii="Times New Roman" w:eastAsia="Times New Roman" w:hAnsi="Times New Roman"/>
          <w:sz w:val="14"/>
          <w:szCs w:val="14"/>
          <w:lang w:eastAsia="ru-RU"/>
        </w:rPr>
        <w:tab/>
        <w:t xml:space="preserve">           (подпись, фамилия и инициалы)</w:t>
      </w:r>
    </w:p>
    <w:p w:rsidR="00B86BB3" w:rsidRPr="00055BDB" w:rsidRDefault="00B86BB3" w:rsidP="00B86BB3">
      <w:pPr>
        <w:widowControl w:val="0"/>
        <w:autoSpaceDE w:val="0"/>
        <w:autoSpaceDN w:val="0"/>
        <w:spacing w:after="0" w:line="240" w:lineRule="auto"/>
        <w:rPr>
          <w:rFonts w:ascii="Times New Roman" w:eastAsia="Times New Roman" w:hAnsi="Times New Roman"/>
          <w:lang w:eastAsia="ru-RU"/>
        </w:rPr>
      </w:pPr>
    </w:p>
    <w:p w:rsidR="00B86BB3" w:rsidRPr="00055BDB" w:rsidRDefault="00B86BB3" w:rsidP="00B86BB3">
      <w:pPr>
        <w:widowControl w:val="0"/>
        <w:autoSpaceDE w:val="0"/>
        <w:autoSpaceDN w:val="0"/>
        <w:spacing w:after="0" w:line="240" w:lineRule="auto"/>
        <w:rPr>
          <w:rFonts w:ascii="Times New Roman" w:eastAsia="Times New Roman" w:hAnsi="Times New Roman"/>
          <w:lang w:eastAsia="ru-RU"/>
        </w:rPr>
      </w:pPr>
      <w:r w:rsidRPr="00055BDB">
        <w:rPr>
          <w:rFonts w:ascii="Times New Roman" w:eastAsia="Times New Roman" w:hAnsi="Times New Roman"/>
          <w:lang w:eastAsia="ru-RU"/>
        </w:rPr>
        <w:t xml:space="preserve">М.П.                                    </w:t>
      </w:r>
      <w:r w:rsidRPr="00055BDB">
        <w:rPr>
          <w:rFonts w:ascii="Times New Roman" w:eastAsia="Times New Roman" w:hAnsi="Times New Roman"/>
          <w:lang w:eastAsia="ru-RU"/>
        </w:rPr>
        <w:tab/>
      </w:r>
      <w:r w:rsidRPr="00055BDB">
        <w:rPr>
          <w:rFonts w:ascii="Times New Roman" w:eastAsia="Times New Roman" w:hAnsi="Times New Roman"/>
          <w:lang w:eastAsia="ru-RU"/>
        </w:rPr>
        <w:tab/>
      </w:r>
      <w:r w:rsidRPr="00055BDB">
        <w:rPr>
          <w:rFonts w:ascii="Times New Roman" w:eastAsia="Times New Roman" w:hAnsi="Times New Roman"/>
          <w:lang w:eastAsia="ru-RU"/>
        </w:rPr>
        <w:tab/>
      </w:r>
      <w:r w:rsidRPr="00055BDB">
        <w:rPr>
          <w:rFonts w:ascii="Times New Roman" w:eastAsia="Times New Roman" w:hAnsi="Times New Roman"/>
          <w:lang w:eastAsia="ru-RU"/>
        </w:rPr>
        <w:tab/>
      </w:r>
      <w:r w:rsidRPr="00055BDB">
        <w:rPr>
          <w:rFonts w:ascii="Times New Roman" w:eastAsia="Times New Roman" w:hAnsi="Times New Roman"/>
          <w:lang w:eastAsia="ru-RU"/>
        </w:rPr>
        <w:tab/>
        <w:t>М.П.</w:t>
      </w:r>
    </w:p>
    <w:p w:rsidR="00B86BB3" w:rsidRPr="00055BDB" w:rsidRDefault="00B86BB3" w:rsidP="00B86BB3">
      <w:pPr>
        <w:widowControl w:val="0"/>
        <w:autoSpaceDE w:val="0"/>
        <w:autoSpaceDN w:val="0"/>
        <w:spacing w:after="0" w:line="240" w:lineRule="auto"/>
        <w:jc w:val="both"/>
        <w:rPr>
          <w:rFonts w:ascii="Times New Roman" w:eastAsia="Times New Roman" w:hAnsi="Times New Roman"/>
          <w:sz w:val="14"/>
          <w:szCs w:val="14"/>
          <w:lang w:eastAsia="ru-RU"/>
        </w:rPr>
      </w:pPr>
      <w:r w:rsidRPr="00055BDB">
        <w:rPr>
          <w:rFonts w:ascii="Times New Roman" w:eastAsia="Times New Roman" w:hAnsi="Times New Roman"/>
          <w:sz w:val="14"/>
          <w:szCs w:val="14"/>
          <w:lang w:eastAsia="ru-RU"/>
        </w:rPr>
        <w:t xml:space="preserve">                                                                                                                                    </w:t>
      </w:r>
      <w:r w:rsidR="006A2B24" w:rsidRPr="00055BDB">
        <w:rPr>
          <w:rFonts w:ascii="Times New Roman" w:eastAsia="Times New Roman" w:hAnsi="Times New Roman"/>
          <w:sz w:val="14"/>
          <w:szCs w:val="14"/>
          <w:lang w:eastAsia="ru-RU"/>
        </w:rPr>
        <w:t xml:space="preserve">                       </w:t>
      </w:r>
      <w:r w:rsidRPr="00055BDB">
        <w:rPr>
          <w:rFonts w:ascii="Times New Roman" w:eastAsia="Times New Roman" w:hAnsi="Times New Roman"/>
          <w:sz w:val="14"/>
          <w:szCs w:val="14"/>
          <w:lang w:eastAsia="ru-RU"/>
        </w:rPr>
        <w:t xml:space="preserve">       (при наличии)</w:t>
      </w:r>
    </w:p>
    <w:p w:rsidR="00B86BB3" w:rsidRPr="00055BDB" w:rsidRDefault="00B86BB3" w:rsidP="00B86BB3">
      <w:pPr>
        <w:widowControl w:val="0"/>
        <w:autoSpaceDE w:val="0"/>
        <w:autoSpaceDN w:val="0"/>
        <w:spacing w:after="0" w:line="240" w:lineRule="auto"/>
        <w:jc w:val="both"/>
        <w:rPr>
          <w:rFonts w:ascii="Times New Roman" w:eastAsia="Times New Roman" w:hAnsi="Times New Roman"/>
          <w:sz w:val="24"/>
          <w:szCs w:val="24"/>
          <w:lang w:eastAsia="ru-RU"/>
        </w:rPr>
      </w:pPr>
    </w:p>
    <w:p w:rsidR="00B86BB3" w:rsidRPr="00B86BB3" w:rsidRDefault="00B86BB3" w:rsidP="00B86BB3">
      <w:pPr>
        <w:widowControl w:val="0"/>
        <w:autoSpaceDE w:val="0"/>
        <w:autoSpaceDN w:val="0"/>
        <w:spacing w:after="0" w:line="240" w:lineRule="auto"/>
        <w:jc w:val="both"/>
        <w:rPr>
          <w:rFonts w:ascii="Times New Roman" w:eastAsia="Times New Roman" w:hAnsi="Times New Roman"/>
          <w:sz w:val="24"/>
          <w:szCs w:val="24"/>
          <w:lang w:eastAsia="ru-RU"/>
        </w:rPr>
      </w:pPr>
      <w:r w:rsidRPr="00055BDB">
        <w:rPr>
          <w:rFonts w:ascii="Times New Roman" w:eastAsia="Times New Roman" w:hAnsi="Times New Roman"/>
          <w:sz w:val="24"/>
          <w:szCs w:val="24"/>
          <w:lang w:eastAsia="ru-RU"/>
        </w:rPr>
        <w:t xml:space="preserve">"__" __________ 20__ г.                    </w:t>
      </w:r>
      <w:r w:rsidRPr="00055BDB">
        <w:rPr>
          <w:rFonts w:ascii="Times New Roman" w:eastAsia="Times New Roman" w:hAnsi="Times New Roman"/>
          <w:sz w:val="24"/>
          <w:szCs w:val="24"/>
          <w:lang w:eastAsia="ru-RU"/>
        </w:rPr>
        <w:tab/>
      </w:r>
      <w:r w:rsidRPr="00055BDB">
        <w:rPr>
          <w:rFonts w:ascii="Times New Roman" w:eastAsia="Times New Roman" w:hAnsi="Times New Roman"/>
          <w:sz w:val="24"/>
          <w:szCs w:val="24"/>
          <w:lang w:eastAsia="ru-RU"/>
        </w:rPr>
        <w:tab/>
      </w:r>
      <w:r w:rsidRPr="00055BDB">
        <w:rPr>
          <w:rFonts w:ascii="Times New Roman" w:eastAsia="Times New Roman" w:hAnsi="Times New Roman"/>
          <w:sz w:val="24"/>
          <w:szCs w:val="24"/>
          <w:lang w:eastAsia="ru-RU"/>
        </w:rPr>
        <w:tab/>
        <w:t>"__" __________ 20__ г.</w:t>
      </w:r>
    </w:p>
    <w:p w:rsidR="00B86BB3" w:rsidRPr="00B86BB3" w:rsidRDefault="00B86BB3" w:rsidP="00B86BB3">
      <w:pPr>
        <w:widowControl w:val="0"/>
        <w:autoSpaceDE w:val="0"/>
        <w:autoSpaceDN w:val="0"/>
        <w:spacing w:after="0" w:line="240" w:lineRule="auto"/>
        <w:jc w:val="both"/>
        <w:rPr>
          <w:rFonts w:ascii="Times New Roman" w:eastAsia="Times New Roman" w:hAnsi="Times New Roman"/>
          <w:sz w:val="24"/>
          <w:szCs w:val="24"/>
          <w:lang w:eastAsia="ru-RU"/>
        </w:rPr>
      </w:pPr>
    </w:p>
    <w:p w:rsidR="00300430" w:rsidRDefault="00300430" w:rsidP="00B86BB3">
      <w:pPr>
        <w:pStyle w:val="ConsPlusNonformat"/>
        <w:jc w:val="both"/>
        <w:rPr>
          <w:rFonts w:ascii="Times New Roman" w:hAnsi="Times New Roman" w:cs="Times New Roman"/>
          <w:sz w:val="24"/>
          <w:szCs w:val="24"/>
        </w:rPr>
      </w:pPr>
    </w:p>
    <w:p w:rsidR="00F47465" w:rsidRDefault="00F47465" w:rsidP="00B86BB3">
      <w:pPr>
        <w:pStyle w:val="ConsPlusNonformat"/>
        <w:jc w:val="both"/>
        <w:rPr>
          <w:rFonts w:ascii="Times New Roman" w:hAnsi="Times New Roman" w:cs="Times New Roman"/>
          <w:sz w:val="24"/>
          <w:szCs w:val="24"/>
        </w:rPr>
      </w:pPr>
    </w:p>
    <w:p w:rsidR="00F47465" w:rsidRDefault="00F47465" w:rsidP="00B86BB3">
      <w:pPr>
        <w:pStyle w:val="ConsPlusNonformat"/>
        <w:jc w:val="both"/>
        <w:rPr>
          <w:rFonts w:ascii="Times New Roman" w:hAnsi="Times New Roman" w:cs="Times New Roman"/>
          <w:sz w:val="24"/>
          <w:szCs w:val="24"/>
        </w:rPr>
      </w:pPr>
    </w:p>
    <w:p w:rsidR="00F47465" w:rsidRDefault="00F47465" w:rsidP="00B86BB3">
      <w:pPr>
        <w:pStyle w:val="ConsPlusNonformat"/>
        <w:jc w:val="both"/>
        <w:rPr>
          <w:rFonts w:ascii="Times New Roman" w:hAnsi="Times New Roman" w:cs="Times New Roman"/>
          <w:sz w:val="24"/>
          <w:szCs w:val="24"/>
        </w:rPr>
      </w:pPr>
    </w:p>
    <w:p w:rsidR="00F47465" w:rsidRDefault="00F47465" w:rsidP="00B86BB3">
      <w:pPr>
        <w:pStyle w:val="ConsPlusNonformat"/>
        <w:jc w:val="both"/>
        <w:rPr>
          <w:rFonts w:ascii="Times New Roman" w:hAnsi="Times New Roman" w:cs="Times New Roman"/>
          <w:sz w:val="24"/>
          <w:szCs w:val="24"/>
        </w:rPr>
      </w:pPr>
    </w:p>
    <w:p w:rsidR="00F47465" w:rsidRDefault="00F47465" w:rsidP="00B86BB3">
      <w:pPr>
        <w:pStyle w:val="ConsPlusNonformat"/>
        <w:jc w:val="both"/>
        <w:rPr>
          <w:rFonts w:ascii="Times New Roman" w:hAnsi="Times New Roman" w:cs="Times New Roman"/>
          <w:sz w:val="24"/>
          <w:szCs w:val="24"/>
        </w:rPr>
      </w:pPr>
    </w:p>
    <w:p w:rsidR="00F47465" w:rsidRDefault="00F47465" w:rsidP="00B86BB3">
      <w:pPr>
        <w:pStyle w:val="ConsPlusNonformat"/>
        <w:jc w:val="both"/>
        <w:rPr>
          <w:rFonts w:ascii="Times New Roman" w:hAnsi="Times New Roman" w:cs="Times New Roman"/>
          <w:sz w:val="24"/>
          <w:szCs w:val="24"/>
        </w:rPr>
      </w:pPr>
    </w:p>
    <w:p w:rsidR="00F47465" w:rsidRDefault="00F47465" w:rsidP="00B86BB3">
      <w:pPr>
        <w:pStyle w:val="ConsPlusNonformat"/>
        <w:jc w:val="both"/>
        <w:rPr>
          <w:rFonts w:ascii="Times New Roman" w:hAnsi="Times New Roman" w:cs="Times New Roman"/>
          <w:sz w:val="24"/>
          <w:szCs w:val="24"/>
        </w:rPr>
      </w:pPr>
    </w:p>
    <w:p w:rsidR="00F47465" w:rsidRDefault="00F47465" w:rsidP="00B86BB3">
      <w:pPr>
        <w:pStyle w:val="ConsPlusNonformat"/>
        <w:jc w:val="both"/>
        <w:rPr>
          <w:rFonts w:ascii="Times New Roman" w:hAnsi="Times New Roman" w:cs="Times New Roman"/>
          <w:sz w:val="24"/>
          <w:szCs w:val="24"/>
        </w:rPr>
      </w:pPr>
    </w:p>
    <w:p w:rsidR="00F47465" w:rsidRDefault="00F47465" w:rsidP="00B86BB3">
      <w:pPr>
        <w:pStyle w:val="ConsPlusNonformat"/>
        <w:jc w:val="both"/>
        <w:rPr>
          <w:rFonts w:ascii="Times New Roman" w:hAnsi="Times New Roman" w:cs="Times New Roman"/>
          <w:sz w:val="24"/>
          <w:szCs w:val="24"/>
        </w:rPr>
      </w:pPr>
    </w:p>
    <w:p w:rsidR="00F47465" w:rsidRDefault="00F47465" w:rsidP="00B86BB3">
      <w:pPr>
        <w:pStyle w:val="ConsPlusNonformat"/>
        <w:jc w:val="both"/>
        <w:rPr>
          <w:rFonts w:ascii="Times New Roman" w:hAnsi="Times New Roman" w:cs="Times New Roman"/>
          <w:sz w:val="24"/>
          <w:szCs w:val="24"/>
        </w:rPr>
      </w:pPr>
    </w:p>
    <w:p w:rsidR="00F47465" w:rsidRDefault="00F47465" w:rsidP="00B86BB3">
      <w:pPr>
        <w:pStyle w:val="ConsPlusNonformat"/>
        <w:jc w:val="both"/>
        <w:rPr>
          <w:rFonts w:ascii="Times New Roman" w:hAnsi="Times New Roman" w:cs="Times New Roman"/>
          <w:sz w:val="24"/>
          <w:szCs w:val="24"/>
        </w:rPr>
      </w:pPr>
    </w:p>
    <w:p w:rsidR="00F47465" w:rsidRDefault="00F47465" w:rsidP="00B86BB3">
      <w:pPr>
        <w:pStyle w:val="ConsPlusNonformat"/>
        <w:jc w:val="both"/>
        <w:rPr>
          <w:rFonts w:ascii="Times New Roman" w:hAnsi="Times New Roman" w:cs="Times New Roman"/>
          <w:sz w:val="24"/>
          <w:szCs w:val="24"/>
        </w:rPr>
      </w:pPr>
    </w:p>
    <w:p w:rsidR="00F47465" w:rsidRDefault="00F47465" w:rsidP="00B86BB3">
      <w:pPr>
        <w:pStyle w:val="ConsPlusNonformat"/>
        <w:jc w:val="both"/>
        <w:rPr>
          <w:rFonts w:ascii="Times New Roman" w:hAnsi="Times New Roman" w:cs="Times New Roman"/>
          <w:sz w:val="24"/>
          <w:szCs w:val="24"/>
        </w:rPr>
      </w:pPr>
    </w:p>
    <w:p w:rsidR="00F47465" w:rsidRDefault="00F47465" w:rsidP="00B86BB3">
      <w:pPr>
        <w:pStyle w:val="ConsPlusNonformat"/>
        <w:jc w:val="both"/>
        <w:rPr>
          <w:rFonts w:ascii="Times New Roman" w:hAnsi="Times New Roman" w:cs="Times New Roman"/>
          <w:sz w:val="24"/>
          <w:szCs w:val="24"/>
        </w:rPr>
      </w:pPr>
    </w:p>
    <w:p w:rsidR="00F47465" w:rsidRDefault="00F47465" w:rsidP="00B86BB3">
      <w:pPr>
        <w:pStyle w:val="ConsPlusNonformat"/>
        <w:jc w:val="both"/>
        <w:rPr>
          <w:rFonts w:ascii="Times New Roman" w:hAnsi="Times New Roman" w:cs="Times New Roman"/>
          <w:sz w:val="24"/>
          <w:szCs w:val="24"/>
        </w:rPr>
      </w:pPr>
    </w:p>
    <w:p w:rsidR="00F47465" w:rsidRDefault="00F47465" w:rsidP="00B86BB3">
      <w:pPr>
        <w:pStyle w:val="ConsPlusNonformat"/>
        <w:jc w:val="both"/>
        <w:rPr>
          <w:rFonts w:ascii="Times New Roman" w:hAnsi="Times New Roman" w:cs="Times New Roman"/>
          <w:sz w:val="24"/>
          <w:szCs w:val="24"/>
        </w:rPr>
      </w:pPr>
    </w:p>
    <w:p w:rsidR="00F47465" w:rsidRPr="00C233EB" w:rsidRDefault="00F47465" w:rsidP="00F47465">
      <w:pPr>
        <w:pStyle w:val="ConsPlusNormal"/>
        <w:jc w:val="right"/>
        <w:outlineLvl w:val="1"/>
        <w:rPr>
          <w:rFonts w:ascii="Times New Roman" w:hAnsi="Times New Roman" w:cs="Times New Roman"/>
          <w:szCs w:val="22"/>
        </w:rPr>
      </w:pPr>
      <w:r w:rsidRPr="00C233EB">
        <w:rPr>
          <w:rFonts w:ascii="Times New Roman" w:hAnsi="Times New Roman" w:cs="Times New Roman"/>
          <w:szCs w:val="22"/>
        </w:rPr>
        <w:lastRenderedPageBreak/>
        <w:t>Приложение №</w:t>
      </w:r>
      <w:r w:rsidR="00100AB8">
        <w:rPr>
          <w:rFonts w:ascii="Times New Roman" w:hAnsi="Times New Roman" w:cs="Times New Roman"/>
          <w:szCs w:val="22"/>
        </w:rPr>
        <w:t>8</w:t>
      </w:r>
    </w:p>
    <w:p w:rsidR="00F47465" w:rsidRPr="00C233EB" w:rsidRDefault="00F47465" w:rsidP="00F47465">
      <w:pPr>
        <w:pStyle w:val="ConsPlusNormal"/>
        <w:jc w:val="right"/>
        <w:rPr>
          <w:rFonts w:ascii="Times New Roman" w:hAnsi="Times New Roman" w:cs="Times New Roman"/>
          <w:szCs w:val="22"/>
        </w:rPr>
      </w:pPr>
      <w:r w:rsidRPr="00C233EB">
        <w:rPr>
          <w:rFonts w:ascii="Times New Roman" w:hAnsi="Times New Roman" w:cs="Times New Roman"/>
          <w:szCs w:val="22"/>
        </w:rPr>
        <w:t>к Государственному контракту</w:t>
      </w:r>
    </w:p>
    <w:p w:rsidR="00F47465" w:rsidRPr="00C233EB" w:rsidRDefault="00F47465" w:rsidP="00F47465">
      <w:pPr>
        <w:pStyle w:val="ConsPlusNormal"/>
        <w:jc w:val="right"/>
        <w:rPr>
          <w:rFonts w:ascii="Times New Roman" w:hAnsi="Times New Roman" w:cs="Times New Roman"/>
          <w:szCs w:val="22"/>
        </w:rPr>
      </w:pPr>
      <w:r w:rsidRPr="00C233EB">
        <w:rPr>
          <w:rFonts w:ascii="Times New Roman" w:hAnsi="Times New Roman" w:cs="Times New Roman"/>
          <w:szCs w:val="22"/>
        </w:rPr>
        <w:t>от «____» __________</w:t>
      </w:r>
      <w:r w:rsidR="00D95C2D">
        <w:rPr>
          <w:rFonts w:ascii="Times New Roman" w:hAnsi="Times New Roman" w:cs="Times New Roman"/>
          <w:szCs w:val="22"/>
        </w:rPr>
        <w:t xml:space="preserve"> 2024 год</w:t>
      </w:r>
      <w:r w:rsidRPr="00C233EB">
        <w:rPr>
          <w:rFonts w:ascii="Times New Roman" w:hAnsi="Times New Roman" w:cs="Times New Roman"/>
          <w:szCs w:val="22"/>
        </w:rPr>
        <w:t xml:space="preserve"> № ____</w:t>
      </w:r>
    </w:p>
    <w:p w:rsidR="00F47465" w:rsidRPr="00411050" w:rsidRDefault="00F47465" w:rsidP="00F47465">
      <w:pPr>
        <w:pStyle w:val="ConsPlusNonformat"/>
        <w:jc w:val="center"/>
        <w:rPr>
          <w:rFonts w:ascii="Times New Roman" w:hAnsi="Times New Roman" w:cs="Times New Roman"/>
          <w:b/>
          <w:sz w:val="22"/>
          <w:szCs w:val="22"/>
        </w:rPr>
      </w:pPr>
      <w:r w:rsidRPr="00411050">
        <w:rPr>
          <w:rFonts w:ascii="Times New Roman" w:hAnsi="Times New Roman" w:cs="Times New Roman"/>
          <w:b/>
          <w:sz w:val="22"/>
          <w:szCs w:val="22"/>
        </w:rPr>
        <w:t>Форма Акта приема-передачи Товара</w:t>
      </w:r>
    </w:p>
    <w:p w:rsidR="00F47465" w:rsidRPr="00411050" w:rsidRDefault="00F47465" w:rsidP="00F47465">
      <w:pPr>
        <w:pStyle w:val="ConsPlusNonformat"/>
        <w:jc w:val="center"/>
        <w:rPr>
          <w:rFonts w:ascii="Times New Roman" w:hAnsi="Times New Roman" w:cs="Times New Roman"/>
          <w:b/>
          <w:sz w:val="22"/>
          <w:szCs w:val="22"/>
        </w:rPr>
      </w:pPr>
      <w:r w:rsidRPr="00411050">
        <w:rPr>
          <w:rFonts w:ascii="Times New Roman" w:hAnsi="Times New Roman" w:cs="Times New Roman"/>
          <w:b/>
          <w:sz w:val="22"/>
          <w:szCs w:val="22"/>
        </w:rPr>
        <w:t>Акт № ______</w:t>
      </w:r>
    </w:p>
    <w:p w:rsidR="00F47465" w:rsidRPr="00411050" w:rsidRDefault="00F47465" w:rsidP="00F47465">
      <w:pPr>
        <w:pStyle w:val="ConsPlusNonformat"/>
        <w:jc w:val="center"/>
        <w:rPr>
          <w:rFonts w:ascii="Times New Roman" w:hAnsi="Times New Roman" w:cs="Times New Roman"/>
          <w:b/>
          <w:sz w:val="22"/>
          <w:szCs w:val="22"/>
        </w:rPr>
      </w:pPr>
      <w:r w:rsidRPr="00411050">
        <w:rPr>
          <w:rFonts w:ascii="Times New Roman" w:hAnsi="Times New Roman" w:cs="Times New Roman"/>
          <w:b/>
          <w:sz w:val="22"/>
          <w:szCs w:val="22"/>
        </w:rPr>
        <w:t>приема-передачи Товара</w:t>
      </w:r>
    </w:p>
    <w:p w:rsidR="00F47465" w:rsidRPr="00C233EB" w:rsidRDefault="00F47465" w:rsidP="00F47465">
      <w:pPr>
        <w:pStyle w:val="ConsPlusNonformat"/>
        <w:jc w:val="center"/>
        <w:rPr>
          <w:rFonts w:ascii="Times New Roman" w:hAnsi="Times New Roman" w:cs="Times New Roman"/>
          <w:i/>
          <w:sz w:val="22"/>
          <w:szCs w:val="22"/>
        </w:rPr>
      </w:pPr>
      <w:r w:rsidRPr="00C233EB">
        <w:rPr>
          <w:rFonts w:ascii="Times New Roman" w:hAnsi="Times New Roman" w:cs="Times New Roman"/>
          <w:i/>
          <w:sz w:val="22"/>
          <w:szCs w:val="22"/>
        </w:rPr>
        <w:t>(предоставляется Заказчику по территориальности согласно Реестру Получателей Товара с отрывными талонами к направлениям)</w:t>
      </w:r>
    </w:p>
    <w:p w:rsidR="00F47465" w:rsidRPr="00E32C8E" w:rsidRDefault="00F47465" w:rsidP="00F47465">
      <w:pPr>
        <w:pStyle w:val="ConsPlusNonformat"/>
        <w:jc w:val="both"/>
        <w:rPr>
          <w:rFonts w:ascii="Times New Roman" w:hAnsi="Times New Roman" w:cs="Times New Roman"/>
          <w:sz w:val="22"/>
          <w:szCs w:val="22"/>
        </w:rPr>
      </w:pPr>
      <w:r w:rsidRPr="00E32C8E">
        <w:rPr>
          <w:rFonts w:ascii="Times New Roman" w:hAnsi="Times New Roman" w:cs="Times New Roman"/>
          <w:sz w:val="22"/>
          <w:szCs w:val="22"/>
        </w:rPr>
        <w:t xml:space="preserve">г. ______________                               </w:t>
      </w:r>
      <w:r>
        <w:rPr>
          <w:rFonts w:ascii="Times New Roman" w:hAnsi="Times New Roman" w:cs="Times New Roman"/>
          <w:sz w:val="22"/>
          <w:szCs w:val="22"/>
        </w:rPr>
        <w:t xml:space="preserve">                                                           «___</w:t>
      </w:r>
      <w:r w:rsidRPr="00E32C8E">
        <w:rPr>
          <w:rFonts w:ascii="Times New Roman" w:hAnsi="Times New Roman" w:cs="Times New Roman"/>
          <w:sz w:val="22"/>
          <w:szCs w:val="22"/>
        </w:rPr>
        <w:t>__</w:t>
      </w:r>
      <w:r>
        <w:rPr>
          <w:rFonts w:ascii="Times New Roman" w:hAnsi="Times New Roman" w:cs="Times New Roman"/>
          <w:sz w:val="22"/>
          <w:szCs w:val="22"/>
        </w:rPr>
        <w:t>»</w:t>
      </w:r>
      <w:r w:rsidRPr="00E32C8E">
        <w:rPr>
          <w:rFonts w:ascii="Times New Roman" w:hAnsi="Times New Roman" w:cs="Times New Roman"/>
          <w:sz w:val="22"/>
          <w:szCs w:val="22"/>
        </w:rPr>
        <w:t xml:space="preserve"> __________ 20</w:t>
      </w:r>
      <w:r>
        <w:rPr>
          <w:rFonts w:ascii="Times New Roman" w:hAnsi="Times New Roman" w:cs="Times New Roman"/>
          <w:sz w:val="22"/>
          <w:szCs w:val="22"/>
        </w:rPr>
        <w:t>23</w:t>
      </w:r>
      <w:r w:rsidRPr="00E32C8E">
        <w:rPr>
          <w:rFonts w:ascii="Times New Roman" w:hAnsi="Times New Roman" w:cs="Times New Roman"/>
          <w:sz w:val="22"/>
          <w:szCs w:val="22"/>
        </w:rPr>
        <w:t xml:space="preserve"> г.</w:t>
      </w:r>
    </w:p>
    <w:p w:rsidR="00F47465" w:rsidRPr="00E32C8E" w:rsidRDefault="00F47465" w:rsidP="00F47465">
      <w:pPr>
        <w:pStyle w:val="ConsPlusNonformat"/>
        <w:jc w:val="both"/>
        <w:rPr>
          <w:rFonts w:ascii="Times New Roman" w:hAnsi="Times New Roman" w:cs="Times New Roman"/>
          <w:sz w:val="22"/>
          <w:szCs w:val="22"/>
        </w:rPr>
      </w:pPr>
    </w:p>
    <w:p w:rsidR="00F47465" w:rsidRPr="00E32C8E" w:rsidRDefault="00F47465" w:rsidP="00F47465">
      <w:pPr>
        <w:pStyle w:val="ConsPlusNonformat"/>
        <w:jc w:val="both"/>
        <w:rPr>
          <w:rFonts w:ascii="Times New Roman" w:hAnsi="Times New Roman" w:cs="Times New Roman"/>
          <w:sz w:val="22"/>
          <w:szCs w:val="22"/>
        </w:rPr>
      </w:pPr>
      <w:r w:rsidRPr="00E32C8E">
        <w:rPr>
          <w:rFonts w:ascii="Times New Roman" w:hAnsi="Times New Roman" w:cs="Times New Roman"/>
          <w:sz w:val="22"/>
          <w:szCs w:val="22"/>
        </w:rPr>
        <w:t>Наименование Поставщика: _________________________________________________.</w:t>
      </w:r>
    </w:p>
    <w:p w:rsidR="00F47465" w:rsidRPr="00C233EB" w:rsidRDefault="00F47465" w:rsidP="00F47465">
      <w:pPr>
        <w:pStyle w:val="ConsPlusNonformat"/>
        <w:jc w:val="both"/>
        <w:rPr>
          <w:rFonts w:ascii="Times New Roman" w:hAnsi="Times New Roman" w:cs="Times New Roman"/>
        </w:rPr>
      </w:pPr>
      <w:r>
        <w:rPr>
          <w:rFonts w:ascii="Times New Roman" w:hAnsi="Times New Roman" w:cs="Times New Roman"/>
          <w:sz w:val="22"/>
          <w:szCs w:val="22"/>
        </w:rPr>
        <w:t xml:space="preserve">   </w:t>
      </w:r>
      <w:r w:rsidRPr="00C233EB">
        <w:rPr>
          <w:rFonts w:ascii="Times New Roman" w:hAnsi="Times New Roman" w:cs="Times New Roman"/>
        </w:rPr>
        <w:t>(</w:t>
      </w:r>
      <w:r w:rsidRPr="00C233EB">
        <w:rPr>
          <w:rFonts w:ascii="Times New Roman" w:hAnsi="Times New Roman" w:cs="Times New Roman"/>
          <w:i/>
        </w:rPr>
        <w:t>полное наименование организации, осуществляющей поставку технических средств реабилитации</w:t>
      </w:r>
      <w:r w:rsidRPr="00C233EB">
        <w:rPr>
          <w:rFonts w:ascii="Times New Roman" w:hAnsi="Times New Roman" w:cs="Times New Roman"/>
        </w:rPr>
        <w:t>)</w:t>
      </w:r>
    </w:p>
    <w:p w:rsidR="00F47465" w:rsidRPr="00E32C8E" w:rsidRDefault="00F47465" w:rsidP="00F47465">
      <w:pPr>
        <w:pStyle w:val="ConsPlusNonformat"/>
        <w:jc w:val="both"/>
        <w:rPr>
          <w:rFonts w:ascii="Times New Roman" w:hAnsi="Times New Roman" w:cs="Times New Roman"/>
          <w:sz w:val="22"/>
          <w:szCs w:val="22"/>
        </w:rPr>
      </w:pPr>
      <w:r w:rsidRPr="00E32C8E">
        <w:rPr>
          <w:rFonts w:ascii="Times New Roman" w:hAnsi="Times New Roman" w:cs="Times New Roman"/>
          <w:sz w:val="22"/>
          <w:szCs w:val="22"/>
        </w:rPr>
        <w:t>Адрес места нахождения Поставщика: _______________________________________.</w:t>
      </w:r>
    </w:p>
    <w:p w:rsidR="00F47465" w:rsidRPr="00E32C8E" w:rsidRDefault="00F47465" w:rsidP="00F47465">
      <w:pPr>
        <w:pStyle w:val="ConsPlusNonformat"/>
        <w:jc w:val="both"/>
        <w:rPr>
          <w:rFonts w:ascii="Times New Roman" w:hAnsi="Times New Roman" w:cs="Times New Roman"/>
          <w:sz w:val="22"/>
          <w:szCs w:val="22"/>
        </w:rPr>
      </w:pPr>
      <w:r w:rsidRPr="00E32C8E">
        <w:rPr>
          <w:rFonts w:ascii="Times New Roman" w:hAnsi="Times New Roman" w:cs="Times New Roman"/>
          <w:sz w:val="22"/>
          <w:szCs w:val="22"/>
        </w:rPr>
        <w:t>Полученный Товар: ________________________________________________________.</w:t>
      </w:r>
    </w:p>
    <w:p w:rsidR="00F47465" w:rsidRPr="00C233EB" w:rsidRDefault="00F47465" w:rsidP="00F47465">
      <w:pPr>
        <w:pStyle w:val="ConsPlusNonformat"/>
        <w:jc w:val="both"/>
        <w:rPr>
          <w:rFonts w:ascii="Times New Roman" w:hAnsi="Times New Roman" w:cs="Times New Roman"/>
          <w:i/>
        </w:rPr>
      </w:pPr>
      <w:r w:rsidRPr="00E32C8E">
        <w:rPr>
          <w:rFonts w:ascii="Times New Roman" w:hAnsi="Times New Roman" w:cs="Times New Roman"/>
          <w:sz w:val="22"/>
          <w:szCs w:val="22"/>
        </w:rPr>
        <w:t xml:space="preserve">  </w:t>
      </w:r>
      <w:r w:rsidRPr="00C233EB">
        <w:rPr>
          <w:rFonts w:ascii="Times New Roman" w:hAnsi="Times New Roman" w:cs="Times New Roman"/>
          <w:i/>
        </w:rPr>
        <w:t>(указывается вид и (или) наименование технического средства реабилитации в соответствии с графой  Классификации и полное наименование Товара, предусмотренное маркировкой,                                       спецификацией)</w:t>
      </w:r>
    </w:p>
    <w:p w:rsidR="00F47465" w:rsidRDefault="00F47465" w:rsidP="00F47465">
      <w:pPr>
        <w:pStyle w:val="ConsPlusNonformat"/>
        <w:jc w:val="both"/>
        <w:rPr>
          <w:rFonts w:ascii="Times New Roman" w:hAnsi="Times New Roman" w:cs="Times New Roman"/>
          <w:sz w:val="22"/>
          <w:szCs w:val="22"/>
        </w:rPr>
      </w:pPr>
      <w:r>
        <w:rPr>
          <w:rFonts w:ascii="Times New Roman" w:hAnsi="Times New Roman" w:cs="Times New Roman"/>
          <w:sz w:val="22"/>
          <w:szCs w:val="22"/>
        </w:rPr>
        <w:t>Способ получения Товара:</w:t>
      </w:r>
    </w:p>
    <w:tbl>
      <w:tblPr>
        <w:tblpPr w:leftFromText="180" w:rightFromText="180" w:vertAnchor="text" w:horzAnchor="page" w:tblpX="4888"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F47465" w:rsidRPr="00E22367" w:rsidTr="00157994">
        <w:tc>
          <w:tcPr>
            <w:tcW w:w="250" w:type="dxa"/>
            <w:shd w:val="clear" w:color="auto" w:fill="auto"/>
          </w:tcPr>
          <w:p w:rsidR="00F47465" w:rsidRPr="003F22C5" w:rsidRDefault="00F47465" w:rsidP="00157994">
            <w:pPr>
              <w:pStyle w:val="ConsPlusNonformat"/>
              <w:jc w:val="both"/>
              <w:rPr>
                <w:rFonts w:ascii="Times New Roman" w:hAnsi="Times New Roman" w:cs="Times New Roman"/>
                <w:sz w:val="22"/>
                <w:szCs w:val="22"/>
              </w:rPr>
            </w:pPr>
          </w:p>
        </w:tc>
      </w:tr>
    </w:tbl>
    <w:p w:rsidR="00F47465" w:rsidRDefault="00F47465" w:rsidP="00F47465">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по месту жительства Получателя </w:t>
      </w:r>
    </w:p>
    <w:p w:rsidR="00F47465" w:rsidRDefault="00F47465" w:rsidP="00F47465">
      <w:pPr>
        <w:pStyle w:val="ConsPlusNonformat"/>
        <w:jc w:val="both"/>
        <w:rPr>
          <w:rFonts w:ascii="Times New Roman" w:hAnsi="Times New Roman" w:cs="Times New Roman"/>
          <w:sz w:val="22"/>
          <w:szCs w:val="22"/>
        </w:rPr>
      </w:pPr>
    </w:p>
    <w:tbl>
      <w:tblPr>
        <w:tblpPr w:leftFromText="180" w:rightFromText="180" w:vertAnchor="text" w:horzAnchor="page" w:tblpX="4873"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F47465" w:rsidRPr="00E22367" w:rsidTr="00157994">
        <w:tc>
          <w:tcPr>
            <w:tcW w:w="250" w:type="dxa"/>
            <w:shd w:val="clear" w:color="auto" w:fill="auto"/>
          </w:tcPr>
          <w:p w:rsidR="00F47465" w:rsidRPr="003F22C5" w:rsidRDefault="00F47465" w:rsidP="00157994">
            <w:pPr>
              <w:pStyle w:val="ConsPlusNonformat"/>
              <w:jc w:val="both"/>
              <w:rPr>
                <w:rFonts w:ascii="Times New Roman" w:hAnsi="Times New Roman" w:cs="Times New Roman"/>
                <w:sz w:val="22"/>
                <w:szCs w:val="22"/>
              </w:rPr>
            </w:pPr>
          </w:p>
        </w:tc>
      </w:tr>
    </w:tbl>
    <w:p w:rsidR="00F47465" w:rsidRDefault="00F47465" w:rsidP="00F47465">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в пункте выдачи Товара          </w:t>
      </w:r>
    </w:p>
    <w:p w:rsidR="00F47465" w:rsidRDefault="00F47465" w:rsidP="00F47465">
      <w:pPr>
        <w:widowControl w:val="0"/>
        <w:autoSpaceDE w:val="0"/>
        <w:autoSpaceDN w:val="0"/>
        <w:adjustRightInd w:val="0"/>
        <w:spacing w:after="0" w:line="240" w:lineRule="auto"/>
        <w:jc w:val="both"/>
        <w:rPr>
          <w:rFonts w:ascii="Times New Roman" w:hAnsi="Times New Roman"/>
        </w:rPr>
      </w:pPr>
    </w:p>
    <w:p w:rsidR="00F47465" w:rsidRPr="007B1A61" w:rsidRDefault="00F47465" w:rsidP="00F47465">
      <w:pPr>
        <w:widowControl w:val="0"/>
        <w:autoSpaceDE w:val="0"/>
        <w:autoSpaceDN w:val="0"/>
        <w:adjustRightInd w:val="0"/>
        <w:spacing w:after="0" w:line="240" w:lineRule="auto"/>
        <w:jc w:val="both"/>
        <w:rPr>
          <w:rFonts w:ascii="Times New Roman" w:hAnsi="Times New Roman"/>
        </w:rPr>
      </w:pPr>
      <w:r w:rsidRPr="007B1A61">
        <w:rPr>
          <w:rFonts w:ascii="Times New Roman" w:hAnsi="Times New Roman"/>
        </w:rPr>
        <w:t xml:space="preserve">- службой доставки </w:t>
      </w:r>
    </w:p>
    <w:tbl>
      <w:tblPr>
        <w:tblpPr w:leftFromText="180" w:rightFromText="180" w:vertAnchor="text" w:horzAnchor="page" w:tblpX="4873"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F47465" w:rsidRPr="00E22367" w:rsidTr="00157994">
        <w:tc>
          <w:tcPr>
            <w:tcW w:w="250" w:type="dxa"/>
            <w:shd w:val="clear" w:color="auto" w:fill="auto"/>
          </w:tcPr>
          <w:p w:rsidR="00F47465" w:rsidRPr="007B1A61" w:rsidRDefault="00F47465" w:rsidP="00157994">
            <w:pPr>
              <w:widowControl w:val="0"/>
              <w:autoSpaceDE w:val="0"/>
              <w:autoSpaceDN w:val="0"/>
              <w:adjustRightInd w:val="0"/>
              <w:spacing w:after="0" w:line="240" w:lineRule="auto"/>
              <w:jc w:val="both"/>
              <w:rPr>
                <w:rFonts w:ascii="Times New Roman" w:hAnsi="Times New Roman"/>
              </w:rPr>
            </w:pPr>
          </w:p>
        </w:tc>
      </w:tr>
    </w:tbl>
    <w:p w:rsidR="00F47465" w:rsidRPr="007B1A61" w:rsidRDefault="00F47465" w:rsidP="00F47465">
      <w:pPr>
        <w:widowControl w:val="0"/>
        <w:autoSpaceDE w:val="0"/>
        <w:autoSpaceDN w:val="0"/>
        <w:adjustRightInd w:val="0"/>
        <w:spacing w:after="0" w:line="240" w:lineRule="auto"/>
        <w:jc w:val="both"/>
        <w:rPr>
          <w:rFonts w:ascii="Times New Roman" w:hAnsi="Times New Roman"/>
        </w:rPr>
      </w:pPr>
      <w:r w:rsidRPr="007B1A61">
        <w:rPr>
          <w:rFonts w:ascii="Times New Roman" w:hAnsi="Times New Roman"/>
        </w:rPr>
        <w:t xml:space="preserve">(почтовым отправлением)                    </w:t>
      </w:r>
    </w:p>
    <w:p w:rsidR="00F47465" w:rsidRPr="00A11EDE" w:rsidRDefault="00F47465" w:rsidP="00F47465">
      <w:pPr>
        <w:pStyle w:val="ConsPlusNonformat"/>
        <w:jc w:val="both"/>
        <w:rPr>
          <w:rFonts w:ascii="Times New Roman" w:hAnsi="Times New Roman" w:cs="Times New Roman"/>
          <w:sz w:val="22"/>
          <w:szCs w:val="22"/>
        </w:rPr>
      </w:pPr>
    </w:p>
    <w:p w:rsidR="00F47465" w:rsidRDefault="00F47465" w:rsidP="00F47465">
      <w:pPr>
        <w:pStyle w:val="ConsPlusNonformat"/>
        <w:jc w:val="both"/>
      </w:pPr>
      <w:r>
        <w:t xml:space="preserve">                            ┌──┬──┬──┬──┬──┬──┐</w:t>
      </w:r>
    </w:p>
    <w:p w:rsidR="00F47465" w:rsidRDefault="00F47465" w:rsidP="00F47465">
      <w:pPr>
        <w:pStyle w:val="ConsPlusNonformat"/>
        <w:jc w:val="both"/>
      </w:pPr>
      <w:r>
        <w:t>Артикул модификации Товара: │  │  │  │  │  │  │</w:t>
      </w:r>
    </w:p>
    <w:p w:rsidR="00F47465" w:rsidRDefault="00F47465" w:rsidP="00F47465">
      <w:pPr>
        <w:pStyle w:val="ConsPlusNonformat"/>
        <w:jc w:val="both"/>
      </w:pPr>
      <w:r>
        <w:t xml:space="preserve">                            └──┴──┴──┴──┴──┴──┘</w:t>
      </w:r>
    </w:p>
    <w:p w:rsidR="00F47465" w:rsidRPr="00E32C8E" w:rsidRDefault="00F47465" w:rsidP="00F47465">
      <w:pPr>
        <w:pStyle w:val="ConsPlusNonformat"/>
        <w:jc w:val="both"/>
        <w:rPr>
          <w:rFonts w:ascii="Times New Roman" w:hAnsi="Times New Roman" w:cs="Times New Roman"/>
          <w:sz w:val="22"/>
          <w:szCs w:val="22"/>
        </w:rPr>
      </w:pPr>
      <w:r w:rsidRPr="00E32C8E">
        <w:rPr>
          <w:rFonts w:ascii="Times New Roman" w:hAnsi="Times New Roman" w:cs="Times New Roman"/>
          <w:sz w:val="22"/>
          <w:szCs w:val="22"/>
        </w:rPr>
        <w:t>Ко</w:t>
      </w:r>
      <w:r>
        <w:rPr>
          <w:rFonts w:ascii="Times New Roman" w:hAnsi="Times New Roman" w:cs="Times New Roman"/>
          <w:sz w:val="22"/>
          <w:szCs w:val="22"/>
        </w:rPr>
        <w:t>личество полученного Товара ____________</w:t>
      </w:r>
      <w:r w:rsidRPr="00E32C8E">
        <w:rPr>
          <w:rFonts w:ascii="Times New Roman" w:hAnsi="Times New Roman" w:cs="Times New Roman"/>
          <w:sz w:val="22"/>
          <w:szCs w:val="22"/>
        </w:rPr>
        <w:t>шт.</w:t>
      </w:r>
    </w:p>
    <w:p w:rsidR="00F47465" w:rsidRPr="00E32C8E" w:rsidRDefault="00F47465" w:rsidP="00F47465">
      <w:pPr>
        <w:pStyle w:val="ConsPlusNonformat"/>
        <w:jc w:val="both"/>
        <w:rPr>
          <w:rFonts w:ascii="Times New Roman" w:hAnsi="Times New Roman" w:cs="Times New Roman"/>
          <w:sz w:val="22"/>
          <w:szCs w:val="22"/>
        </w:rPr>
      </w:pPr>
      <w:r w:rsidRPr="00E32C8E">
        <w:rPr>
          <w:rFonts w:ascii="Times New Roman" w:hAnsi="Times New Roman" w:cs="Times New Roman"/>
          <w:sz w:val="22"/>
          <w:szCs w:val="22"/>
        </w:rPr>
        <w:t>Получатель (представитель Получателя)</w:t>
      </w:r>
    </w:p>
    <w:p w:rsidR="00F47465" w:rsidRPr="00E32C8E" w:rsidRDefault="00F47465" w:rsidP="00F47465">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w:t>
      </w:r>
    </w:p>
    <w:p w:rsidR="00F47465" w:rsidRPr="00E32C8E" w:rsidRDefault="00F47465" w:rsidP="00F47465">
      <w:pPr>
        <w:pStyle w:val="ConsPlusNonformat"/>
        <w:jc w:val="both"/>
        <w:rPr>
          <w:rFonts w:ascii="Times New Roman" w:hAnsi="Times New Roman" w:cs="Times New Roman"/>
        </w:rPr>
      </w:pPr>
      <w:r w:rsidRPr="00E32C8E">
        <w:rPr>
          <w:rFonts w:ascii="Times New Roman" w:hAnsi="Times New Roman" w:cs="Times New Roman"/>
          <w:sz w:val="22"/>
          <w:szCs w:val="22"/>
        </w:rPr>
        <w:t xml:space="preserve">       (</w:t>
      </w:r>
      <w:r w:rsidRPr="00E32C8E">
        <w:rPr>
          <w:rFonts w:ascii="Times New Roman" w:hAnsi="Times New Roman" w:cs="Times New Roman"/>
        </w:rPr>
        <w:t>указывается фамилия, имя, отчество (при наличии) Получателя,</w:t>
      </w:r>
      <w:r>
        <w:rPr>
          <w:rFonts w:ascii="Times New Roman" w:hAnsi="Times New Roman" w:cs="Times New Roman"/>
        </w:rPr>
        <w:t xml:space="preserve"> </w:t>
      </w:r>
      <w:r w:rsidRPr="00E32C8E">
        <w:rPr>
          <w:rFonts w:ascii="Times New Roman" w:hAnsi="Times New Roman" w:cs="Times New Roman"/>
        </w:rPr>
        <w:t>реквизиты паспорта Получателя (серия, номер, когда и кем выдан), дата и номер направления, реквизиты документа, подтверждающего полномочия</w:t>
      </w:r>
      <w:r>
        <w:rPr>
          <w:rFonts w:ascii="Times New Roman" w:hAnsi="Times New Roman" w:cs="Times New Roman"/>
        </w:rPr>
        <w:t xml:space="preserve"> </w:t>
      </w:r>
      <w:r w:rsidRPr="00E32C8E">
        <w:rPr>
          <w:rFonts w:ascii="Times New Roman" w:hAnsi="Times New Roman" w:cs="Times New Roman"/>
        </w:rPr>
        <w:t xml:space="preserve">      представителя Получателя, домашний адрес и телефон Получателя)</w:t>
      </w:r>
    </w:p>
    <w:p w:rsidR="00F47465" w:rsidRDefault="00F47465" w:rsidP="00F47465">
      <w:pPr>
        <w:pStyle w:val="ConsPlusNonformat"/>
        <w:jc w:val="both"/>
      </w:pPr>
      <w:r>
        <w:t xml:space="preserve">                 ┌──┬──┬──┐ ┌──┬──┬──┐ ┌──┬──┬──┐ ┌──┬──┐</w:t>
      </w:r>
    </w:p>
    <w:p w:rsidR="00F47465" w:rsidRDefault="00F47465" w:rsidP="00F47465">
      <w:pPr>
        <w:pStyle w:val="ConsPlusNonformat"/>
        <w:jc w:val="both"/>
      </w:pPr>
      <w:r>
        <w:t>СНИЛС Получателя │  │  │  │ │  │  │  │ │  │  │  │ │  │  │</w:t>
      </w:r>
    </w:p>
    <w:p w:rsidR="00F47465" w:rsidRDefault="00F47465" w:rsidP="00F47465">
      <w:pPr>
        <w:pStyle w:val="ConsPlusNonformat"/>
        <w:jc w:val="both"/>
      </w:pPr>
      <w:r>
        <w:t xml:space="preserve">                 └──┴──┴──┘ └──┴──┴──┘ └──┴──┴──┘ └──┴──┘</w:t>
      </w:r>
    </w:p>
    <w:p w:rsidR="00F47465" w:rsidRPr="00C527F7" w:rsidRDefault="00F47465" w:rsidP="00F47465">
      <w:pPr>
        <w:pStyle w:val="ConsPlusNonformat"/>
        <w:jc w:val="both"/>
        <w:rPr>
          <w:rFonts w:ascii="Times New Roman" w:hAnsi="Times New Roman" w:cs="Times New Roman"/>
          <w:sz w:val="22"/>
          <w:szCs w:val="22"/>
        </w:rPr>
      </w:pPr>
      <w:r w:rsidRPr="00C527F7">
        <w:rPr>
          <w:rFonts w:ascii="Times New Roman" w:hAnsi="Times New Roman" w:cs="Times New Roman"/>
          <w:sz w:val="22"/>
          <w:szCs w:val="22"/>
        </w:rPr>
        <w:t>Даю согласие на  фото-/видеофиксацию передачи мне товара</w:t>
      </w:r>
    </w:p>
    <w:p w:rsidR="00F47465" w:rsidRPr="00C527F7" w:rsidRDefault="00F47465" w:rsidP="00F47465">
      <w:pPr>
        <w:pStyle w:val="ConsPlusNonformat"/>
        <w:jc w:val="both"/>
        <w:rPr>
          <w:rFonts w:ascii="Times New Roman" w:hAnsi="Times New Roman" w:cs="Times New Roman"/>
          <w:sz w:val="22"/>
          <w:szCs w:val="22"/>
        </w:rPr>
      </w:pPr>
    </w:p>
    <w:p w:rsidR="00F47465" w:rsidRPr="00C527F7" w:rsidRDefault="00F47465" w:rsidP="00F47465">
      <w:pPr>
        <w:widowControl w:val="0"/>
        <w:spacing w:after="0"/>
        <w:ind w:right="289"/>
        <w:jc w:val="both"/>
        <w:rPr>
          <w:rFonts w:ascii="Times New Roman" w:hAnsi="Times New Roman"/>
        </w:rPr>
      </w:pPr>
      <w:r w:rsidRPr="00C527F7">
        <w:rPr>
          <w:rFonts w:ascii="Times New Roman" w:hAnsi="Times New Roman"/>
        </w:rPr>
        <w:t xml:space="preserve">_______________  _____________________ </w:t>
      </w:r>
      <w:r w:rsidRPr="00C527F7">
        <w:rPr>
          <w:rFonts w:ascii="Times New Roman" w:hAnsi="Times New Roman"/>
          <w:i/>
          <w:iCs/>
        </w:rPr>
        <w:t>«___»__________ 202__г., ______________________</w:t>
      </w:r>
    </w:p>
    <w:p w:rsidR="00F47465" w:rsidRPr="00C527F7" w:rsidRDefault="00F47465" w:rsidP="00F47465">
      <w:pPr>
        <w:widowControl w:val="0"/>
        <w:spacing w:after="0"/>
        <w:ind w:right="289"/>
        <w:jc w:val="both"/>
        <w:rPr>
          <w:rFonts w:ascii="Times New Roman" w:hAnsi="Times New Roman"/>
        </w:rPr>
      </w:pPr>
      <w:r w:rsidRPr="00C527F7">
        <w:rPr>
          <w:rFonts w:ascii="Times New Roman" w:hAnsi="Times New Roman"/>
          <w:i/>
        </w:rPr>
        <w:t xml:space="preserve"> подпись                      расшифровка подписи</w:t>
      </w:r>
      <w:r w:rsidRPr="00C527F7">
        <w:rPr>
          <w:rFonts w:ascii="Times New Roman" w:hAnsi="Times New Roman"/>
        </w:rPr>
        <w:tab/>
      </w:r>
      <w:r w:rsidRPr="00C527F7">
        <w:rPr>
          <w:rFonts w:ascii="Times New Roman" w:hAnsi="Times New Roman"/>
        </w:rPr>
        <w:tab/>
        <w:t xml:space="preserve">                                    </w:t>
      </w:r>
      <w:r w:rsidRPr="00C527F7">
        <w:rPr>
          <w:rFonts w:ascii="Times New Roman" w:hAnsi="Times New Roman"/>
          <w:i/>
        </w:rPr>
        <w:t>населенный пункт</w:t>
      </w:r>
    </w:p>
    <w:p w:rsidR="00F47465" w:rsidRPr="00C527F7" w:rsidRDefault="00F47465" w:rsidP="00F47465">
      <w:pPr>
        <w:pStyle w:val="ConsPlusNonformat"/>
        <w:jc w:val="both"/>
        <w:rPr>
          <w:rFonts w:ascii="Times New Roman" w:hAnsi="Times New Roman" w:cs="Times New Roman"/>
          <w:sz w:val="22"/>
          <w:szCs w:val="22"/>
        </w:rPr>
      </w:pPr>
      <w:r w:rsidRPr="00C527F7">
        <w:rPr>
          <w:rFonts w:ascii="Times New Roman" w:hAnsi="Times New Roman" w:cs="Times New Roman"/>
          <w:sz w:val="22"/>
          <w:szCs w:val="22"/>
        </w:rPr>
        <w:t xml:space="preserve">             или</w:t>
      </w:r>
    </w:p>
    <w:p w:rsidR="00F47465" w:rsidRPr="00C527F7" w:rsidRDefault="00F47465" w:rsidP="00F47465">
      <w:pPr>
        <w:pStyle w:val="ConsPlusNonformat"/>
        <w:jc w:val="both"/>
        <w:rPr>
          <w:rFonts w:ascii="Times New Roman" w:hAnsi="Times New Roman" w:cs="Times New Roman"/>
          <w:sz w:val="22"/>
          <w:szCs w:val="22"/>
        </w:rPr>
      </w:pPr>
    </w:p>
    <w:p w:rsidR="00F47465" w:rsidRPr="00C527F7" w:rsidRDefault="00F47465" w:rsidP="00F47465">
      <w:pPr>
        <w:pStyle w:val="ConsPlusNonformat"/>
        <w:jc w:val="both"/>
        <w:rPr>
          <w:rFonts w:ascii="Times New Roman" w:hAnsi="Times New Roman" w:cs="Times New Roman"/>
          <w:sz w:val="22"/>
          <w:szCs w:val="22"/>
        </w:rPr>
      </w:pPr>
      <w:r w:rsidRPr="00C527F7">
        <w:rPr>
          <w:rFonts w:ascii="Times New Roman" w:hAnsi="Times New Roman" w:cs="Times New Roman"/>
          <w:sz w:val="22"/>
          <w:szCs w:val="22"/>
        </w:rPr>
        <w:t>Отказываюсь от фото-/видеофиксацию передачи мне Товара *</w:t>
      </w:r>
    </w:p>
    <w:p w:rsidR="00F47465" w:rsidRPr="00C527F7" w:rsidRDefault="00F47465" w:rsidP="00F47465">
      <w:pPr>
        <w:pStyle w:val="ConsPlusNonformat"/>
        <w:jc w:val="both"/>
        <w:rPr>
          <w:rFonts w:ascii="Times New Roman" w:hAnsi="Times New Roman" w:cs="Times New Roman"/>
          <w:sz w:val="22"/>
          <w:szCs w:val="22"/>
        </w:rPr>
      </w:pPr>
    </w:p>
    <w:p w:rsidR="00F47465" w:rsidRPr="00C527F7" w:rsidRDefault="00F47465" w:rsidP="00F47465">
      <w:pPr>
        <w:widowControl w:val="0"/>
        <w:spacing w:after="0"/>
        <w:ind w:right="289"/>
        <w:jc w:val="both"/>
        <w:rPr>
          <w:rFonts w:ascii="Times New Roman" w:hAnsi="Times New Roman"/>
        </w:rPr>
      </w:pPr>
      <w:r w:rsidRPr="00C527F7">
        <w:rPr>
          <w:rFonts w:ascii="Times New Roman" w:hAnsi="Times New Roman"/>
        </w:rPr>
        <w:t xml:space="preserve">_______________  _____________________ </w:t>
      </w:r>
      <w:r w:rsidRPr="00C527F7">
        <w:rPr>
          <w:rFonts w:ascii="Times New Roman" w:hAnsi="Times New Roman"/>
          <w:i/>
          <w:iCs/>
        </w:rPr>
        <w:t>«___»__________ 202__г., ______________________</w:t>
      </w:r>
    </w:p>
    <w:p w:rsidR="00F47465" w:rsidRPr="00C527F7" w:rsidRDefault="00F47465" w:rsidP="00F47465">
      <w:pPr>
        <w:widowControl w:val="0"/>
        <w:spacing w:after="0"/>
        <w:ind w:right="289"/>
        <w:jc w:val="both"/>
        <w:rPr>
          <w:rFonts w:ascii="Times New Roman" w:hAnsi="Times New Roman"/>
        </w:rPr>
      </w:pPr>
      <w:r w:rsidRPr="00C527F7">
        <w:rPr>
          <w:rFonts w:ascii="Times New Roman" w:hAnsi="Times New Roman"/>
          <w:i/>
        </w:rPr>
        <w:t xml:space="preserve"> подпись                      расшифровка подписи</w:t>
      </w:r>
      <w:r w:rsidRPr="00C527F7">
        <w:rPr>
          <w:rFonts w:ascii="Times New Roman" w:hAnsi="Times New Roman"/>
        </w:rPr>
        <w:tab/>
      </w:r>
      <w:r w:rsidRPr="00C527F7">
        <w:rPr>
          <w:rFonts w:ascii="Times New Roman" w:hAnsi="Times New Roman"/>
        </w:rPr>
        <w:tab/>
        <w:t xml:space="preserve">                                    </w:t>
      </w:r>
      <w:r w:rsidRPr="00C527F7">
        <w:rPr>
          <w:rFonts w:ascii="Times New Roman" w:hAnsi="Times New Roman"/>
          <w:i/>
        </w:rPr>
        <w:t>населенный пункт</w:t>
      </w:r>
    </w:p>
    <w:p w:rsidR="00F47465" w:rsidRPr="00C527F7" w:rsidRDefault="00F47465" w:rsidP="00F47465">
      <w:pPr>
        <w:pStyle w:val="ConsPlusNonformat"/>
        <w:jc w:val="both"/>
        <w:rPr>
          <w:rFonts w:ascii="Times New Roman" w:hAnsi="Times New Roman" w:cs="Times New Roman"/>
          <w:sz w:val="22"/>
          <w:szCs w:val="22"/>
        </w:rPr>
      </w:pPr>
    </w:p>
    <w:p w:rsidR="00F47465" w:rsidRPr="00C233EB" w:rsidRDefault="00F47465" w:rsidP="00F47465">
      <w:pPr>
        <w:pStyle w:val="ConsPlusNonformat"/>
        <w:jc w:val="both"/>
        <w:rPr>
          <w:rFonts w:ascii="Times New Roman" w:hAnsi="Times New Roman" w:cs="Times New Roman"/>
          <w:sz w:val="22"/>
          <w:szCs w:val="22"/>
        </w:rPr>
      </w:pPr>
      <w:r w:rsidRPr="00C233EB">
        <w:rPr>
          <w:rFonts w:ascii="Times New Roman" w:hAnsi="Times New Roman" w:cs="Times New Roman"/>
          <w:sz w:val="22"/>
          <w:szCs w:val="22"/>
        </w:rPr>
        <w:t>Претензий по внешнему виду Товара, количеству и качеству полученного Товара не    имею.    Об    условиях   и   требованиях   к   эксплуатации   Товарапроинформирован(-а).</w:t>
      </w:r>
    </w:p>
    <w:p w:rsidR="00F47465" w:rsidRPr="00C233EB" w:rsidRDefault="00F47465" w:rsidP="00F47465">
      <w:pPr>
        <w:pStyle w:val="ConsPlusNonformat"/>
        <w:jc w:val="both"/>
        <w:rPr>
          <w:rFonts w:ascii="Times New Roman" w:hAnsi="Times New Roman" w:cs="Times New Roman"/>
          <w:sz w:val="22"/>
          <w:szCs w:val="22"/>
        </w:rPr>
      </w:pPr>
    </w:p>
    <w:p w:rsidR="00F47465" w:rsidRPr="00C233EB" w:rsidRDefault="00F47465" w:rsidP="00F47465">
      <w:pPr>
        <w:widowControl w:val="0"/>
        <w:spacing w:after="0"/>
        <w:ind w:right="289"/>
        <w:jc w:val="both"/>
        <w:rPr>
          <w:rFonts w:ascii="Times New Roman" w:hAnsi="Times New Roman"/>
        </w:rPr>
      </w:pPr>
      <w:r w:rsidRPr="00C233EB">
        <w:rPr>
          <w:rFonts w:ascii="Times New Roman" w:hAnsi="Times New Roman"/>
        </w:rPr>
        <w:t xml:space="preserve">_______________  _____________________ </w:t>
      </w:r>
      <w:r w:rsidRPr="00C233EB">
        <w:rPr>
          <w:rFonts w:ascii="Times New Roman" w:hAnsi="Times New Roman"/>
          <w:i/>
          <w:iCs/>
        </w:rPr>
        <w:t>«___»__________ 202__г., ______________________</w:t>
      </w:r>
    </w:p>
    <w:p w:rsidR="00F47465" w:rsidRPr="00C233EB" w:rsidRDefault="00F47465" w:rsidP="00F47465">
      <w:pPr>
        <w:widowControl w:val="0"/>
        <w:spacing w:after="0"/>
        <w:ind w:right="289"/>
        <w:jc w:val="both"/>
        <w:rPr>
          <w:rFonts w:ascii="Times New Roman" w:hAnsi="Times New Roman"/>
        </w:rPr>
      </w:pPr>
      <w:r w:rsidRPr="00C233EB">
        <w:rPr>
          <w:rFonts w:ascii="Times New Roman" w:hAnsi="Times New Roman"/>
          <w:i/>
        </w:rPr>
        <w:t xml:space="preserve"> подпись                      расшифровка подписи</w:t>
      </w:r>
      <w:r w:rsidRPr="00C233EB">
        <w:rPr>
          <w:rFonts w:ascii="Times New Roman" w:hAnsi="Times New Roman"/>
        </w:rPr>
        <w:tab/>
      </w:r>
      <w:r w:rsidRPr="00C233EB">
        <w:rPr>
          <w:rFonts w:ascii="Times New Roman" w:hAnsi="Times New Roman"/>
        </w:rPr>
        <w:tab/>
        <w:t xml:space="preserve">                                    </w:t>
      </w:r>
      <w:r w:rsidRPr="00C233EB">
        <w:rPr>
          <w:rFonts w:ascii="Times New Roman" w:hAnsi="Times New Roman"/>
          <w:i/>
        </w:rPr>
        <w:t>населенный пункт</w:t>
      </w:r>
    </w:p>
    <w:p w:rsidR="00F47465" w:rsidRPr="00C233EB" w:rsidRDefault="00F47465" w:rsidP="00F47465">
      <w:pPr>
        <w:pStyle w:val="ConsPlusNonformat"/>
        <w:jc w:val="both"/>
        <w:rPr>
          <w:rFonts w:ascii="Times New Roman" w:hAnsi="Times New Roman" w:cs="Times New Roman"/>
          <w:sz w:val="22"/>
          <w:szCs w:val="22"/>
        </w:rPr>
      </w:pPr>
    </w:p>
    <w:p w:rsidR="00F47465" w:rsidRPr="00C233EB" w:rsidRDefault="00F47465" w:rsidP="00F47465">
      <w:pPr>
        <w:pStyle w:val="ConsPlusNonformat"/>
        <w:jc w:val="both"/>
        <w:rPr>
          <w:rFonts w:ascii="Times New Roman" w:hAnsi="Times New Roman" w:cs="Times New Roman"/>
          <w:sz w:val="22"/>
          <w:szCs w:val="22"/>
        </w:rPr>
      </w:pPr>
    </w:p>
    <w:p w:rsidR="00F47465" w:rsidRPr="00C233EB" w:rsidRDefault="00F47465" w:rsidP="00F47465">
      <w:pPr>
        <w:pStyle w:val="ConsPlusNonformat"/>
        <w:jc w:val="both"/>
        <w:rPr>
          <w:rFonts w:ascii="Times New Roman" w:hAnsi="Times New Roman" w:cs="Times New Roman"/>
        </w:rPr>
      </w:pPr>
      <w:bookmarkStart w:id="54" w:name="Par1075"/>
      <w:bookmarkEnd w:id="54"/>
      <w:r w:rsidRPr="00C233EB">
        <w:rPr>
          <w:rFonts w:ascii="Times New Roman" w:hAnsi="Times New Roman" w:cs="Times New Roman"/>
        </w:rPr>
        <w:t xml:space="preserve">&lt;*&gt;   Содержащиеся   в   данном   акте   персональные   данные   Получателя (представителя  Получателя)  </w:t>
      </w:r>
      <w:r w:rsidRPr="00C233EB">
        <w:rPr>
          <w:rFonts w:ascii="Times New Roman" w:hAnsi="Times New Roman" w:cs="Times New Roman"/>
        </w:rPr>
        <w:lastRenderedPageBreak/>
        <w:t>будут  использованы (обработаны) Поставщиком в ходе  исполнения  Государственного контракта № ____ от «______» __________ 20__ г.,  с целью составления финансовой документации для осуществления расчетов с Отделением фонда пенсионного и социального страхования Российской Федерации по Сахалинской области.</w:t>
      </w:r>
    </w:p>
    <w:p w:rsidR="00F47465" w:rsidRPr="00C233EB" w:rsidRDefault="00F47465" w:rsidP="00F47465">
      <w:pPr>
        <w:pStyle w:val="ConsPlusNonformat"/>
        <w:ind w:firstLine="709"/>
        <w:jc w:val="both"/>
        <w:rPr>
          <w:rFonts w:ascii="Times New Roman" w:hAnsi="Times New Roman" w:cs="Times New Roman"/>
          <w:sz w:val="22"/>
          <w:szCs w:val="22"/>
        </w:rPr>
      </w:pPr>
      <w:r w:rsidRPr="00C233EB">
        <w:rPr>
          <w:rFonts w:ascii="Times New Roman" w:hAnsi="Times New Roman" w:cs="Times New Roman"/>
          <w:sz w:val="22"/>
          <w:szCs w:val="22"/>
        </w:rPr>
        <w:t>Источник   получения   персональных   данных:   Получатель   (представитель Получателя).</w:t>
      </w:r>
    </w:p>
    <w:p w:rsidR="00F47465" w:rsidRPr="00C233EB" w:rsidRDefault="00F47465" w:rsidP="00F47465">
      <w:pPr>
        <w:pStyle w:val="ConsPlusNonformat"/>
        <w:ind w:firstLine="709"/>
        <w:jc w:val="both"/>
        <w:rPr>
          <w:rFonts w:ascii="Times New Roman" w:hAnsi="Times New Roman" w:cs="Times New Roman"/>
          <w:sz w:val="22"/>
          <w:szCs w:val="22"/>
        </w:rPr>
      </w:pPr>
      <w:r w:rsidRPr="00C233EB">
        <w:rPr>
          <w:rFonts w:ascii="Times New Roman" w:hAnsi="Times New Roman" w:cs="Times New Roman"/>
          <w:sz w:val="22"/>
          <w:szCs w:val="22"/>
        </w:rPr>
        <w:t>Срок обработки персональных данных: не позднее «_____» __________ 20__ г.</w:t>
      </w:r>
    </w:p>
    <w:p w:rsidR="00F47465" w:rsidRPr="00C233EB" w:rsidRDefault="00F47465" w:rsidP="00F47465">
      <w:pPr>
        <w:pStyle w:val="ConsPlusNonformat"/>
        <w:jc w:val="both"/>
        <w:rPr>
          <w:rFonts w:ascii="Times New Roman" w:hAnsi="Times New Roman" w:cs="Times New Roman"/>
          <w:i/>
          <w:sz w:val="22"/>
          <w:szCs w:val="22"/>
        </w:rPr>
      </w:pPr>
      <w:r w:rsidRPr="00C233E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233EB">
        <w:rPr>
          <w:rFonts w:ascii="Times New Roman" w:hAnsi="Times New Roman" w:cs="Times New Roman"/>
          <w:i/>
          <w:sz w:val="22"/>
          <w:szCs w:val="22"/>
        </w:rPr>
        <w:t>Получатель                                                Представитель Поставщика</w:t>
      </w:r>
    </w:p>
    <w:p w:rsidR="00F47465" w:rsidRPr="00C233EB" w:rsidRDefault="00F47465" w:rsidP="00F47465">
      <w:pPr>
        <w:pStyle w:val="ConsPlusNonformat"/>
        <w:jc w:val="both"/>
        <w:rPr>
          <w:rFonts w:ascii="Times New Roman" w:hAnsi="Times New Roman" w:cs="Times New Roman"/>
          <w:i/>
          <w:sz w:val="22"/>
          <w:szCs w:val="22"/>
        </w:rPr>
      </w:pPr>
      <w:r>
        <w:rPr>
          <w:rFonts w:ascii="Times New Roman" w:hAnsi="Times New Roman" w:cs="Times New Roman"/>
          <w:i/>
          <w:sz w:val="22"/>
          <w:szCs w:val="22"/>
        </w:rPr>
        <w:t xml:space="preserve">    </w:t>
      </w:r>
      <w:r w:rsidRPr="00C233EB">
        <w:rPr>
          <w:rFonts w:ascii="Times New Roman" w:hAnsi="Times New Roman" w:cs="Times New Roman"/>
          <w:i/>
          <w:sz w:val="22"/>
          <w:szCs w:val="22"/>
        </w:rPr>
        <w:t>(представитель Получателя):</w:t>
      </w:r>
    </w:p>
    <w:p w:rsidR="00F47465" w:rsidRPr="00C233EB" w:rsidRDefault="00F47465" w:rsidP="00F47465">
      <w:pPr>
        <w:pStyle w:val="ConsPlusNonformat"/>
        <w:jc w:val="both"/>
        <w:rPr>
          <w:rFonts w:ascii="Times New Roman" w:hAnsi="Times New Roman" w:cs="Times New Roman"/>
          <w:i/>
          <w:sz w:val="22"/>
          <w:szCs w:val="22"/>
        </w:rPr>
      </w:pPr>
      <w:r w:rsidRPr="00C233EB">
        <w:rPr>
          <w:rFonts w:ascii="Times New Roman" w:hAnsi="Times New Roman" w:cs="Times New Roman"/>
          <w:i/>
          <w:sz w:val="22"/>
          <w:szCs w:val="22"/>
        </w:rPr>
        <w:t>_____________________________              ______________________________________</w:t>
      </w:r>
    </w:p>
    <w:p w:rsidR="00F47465" w:rsidRPr="00C233EB" w:rsidRDefault="00F47465" w:rsidP="00F47465">
      <w:pPr>
        <w:pStyle w:val="ConsPlusNonformat"/>
        <w:jc w:val="both"/>
        <w:rPr>
          <w:rFonts w:ascii="Times New Roman" w:hAnsi="Times New Roman" w:cs="Times New Roman"/>
          <w:i/>
        </w:rPr>
      </w:pPr>
      <w:r w:rsidRPr="00C233EB">
        <w:rPr>
          <w:rFonts w:ascii="Times New Roman" w:hAnsi="Times New Roman" w:cs="Times New Roman"/>
          <w:i/>
          <w:sz w:val="22"/>
          <w:szCs w:val="22"/>
        </w:rPr>
        <w:t xml:space="preserve">     </w:t>
      </w:r>
      <w:r w:rsidRPr="00C233EB">
        <w:rPr>
          <w:rFonts w:ascii="Times New Roman" w:hAnsi="Times New Roman" w:cs="Times New Roman"/>
          <w:i/>
        </w:rPr>
        <w:t xml:space="preserve">(фамилия, инициалы)                                    </w:t>
      </w:r>
      <w:r>
        <w:rPr>
          <w:rFonts w:ascii="Times New Roman" w:hAnsi="Times New Roman" w:cs="Times New Roman"/>
          <w:i/>
        </w:rPr>
        <w:t xml:space="preserve">           </w:t>
      </w:r>
      <w:r w:rsidRPr="00C233EB">
        <w:rPr>
          <w:rFonts w:ascii="Times New Roman" w:hAnsi="Times New Roman" w:cs="Times New Roman"/>
          <w:i/>
        </w:rPr>
        <w:t>(фамилия, имя и отчество (при наличии)</w:t>
      </w:r>
    </w:p>
    <w:p w:rsidR="00F47465" w:rsidRPr="00C233EB" w:rsidRDefault="00F47465" w:rsidP="00F47465">
      <w:pPr>
        <w:pStyle w:val="ConsPlusNonformat"/>
        <w:jc w:val="both"/>
        <w:rPr>
          <w:rFonts w:ascii="Times New Roman" w:hAnsi="Times New Roman" w:cs="Times New Roman"/>
          <w:i/>
        </w:rPr>
      </w:pPr>
      <w:r w:rsidRPr="00C233EB">
        <w:rPr>
          <w:rFonts w:ascii="Times New Roman" w:hAnsi="Times New Roman" w:cs="Times New Roman"/>
          <w:i/>
        </w:rPr>
        <w:t xml:space="preserve">                                                                                </w:t>
      </w:r>
      <w:r>
        <w:rPr>
          <w:rFonts w:ascii="Times New Roman" w:hAnsi="Times New Roman" w:cs="Times New Roman"/>
          <w:i/>
        </w:rPr>
        <w:t xml:space="preserve">       </w:t>
      </w:r>
      <w:r w:rsidRPr="00C233EB">
        <w:rPr>
          <w:rFonts w:ascii="Times New Roman" w:hAnsi="Times New Roman" w:cs="Times New Roman"/>
          <w:i/>
        </w:rPr>
        <w:t>представителя Поставщика, должность</w:t>
      </w:r>
    </w:p>
    <w:p w:rsidR="00F47465" w:rsidRPr="00C233EB" w:rsidRDefault="00F47465" w:rsidP="00F47465">
      <w:pPr>
        <w:pStyle w:val="ConsPlusNonformat"/>
        <w:jc w:val="both"/>
        <w:rPr>
          <w:rFonts w:ascii="Times New Roman" w:hAnsi="Times New Roman" w:cs="Times New Roman"/>
          <w:i/>
        </w:rPr>
      </w:pPr>
      <w:r w:rsidRPr="00C233EB">
        <w:rPr>
          <w:rFonts w:ascii="Times New Roman" w:hAnsi="Times New Roman" w:cs="Times New Roman"/>
          <w:i/>
        </w:rPr>
        <w:t xml:space="preserve">                                                                                   </w:t>
      </w:r>
      <w:r>
        <w:rPr>
          <w:rFonts w:ascii="Times New Roman" w:hAnsi="Times New Roman" w:cs="Times New Roman"/>
          <w:i/>
        </w:rPr>
        <w:t xml:space="preserve">            </w:t>
      </w:r>
      <w:r w:rsidRPr="00C233EB">
        <w:rPr>
          <w:rFonts w:ascii="Times New Roman" w:hAnsi="Times New Roman" w:cs="Times New Roman"/>
          <w:i/>
        </w:rPr>
        <w:t xml:space="preserve"> (при наличии), телефон)</w:t>
      </w:r>
    </w:p>
    <w:p w:rsidR="00F47465" w:rsidRPr="00C233EB" w:rsidRDefault="00F47465" w:rsidP="00F47465">
      <w:pPr>
        <w:pStyle w:val="ConsPlusNonformat"/>
        <w:jc w:val="both"/>
        <w:rPr>
          <w:rFonts w:ascii="Times New Roman" w:hAnsi="Times New Roman" w:cs="Times New Roman"/>
          <w:i/>
          <w:sz w:val="22"/>
          <w:szCs w:val="22"/>
        </w:rPr>
      </w:pPr>
      <w:r w:rsidRPr="00C233EB">
        <w:rPr>
          <w:rFonts w:ascii="Times New Roman" w:hAnsi="Times New Roman" w:cs="Times New Roman"/>
          <w:i/>
          <w:sz w:val="22"/>
          <w:szCs w:val="22"/>
        </w:rPr>
        <w:t xml:space="preserve">_____________________________        </w:t>
      </w:r>
      <w:r>
        <w:rPr>
          <w:rFonts w:ascii="Times New Roman" w:hAnsi="Times New Roman" w:cs="Times New Roman"/>
          <w:i/>
          <w:sz w:val="22"/>
          <w:szCs w:val="22"/>
        </w:rPr>
        <w:t xml:space="preserve">     </w:t>
      </w:r>
      <w:r w:rsidRPr="00C233EB">
        <w:rPr>
          <w:rFonts w:ascii="Times New Roman" w:hAnsi="Times New Roman" w:cs="Times New Roman"/>
          <w:i/>
          <w:sz w:val="22"/>
          <w:szCs w:val="22"/>
        </w:rPr>
        <w:t>______________________________________</w:t>
      </w:r>
    </w:p>
    <w:p w:rsidR="00F47465" w:rsidRPr="00C233EB" w:rsidRDefault="00F47465" w:rsidP="00F47465">
      <w:pPr>
        <w:pStyle w:val="ConsPlusNonformat"/>
        <w:jc w:val="both"/>
        <w:rPr>
          <w:rFonts w:ascii="Times New Roman" w:hAnsi="Times New Roman" w:cs="Times New Roman"/>
          <w:i/>
        </w:rPr>
      </w:pPr>
      <w:r w:rsidRPr="00C233EB">
        <w:rPr>
          <w:rFonts w:ascii="Times New Roman" w:hAnsi="Times New Roman" w:cs="Times New Roman"/>
          <w:i/>
        </w:rPr>
        <w:t xml:space="preserve">       (дата, подпись)                                                    </w:t>
      </w:r>
      <w:r>
        <w:rPr>
          <w:rFonts w:ascii="Times New Roman" w:hAnsi="Times New Roman" w:cs="Times New Roman"/>
          <w:i/>
        </w:rPr>
        <w:t xml:space="preserve">        </w:t>
      </w:r>
      <w:r w:rsidRPr="00C233EB">
        <w:rPr>
          <w:rFonts w:ascii="Times New Roman" w:hAnsi="Times New Roman" w:cs="Times New Roman"/>
          <w:i/>
        </w:rPr>
        <w:t>(дата, подпись)</w:t>
      </w:r>
    </w:p>
    <w:p w:rsidR="00F47465" w:rsidRPr="00C233EB" w:rsidRDefault="00F47465" w:rsidP="00F47465">
      <w:pPr>
        <w:pStyle w:val="ConsPlusNonformat"/>
        <w:jc w:val="both"/>
        <w:rPr>
          <w:rFonts w:ascii="Times New Roman" w:hAnsi="Times New Roman" w:cs="Times New Roman"/>
          <w:i/>
        </w:rPr>
      </w:pPr>
      <w:r w:rsidRPr="00C233EB">
        <w:rPr>
          <w:rFonts w:ascii="Times New Roman" w:hAnsi="Times New Roman" w:cs="Times New Roman"/>
          <w:i/>
        </w:rPr>
        <w:t xml:space="preserve">                                                                                            </w:t>
      </w:r>
      <w:r>
        <w:rPr>
          <w:rFonts w:ascii="Times New Roman" w:hAnsi="Times New Roman" w:cs="Times New Roman"/>
          <w:i/>
        </w:rPr>
        <w:t xml:space="preserve">           </w:t>
      </w:r>
      <w:r w:rsidRPr="00C233EB">
        <w:rPr>
          <w:rFonts w:ascii="Times New Roman" w:hAnsi="Times New Roman" w:cs="Times New Roman"/>
          <w:i/>
        </w:rPr>
        <w:t>М.П.</w:t>
      </w:r>
    </w:p>
    <w:p w:rsidR="00F47465" w:rsidRPr="00C233EB" w:rsidRDefault="00F47465" w:rsidP="00F47465">
      <w:pPr>
        <w:pStyle w:val="ConsPlusNonformat"/>
        <w:jc w:val="both"/>
        <w:rPr>
          <w:rFonts w:ascii="Times New Roman" w:hAnsi="Times New Roman" w:cs="Times New Roman"/>
          <w:i/>
        </w:rPr>
      </w:pPr>
      <w:r w:rsidRPr="00C233EB">
        <w:rPr>
          <w:rFonts w:ascii="Times New Roman" w:hAnsi="Times New Roman" w:cs="Times New Roman"/>
          <w:i/>
        </w:rPr>
        <w:t xml:space="preserve">                                                                                         </w:t>
      </w:r>
      <w:r>
        <w:rPr>
          <w:rFonts w:ascii="Times New Roman" w:hAnsi="Times New Roman" w:cs="Times New Roman"/>
          <w:i/>
        </w:rPr>
        <w:t xml:space="preserve">       </w:t>
      </w:r>
      <w:r w:rsidRPr="00C233EB">
        <w:rPr>
          <w:rFonts w:ascii="Times New Roman" w:hAnsi="Times New Roman" w:cs="Times New Roman"/>
          <w:i/>
        </w:rPr>
        <w:t>(при наличии)</w:t>
      </w:r>
    </w:p>
    <w:p w:rsidR="00F47465" w:rsidRPr="00C233EB" w:rsidRDefault="00F47465" w:rsidP="00F47465">
      <w:pPr>
        <w:pStyle w:val="ConsPlusNonformat"/>
        <w:jc w:val="both"/>
        <w:rPr>
          <w:rFonts w:ascii="Times New Roman" w:hAnsi="Times New Roman" w:cs="Times New Roman"/>
          <w:sz w:val="22"/>
          <w:szCs w:val="22"/>
        </w:rPr>
      </w:pPr>
    </w:p>
    <w:p w:rsidR="00F47465" w:rsidRPr="00C233EB" w:rsidRDefault="00F47465" w:rsidP="00F47465">
      <w:pPr>
        <w:pStyle w:val="ConsPlusNonformat"/>
        <w:jc w:val="both"/>
        <w:rPr>
          <w:rFonts w:ascii="Times New Roman" w:hAnsi="Times New Roman" w:cs="Times New Roman"/>
          <w:sz w:val="22"/>
          <w:szCs w:val="22"/>
        </w:rPr>
      </w:pPr>
      <w:r w:rsidRPr="00C233EB">
        <w:rPr>
          <w:rFonts w:ascii="Times New Roman" w:hAnsi="Times New Roman" w:cs="Times New Roman"/>
          <w:sz w:val="22"/>
          <w:szCs w:val="22"/>
        </w:rPr>
        <w:t>Примечания:</w:t>
      </w:r>
    </w:p>
    <w:p w:rsidR="00F47465" w:rsidRPr="00C233EB" w:rsidRDefault="00F47465" w:rsidP="00F47465">
      <w:pPr>
        <w:pStyle w:val="ConsPlusNonformat"/>
        <w:jc w:val="both"/>
        <w:rPr>
          <w:rFonts w:ascii="Times New Roman" w:hAnsi="Times New Roman" w:cs="Times New Roman"/>
          <w:sz w:val="22"/>
          <w:szCs w:val="22"/>
        </w:rPr>
      </w:pPr>
      <w:r w:rsidRPr="00C233EB">
        <w:rPr>
          <w:rFonts w:ascii="Times New Roman" w:hAnsi="Times New Roman" w:cs="Times New Roman"/>
          <w:sz w:val="22"/>
          <w:szCs w:val="22"/>
        </w:rPr>
        <w:t xml:space="preserve">    1. 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
    <w:p w:rsidR="00F47465" w:rsidRPr="00C233EB" w:rsidRDefault="00F47465" w:rsidP="00F47465">
      <w:pPr>
        <w:pStyle w:val="ConsPlusNonformat"/>
        <w:jc w:val="both"/>
        <w:rPr>
          <w:rFonts w:ascii="Times New Roman" w:hAnsi="Times New Roman" w:cs="Times New Roman"/>
          <w:sz w:val="22"/>
          <w:szCs w:val="22"/>
        </w:rPr>
      </w:pPr>
      <w:r w:rsidRPr="00C233EB">
        <w:rPr>
          <w:rFonts w:ascii="Times New Roman" w:hAnsi="Times New Roman" w:cs="Times New Roman"/>
          <w:sz w:val="22"/>
          <w:szCs w:val="22"/>
        </w:rPr>
        <w:t xml:space="preserve">    2.  В случае обнаружения при должной эксплуатации Товара несоответствия качества  Товара,  Получатель  направляет  претензию  (рекламацию)  в адрес Поставщика  и  информирует  о  данном  факте  Заказчика  (Отделение фонда пенсионного и социального страхования Российской Федерации по </w:t>
      </w:r>
      <w:r>
        <w:rPr>
          <w:rFonts w:ascii="Times New Roman" w:hAnsi="Times New Roman" w:cs="Times New Roman"/>
          <w:sz w:val="22"/>
          <w:szCs w:val="22"/>
        </w:rPr>
        <w:t>Сахалинской</w:t>
      </w:r>
      <w:r w:rsidRPr="00C233EB">
        <w:rPr>
          <w:rFonts w:ascii="Times New Roman" w:hAnsi="Times New Roman" w:cs="Times New Roman"/>
          <w:sz w:val="22"/>
          <w:szCs w:val="22"/>
        </w:rPr>
        <w:t xml:space="preserve"> области).</w:t>
      </w:r>
    </w:p>
    <w:p w:rsidR="00F47465" w:rsidRPr="00C233EB" w:rsidRDefault="00F47465" w:rsidP="00F47465">
      <w:pPr>
        <w:pStyle w:val="ConsPlusNonformat"/>
        <w:jc w:val="both"/>
        <w:rPr>
          <w:rFonts w:ascii="Times New Roman" w:hAnsi="Times New Roman" w:cs="Times New Roman"/>
          <w:sz w:val="22"/>
          <w:szCs w:val="22"/>
        </w:rPr>
      </w:pPr>
      <w:r w:rsidRPr="00C233EB">
        <w:rPr>
          <w:rFonts w:ascii="Times New Roman" w:hAnsi="Times New Roman" w:cs="Times New Roman"/>
          <w:sz w:val="22"/>
          <w:szCs w:val="22"/>
        </w:rPr>
        <w:t xml:space="preserve">    3.  Отправка  претензии  (рекламации)  осуществляется  всеми возможными способами отправки корреспонденции.</w:t>
      </w:r>
    </w:p>
    <w:p w:rsidR="00F47465" w:rsidRPr="00C233EB" w:rsidRDefault="00F47465" w:rsidP="00F47465">
      <w:pPr>
        <w:pStyle w:val="ConsPlusNonformat"/>
        <w:jc w:val="both"/>
        <w:rPr>
          <w:rFonts w:ascii="Times New Roman" w:hAnsi="Times New Roman" w:cs="Times New Roman"/>
          <w:sz w:val="22"/>
          <w:szCs w:val="22"/>
        </w:rPr>
      </w:pPr>
      <w:r w:rsidRPr="00C233EB">
        <w:rPr>
          <w:rFonts w:ascii="Times New Roman" w:hAnsi="Times New Roman" w:cs="Times New Roman"/>
          <w:sz w:val="22"/>
          <w:szCs w:val="22"/>
        </w:rPr>
        <w:t xml:space="preserve">    4.  С  момента  подписания  настоящего Акта все риски случайной гибели, утраты или повреждения Товара переходят к Получателю.</w:t>
      </w:r>
    </w:p>
    <w:p w:rsidR="00F47465" w:rsidRPr="00C233EB" w:rsidRDefault="00F47465" w:rsidP="00F47465">
      <w:pPr>
        <w:pStyle w:val="ConsPlusNonformat"/>
        <w:jc w:val="both"/>
        <w:rPr>
          <w:rFonts w:ascii="Times New Roman" w:hAnsi="Times New Roman" w:cs="Times New Roman"/>
          <w:sz w:val="22"/>
          <w:szCs w:val="22"/>
        </w:rPr>
      </w:pPr>
      <w:r w:rsidRPr="00C233EB">
        <w:rPr>
          <w:rFonts w:ascii="Times New Roman" w:hAnsi="Times New Roman" w:cs="Times New Roman"/>
          <w:sz w:val="22"/>
          <w:szCs w:val="22"/>
        </w:rPr>
        <w:t>___________________________________________________________________________</w:t>
      </w:r>
    </w:p>
    <w:p w:rsidR="00F47465" w:rsidRPr="00C233EB" w:rsidRDefault="00F47465" w:rsidP="00F47465">
      <w:pPr>
        <w:pStyle w:val="ConsPlusNonformat"/>
        <w:jc w:val="both"/>
        <w:rPr>
          <w:rFonts w:ascii="Times New Roman" w:hAnsi="Times New Roman" w:cs="Times New Roman"/>
          <w:sz w:val="22"/>
          <w:szCs w:val="22"/>
        </w:rPr>
      </w:pPr>
    </w:p>
    <w:p w:rsidR="00F47465" w:rsidRPr="00C233EB" w:rsidRDefault="00F47465" w:rsidP="00F47465">
      <w:pPr>
        <w:pStyle w:val="ConsPlusNonformat"/>
        <w:jc w:val="both"/>
        <w:rPr>
          <w:rFonts w:ascii="Times New Roman" w:hAnsi="Times New Roman" w:cs="Times New Roman"/>
          <w:sz w:val="22"/>
          <w:szCs w:val="22"/>
        </w:rPr>
      </w:pPr>
      <w:r w:rsidRPr="00C233EB">
        <w:rPr>
          <w:rFonts w:ascii="Times New Roman" w:hAnsi="Times New Roman" w:cs="Times New Roman"/>
          <w:sz w:val="22"/>
          <w:szCs w:val="22"/>
        </w:rPr>
        <w:t>От предложенного Товара ______________________________________ ОТКАЗЫВАЮСЬ.</w:t>
      </w:r>
    </w:p>
    <w:p w:rsidR="00F47465" w:rsidRPr="00C233EB" w:rsidRDefault="00F47465" w:rsidP="00F47465">
      <w:pPr>
        <w:pStyle w:val="ConsPlusNonformat"/>
        <w:jc w:val="both"/>
        <w:rPr>
          <w:rFonts w:ascii="Times New Roman" w:hAnsi="Times New Roman" w:cs="Times New Roman"/>
          <w:sz w:val="22"/>
          <w:szCs w:val="22"/>
        </w:rPr>
      </w:pPr>
      <w:r w:rsidRPr="00C233E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233EB">
        <w:rPr>
          <w:rFonts w:ascii="Times New Roman" w:hAnsi="Times New Roman" w:cs="Times New Roman"/>
          <w:sz w:val="22"/>
          <w:szCs w:val="22"/>
        </w:rPr>
        <w:t xml:space="preserve"> (наименование Товара)</w:t>
      </w:r>
    </w:p>
    <w:p w:rsidR="00F47465" w:rsidRDefault="00F47465" w:rsidP="00F47465">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Причина </w:t>
      </w:r>
      <w:r w:rsidRPr="00C233EB">
        <w:rPr>
          <w:rFonts w:ascii="Times New Roman" w:hAnsi="Times New Roman" w:cs="Times New Roman"/>
          <w:sz w:val="22"/>
          <w:szCs w:val="22"/>
        </w:rPr>
        <w:t>отказа ____________________________</w:t>
      </w:r>
      <w:r>
        <w:rPr>
          <w:rFonts w:ascii="Times New Roman" w:hAnsi="Times New Roman" w:cs="Times New Roman"/>
          <w:sz w:val="22"/>
          <w:szCs w:val="22"/>
        </w:rPr>
        <w:t>_________________________________________</w:t>
      </w:r>
    </w:p>
    <w:p w:rsidR="00F47465" w:rsidRPr="00C233EB" w:rsidRDefault="00F47465" w:rsidP="00F47465">
      <w:pPr>
        <w:pStyle w:val="ConsPlusNonformat"/>
        <w:jc w:val="both"/>
        <w:rPr>
          <w:rFonts w:ascii="Times New Roman" w:hAnsi="Times New Roman" w:cs="Times New Roman"/>
          <w:sz w:val="22"/>
          <w:szCs w:val="22"/>
        </w:rPr>
      </w:pPr>
      <w:r w:rsidRPr="00C233EB">
        <w:rPr>
          <w:rFonts w:ascii="Times New Roman" w:hAnsi="Times New Roman" w:cs="Times New Roman"/>
          <w:sz w:val="22"/>
          <w:szCs w:val="22"/>
        </w:rPr>
        <w:t>_______________________________________________________________________________________________________________________________________________________________</w:t>
      </w:r>
      <w:r>
        <w:rPr>
          <w:rFonts w:ascii="Times New Roman" w:hAnsi="Times New Roman" w:cs="Times New Roman"/>
          <w:sz w:val="22"/>
          <w:szCs w:val="22"/>
        </w:rPr>
        <w:t>___________</w:t>
      </w:r>
    </w:p>
    <w:p w:rsidR="00F47465" w:rsidRPr="00C233EB" w:rsidRDefault="00F47465" w:rsidP="00F47465">
      <w:pPr>
        <w:pStyle w:val="ConsPlusNonformat"/>
        <w:jc w:val="both"/>
        <w:rPr>
          <w:rFonts w:ascii="Times New Roman" w:hAnsi="Times New Roman" w:cs="Times New Roman"/>
          <w:sz w:val="22"/>
          <w:szCs w:val="22"/>
        </w:rPr>
      </w:pPr>
      <w:r w:rsidRPr="00C233EB">
        <w:rPr>
          <w:rFonts w:ascii="Times New Roman" w:hAnsi="Times New Roman" w:cs="Times New Roman"/>
          <w:sz w:val="22"/>
          <w:szCs w:val="22"/>
        </w:rPr>
        <w:t xml:space="preserve">                 (претензии по внешнему виду Товара, отсутствие элементов полной комплектации Товара, претензии по количеству, качеству и др.)</w:t>
      </w:r>
    </w:p>
    <w:p w:rsidR="00F47465" w:rsidRPr="00C233EB" w:rsidRDefault="00F47465" w:rsidP="00F47465">
      <w:pPr>
        <w:pStyle w:val="ConsPlusNonformat"/>
        <w:jc w:val="both"/>
        <w:rPr>
          <w:rFonts w:ascii="Times New Roman" w:hAnsi="Times New Roman" w:cs="Times New Roman"/>
          <w:sz w:val="22"/>
          <w:szCs w:val="22"/>
        </w:rPr>
      </w:pPr>
      <w:r w:rsidRPr="00C233EB">
        <w:rPr>
          <w:rFonts w:ascii="Times New Roman" w:hAnsi="Times New Roman" w:cs="Times New Roman"/>
          <w:sz w:val="22"/>
          <w:szCs w:val="22"/>
        </w:rPr>
        <w:t xml:space="preserve">                              </w:t>
      </w:r>
    </w:p>
    <w:p w:rsidR="00F47465" w:rsidRPr="00C233EB" w:rsidRDefault="00F47465" w:rsidP="00F47465">
      <w:pPr>
        <w:pStyle w:val="ConsPlusNonformat"/>
        <w:jc w:val="both"/>
        <w:rPr>
          <w:rFonts w:ascii="Times New Roman" w:hAnsi="Times New Roman" w:cs="Times New Roman"/>
          <w:i/>
        </w:rPr>
      </w:pPr>
      <w:r w:rsidRPr="00C233EB">
        <w:rPr>
          <w:rFonts w:ascii="Times New Roman" w:hAnsi="Times New Roman" w:cs="Times New Roman"/>
          <w:i/>
        </w:rPr>
        <w:t xml:space="preserve">        Получатель                                                     Представитель Поставщика</w:t>
      </w:r>
    </w:p>
    <w:p w:rsidR="00F47465" w:rsidRPr="00C233EB" w:rsidRDefault="00F47465" w:rsidP="00F47465">
      <w:pPr>
        <w:pStyle w:val="ConsPlusNonformat"/>
        <w:jc w:val="both"/>
        <w:rPr>
          <w:rFonts w:ascii="Times New Roman" w:hAnsi="Times New Roman" w:cs="Times New Roman"/>
          <w:i/>
        </w:rPr>
      </w:pPr>
      <w:r w:rsidRPr="00C233EB">
        <w:rPr>
          <w:rFonts w:ascii="Times New Roman" w:hAnsi="Times New Roman" w:cs="Times New Roman"/>
          <w:i/>
        </w:rPr>
        <w:t>(представитель Получателя):</w:t>
      </w:r>
    </w:p>
    <w:p w:rsidR="00F47465" w:rsidRPr="00C233EB" w:rsidRDefault="00F47465" w:rsidP="00F47465">
      <w:pPr>
        <w:pStyle w:val="ConsPlusNonformat"/>
        <w:jc w:val="both"/>
        <w:rPr>
          <w:rFonts w:ascii="Times New Roman" w:hAnsi="Times New Roman" w:cs="Times New Roman"/>
          <w:i/>
        </w:rPr>
      </w:pPr>
      <w:r w:rsidRPr="00C233EB">
        <w:rPr>
          <w:rFonts w:ascii="Times New Roman" w:hAnsi="Times New Roman" w:cs="Times New Roman"/>
          <w:i/>
        </w:rPr>
        <w:t>_____________________________                    ______________________________________</w:t>
      </w:r>
    </w:p>
    <w:p w:rsidR="00F47465" w:rsidRPr="00C233EB" w:rsidRDefault="00F47465" w:rsidP="00F47465">
      <w:pPr>
        <w:pStyle w:val="ConsPlusNonformat"/>
        <w:jc w:val="both"/>
        <w:rPr>
          <w:rFonts w:ascii="Times New Roman" w:hAnsi="Times New Roman" w:cs="Times New Roman"/>
          <w:i/>
        </w:rPr>
      </w:pPr>
      <w:r w:rsidRPr="00C233EB">
        <w:rPr>
          <w:rFonts w:ascii="Times New Roman" w:hAnsi="Times New Roman" w:cs="Times New Roman"/>
          <w:i/>
        </w:rPr>
        <w:t xml:space="preserve">     (фамилия, инициалы)                                         (фамилия, имя и отчество (при наличии)</w:t>
      </w:r>
    </w:p>
    <w:p w:rsidR="00F47465" w:rsidRPr="00C233EB" w:rsidRDefault="00F47465" w:rsidP="00F47465">
      <w:pPr>
        <w:pStyle w:val="ConsPlusNonformat"/>
        <w:jc w:val="both"/>
        <w:rPr>
          <w:rFonts w:ascii="Times New Roman" w:hAnsi="Times New Roman" w:cs="Times New Roman"/>
          <w:i/>
        </w:rPr>
      </w:pPr>
      <w:r w:rsidRPr="00C233EB">
        <w:rPr>
          <w:rFonts w:ascii="Times New Roman" w:hAnsi="Times New Roman" w:cs="Times New Roman"/>
          <w:i/>
        </w:rPr>
        <w:t xml:space="preserve">                                                                          </w:t>
      </w:r>
      <w:r>
        <w:rPr>
          <w:rFonts w:ascii="Times New Roman" w:hAnsi="Times New Roman" w:cs="Times New Roman"/>
          <w:i/>
        </w:rPr>
        <w:t xml:space="preserve">     </w:t>
      </w:r>
      <w:r w:rsidRPr="00C233EB">
        <w:rPr>
          <w:rFonts w:ascii="Times New Roman" w:hAnsi="Times New Roman" w:cs="Times New Roman"/>
          <w:i/>
        </w:rPr>
        <w:t>представителя Поставщика, должность</w:t>
      </w:r>
    </w:p>
    <w:p w:rsidR="00F47465" w:rsidRPr="00C233EB" w:rsidRDefault="00F47465" w:rsidP="00F47465">
      <w:pPr>
        <w:pStyle w:val="ConsPlusNonformat"/>
        <w:jc w:val="both"/>
        <w:rPr>
          <w:rFonts w:ascii="Times New Roman" w:hAnsi="Times New Roman" w:cs="Times New Roman"/>
          <w:i/>
        </w:rPr>
      </w:pPr>
      <w:r w:rsidRPr="00C233EB">
        <w:rPr>
          <w:rFonts w:ascii="Times New Roman" w:hAnsi="Times New Roman" w:cs="Times New Roman"/>
          <w:i/>
        </w:rPr>
        <w:t xml:space="preserve">                                                                                   </w:t>
      </w:r>
      <w:r>
        <w:rPr>
          <w:rFonts w:ascii="Times New Roman" w:hAnsi="Times New Roman" w:cs="Times New Roman"/>
          <w:i/>
        </w:rPr>
        <w:t xml:space="preserve">           </w:t>
      </w:r>
      <w:r w:rsidRPr="00C233EB">
        <w:rPr>
          <w:rFonts w:ascii="Times New Roman" w:hAnsi="Times New Roman" w:cs="Times New Roman"/>
          <w:i/>
        </w:rPr>
        <w:t>(при наличии), телефон)</w:t>
      </w:r>
    </w:p>
    <w:p w:rsidR="00F47465" w:rsidRPr="00C233EB" w:rsidRDefault="00F47465" w:rsidP="00F47465">
      <w:pPr>
        <w:pStyle w:val="ConsPlusNonformat"/>
        <w:jc w:val="both"/>
        <w:rPr>
          <w:rFonts w:ascii="Times New Roman" w:hAnsi="Times New Roman" w:cs="Times New Roman"/>
          <w:i/>
        </w:rPr>
      </w:pPr>
      <w:r w:rsidRPr="00C233EB">
        <w:rPr>
          <w:rFonts w:ascii="Times New Roman" w:hAnsi="Times New Roman" w:cs="Times New Roman"/>
          <w:i/>
        </w:rPr>
        <w:t>_____________________________                  ______________________________________</w:t>
      </w:r>
    </w:p>
    <w:p w:rsidR="00F47465" w:rsidRPr="00C233EB" w:rsidRDefault="00F47465" w:rsidP="00F47465">
      <w:pPr>
        <w:pStyle w:val="ConsPlusNonformat"/>
        <w:jc w:val="both"/>
        <w:rPr>
          <w:rFonts w:ascii="Times New Roman" w:hAnsi="Times New Roman" w:cs="Times New Roman"/>
          <w:i/>
        </w:rPr>
      </w:pPr>
      <w:r w:rsidRPr="00C233EB">
        <w:rPr>
          <w:rFonts w:ascii="Times New Roman" w:hAnsi="Times New Roman" w:cs="Times New Roman"/>
          <w:i/>
        </w:rPr>
        <w:t xml:space="preserve">       (дата, подпись)                                                     </w:t>
      </w:r>
      <w:r>
        <w:rPr>
          <w:rFonts w:ascii="Times New Roman" w:hAnsi="Times New Roman" w:cs="Times New Roman"/>
          <w:i/>
        </w:rPr>
        <w:t xml:space="preserve">       </w:t>
      </w:r>
      <w:r w:rsidRPr="00C233EB">
        <w:rPr>
          <w:rFonts w:ascii="Times New Roman" w:hAnsi="Times New Roman" w:cs="Times New Roman"/>
          <w:i/>
        </w:rPr>
        <w:t>(дата, подпись)</w:t>
      </w:r>
    </w:p>
    <w:p w:rsidR="00F47465" w:rsidRPr="00C233EB" w:rsidRDefault="00F47465" w:rsidP="00F47465">
      <w:pPr>
        <w:pStyle w:val="ConsPlusNonformat"/>
        <w:jc w:val="both"/>
        <w:rPr>
          <w:rFonts w:ascii="Times New Roman" w:hAnsi="Times New Roman" w:cs="Times New Roman"/>
          <w:i/>
        </w:rPr>
      </w:pPr>
      <w:r w:rsidRPr="00C233EB">
        <w:rPr>
          <w:rFonts w:ascii="Times New Roman" w:hAnsi="Times New Roman" w:cs="Times New Roman"/>
          <w:i/>
        </w:rPr>
        <w:t xml:space="preserve">                                                                                         </w:t>
      </w:r>
      <w:r>
        <w:rPr>
          <w:rFonts w:ascii="Times New Roman" w:hAnsi="Times New Roman" w:cs="Times New Roman"/>
          <w:i/>
        </w:rPr>
        <w:t xml:space="preserve">             </w:t>
      </w:r>
      <w:r w:rsidRPr="00C233EB">
        <w:rPr>
          <w:rFonts w:ascii="Times New Roman" w:hAnsi="Times New Roman" w:cs="Times New Roman"/>
          <w:i/>
        </w:rPr>
        <w:t>М.П.</w:t>
      </w:r>
    </w:p>
    <w:p w:rsidR="00F47465" w:rsidRPr="00C233EB" w:rsidRDefault="00F47465" w:rsidP="00F47465">
      <w:pPr>
        <w:pStyle w:val="ConsPlusNonformat"/>
        <w:jc w:val="both"/>
        <w:rPr>
          <w:rFonts w:ascii="Times New Roman" w:hAnsi="Times New Roman" w:cs="Times New Roman"/>
          <w:i/>
        </w:rPr>
      </w:pPr>
      <w:r w:rsidRPr="00C233EB">
        <w:rPr>
          <w:rFonts w:ascii="Times New Roman" w:hAnsi="Times New Roman" w:cs="Times New Roman"/>
          <w:i/>
        </w:rPr>
        <w:t xml:space="preserve">                                                                                         </w:t>
      </w:r>
      <w:r>
        <w:rPr>
          <w:rFonts w:ascii="Times New Roman" w:hAnsi="Times New Roman" w:cs="Times New Roman"/>
          <w:i/>
        </w:rPr>
        <w:t xml:space="preserve">      </w:t>
      </w:r>
      <w:r w:rsidRPr="00C233EB">
        <w:rPr>
          <w:rFonts w:ascii="Times New Roman" w:hAnsi="Times New Roman" w:cs="Times New Roman"/>
          <w:i/>
        </w:rPr>
        <w:t>(при наличии)</w:t>
      </w:r>
    </w:p>
    <w:p w:rsidR="00F47465" w:rsidRPr="00C233EB" w:rsidRDefault="00F47465" w:rsidP="00F47465">
      <w:pPr>
        <w:pStyle w:val="ConsPlusNormal"/>
        <w:jc w:val="both"/>
        <w:rPr>
          <w:rFonts w:ascii="Times New Roman" w:hAnsi="Times New Roman" w:cs="Times New Roman"/>
          <w:sz w:val="20"/>
        </w:rPr>
      </w:pPr>
      <w:bookmarkStart w:id="55" w:name="Par1141"/>
      <w:bookmarkEnd w:id="55"/>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F47465" w:rsidRPr="00E22367" w:rsidTr="00157994">
        <w:tc>
          <w:tcPr>
            <w:tcW w:w="4365" w:type="dxa"/>
          </w:tcPr>
          <w:p w:rsidR="00F47465" w:rsidRPr="00C233EB" w:rsidRDefault="00F47465" w:rsidP="00157994">
            <w:pPr>
              <w:pStyle w:val="ConsPlusNormal"/>
              <w:jc w:val="center"/>
              <w:rPr>
                <w:rFonts w:ascii="Times New Roman" w:hAnsi="Times New Roman" w:cs="Times New Roman"/>
                <w:szCs w:val="22"/>
              </w:rPr>
            </w:pPr>
            <w:r w:rsidRPr="00C233EB">
              <w:rPr>
                <w:rFonts w:ascii="Times New Roman" w:hAnsi="Times New Roman" w:cs="Times New Roman"/>
                <w:szCs w:val="22"/>
              </w:rPr>
              <w:t>Согласовано:</w:t>
            </w:r>
          </w:p>
        </w:tc>
        <w:tc>
          <w:tcPr>
            <w:tcW w:w="340" w:type="dxa"/>
          </w:tcPr>
          <w:p w:rsidR="00F47465" w:rsidRPr="00C233EB" w:rsidRDefault="00F47465" w:rsidP="00157994">
            <w:pPr>
              <w:pStyle w:val="ConsPlusNormal"/>
              <w:rPr>
                <w:rFonts w:ascii="Times New Roman" w:hAnsi="Times New Roman" w:cs="Times New Roman"/>
                <w:szCs w:val="22"/>
              </w:rPr>
            </w:pPr>
          </w:p>
        </w:tc>
        <w:tc>
          <w:tcPr>
            <w:tcW w:w="4365" w:type="dxa"/>
          </w:tcPr>
          <w:p w:rsidR="00F47465" w:rsidRPr="00C233EB" w:rsidRDefault="00F47465" w:rsidP="00157994">
            <w:pPr>
              <w:pStyle w:val="ConsPlusNormal"/>
              <w:jc w:val="center"/>
              <w:rPr>
                <w:rFonts w:ascii="Times New Roman" w:hAnsi="Times New Roman" w:cs="Times New Roman"/>
                <w:szCs w:val="22"/>
              </w:rPr>
            </w:pPr>
            <w:r w:rsidRPr="00C233EB">
              <w:rPr>
                <w:rFonts w:ascii="Times New Roman" w:hAnsi="Times New Roman" w:cs="Times New Roman"/>
                <w:szCs w:val="22"/>
              </w:rPr>
              <w:t>Согласовано:</w:t>
            </w:r>
          </w:p>
        </w:tc>
      </w:tr>
      <w:tr w:rsidR="00F47465" w:rsidRPr="00E22367" w:rsidTr="00157994">
        <w:trPr>
          <w:trHeight w:val="690"/>
        </w:trPr>
        <w:tc>
          <w:tcPr>
            <w:tcW w:w="4365" w:type="dxa"/>
          </w:tcPr>
          <w:p w:rsidR="00F47465" w:rsidRPr="00C233EB" w:rsidRDefault="00F47465" w:rsidP="00157994">
            <w:pPr>
              <w:pStyle w:val="ConsPlusNormal"/>
              <w:jc w:val="center"/>
              <w:rPr>
                <w:rFonts w:ascii="Times New Roman" w:hAnsi="Times New Roman" w:cs="Times New Roman"/>
                <w:szCs w:val="22"/>
              </w:rPr>
            </w:pPr>
            <w:r w:rsidRPr="00C233EB">
              <w:rPr>
                <w:rFonts w:ascii="Times New Roman" w:hAnsi="Times New Roman" w:cs="Times New Roman"/>
                <w:szCs w:val="22"/>
              </w:rPr>
              <w:t>Представитель Заказчика</w:t>
            </w:r>
          </w:p>
          <w:p w:rsidR="00F47465" w:rsidRPr="00C233EB" w:rsidRDefault="00F47465" w:rsidP="00157994">
            <w:pPr>
              <w:pStyle w:val="ConsPlusNormal"/>
              <w:jc w:val="center"/>
              <w:rPr>
                <w:rFonts w:ascii="Times New Roman" w:hAnsi="Times New Roman" w:cs="Times New Roman"/>
                <w:szCs w:val="22"/>
              </w:rPr>
            </w:pPr>
            <w:r w:rsidRPr="00C233EB">
              <w:rPr>
                <w:rFonts w:ascii="Times New Roman" w:hAnsi="Times New Roman" w:cs="Times New Roman"/>
                <w:szCs w:val="22"/>
              </w:rPr>
              <w:t>____________________/____________/</w:t>
            </w:r>
          </w:p>
        </w:tc>
        <w:tc>
          <w:tcPr>
            <w:tcW w:w="340" w:type="dxa"/>
          </w:tcPr>
          <w:p w:rsidR="00F47465" w:rsidRPr="00C233EB" w:rsidRDefault="00F47465" w:rsidP="00157994">
            <w:pPr>
              <w:pStyle w:val="ConsPlusNormal"/>
              <w:rPr>
                <w:rFonts w:ascii="Times New Roman" w:hAnsi="Times New Roman" w:cs="Times New Roman"/>
                <w:szCs w:val="22"/>
              </w:rPr>
            </w:pPr>
          </w:p>
        </w:tc>
        <w:tc>
          <w:tcPr>
            <w:tcW w:w="4365" w:type="dxa"/>
          </w:tcPr>
          <w:p w:rsidR="00F47465" w:rsidRPr="00C233EB" w:rsidRDefault="00F47465" w:rsidP="00157994">
            <w:pPr>
              <w:pStyle w:val="ConsPlusNormal"/>
              <w:jc w:val="center"/>
              <w:rPr>
                <w:rFonts w:ascii="Times New Roman" w:hAnsi="Times New Roman" w:cs="Times New Roman"/>
                <w:szCs w:val="22"/>
              </w:rPr>
            </w:pPr>
            <w:r w:rsidRPr="00C233EB">
              <w:rPr>
                <w:rFonts w:ascii="Times New Roman" w:hAnsi="Times New Roman" w:cs="Times New Roman"/>
                <w:szCs w:val="22"/>
              </w:rPr>
              <w:t>Представитель Поставщика</w:t>
            </w:r>
          </w:p>
          <w:p w:rsidR="00F47465" w:rsidRPr="00C233EB" w:rsidRDefault="00F47465" w:rsidP="00157994">
            <w:pPr>
              <w:pStyle w:val="ConsPlusNormal"/>
              <w:jc w:val="center"/>
              <w:rPr>
                <w:rFonts w:ascii="Times New Roman" w:hAnsi="Times New Roman" w:cs="Times New Roman"/>
                <w:szCs w:val="22"/>
              </w:rPr>
            </w:pPr>
            <w:r w:rsidRPr="00C233EB">
              <w:rPr>
                <w:rFonts w:ascii="Times New Roman" w:hAnsi="Times New Roman" w:cs="Times New Roman"/>
                <w:szCs w:val="22"/>
              </w:rPr>
              <w:t>____________________/____________</w:t>
            </w:r>
          </w:p>
        </w:tc>
      </w:tr>
    </w:tbl>
    <w:p w:rsidR="00F47465" w:rsidRPr="002B58A2" w:rsidRDefault="00F47465" w:rsidP="00B86BB3">
      <w:pPr>
        <w:pStyle w:val="ConsPlusNonformat"/>
        <w:jc w:val="both"/>
        <w:rPr>
          <w:rFonts w:ascii="Times New Roman" w:hAnsi="Times New Roman" w:cs="Times New Roman"/>
          <w:sz w:val="24"/>
          <w:szCs w:val="24"/>
        </w:rPr>
      </w:pPr>
    </w:p>
    <w:sectPr w:rsidR="00F47465" w:rsidRPr="002B58A2" w:rsidSect="00FB19B0">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A91" w:rsidRDefault="005F0A91" w:rsidP="004A4D9B">
      <w:pPr>
        <w:spacing w:after="0" w:line="240" w:lineRule="auto"/>
      </w:pPr>
      <w:r>
        <w:separator/>
      </w:r>
    </w:p>
  </w:endnote>
  <w:endnote w:type="continuationSeparator" w:id="0">
    <w:p w:rsidR="005F0A91" w:rsidRDefault="005F0A91" w:rsidP="004A4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A91" w:rsidRDefault="005F0A91" w:rsidP="004A4D9B">
      <w:pPr>
        <w:spacing w:after="0" w:line="240" w:lineRule="auto"/>
      </w:pPr>
      <w:r>
        <w:separator/>
      </w:r>
    </w:p>
  </w:footnote>
  <w:footnote w:type="continuationSeparator" w:id="0">
    <w:p w:rsidR="005F0A91" w:rsidRDefault="005F0A91" w:rsidP="004A4D9B">
      <w:pPr>
        <w:spacing w:after="0" w:line="240" w:lineRule="auto"/>
      </w:pPr>
      <w:r>
        <w:continuationSeparator/>
      </w:r>
    </w:p>
  </w:footnote>
  <w:footnote w:id="1">
    <w:p w:rsidR="001D5E51" w:rsidRPr="00C43ACD" w:rsidRDefault="001D5E51" w:rsidP="0084714F">
      <w:pPr>
        <w:pStyle w:val="a5"/>
        <w:jc w:val="both"/>
        <w:rPr>
          <w:rFonts w:ascii="Times New Roman" w:hAnsi="Times New Roman"/>
          <w:sz w:val="18"/>
          <w:szCs w:val="18"/>
        </w:rPr>
      </w:pPr>
      <w:r w:rsidRPr="00C43ACD">
        <w:rPr>
          <w:rStyle w:val="a7"/>
          <w:rFonts w:ascii="Times New Roman" w:hAnsi="Times New Roman"/>
          <w:sz w:val="18"/>
          <w:szCs w:val="18"/>
        </w:rPr>
        <w:footnoteRef/>
      </w:r>
      <w:r w:rsidRPr="00C43ACD">
        <w:rPr>
          <w:rFonts w:ascii="Times New Roman" w:hAnsi="Times New Roman"/>
          <w:sz w:val="18"/>
          <w:szCs w:val="18"/>
        </w:rPr>
        <w:t xml:space="preserve"> В случае если получать Товар будет представитель Получателя, то также предъявляется оформленная надлежащим образом доверенность или иной документ, подтверждающий полномочия представителя Получателя.</w:t>
      </w:r>
    </w:p>
  </w:footnote>
  <w:footnote w:id="2">
    <w:p w:rsidR="001D5E51" w:rsidRPr="00821609" w:rsidRDefault="001D5E51" w:rsidP="0084714F">
      <w:pPr>
        <w:pStyle w:val="a5"/>
        <w:rPr>
          <w:rFonts w:ascii="Times New Roman" w:hAnsi="Times New Roman"/>
          <w:sz w:val="18"/>
          <w:szCs w:val="18"/>
        </w:rPr>
      </w:pPr>
      <w:r w:rsidRPr="00821609">
        <w:rPr>
          <w:rStyle w:val="a7"/>
          <w:rFonts w:ascii="Times New Roman" w:hAnsi="Times New Roman"/>
          <w:sz w:val="18"/>
          <w:szCs w:val="18"/>
        </w:rPr>
        <w:footnoteRef/>
      </w:r>
      <w:r w:rsidRPr="00821609">
        <w:rPr>
          <w:rFonts w:ascii="Times New Roman" w:hAnsi="Times New Roman"/>
          <w:sz w:val="18"/>
          <w:szCs w:val="18"/>
        </w:rPr>
        <w:t xml:space="preserve"> В данный </w:t>
      </w:r>
      <w:hyperlink w:anchor="P186" w:history="1">
        <w:r w:rsidRPr="00FA6E8D">
          <w:rPr>
            <w:rFonts w:ascii="Times New Roman" w:hAnsi="Times New Roman"/>
            <w:sz w:val="18"/>
            <w:szCs w:val="18"/>
          </w:rPr>
          <w:t>подпункт</w:t>
        </w:r>
      </w:hyperlink>
      <w:r w:rsidRPr="00FA6E8D">
        <w:rPr>
          <w:rFonts w:ascii="Times New Roman" w:hAnsi="Times New Roman"/>
          <w:sz w:val="18"/>
          <w:szCs w:val="18"/>
        </w:rPr>
        <w:t xml:space="preserve"> по согласованию с Поставщиком могут включаться конкретные средства и способы осуществления мониторинга за перемещением </w:t>
      </w:r>
      <w:r w:rsidRPr="00821609">
        <w:rPr>
          <w:rFonts w:ascii="Times New Roman" w:hAnsi="Times New Roman"/>
          <w:sz w:val="18"/>
          <w:szCs w:val="18"/>
        </w:rPr>
        <w:t>поставляемого Товара (видеофиксация, фотоотчет с геолокацией и иное)</w:t>
      </w:r>
    </w:p>
  </w:footnote>
  <w:footnote w:id="3">
    <w:p w:rsidR="001D5E51" w:rsidRPr="000D070F" w:rsidRDefault="001D5E51" w:rsidP="004A0784">
      <w:pPr>
        <w:pStyle w:val="a5"/>
        <w:jc w:val="both"/>
        <w:rPr>
          <w:sz w:val="18"/>
          <w:szCs w:val="18"/>
        </w:rPr>
      </w:pPr>
      <w:r>
        <w:rPr>
          <w:rStyle w:val="a7"/>
        </w:rPr>
        <w:footnoteRef/>
      </w:r>
      <w:r>
        <w:t xml:space="preserve"> </w:t>
      </w:r>
      <w:r w:rsidRPr="000D070F">
        <w:rPr>
          <w:rFonts w:ascii="Times New Roman" w:hAnsi="Times New Roman"/>
          <w:sz w:val="18"/>
          <w:szCs w:val="18"/>
        </w:rPr>
        <w:t xml:space="preserve">Привлечение уполномоченных представителей от региональных общественных организаций инвалидов может быть осуществлено Заказчиком на основании заключенных с указанными организациями соглашений в соответствии с Федеральным </w:t>
      </w:r>
      <w:hyperlink r:id="rId1" w:history="1">
        <w:r w:rsidRPr="00E22367">
          <w:rPr>
            <w:rStyle w:val="a8"/>
            <w:rFonts w:ascii="Times New Roman" w:eastAsia="Calibri" w:hAnsi="Times New Roman"/>
            <w:color w:val="auto"/>
            <w:sz w:val="18"/>
            <w:szCs w:val="18"/>
            <w:lang w:eastAsia="en-US"/>
          </w:rPr>
          <w:t>законом</w:t>
        </w:r>
      </w:hyperlink>
      <w:r w:rsidRPr="000D070F">
        <w:rPr>
          <w:rFonts w:ascii="Times New Roman" w:hAnsi="Times New Roman"/>
          <w:sz w:val="18"/>
          <w:szCs w:val="18"/>
        </w:rPr>
        <w:t xml:space="preserve"> от 21 июля 2014 г. N 212-ФЗ "Об основах общественного контроля в Российской Федерации" (Собрание законодательства Российской Федерации, 2014, N 30, ст. 4213; 2016, N 27, ст. 4286; 2018, N 1, ст. 39; N 53, ст. 8424) при условии соблюдения требований, установленных </w:t>
      </w:r>
      <w:hyperlink r:id="rId2" w:history="1">
        <w:r w:rsidRPr="00E22367">
          <w:rPr>
            <w:rStyle w:val="a8"/>
            <w:rFonts w:ascii="Times New Roman" w:eastAsia="Calibri" w:hAnsi="Times New Roman"/>
            <w:color w:val="auto"/>
            <w:sz w:val="18"/>
            <w:szCs w:val="18"/>
            <w:lang w:eastAsia="en-US"/>
          </w:rPr>
          <w:t>статьей 11</w:t>
        </w:r>
      </w:hyperlink>
      <w:r w:rsidRPr="000D070F">
        <w:rPr>
          <w:rFonts w:ascii="Times New Roman" w:hAnsi="Times New Roman"/>
          <w:sz w:val="18"/>
          <w:szCs w:val="18"/>
        </w:rPr>
        <w:t xml:space="preserve"> данного Федерального закона.</w:t>
      </w:r>
    </w:p>
    <w:p w:rsidR="001D5E51" w:rsidRDefault="001D5E51">
      <w:pPr>
        <w:pStyle w:val="a5"/>
      </w:pPr>
    </w:p>
  </w:footnote>
  <w:footnote w:id="4">
    <w:p w:rsidR="001D5E51" w:rsidRDefault="001D5E51" w:rsidP="00957F91">
      <w:pPr>
        <w:pStyle w:val="a5"/>
        <w:jc w:val="both"/>
      </w:pPr>
      <w:r>
        <w:rPr>
          <w:rStyle w:val="a7"/>
        </w:rPr>
        <w:footnoteRef/>
      </w:r>
      <w:r>
        <w:t xml:space="preserve"> </w:t>
      </w:r>
      <w:r w:rsidRPr="00D1170C">
        <w:rPr>
          <w:rFonts w:ascii="Times New Roman" w:hAnsi="Times New Roman"/>
        </w:rPr>
        <w:t>Штрафные санкции рассчитываются на основании постановления Правительства Российской Федерации от 30 августа 2017 г.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 (Собрание законодательства Российской Федерации, 2017, N 36, ст. 5458; 2019, N 32, ст. 4721) (далее - Правила)</w:t>
      </w:r>
    </w:p>
  </w:footnote>
  <w:footnote w:id="5">
    <w:p w:rsidR="001D5E51" w:rsidRPr="001F35DD" w:rsidRDefault="001D5E51" w:rsidP="00132CB9">
      <w:pPr>
        <w:pStyle w:val="ConsPlusNormal"/>
        <w:ind w:firstLine="540"/>
        <w:jc w:val="both"/>
        <w:rPr>
          <w:rFonts w:ascii="Times New Roman" w:hAnsi="Times New Roman" w:cs="Times New Roman"/>
          <w:sz w:val="18"/>
          <w:szCs w:val="18"/>
        </w:rPr>
      </w:pPr>
      <w:r w:rsidRPr="001F35DD">
        <w:rPr>
          <w:rStyle w:val="a7"/>
          <w:rFonts w:ascii="Times New Roman" w:hAnsi="Times New Roman" w:cs="Times New Roman"/>
          <w:sz w:val="18"/>
          <w:szCs w:val="18"/>
        </w:rPr>
        <w:footnoteRef/>
      </w:r>
      <w:r w:rsidRPr="001F35DD">
        <w:rPr>
          <w:rFonts w:ascii="Times New Roman" w:hAnsi="Times New Roman" w:cs="Times New Roman"/>
          <w:sz w:val="18"/>
          <w:szCs w:val="18"/>
        </w:rPr>
        <w:t xml:space="preserve"> Размер штрафа рассчитывается в порядке, установленном </w:t>
      </w:r>
      <w:hyperlink r:id="rId3" w:history="1">
        <w:r w:rsidRPr="001F35DD">
          <w:rPr>
            <w:rFonts w:ascii="Times New Roman" w:hAnsi="Times New Roman" w:cs="Times New Roman"/>
            <w:color w:val="0000FF"/>
            <w:sz w:val="18"/>
            <w:szCs w:val="18"/>
          </w:rPr>
          <w:t>Правилами</w:t>
        </w:r>
      </w:hyperlink>
      <w:r w:rsidRPr="001F35DD">
        <w:rPr>
          <w:rFonts w:ascii="Times New Roman" w:hAnsi="Times New Roman" w:cs="Times New Roman"/>
          <w:sz w:val="18"/>
          <w:szCs w:val="18"/>
        </w:rPr>
        <w:t xml:space="preserve">, за исключением просрочки исполнения обязательств (в том числе гарантийного обязательства), предусмотренных Контрактом, и устанавливается в соответствии с </w:t>
      </w:r>
      <w:hyperlink r:id="rId4" w:history="1">
        <w:r w:rsidRPr="001F35DD">
          <w:rPr>
            <w:rFonts w:ascii="Times New Roman" w:hAnsi="Times New Roman" w:cs="Times New Roman"/>
            <w:color w:val="0000FF"/>
            <w:sz w:val="18"/>
            <w:szCs w:val="18"/>
          </w:rPr>
          <w:t>пунктом 5</w:t>
        </w:r>
      </w:hyperlink>
      <w:r w:rsidRPr="001F35DD">
        <w:rPr>
          <w:rFonts w:ascii="Times New Roman" w:hAnsi="Times New Roman" w:cs="Times New Roman"/>
          <w:sz w:val="18"/>
          <w:szCs w:val="18"/>
        </w:rPr>
        <w:t xml:space="preserve"> Правил:</w:t>
      </w:r>
    </w:p>
    <w:p w:rsidR="001D5E51" w:rsidRPr="001F35DD" w:rsidRDefault="001D5E51" w:rsidP="00132CB9">
      <w:pPr>
        <w:pStyle w:val="ConsPlusNormal"/>
        <w:ind w:firstLine="540"/>
        <w:jc w:val="both"/>
        <w:rPr>
          <w:rFonts w:ascii="Times New Roman" w:hAnsi="Times New Roman" w:cs="Times New Roman"/>
          <w:sz w:val="18"/>
          <w:szCs w:val="18"/>
        </w:rPr>
      </w:pPr>
      <w:r w:rsidRPr="001F35DD">
        <w:rPr>
          <w:rFonts w:ascii="Times New Roman" w:hAnsi="Times New Roman" w:cs="Times New Roman"/>
          <w:sz w:val="18"/>
          <w:szCs w:val="18"/>
        </w:rPr>
        <w:t>а) в случае, если цена Контракта не превышает начальную (максимальную) цену Контракта:</w:t>
      </w:r>
    </w:p>
    <w:p w:rsidR="001D5E51" w:rsidRPr="001F35DD" w:rsidRDefault="001D5E51" w:rsidP="00132CB9">
      <w:pPr>
        <w:pStyle w:val="ConsPlusNormal"/>
        <w:ind w:firstLine="540"/>
        <w:jc w:val="both"/>
        <w:rPr>
          <w:rFonts w:ascii="Times New Roman" w:hAnsi="Times New Roman" w:cs="Times New Roman"/>
          <w:sz w:val="18"/>
          <w:szCs w:val="18"/>
        </w:rPr>
      </w:pPr>
      <w:r w:rsidRPr="001F35DD">
        <w:rPr>
          <w:rFonts w:ascii="Times New Roman" w:hAnsi="Times New Roman" w:cs="Times New Roman"/>
          <w:sz w:val="18"/>
          <w:szCs w:val="18"/>
        </w:rPr>
        <w:t>10 процентов начальной (максимальной) цены Контракта, если цена Контракта не превышает 3 млн. рублей;</w:t>
      </w:r>
    </w:p>
    <w:p w:rsidR="001D5E51" w:rsidRPr="001F35DD" w:rsidRDefault="001D5E51" w:rsidP="00132CB9">
      <w:pPr>
        <w:pStyle w:val="ConsPlusNormal"/>
        <w:ind w:firstLine="540"/>
        <w:jc w:val="both"/>
        <w:rPr>
          <w:rFonts w:ascii="Times New Roman" w:hAnsi="Times New Roman" w:cs="Times New Roman"/>
          <w:sz w:val="18"/>
          <w:szCs w:val="18"/>
        </w:rPr>
      </w:pPr>
      <w:r w:rsidRPr="001F35DD">
        <w:rPr>
          <w:rFonts w:ascii="Times New Roman" w:hAnsi="Times New Roman" w:cs="Times New Roman"/>
          <w:sz w:val="18"/>
          <w:szCs w:val="18"/>
        </w:rPr>
        <w:t>5 процентов начальной (максимальной) цены Контракта, если цена Контракта составляет от 3 млн. рублей до 50 млн. рублей (включительно);</w:t>
      </w:r>
    </w:p>
    <w:p w:rsidR="001D5E51" w:rsidRPr="001F35DD" w:rsidRDefault="001D5E51" w:rsidP="00132CB9">
      <w:pPr>
        <w:pStyle w:val="ConsPlusNormal"/>
        <w:ind w:firstLine="540"/>
        <w:jc w:val="both"/>
        <w:rPr>
          <w:rFonts w:ascii="Times New Roman" w:hAnsi="Times New Roman" w:cs="Times New Roman"/>
          <w:sz w:val="18"/>
          <w:szCs w:val="18"/>
        </w:rPr>
      </w:pPr>
      <w:r w:rsidRPr="001F35DD">
        <w:rPr>
          <w:rFonts w:ascii="Times New Roman" w:hAnsi="Times New Roman" w:cs="Times New Roman"/>
          <w:sz w:val="18"/>
          <w:szCs w:val="18"/>
        </w:rPr>
        <w:t>1 процент начальной (максимальной) цены Контракта, если цена Контракта составляет от 50 млн. рублей до 100 млн. рублей (включительно);</w:t>
      </w:r>
    </w:p>
    <w:p w:rsidR="001D5E51" w:rsidRPr="001F35DD" w:rsidRDefault="001D5E51" w:rsidP="00132CB9">
      <w:pPr>
        <w:pStyle w:val="ConsPlusNormal"/>
        <w:ind w:firstLine="540"/>
        <w:jc w:val="both"/>
        <w:rPr>
          <w:rFonts w:ascii="Times New Roman" w:hAnsi="Times New Roman" w:cs="Times New Roman"/>
          <w:sz w:val="18"/>
          <w:szCs w:val="18"/>
        </w:rPr>
      </w:pPr>
      <w:r w:rsidRPr="001F35DD">
        <w:rPr>
          <w:rFonts w:ascii="Times New Roman" w:hAnsi="Times New Roman" w:cs="Times New Roman"/>
          <w:sz w:val="18"/>
          <w:szCs w:val="18"/>
        </w:rPr>
        <w:t>б) в случае, если цена Контракта превышает начальную (максимальную) цену Контракта:</w:t>
      </w:r>
    </w:p>
    <w:p w:rsidR="001D5E51" w:rsidRPr="001F35DD" w:rsidRDefault="001D5E51" w:rsidP="00132CB9">
      <w:pPr>
        <w:pStyle w:val="ConsPlusNormal"/>
        <w:ind w:firstLine="540"/>
        <w:jc w:val="both"/>
        <w:rPr>
          <w:rFonts w:ascii="Times New Roman" w:hAnsi="Times New Roman" w:cs="Times New Roman"/>
          <w:sz w:val="18"/>
          <w:szCs w:val="18"/>
        </w:rPr>
      </w:pPr>
      <w:r w:rsidRPr="001F35DD">
        <w:rPr>
          <w:rFonts w:ascii="Times New Roman" w:hAnsi="Times New Roman" w:cs="Times New Roman"/>
          <w:sz w:val="18"/>
          <w:szCs w:val="18"/>
        </w:rPr>
        <w:t>10 процентов цены Контракта, если цена Контракта не превышает 3 млн. рублей;</w:t>
      </w:r>
    </w:p>
    <w:p w:rsidR="001D5E51" w:rsidRPr="001F35DD" w:rsidRDefault="001D5E51" w:rsidP="00132CB9">
      <w:pPr>
        <w:pStyle w:val="ConsPlusNormal"/>
        <w:ind w:firstLine="540"/>
        <w:jc w:val="both"/>
        <w:rPr>
          <w:rFonts w:ascii="Times New Roman" w:hAnsi="Times New Roman" w:cs="Times New Roman"/>
          <w:sz w:val="18"/>
          <w:szCs w:val="18"/>
        </w:rPr>
      </w:pPr>
      <w:r w:rsidRPr="001F35DD">
        <w:rPr>
          <w:rFonts w:ascii="Times New Roman" w:hAnsi="Times New Roman" w:cs="Times New Roman"/>
          <w:sz w:val="18"/>
          <w:szCs w:val="18"/>
        </w:rPr>
        <w:t>5 процентов цены Контракта, если цена Контракта составляет от 3 млн. рублей до 50 млн. рублей (включительно);</w:t>
      </w:r>
    </w:p>
    <w:p w:rsidR="001D5E51" w:rsidRPr="001F35DD" w:rsidRDefault="001D5E51" w:rsidP="00132CB9">
      <w:pPr>
        <w:pStyle w:val="ConsPlusNormal"/>
        <w:ind w:firstLine="540"/>
        <w:jc w:val="both"/>
        <w:rPr>
          <w:rFonts w:ascii="Times New Roman" w:hAnsi="Times New Roman" w:cs="Times New Roman"/>
          <w:sz w:val="18"/>
          <w:szCs w:val="18"/>
        </w:rPr>
      </w:pPr>
      <w:r w:rsidRPr="001F35DD">
        <w:rPr>
          <w:rFonts w:ascii="Times New Roman" w:hAnsi="Times New Roman" w:cs="Times New Roman"/>
          <w:sz w:val="18"/>
          <w:szCs w:val="18"/>
        </w:rPr>
        <w:t>1 процент цены Контракта, если цена Контракта составляет от 50 млн. рублей до 100 млн. рублей (включительно).</w:t>
      </w:r>
    </w:p>
  </w:footnote>
  <w:footnote w:id="6">
    <w:p w:rsidR="001D5E51" w:rsidRPr="001F35DD" w:rsidRDefault="001D5E51" w:rsidP="00A742AE">
      <w:pPr>
        <w:pStyle w:val="ConsPlusNormal"/>
        <w:ind w:firstLine="540"/>
        <w:jc w:val="both"/>
        <w:rPr>
          <w:rFonts w:ascii="Times New Roman" w:hAnsi="Times New Roman" w:cs="Times New Roman"/>
          <w:sz w:val="18"/>
          <w:szCs w:val="18"/>
        </w:rPr>
      </w:pPr>
      <w:r w:rsidRPr="001F35DD">
        <w:rPr>
          <w:rStyle w:val="a7"/>
          <w:rFonts w:ascii="Times New Roman" w:hAnsi="Times New Roman" w:cs="Times New Roman"/>
          <w:sz w:val="18"/>
          <w:szCs w:val="18"/>
        </w:rPr>
        <w:footnoteRef/>
      </w:r>
      <w:r w:rsidRPr="001F35DD">
        <w:rPr>
          <w:rFonts w:ascii="Times New Roman" w:hAnsi="Times New Roman" w:cs="Times New Roman"/>
          <w:sz w:val="18"/>
          <w:szCs w:val="18"/>
        </w:rPr>
        <w:t xml:space="preserve"> Размер штрафа рассчитывается в порядке, установленном </w:t>
      </w:r>
      <w:hyperlink r:id="rId5" w:history="1">
        <w:r w:rsidRPr="001F35DD">
          <w:rPr>
            <w:rFonts w:ascii="Times New Roman" w:hAnsi="Times New Roman" w:cs="Times New Roman"/>
            <w:color w:val="0000FF"/>
            <w:sz w:val="18"/>
            <w:szCs w:val="18"/>
          </w:rPr>
          <w:t>Правилами</w:t>
        </w:r>
      </w:hyperlink>
      <w:r w:rsidRPr="001F35DD">
        <w:rPr>
          <w:rFonts w:ascii="Times New Roman" w:hAnsi="Times New Roman" w:cs="Times New Roman"/>
          <w:sz w:val="18"/>
          <w:szCs w:val="18"/>
        </w:rPr>
        <w:t xml:space="preserve">, за исключением просрочки исполнения обязательств (в том числе гарантийного обязательства), предусмотренных Контрактом, и устанавливается в соответствии с </w:t>
      </w:r>
      <w:hyperlink r:id="rId6" w:history="1">
        <w:r w:rsidRPr="001F35DD">
          <w:rPr>
            <w:rFonts w:ascii="Times New Roman" w:hAnsi="Times New Roman" w:cs="Times New Roman"/>
            <w:color w:val="0000FF"/>
            <w:sz w:val="18"/>
            <w:szCs w:val="18"/>
          </w:rPr>
          <w:t>пунктом 5</w:t>
        </w:r>
      </w:hyperlink>
      <w:r w:rsidRPr="001F35DD">
        <w:rPr>
          <w:rFonts w:ascii="Times New Roman" w:hAnsi="Times New Roman" w:cs="Times New Roman"/>
          <w:sz w:val="18"/>
          <w:szCs w:val="18"/>
        </w:rPr>
        <w:t xml:space="preserve"> Правил:</w:t>
      </w:r>
    </w:p>
    <w:p w:rsidR="001D5E51" w:rsidRPr="001F35DD" w:rsidRDefault="001D5E51" w:rsidP="00A742AE">
      <w:pPr>
        <w:pStyle w:val="ConsPlusNormal"/>
        <w:ind w:firstLine="540"/>
        <w:jc w:val="both"/>
        <w:rPr>
          <w:rFonts w:ascii="Times New Roman" w:hAnsi="Times New Roman" w:cs="Times New Roman"/>
          <w:sz w:val="18"/>
          <w:szCs w:val="18"/>
        </w:rPr>
      </w:pPr>
      <w:r w:rsidRPr="001F35DD">
        <w:rPr>
          <w:rFonts w:ascii="Times New Roman" w:hAnsi="Times New Roman" w:cs="Times New Roman"/>
          <w:sz w:val="18"/>
          <w:szCs w:val="18"/>
        </w:rPr>
        <w:t>а) в случае, если цена Контракта не превышает начальную (максимальную) цену Контракта:</w:t>
      </w:r>
    </w:p>
    <w:p w:rsidR="001D5E51" w:rsidRPr="001F35DD" w:rsidRDefault="001D5E51" w:rsidP="00A742AE">
      <w:pPr>
        <w:pStyle w:val="ConsPlusNormal"/>
        <w:ind w:firstLine="540"/>
        <w:jc w:val="both"/>
        <w:rPr>
          <w:rFonts w:ascii="Times New Roman" w:hAnsi="Times New Roman" w:cs="Times New Roman"/>
          <w:sz w:val="18"/>
          <w:szCs w:val="18"/>
        </w:rPr>
      </w:pPr>
      <w:r w:rsidRPr="001F35DD">
        <w:rPr>
          <w:rFonts w:ascii="Times New Roman" w:hAnsi="Times New Roman" w:cs="Times New Roman"/>
          <w:sz w:val="18"/>
          <w:szCs w:val="18"/>
        </w:rPr>
        <w:t>10 процентов начальной (максимальной) цены Контракта, если цена Контракта не превышает 3 млн. рублей;</w:t>
      </w:r>
    </w:p>
    <w:p w:rsidR="001D5E51" w:rsidRPr="001F35DD" w:rsidRDefault="001D5E51" w:rsidP="00A742AE">
      <w:pPr>
        <w:pStyle w:val="ConsPlusNormal"/>
        <w:ind w:firstLine="540"/>
        <w:jc w:val="both"/>
        <w:rPr>
          <w:rFonts w:ascii="Times New Roman" w:hAnsi="Times New Roman" w:cs="Times New Roman"/>
          <w:sz w:val="18"/>
          <w:szCs w:val="18"/>
        </w:rPr>
      </w:pPr>
      <w:r w:rsidRPr="001F35DD">
        <w:rPr>
          <w:rFonts w:ascii="Times New Roman" w:hAnsi="Times New Roman" w:cs="Times New Roman"/>
          <w:sz w:val="18"/>
          <w:szCs w:val="18"/>
        </w:rPr>
        <w:t>5 процентов начальной (максимальной) цены Контракта, если цена Контракта составляет от 3 млн. рублей до 50 млн. рублей (включительно);</w:t>
      </w:r>
    </w:p>
    <w:p w:rsidR="001D5E51" w:rsidRPr="001F35DD" w:rsidRDefault="001D5E51" w:rsidP="00A742AE">
      <w:pPr>
        <w:pStyle w:val="ConsPlusNormal"/>
        <w:ind w:firstLine="540"/>
        <w:jc w:val="both"/>
        <w:rPr>
          <w:rFonts w:ascii="Times New Roman" w:hAnsi="Times New Roman" w:cs="Times New Roman"/>
          <w:sz w:val="18"/>
          <w:szCs w:val="18"/>
        </w:rPr>
      </w:pPr>
      <w:r w:rsidRPr="001F35DD">
        <w:rPr>
          <w:rFonts w:ascii="Times New Roman" w:hAnsi="Times New Roman" w:cs="Times New Roman"/>
          <w:sz w:val="18"/>
          <w:szCs w:val="18"/>
        </w:rPr>
        <w:t>1 процент начальной (максимальной) цены Контракта, если цена Контракта составляет от 50 млн. рублей до 100 млн. рублей (включительно);</w:t>
      </w:r>
    </w:p>
    <w:p w:rsidR="001D5E51" w:rsidRPr="001F35DD" w:rsidRDefault="001D5E51" w:rsidP="00A742AE">
      <w:pPr>
        <w:pStyle w:val="ConsPlusNormal"/>
        <w:ind w:firstLine="540"/>
        <w:jc w:val="both"/>
        <w:rPr>
          <w:rFonts w:ascii="Times New Roman" w:hAnsi="Times New Roman" w:cs="Times New Roman"/>
          <w:sz w:val="18"/>
          <w:szCs w:val="18"/>
        </w:rPr>
      </w:pPr>
      <w:r w:rsidRPr="001F35DD">
        <w:rPr>
          <w:rFonts w:ascii="Times New Roman" w:hAnsi="Times New Roman" w:cs="Times New Roman"/>
          <w:sz w:val="18"/>
          <w:szCs w:val="18"/>
        </w:rPr>
        <w:t>б) в случае, если цена Контракта превышает начальную (максимальную) цену Контракта:</w:t>
      </w:r>
    </w:p>
    <w:p w:rsidR="001D5E51" w:rsidRPr="001F35DD" w:rsidRDefault="001D5E51" w:rsidP="00A742AE">
      <w:pPr>
        <w:pStyle w:val="ConsPlusNormal"/>
        <w:ind w:firstLine="540"/>
        <w:jc w:val="both"/>
        <w:rPr>
          <w:rFonts w:ascii="Times New Roman" w:hAnsi="Times New Roman" w:cs="Times New Roman"/>
          <w:sz w:val="18"/>
          <w:szCs w:val="18"/>
        </w:rPr>
      </w:pPr>
      <w:r w:rsidRPr="001F35DD">
        <w:rPr>
          <w:rFonts w:ascii="Times New Roman" w:hAnsi="Times New Roman" w:cs="Times New Roman"/>
          <w:sz w:val="18"/>
          <w:szCs w:val="18"/>
        </w:rPr>
        <w:t>10 процентов цены Контракта, если цена Контракта не превышает 3 млн. рублей;</w:t>
      </w:r>
    </w:p>
    <w:p w:rsidR="001D5E51" w:rsidRPr="001F35DD" w:rsidRDefault="001D5E51" w:rsidP="00A742AE">
      <w:pPr>
        <w:pStyle w:val="ConsPlusNormal"/>
        <w:ind w:firstLine="540"/>
        <w:jc w:val="both"/>
        <w:rPr>
          <w:rFonts w:ascii="Times New Roman" w:hAnsi="Times New Roman" w:cs="Times New Roman"/>
          <w:sz w:val="18"/>
          <w:szCs w:val="18"/>
        </w:rPr>
      </w:pPr>
      <w:r w:rsidRPr="001F35DD">
        <w:rPr>
          <w:rFonts w:ascii="Times New Roman" w:hAnsi="Times New Roman" w:cs="Times New Roman"/>
          <w:sz w:val="18"/>
          <w:szCs w:val="18"/>
        </w:rPr>
        <w:t>5 процентов цены Контракта, если цена Контракта составляет от 3 млн. рублей до 50 млн. рублей (включительно);</w:t>
      </w:r>
    </w:p>
    <w:p w:rsidR="001D5E51" w:rsidRPr="001F35DD" w:rsidRDefault="001D5E51" w:rsidP="00A742AE">
      <w:pPr>
        <w:pStyle w:val="ConsPlusNormal"/>
        <w:ind w:firstLine="540"/>
        <w:jc w:val="both"/>
        <w:rPr>
          <w:rFonts w:ascii="Times New Roman" w:hAnsi="Times New Roman" w:cs="Times New Roman"/>
          <w:sz w:val="18"/>
          <w:szCs w:val="18"/>
        </w:rPr>
      </w:pPr>
      <w:r w:rsidRPr="001F35DD">
        <w:rPr>
          <w:rFonts w:ascii="Times New Roman" w:hAnsi="Times New Roman" w:cs="Times New Roman"/>
          <w:sz w:val="18"/>
          <w:szCs w:val="18"/>
        </w:rPr>
        <w:t>1 процент цены Контракта, если цена Контракта составляет от 50 млн. рублей до 100 млн. рублей (включительно).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006FA8"/>
    <w:multiLevelType w:val="multilevel"/>
    <w:tmpl w:val="AB4E5E5C"/>
    <w:lvl w:ilvl="0">
      <w:start w:val="3"/>
      <w:numFmt w:val="decimal"/>
      <w:lvlText w:val="%1."/>
      <w:lvlJc w:val="left"/>
      <w:pPr>
        <w:ind w:left="660" w:hanging="660"/>
      </w:pPr>
      <w:rPr>
        <w:rFonts w:hint="default"/>
      </w:rPr>
    </w:lvl>
    <w:lvl w:ilvl="1">
      <w:start w:val="3"/>
      <w:numFmt w:val="decimal"/>
      <w:lvlText w:val="%1.%2."/>
      <w:lvlJc w:val="left"/>
      <w:pPr>
        <w:ind w:left="1110" w:hanging="660"/>
      </w:pPr>
      <w:rPr>
        <w:rFonts w:hint="default"/>
      </w:rPr>
    </w:lvl>
    <w:lvl w:ilvl="2">
      <w:start w:val="20"/>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
    <w:nsid w:val="268579F6"/>
    <w:multiLevelType w:val="multilevel"/>
    <w:tmpl w:val="5FE8D9CE"/>
    <w:lvl w:ilvl="0">
      <w:start w:val="10"/>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382D5446"/>
    <w:multiLevelType w:val="multilevel"/>
    <w:tmpl w:val="7C4CEBA8"/>
    <w:lvl w:ilvl="0">
      <w:start w:val="10"/>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471363C7"/>
    <w:multiLevelType w:val="hybridMultilevel"/>
    <w:tmpl w:val="19DED63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620B01A4"/>
    <w:multiLevelType w:val="multilevel"/>
    <w:tmpl w:val="4E30F0D0"/>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65401A4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0430"/>
    <w:rsid w:val="0001272F"/>
    <w:rsid w:val="00015C3C"/>
    <w:rsid w:val="000170B0"/>
    <w:rsid w:val="00024B37"/>
    <w:rsid w:val="000306D7"/>
    <w:rsid w:val="000327B8"/>
    <w:rsid w:val="0003620D"/>
    <w:rsid w:val="00037300"/>
    <w:rsid w:val="00044FE7"/>
    <w:rsid w:val="00052066"/>
    <w:rsid w:val="00055BDB"/>
    <w:rsid w:val="000772F8"/>
    <w:rsid w:val="00083E9E"/>
    <w:rsid w:val="00086E96"/>
    <w:rsid w:val="00087933"/>
    <w:rsid w:val="00095441"/>
    <w:rsid w:val="00095589"/>
    <w:rsid w:val="00097070"/>
    <w:rsid w:val="00097D3F"/>
    <w:rsid w:val="000B1722"/>
    <w:rsid w:val="000B456A"/>
    <w:rsid w:val="000B7AC4"/>
    <w:rsid w:val="000C22C7"/>
    <w:rsid w:val="000C5290"/>
    <w:rsid w:val="000D0332"/>
    <w:rsid w:val="000D070F"/>
    <w:rsid w:val="000D2330"/>
    <w:rsid w:val="000D723F"/>
    <w:rsid w:val="000E2B81"/>
    <w:rsid w:val="000E4172"/>
    <w:rsid w:val="000E6EE4"/>
    <w:rsid w:val="000F2C0E"/>
    <w:rsid w:val="000F6118"/>
    <w:rsid w:val="00100AB8"/>
    <w:rsid w:val="001027CD"/>
    <w:rsid w:val="00115980"/>
    <w:rsid w:val="001230E4"/>
    <w:rsid w:val="00126A7A"/>
    <w:rsid w:val="00127207"/>
    <w:rsid w:val="00132CB9"/>
    <w:rsid w:val="00133214"/>
    <w:rsid w:val="001337ED"/>
    <w:rsid w:val="00137BE3"/>
    <w:rsid w:val="00143688"/>
    <w:rsid w:val="00144559"/>
    <w:rsid w:val="00154DDD"/>
    <w:rsid w:val="00157994"/>
    <w:rsid w:val="00162D75"/>
    <w:rsid w:val="00166FE0"/>
    <w:rsid w:val="00167E2C"/>
    <w:rsid w:val="00175775"/>
    <w:rsid w:val="0017589C"/>
    <w:rsid w:val="00176870"/>
    <w:rsid w:val="00177A7B"/>
    <w:rsid w:val="00196EC5"/>
    <w:rsid w:val="001A140A"/>
    <w:rsid w:val="001A1BCF"/>
    <w:rsid w:val="001B2070"/>
    <w:rsid w:val="001B2AFD"/>
    <w:rsid w:val="001C07F8"/>
    <w:rsid w:val="001C29B2"/>
    <w:rsid w:val="001C40B0"/>
    <w:rsid w:val="001C5EB3"/>
    <w:rsid w:val="001C6B5C"/>
    <w:rsid w:val="001D1667"/>
    <w:rsid w:val="001D419C"/>
    <w:rsid w:val="001D5736"/>
    <w:rsid w:val="001D5E51"/>
    <w:rsid w:val="001D6902"/>
    <w:rsid w:val="001D7D89"/>
    <w:rsid w:val="001E3202"/>
    <w:rsid w:val="001F35DD"/>
    <w:rsid w:val="001F39CB"/>
    <w:rsid w:val="00211495"/>
    <w:rsid w:val="002157E4"/>
    <w:rsid w:val="00215F15"/>
    <w:rsid w:val="00221E4B"/>
    <w:rsid w:val="00222C0F"/>
    <w:rsid w:val="002336F0"/>
    <w:rsid w:val="0024343F"/>
    <w:rsid w:val="002462C4"/>
    <w:rsid w:val="0025000E"/>
    <w:rsid w:val="00250C2F"/>
    <w:rsid w:val="00254EAA"/>
    <w:rsid w:val="00261A20"/>
    <w:rsid w:val="00263DCD"/>
    <w:rsid w:val="002768A6"/>
    <w:rsid w:val="00282A52"/>
    <w:rsid w:val="00283263"/>
    <w:rsid w:val="0028544D"/>
    <w:rsid w:val="00292C55"/>
    <w:rsid w:val="002953F4"/>
    <w:rsid w:val="002A1622"/>
    <w:rsid w:val="002A6CB6"/>
    <w:rsid w:val="002A7289"/>
    <w:rsid w:val="002B0703"/>
    <w:rsid w:val="002B40B3"/>
    <w:rsid w:val="002B58A2"/>
    <w:rsid w:val="002C19FB"/>
    <w:rsid w:val="002C365E"/>
    <w:rsid w:val="002C473F"/>
    <w:rsid w:val="002C5437"/>
    <w:rsid w:val="002D0EB5"/>
    <w:rsid w:val="002D670A"/>
    <w:rsid w:val="002E2F6A"/>
    <w:rsid w:val="002E65C3"/>
    <w:rsid w:val="002F036E"/>
    <w:rsid w:val="002F142C"/>
    <w:rsid w:val="00300430"/>
    <w:rsid w:val="00304DAD"/>
    <w:rsid w:val="00304F02"/>
    <w:rsid w:val="00310C51"/>
    <w:rsid w:val="003122D0"/>
    <w:rsid w:val="00312D99"/>
    <w:rsid w:val="00313304"/>
    <w:rsid w:val="0031563E"/>
    <w:rsid w:val="0031655A"/>
    <w:rsid w:val="00320341"/>
    <w:rsid w:val="00320D5D"/>
    <w:rsid w:val="0032381F"/>
    <w:rsid w:val="003400EE"/>
    <w:rsid w:val="003432AC"/>
    <w:rsid w:val="00346420"/>
    <w:rsid w:val="00361143"/>
    <w:rsid w:val="0036277B"/>
    <w:rsid w:val="00364BB4"/>
    <w:rsid w:val="0037102A"/>
    <w:rsid w:val="003725BF"/>
    <w:rsid w:val="00372CB0"/>
    <w:rsid w:val="0037446D"/>
    <w:rsid w:val="00383817"/>
    <w:rsid w:val="0038392E"/>
    <w:rsid w:val="00385921"/>
    <w:rsid w:val="00385AFE"/>
    <w:rsid w:val="00392179"/>
    <w:rsid w:val="00392542"/>
    <w:rsid w:val="003947D2"/>
    <w:rsid w:val="00394B71"/>
    <w:rsid w:val="00396E09"/>
    <w:rsid w:val="00397859"/>
    <w:rsid w:val="003A1609"/>
    <w:rsid w:val="003A226E"/>
    <w:rsid w:val="003A7799"/>
    <w:rsid w:val="003B1364"/>
    <w:rsid w:val="003B3B98"/>
    <w:rsid w:val="003B4929"/>
    <w:rsid w:val="003B67E0"/>
    <w:rsid w:val="003C115F"/>
    <w:rsid w:val="003C16AC"/>
    <w:rsid w:val="003C3554"/>
    <w:rsid w:val="003D1F18"/>
    <w:rsid w:val="003E2A24"/>
    <w:rsid w:val="003F6D63"/>
    <w:rsid w:val="00401349"/>
    <w:rsid w:val="00402FA8"/>
    <w:rsid w:val="00403C52"/>
    <w:rsid w:val="00415ED8"/>
    <w:rsid w:val="004229CA"/>
    <w:rsid w:val="00426A0D"/>
    <w:rsid w:val="00431C58"/>
    <w:rsid w:val="004339E0"/>
    <w:rsid w:val="00436C0F"/>
    <w:rsid w:val="00440B17"/>
    <w:rsid w:val="00445048"/>
    <w:rsid w:val="0044683C"/>
    <w:rsid w:val="00453306"/>
    <w:rsid w:val="0045347C"/>
    <w:rsid w:val="00462F55"/>
    <w:rsid w:val="0046420E"/>
    <w:rsid w:val="00465F5E"/>
    <w:rsid w:val="004911A6"/>
    <w:rsid w:val="00494B0A"/>
    <w:rsid w:val="004A0784"/>
    <w:rsid w:val="004A4D9B"/>
    <w:rsid w:val="004B1340"/>
    <w:rsid w:val="004B229A"/>
    <w:rsid w:val="004B23B4"/>
    <w:rsid w:val="004D3286"/>
    <w:rsid w:val="004E0345"/>
    <w:rsid w:val="004F5697"/>
    <w:rsid w:val="00501A18"/>
    <w:rsid w:val="00503A8E"/>
    <w:rsid w:val="00512F6C"/>
    <w:rsid w:val="005258FE"/>
    <w:rsid w:val="00536AE0"/>
    <w:rsid w:val="00540F02"/>
    <w:rsid w:val="005542C1"/>
    <w:rsid w:val="00574747"/>
    <w:rsid w:val="005829FC"/>
    <w:rsid w:val="00584F0B"/>
    <w:rsid w:val="0058522F"/>
    <w:rsid w:val="00593CA7"/>
    <w:rsid w:val="005A49BC"/>
    <w:rsid w:val="005B3309"/>
    <w:rsid w:val="005C19C2"/>
    <w:rsid w:val="005C6AB7"/>
    <w:rsid w:val="005E52C5"/>
    <w:rsid w:val="005E71AA"/>
    <w:rsid w:val="005F00CF"/>
    <w:rsid w:val="005F0A91"/>
    <w:rsid w:val="005F43B8"/>
    <w:rsid w:val="00600308"/>
    <w:rsid w:val="0060092B"/>
    <w:rsid w:val="006021A4"/>
    <w:rsid w:val="006125DD"/>
    <w:rsid w:val="00613FA4"/>
    <w:rsid w:val="00632A48"/>
    <w:rsid w:val="0064653B"/>
    <w:rsid w:val="006468EF"/>
    <w:rsid w:val="00651EFC"/>
    <w:rsid w:val="00655FC1"/>
    <w:rsid w:val="00661C28"/>
    <w:rsid w:val="00664113"/>
    <w:rsid w:val="00666B4A"/>
    <w:rsid w:val="00674ECD"/>
    <w:rsid w:val="00675CDC"/>
    <w:rsid w:val="0067704E"/>
    <w:rsid w:val="00696C39"/>
    <w:rsid w:val="006A2B24"/>
    <w:rsid w:val="006B1388"/>
    <w:rsid w:val="006B1807"/>
    <w:rsid w:val="006B5800"/>
    <w:rsid w:val="006C4C51"/>
    <w:rsid w:val="006C6366"/>
    <w:rsid w:val="006C7CD1"/>
    <w:rsid w:val="006D23A7"/>
    <w:rsid w:val="006D40D3"/>
    <w:rsid w:val="006E446D"/>
    <w:rsid w:val="006E4F5C"/>
    <w:rsid w:val="006E7F8E"/>
    <w:rsid w:val="00702C0D"/>
    <w:rsid w:val="00712F9D"/>
    <w:rsid w:val="00741916"/>
    <w:rsid w:val="007455D1"/>
    <w:rsid w:val="007505CD"/>
    <w:rsid w:val="0075228E"/>
    <w:rsid w:val="00752DEB"/>
    <w:rsid w:val="0075575B"/>
    <w:rsid w:val="00755CEA"/>
    <w:rsid w:val="00756765"/>
    <w:rsid w:val="00756A6B"/>
    <w:rsid w:val="00757217"/>
    <w:rsid w:val="00762221"/>
    <w:rsid w:val="00764016"/>
    <w:rsid w:val="00765048"/>
    <w:rsid w:val="00765298"/>
    <w:rsid w:val="00767544"/>
    <w:rsid w:val="00781BD0"/>
    <w:rsid w:val="007926DB"/>
    <w:rsid w:val="007A3C9F"/>
    <w:rsid w:val="007A3DB9"/>
    <w:rsid w:val="007A779D"/>
    <w:rsid w:val="007A7C23"/>
    <w:rsid w:val="007B08B7"/>
    <w:rsid w:val="007B5432"/>
    <w:rsid w:val="007D34E1"/>
    <w:rsid w:val="007D5620"/>
    <w:rsid w:val="0081125D"/>
    <w:rsid w:val="00812BBF"/>
    <w:rsid w:val="00817392"/>
    <w:rsid w:val="00821609"/>
    <w:rsid w:val="008223CA"/>
    <w:rsid w:val="00824793"/>
    <w:rsid w:val="00825FEA"/>
    <w:rsid w:val="00827148"/>
    <w:rsid w:val="00837678"/>
    <w:rsid w:val="00843F2A"/>
    <w:rsid w:val="00845F6D"/>
    <w:rsid w:val="0084714F"/>
    <w:rsid w:val="00852D63"/>
    <w:rsid w:val="008539C5"/>
    <w:rsid w:val="00862619"/>
    <w:rsid w:val="00866787"/>
    <w:rsid w:val="0087069A"/>
    <w:rsid w:val="00882BF2"/>
    <w:rsid w:val="00882D3F"/>
    <w:rsid w:val="00891D71"/>
    <w:rsid w:val="0089353D"/>
    <w:rsid w:val="00894332"/>
    <w:rsid w:val="008A59AA"/>
    <w:rsid w:val="008A7A3D"/>
    <w:rsid w:val="008B0A3C"/>
    <w:rsid w:val="008B6047"/>
    <w:rsid w:val="008C13DE"/>
    <w:rsid w:val="008C41C9"/>
    <w:rsid w:val="008D5B33"/>
    <w:rsid w:val="008D785D"/>
    <w:rsid w:val="008E5207"/>
    <w:rsid w:val="008E5EF4"/>
    <w:rsid w:val="008F2360"/>
    <w:rsid w:val="008F4E10"/>
    <w:rsid w:val="0090627D"/>
    <w:rsid w:val="00906A44"/>
    <w:rsid w:val="00914F5B"/>
    <w:rsid w:val="00916AE7"/>
    <w:rsid w:val="00923699"/>
    <w:rsid w:val="00932F8A"/>
    <w:rsid w:val="00937BB1"/>
    <w:rsid w:val="00944440"/>
    <w:rsid w:val="0094552E"/>
    <w:rsid w:val="009456D4"/>
    <w:rsid w:val="00953076"/>
    <w:rsid w:val="00957527"/>
    <w:rsid w:val="00957F91"/>
    <w:rsid w:val="0097218D"/>
    <w:rsid w:val="00974B30"/>
    <w:rsid w:val="00977384"/>
    <w:rsid w:val="009853B1"/>
    <w:rsid w:val="00992D01"/>
    <w:rsid w:val="00997F62"/>
    <w:rsid w:val="009A2DBC"/>
    <w:rsid w:val="009A2FF3"/>
    <w:rsid w:val="009A4A4A"/>
    <w:rsid w:val="009B36B3"/>
    <w:rsid w:val="009B4066"/>
    <w:rsid w:val="009B5A40"/>
    <w:rsid w:val="009C17B5"/>
    <w:rsid w:val="009E7FB0"/>
    <w:rsid w:val="009F0697"/>
    <w:rsid w:val="009F1001"/>
    <w:rsid w:val="009F2257"/>
    <w:rsid w:val="009F6AF4"/>
    <w:rsid w:val="00A0130C"/>
    <w:rsid w:val="00A0313E"/>
    <w:rsid w:val="00A035D1"/>
    <w:rsid w:val="00A10B84"/>
    <w:rsid w:val="00A12986"/>
    <w:rsid w:val="00A17572"/>
    <w:rsid w:val="00A21B05"/>
    <w:rsid w:val="00A23A11"/>
    <w:rsid w:val="00A24758"/>
    <w:rsid w:val="00A24BAD"/>
    <w:rsid w:val="00A2543A"/>
    <w:rsid w:val="00A2690D"/>
    <w:rsid w:val="00A428CB"/>
    <w:rsid w:val="00A441CE"/>
    <w:rsid w:val="00A448F8"/>
    <w:rsid w:val="00A519D7"/>
    <w:rsid w:val="00A54DAB"/>
    <w:rsid w:val="00A636F3"/>
    <w:rsid w:val="00A6656B"/>
    <w:rsid w:val="00A703FE"/>
    <w:rsid w:val="00A70637"/>
    <w:rsid w:val="00A742AE"/>
    <w:rsid w:val="00A75459"/>
    <w:rsid w:val="00A7570D"/>
    <w:rsid w:val="00A8448E"/>
    <w:rsid w:val="00A858C7"/>
    <w:rsid w:val="00A93432"/>
    <w:rsid w:val="00A94D33"/>
    <w:rsid w:val="00AA3D91"/>
    <w:rsid w:val="00AB116C"/>
    <w:rsid w:val="00AB29D5"/>
    <w:rsid w:val="00AB6B27"/>
    <w:rsid w:val="00AB6F83"/>
    <w:rsid w:val="00AB7016"/>
    <w:rsid w:val="00AC1C44"/>
    <w:rsid w:val="00AC5AE3"/>
    <w:rsid w:val="00AD6735"/>
    <w:rsid w:val="00AE490A"/>
    <w:rsid w:val="00AF018A"/>
    <w:rsid w:val="00AF1731"/>
    <w:rsid w:val="00AF30FE"/>
    <w:rsid w:val="00AF6112"/>
    <w:rsid w:val="00B01DB8"/>
    <w:rsid w:val="00B07FAF"/>
    <w:rsid w:val="00B137CF"/>
    <w:rsid w:val="00B16B6F"/>
    <w:rsid w:val="00B31082"/>
    <w:rsid w:val="00B32CE9"/>
    <w:rsid w:val="00B34289"/>
    <w:rsid w:val="00B349EC"/>
    <w:rsid w:val="00B436D2"/>
    <w:rsid w:val="00B5464C"/>
    <w:rsid w:val="00B564CD"/>
    <w:rsid w:val="00B650E3"/>
    <w:rsid w:val="00B753A6"/>
    <w:rsid w:val="00B84CBE"/>
    <w:rsid w:val="00B86BB3"/>
    <w:rsid w:val="00B9355E"/>
    <w:rsid w:val="00B93A56"/>
    <w:rsid w:val="00BA290B"/>
    <w:rsid w:val="00BA538E"/>
    <w:rsid w:val="00BA7524"/>
    <w:rsid w:val="00BB19F9"/>
    <w:rsid w:val="00BB4298"/>
    <w:rsid w:val="00BB449B"/>
    <w:rsid w:val="00BB6992"/>
    <w:rsid w:val="00BB71EC"/>
    <w:rsid w:val="00BB7DEF"/>
    <w:rsid w:val="00BC2F87"/>
    <w:rsid w:val="00BC7669"/>
    <w:rsid w:val="00BE1CB3"/>
    <w:rsid w:val="00BE47AF"/>
    <w:rsid w:val="00BF2417"/>
    <w:rsid w:val="00BF298B"/>
    <w:rsid w:val="00BF6ECA"/>
    <w:rsid w:val="00C014B6"/>
    <w:rsid w:val="00C03993"/>
    <w:rsid w:val="00C0429C"/>
    <w:rsid w:val="00C07CF7"/>
    <w:rsid w:val="00C156B1"/>
    <w:rsid w:val="00C2705F"/>
    <w:rsid w:val="00C27A40"/>
    <w:rsid w:val="00C41376"/>
    <w:rsid w:val="00C43ACD"/>
    <w:rsid w:val="00C474B3"/>
    <w:rsid w:val="00C5574A"/>
    <w:rsid w:val="00C62D37"/>
    <w:rsid w:val="00C658F4"/>
    <w:rsid w:val="00C724C7"/>
    <w:rsid w:val="00C72E29"/>
    <w:rsid w:val="00C77F3E"/>
    <w:rsid w:val="00C802D2"/>
    <w:rsid w:val="00C818C4"/>
    <w:rsid w:val="00C82EBE"/>
    <w:rsid w:val="00C831EA"/>
    <w:rsid w:val="00C917EF"/>
    <w:rsid w:val="00C96553"/>
    <w:rsid w:val="00C969ED"/>
    <w:rsid w:val="00C977E5"/>
    <w:rsid w:val="00CA08AD"/>
    <w:rsid w:val="00CA2A57"/>
    <w:rsid w:val="00CA4479"/>
    <w:rsid w:val="00CB0D0B"/>
    <w:rsid w:val="00CB2FB3"/>
    <w:rsid w:val="00CC432E"/>
    <w:rsid w:val="00CC7F59"/>
    <w:rsid w:val="00CD3889"/>
    <w:rsid w:val="00CD6313"/>
    <w:rsid w:val="00CE1B16"/>
    <w:rsid w:val="00CE65D0"/>
    <w:rsid w:val="00CE7307"/>
    <w:rsid w:val="00CE7C2F"/>
    <w:rsid w:val="00CF2DDD"/>
    <w:rsid w:val="00CF413D"/>
    <w:rsid w:val="00D1536D"/>
    <w:rsid w:val="00D225D4"/>
    <w:rsid w:val="00D232B1"/>
    <w:rsid w:val="00D246EB"/>
    <w:rsid w:val="00D24FC4"/>
    <w:rsid w:val="00D267EC"/>
    <w:rsid w:val="00D31DB0"/>
    <w:rsid w:val="00D35125"/>
    <w:rsid w:val="00D402FA"/>
    <w:rsid w:val="00D40662"/>
    <w:rsid w:val="00D41858"/>
    <w:rsid w:val="00D41F3B"/>
    <w:rsid w:val="00D44D44"/>
    <w:rsid w:val="00D508AC"/>
    <w:rsid w:val="00D53356"/>
    <w:rsid w:val="00D56CC6"/>
    <w:rsid w:val="00D661AF"/>
    <w:rsid w:val="00D7052F"/>
    <w:rsid w:val="00D70DC3"/>
    <w:rsid w:val="00D73A42"/>
    <w:rsid w:val="00D74122"/>
    <w:rsid w:val="00D80C03"/>
    <w:rsid w:val="00D80DAF"/>
    <w:rsid w:val="00D85FD6"/>
    <w:rsid w:val="00D87E9E"/>
    <w:rsid w:val="00D920C8"/>
    <w:rsid w:val="00D95C2D"/>
    <w:rsid w:val="00D978FB"/>
    <w:rsid w:val="00DB18A6"/>
    <w:rsid w:val="00DB6F58"/>
    <w:rsid w:val="00DC4F77"/>
    <w:rsid w:val="00DC6AD0"/>
    <w:rsid w:val="00DD1A02"/>
    <w:rsid w:val="00DD6F24"/>
    <w:rsid w:val="00DE5DB3"/>
    <w:rsid w:val="00DF1007"/>
    <w:rsid w:val="00DF35A4"/>
    <w:rsid w:val="00DF66A4"/>
    <w:rsid w:val="00DF7950"/>
    <w:rsid w:val="00E00201"/>
    <w:rsid w:val="00E07F43"/>
    <w:rsid w:val="00E12092"/>
    <w:rsid w:val="00E14D27"/>
    <w:rsid w:val="00E1675C"/>
    <w:rsid w:val="00E221A4"/>
    <w:rsid w:val="00E22367"/>
    <w:rsid w:val="00E24623"/>
    <w:rsid w:val="00E25912"/>
    <w:rsid w:val="00E37F50"/>
    <w:rsid w:val="00E4381C"/>
    <w:rsid w:val="00E44750"/>
    <w:rsid w:val="00E44B1D"/>
    <w:rsid w:val="00E45F36"/>
    <w:rsid w:val="00E67162"/>
    <w:rsid w:val="00E7216E"/>
    <w:rsid w:val="00E7418E"/>
    <w:rsid w:val="00E749FD"/>
    <w:rsid w:val="00E7709E"/>
    <w:rsid w:val="00E771B8"/>
    <w:rsid w:val="00E81D0F"/>
    <w:rsid w:val="00E86AC5"/>
    <w:rsid w:val="00E87B41"/>
    <w:rsid w:val="00E92CF8"/>
    <w:rsid w:val="00EB033C"/>
    <w:rsid w:val="00EB5FA9"/>
    <w:rsid w:val="00EB601D"/>
    <w:rsid w:val="00EC02B0"/>
    <w:rsid w:val="00EC2B9E"/>
    <w:rsid w:val="00EE4256"/>
    <w:rsid w:val="00EF347F"/>
    <w:rsid w:val="00F0292C"/>
    <w:rsid w:val="00F13473"/>
    <w:rsid w:val="00F14277"/>
    <w:rsid w:val="00F20D30"/>
    <w:rsid w:val="00F23C17"/>
    <w:rsid w:val="00F24B60"/>
    <w:rsid w:val="00F36D3C"/>
    <w:rsid w:val="00F40455"/>
    <w:rsid w:val="00F444BC"/>
    <w:rsid w:val="00F456CF"/>
    <w:rsid w:val="00F47465"/>
    <w:rsid w:val="00F603AC"/>
    <w:rsid w:val="00F603B9"/>
    <w:rsid w:val="00F615BF"/>
    <w:rsid w:val="00F61E00"/>
    <w:rsid w:val="00F63DB2"/>
    <w:rsid w:val="00F762C5"/>
    <w:rsid w:val="00F775E1"/>
    <w:rsid w:val="00F80291"/>
    <w:rsid w:val="00F81AF0"/>
    <w:rsid w:val="00F84594"/>
    <w:rsid w:val="00F909CC"/>
    <w:rsid w:val="00F914EE"/>
    <w:rsid w:val="00F951D9"/>
    <w:rsid w:val="00F95E3E"/>
    <w:rsid w:val="00FA215D"/>
    <w:rsid w:val="00FA6A69"/>
    <w:rsid w:val="00FA6E8D"/>
    <w:rsid w:val="00FB19B0"/>
    <w:rsid w:val="00FB5EB4"/>
    <w:rsid w:val="00FB60A6"/>
    <w:rsid w:val="00FB7B59"/>
    <w:rsid w:val="00FC25FF"/>
    <w:rsid w:val="00FC310F"/>
    <w:rsid w:val="00FC399B"/>
    <w:rsid w:val="00FC70A0"/>
    <w:rsid w:val="00FC798A"/>
    <w:rsid w:val="00FD1D7A"/>
    <w:rsid w:val="00FE0EB5"/>
    <w:rsid w:val="00FE1182"/>
    <w:rsid w:val="00FE1591"/>
    <w:rsid w:val="00FE7FB2"/>
    <w:rsid w:val="00FF6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4F80D-8737-4B60-8E5D-4E687052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E51"/>
    <w:pPr>
      <w:spacing w:after="160" w:line="259"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19B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FB19B0"/>
    <w:rPr>
      <w:rFonts w:ascii="Segoe UI" w:hAnsi="Segoe UI" w:cs="Segoe UI"/>
      <w:sz w:val="18"/>
      <w:szCs w:val="18"/>
    </w:rPr>
  </w:style>
  <w:style w:type="paragraph" w:customStyle="1" w:styleId="ConsPlusNormal">
    <w:name w:val="ConsPlusNormal"/>
    <w:link w:val="ConsPlusNormal0"/>
    <w:qFormat/>
    <w:rsid w:val="00300430"/>
    <w:pPr>
      <w:widowControl w:val="0"/>
      <w:autoSpaceDE w:val="0"/>
      <w:autoSpaceDN w:val="0"/>
    </w:pPr>
    <w:rPr>
      <w:rFonts w:eastAsia="Times New Roman" w:cs="Calibri"/>
      <w:sz w:val="22"/>
    </w:rPr>
  </w:style>
  <w:style w:type="paragraph" w:customStyle="1" w:styleId="ConsPlusNonformat">
    <w:name w:val="ConsPlusNonformat"/>
    <w:rsid w:val="00300430"/>
    <w:pPr>
      <w:widowControl w:val="0"/>
      <w:autoSpaceDE w:val="0"/>
      <w:autoSpaceDN w:val="0"/>
    </w:pPr>
    <w:rPr>
      <w:rFonts w:ascii="Courier New" w:eastAsia="Times New Roman" w:hAnsi="Courier New" w:cs="Courier New"/>
    </w:rPr>
  </w:style>
  <w:style w:type="paragraph" w:customStyle="1" w:styleId="ConsPlusTitle">
    <w:name w:val="ConsPlusTitle"/>
    <w:rsid w:val="00300430"/>
    <w:pPr>
      <w:widowControl w:val="0"/>
      <w:autoSpaceDE w:val="0"/>
      <w:autoSpaceDN w:val="0"/>
    </w:pPr>
    <w:rPr>
      <w:rFonts w:eastAsia="Times New Roman" w:cs="Calibri"/>
      <w:b/>
      <w:sz w:val="22"/>
    </w:rPr>
  </w:style>
  <w:style w:type="paragraph" w:styleId="a5">
    <w:name w:val="footnote text"/>
    <w:basedOn w:val="a"/>
    <w:link w:val="a6"/>
    <w:uiPriority w:val="99"/>
    <w:unhideWhenUsed/>
    <w:rsid w:val="004A4D9B"/>
    <w:pPr>
      <w:spacing w:after="0" w:line="240" w:lineRule="auto"/>
    </w:pPr>
    <w:rPr>
      <w:sz w:val="20"/>
      <w:szCs w:val="20"/>
    </w:rPr>
  </w:style>
  <w:style w:type="character" w:customStyle="1" w:styleId="a6">
    <w:name w:val="Текст сноски Знак"/>
    <w:link w:val="a5"/>
    <w:uiPriority w:val="99"/>
    <w:rsid w:val="004A4D9B"/>
    <w:rPr>
      <w:sz w:val="20"/>
      <w:szCs w:val="20"/>
    </w:rPr>
  </w:style>
  <w:style w:type="character" w:styleId="a7">
    <w:name w:val="footnote reference"/>
    <w:uiPriority w:val="99"/>
    <w:semiHidden/>
    <w:unhideWhenUsed/>
    <w:rsid w:val="004A4D9B"/>
    <w:rPr>
      <w:vertAlign w:val="superscript"/>
    </w:rPr>
  </w:style>
  <w:style w:type="paragraph" w:customStyle="1" w:styleId="1">
    <w:name w:val="Гиперссылка1"/>
    <w:link w:val="a8"/>
    <w:rsid w:val="00D53356"/>
    <w:rPr>
      <w:rFonts w:eastAsia="Times New Roman"/>
      <w:color w:val="0000FF"/>
      <w:u w:val="single"/>
    </w:rPr>
  </w:style>
  <w:style w:type="character" w:styleId="a8">
    <w:name w:val="Hyperlink"/>
    <w:aliases w:val="%Hyperlink"/>
    <w:link w:val="1"/>
    <w:rsid w:val="00D53356"/>
    <w:rPr>
      <w:rFonts w:ascii="Calibri" w:eastAsia="Times New Roman" w:hAnsi="Calibri" w:cs="Times New Roman"/>
      <w:color w:val="0000FF"/>
      <w:sz w:val="20"/>
      <w:szCs w:val="20"/>
      <w:u w:val="single"/>
      <w:lang w:eastAsia="ru-RU"/>
    </w:rPr>
  </w:style>
  <w:style w:type="character" w:styleId="a9">
    <w:name w:val="annotation reference"/>
    <w:uiPriority w:val="99"/>
    <w:semiHidden/>
    <w:unhideWhenUsed/>
    <w:rsid w:val="00CF413D"/>
    <w:rPr>
      <w:sz w:val="16"/>
      <w:szCs w:val="16"/>
    </w:rPr>
  </w:style>
  <w:style w:type="paragraph" w:styleId="aa">
    <w:name w:val="annotation text"/>
    <w:basedOn w:val="a"/>
    <w:link w:val="ab"/>
    <w:uiPriority w:val="99"/>
    <w:semiHidden/>
    <w:unhideWhenUsed/>
    <w:rsid w:val="00CF413D"/>
    <w:pPr>
      <w:spacing w:line="240" w:lineRule="auto"/>
    </w:pPr>
    <w:rPr>
      <w:sz w:val="20"/>
      <w:szCs w:val="20"/>
    </w:rPr>
  </w:style>
  <w:style w:type="character" w:customStyle="1" w:styleId="ab">
    <w:name w:val="Текст примечания Знак"/>
    <w:link w:val="aa"/>
    <w:uiPriority w:val="99"/>
    <w:semiHidden/>
    <w:rsid w:val="00CF413D"/>
    <w:rPr>
      <w:sz w:val="20"/>
      <w:szCs w:val="20"/>
    </w:rPr>
  </w:style>
  <w:style w:type="paragraph" w:styleId="ac">
    <w:name w:val="annotation subject"/>
    <w:basedOn w:val="aa"/>
    <w:next w:val="aa"/>
    <w:link w:val="ad"/>
    <w:uiPriority w:val="99"/>
    <w:semiHidden/>
    <w:unhideWhenUsed/>
    <w:rsid w:val="00CF413D"/>
    <w:rPr>
      <w:b/>
      <w:bCs/>
    </w:rPr>
  </w:style>
  <w:style w:type="character" w:customStyle="1" w:styleId="ad">
    <w:name w:val="Тема примечания Знак"/>
    <w:link w:val="ac"/>
    <w:uiPriority w:val="99"/>
    <w:semiHidden/>
    <w:rsid w:val="00CF413D"/>
    <w:rPr>
      <w:b/>
      <w:bCs/>
      <w:sz w:val="20"/>
      <w:szCs w:val="20"/>
    </w:rPr>
  </w:style>
  <w:style w:type="paragraph" w:customStyle="1" w:styleId="Footnote">
    <w:name w:val="Footnote"/>
    <w:basedOn w:val="a"/>
    <w:rsid w:val="00A12986"/>
    <w:pPr>
      <w:spacing w:after="60" w:line="240" w:lineRule="auto"/>
      <w:jc w:val="both"/>
    </w:pPr>
    <w:rPr>
      <w:rFonts w:ascii="Times New Roman" w:eastAsia="Times New Roman" w:hAnsi="Times New Roman"/>
      <w:color w:val="000000"/>
      <w:sz w:val="20"/>
      <w:szCs w:val="20"/>
      <w:lang w:eastAsia="ru-RU"/>
    </w:rPr>
  </w:style>
  <w:style w:type="paragraph" w:customStyle="1" w:styleId="10">
    <w:name w:val="Знак сноски1"/>
    <w:rsid w:val="00A12986"/>
    <w:rPr>
      <w:rFonts w:eastAsia="Times New Roman"/>
      <w:color w:val="000000"/>
      <w:vertAlign w:val="superscript"/>
    </w:rPr>
  </w:style>
  <w:style w:type="character" w:customStyle="1" w:styleId="ConsPlusNormal0">
    <w:name w:val="ConsPlusNormal Знак"/>
    <w:link w:val="ConsPlusNormal"/>
    <w:locked/>
    <w:rsid w:val="00B01DB8"/>
    <w:rPr>
      <w:rFonts w:ascii="Calibri" w:eastAsia="Times New Roman" w:hAnsi="Calibri" w:cs="Calibri"/>
      <w:szCs w:val="20"/>
      <w:lang w:eastAsia="ru-RU"/>
    </w:rPr>
  </w:style>
  <w:style w:type="paragraph" w:styleId="ae">
    <w:name w:val="header"/>
    <w:basedOn w:val="a"/>
    <w:link w:val="af"/>
    <w:uiPriority w:val="99"/>
    <w:unhideWhenUsed/>
    <w:rsid w:val="00D87E9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87E9E"/>
  </w:style>
  <w:style w:type="paragraph" w:styleId="af0">
    <w:name w:val="footer"/>
    <w:basedOn w:val="a"/>
    <w:link w:val="af1"/>
    <w:uiPriority w:val="99"/>
    <w:unhideWhenUsed/>
    <w:rsid w:val="00D87E9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87E9E"/>
  </w:style>
  <w:style w:type="paragraph" w:customStyle="1" w:styleId="11">
    <w:name w:val="Знак Знак Знак1 Знак"/>
    <w:basedOn w:val="a"/>
    <w:rsid w:val="00712F9D"/>
    <w:pPr>
      <w:spacing w:line="240" w:lineRule="exact"/>
    </w:pPr>
    <w:rPr>
      <w:rFonts w:ascii="Verdana" w:eastAsia="Times New Roman" w:hAnsi="Verdana"/>
      <w:sz w:val="20"/>
      <w:szCs w:val="20"/>
      <w:lang w:val="en-US"/>
    </w:rPr>
  </w:style>
  <w:style w:type="paragraph" w:styleId="af2">
    <w:name w:val="List Paragraph"/>
    <w:basedOn w:val="a"/>
    <w:uiPriority w:val="34"/>
    <w:qFormat/>
    <w:rsid w:val="00CE65D0"/>
    <w:pPr>
      <w:ind w:left="720"/>
      <w:contextualSpacing/>
    </w:pPr>
  </w:style>
  <w:style w:type="paragraph" w:customStyle="1" w:styleId="Default">
    <w:name w:val="Default"/>
    <w:rsid w:val="0089353D"/>
    <w:pPr>
      <w:autoSpaceDE w:val="0"/>
      <w:autoSpaceDN w:val="0"/>
      <w:adjustRightInd w:val="0"/>
    </w:pPr>
    <w:rPr>
      <w:rFonts w:ascii="Times New Roman" w:hAnsi="Times New Roman"/>
      <w:color w:val="000000"/>
      <w:sz w:val="24"/>
      <w:szCs w:val="24"/>
    </w:rPr>
  </w:style>
  <w:style w:type="paragraph" w:styleId="af3">
    <w:name w:val="Body Text"/>
    <w:aliases w:val="Основной текст Знак Знак,body text,body text Знак Знак"/>
    <w:basedOn w:val="a"/>
    <w:link w:val="12"/>
    <w:rsid w:val="002E65C3"/>
    <w:pPr>
      <w:spacing w:before="150" w:after="150" w:line="240" w:lineRule="auto"/>
      <w:ind w:left="150" w:right="150"/>
    </w:pPr>
    <w:rPr>
      <w:rFonts w:ascii="Times New Roman" w:eastAsia="Times New Roman" w:hAnsi="Times New Roman"/>
      <w:sz w:val="24"/>
      <w:szCs w:val="24"/>
      <w:lang w:eastAsia="ru-RU"/>
    </w:rPr>
  </w:style>
  <w:style w:type="character" w:customStyle="1" w:styleId="af4">
    <w:name w:val="Основной текст Знак"/>
    <w:basedOn w:val="a0"/>
    <w:uiPriority w:val="99"/>
    <w:semiHidden/>
    <w:rsid w:val="002E65C3"/>
  </w:style>
  <w:style w:type="character" w:customStyle="1" w:styleId="12">
    <w:name w:val="Основной текст Знак1"/>
    <w:aliases w:val="Основной текст Знак Знак Знак,body text Знак,body text Знак Знак Знак"/>
    <w:link w:val="af3"/>
    <w:locked/>
    <w:rsid w:val="002E65C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59991">
      <w:bodyDiv w:val="1"/>
      <w:marLeft w:val="0"/>
      <w:marRight w:val="0"/>
      <w:marTop w:val="0"/>
      <w:marBottom w:val="0"/>
      <w:divBdr>
        <w:top w:val="none" w:sz="0" w:space="0" w:color="auto"/>
        <w:left w:val="none" w:sz="0" w:space="0" w:color="auto"/>
        <w:bottom w:val="none" w:sz="0" w:space="0" w:color="auto"/>
        <w:right w:val="none" w:sz="0" w:space="0" w:color="auto"/>
      </w:divBdr>
    </w:div>
    <w:div w:id="661548130">
      <w:bodyDiv w:val="1"/>
      <w:marLeft w:val="0"/>
      <w:marRight w:val="0"/>
      <w:marTop w:val="0"/>
      <w:marBottom w:val="0"/>
      <w:divBdr>
        <w:top w:val="none" w:sz="0" w:space="0" w:color="auto"/>
        <w:left w:val="none" w:sz="0" w:space="0" w:color="auto"/>
        <w:bottom w:val="none" w:sz="0" w:space="0" w:color="auto"/>
        <w:right w:val="none" w:sz="0" w:space="0" w:color="auto"/>
      </w:divBdr>
    </w:div>
    <w:div w:id="189099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96D545EC1CE0D2930A83332B53E1FDF53C47A5673BDDE1693BAEE5627FE77F274E0468D2E1E49D360BB3CCFE05D45057CC79D4624EF1E7J0yCM" TargetMode="External"/><Relationship Id="rId13" Type="http://schemas.openxmlformats.org/officeDocument/2006/relationships/hyperlink" Target="consultantplus://offline/ref=8D5BCF3BDA66473A4582A894844D9C1E292003CD72EEACEA1B18EBEAAFE20C7C6B0B3229B4D5BCDF16B997630B92B95DF160FA321BD8A08FK669X" TargetMode="External"/><Relationship Id="rId18" Type="http://schemas.openxmlformats.org/officeDocument/2006/relationships/hyperlink" Target="consultantplus://offline/ref=A696D545EC1CE0D2930A83332B53E1FDF53D49A06E3ADDE1693BAEE5627FE77F274E0468D2E1E09C370BB3CCFE05D45057CC79D4624EF1E7J0yCM" TargetMode="External"/><Relationship Id="rId3" Type="http://schemas.openxmlformats.org/officeDocument/2006/relationships/styles" Target="styles.xml"/><Relationship Id="rId21" Type="http://schemas.openxmlformats.org/officeDocument/2006/relationships/hyperlink" Target="consultantplus://offline/ref=A696D545EC1CE0D2930A83332B53E1FDF53D49A06E3ADDE1693BAEE5627FE77F354E5C64D0E9FA9D351EE59DB8J5y1M" TargetMode="External"/><Relationship Id="rId7" Type="http://schemas.openxmlformats.org/officeDocument/2006/relationships/endnotes" Target="endnotes.xml"/><Relationship Id="rId12" Type="http://schemas.openxmlformats.org/officeDocument/2006/relationships/hyperlink" Target="consultantplus://offline/ref=A696D545EC1CE0D2930A83332B53E1FDF53D49A06E3ADDE1693BAEE5627FE77F354E5C64D0E9FA9D351EE59DB8J5y1M" TargetMode="External"/><Relationship Id="rId17" Type="http://schemas.openxmlformats.org/officeDocument/2006/relationships/hyperlink" Target="consultantplus://offline/ref=A696D545EC1CE0D2930A83332B53E1FDF53D49A06E3ADDE1693BAEE5627FE77F274E0468D2E9EFC86644B290B858C7535DCC7AD67EJ4yD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696D545EC1CE0D2930A83332B53E1FDF73D46A46B3ADDE1693BAEE5627FE77F354E5C64D0E9FA9D351EE59DB8J5y1M" TargetMode="External"/><Relationship Id="rId20" Type="http://schemas.openxmlformats.org/officeDocument/2006/relationships/hyperlink" Target="consultantplus://offline/ref=A696D545EC1CE0D2930A83332B53E1FDF23541A26C35DDE1693BAEE5627FE77F274E0468D2E2E0943F0BB3CCFE05D45057CC79D4624EF1E7J0y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96D545EC1CE0D2930A83332B53E1FDF53D49A06E3ADDE1693BAEE5627FE77F274E0468D2E0E79E300BB3CCFE05D45057CC79D4624EF1E7J0yC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696D545EC1CE0D2930A83332B53E1FDF53D49AC6631DDE1693BAEE5627FE77F354E5C64D0E9FA9D351EE59DB8J5y1M" TargetMode="External"/><Relationship Id="rId23" Type="http://schemas.openxmlformats.org/officeDocument/2006/relationships/hyperlink" Target="consultantplus://offline/ref=A696D545EC1CE0D2930A83332B53E1FDF53641A56937DDE1693BAEE5627FE77F274E0468DAEAB0CD7355EA9FB24ED85041D078D4J7yDM" TargetMode="External"/><Relationship Id="rId10" Type="http://schemas.openxmlformats.org/officeDocument/2006/relationships/hyperlink" Target="consultantplus://offline/ref=A696D545EC1CE0D2930A83332B53E1FDF73049A06636DDE1693BAEE5627FE77F274E0468D2E1E49E370BB3CCFE05D45057CC79D4624EF1E7J0yCM" TargetMode="External"/><Relationship Id="rId19" Type="http://schemas.openxmlformats.org/officeDocument/2006/relationships/hyperlink" Target="consultantplus://offline/ref=A696D545EC1CE0D2930A83332B53E1FDF53D49A06E3ADDE1693BAEE5627FE77F274E0468D2E0E79C3E0BB3CCFE05D45057CC79D4624EF1E7J0yCM" TargetMode="External"/><Relationship Id="rId4" Type="http://schemas.openxmlformats.org/officeDocument/2006/relationships/settings" Target="settings.xml"/><Relationship Id="rId9" Type="http://schemas.openxmlformats.org/officeDocument/2006/relationships/hyperlink" Target="consultantplus://offline/ref=A696D545EC1CE0D2930A83332B53E1FDF53D49A06E3ADDE1693BAEE5627FE77F354E5C64D0E9FA9D351EE59DB8J5y1M" TargetMode="External"/><Relationship Id="rId14" Type="http://schemas.openxmlformats.org/officeDocument/2006/relationships/hyperlink" Target="consultantplus://offline/ref=A696D545EC1CE0D2930A83332B53E1FDF53D49A46730DDE1693BAEE5627FE77F354E5C64D0E9FA9D351EE59DB8J5y1M" TargetMode="External"/><Relationship Id="rId22" Type="http://schemas.openxmlformats.org/officeDocument/2006/relationships/hyperlink" Target="consultantplus://offline/ref=A696D545EC1CE0D2930A83332B53E1FDF53D49A06E3ADDE1693BAEE5627FE77F354E5C64D0E9FA9D351EE59DB8J5y1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A696D545EC1CE0D2930A83332B53E1FDF53641A56937DDE1693BAEE5627FE77F274E046AD9B5B5D8620DE595A451DB4C5DD27AJDy7M" TargetMode="External"/><Relationship Id="rId2" Type="http://schemas.openxmlformats.org/officeDocument/2006/relationships/hyperlink" Target="consultantplus://offline/ref=6D66AC92FD72FA3596D4C69D110977796B3B68ADAD1F4FE345B40D8BD2C304EEE9EF5ABFFB503269CB89277433D6DDE7EE462DDDE56BD381t102W" TargetMode="External"/><Relationship Id="rId1" Type="http://schemas.openxmlformats.org/officeDocument/2006/relationships/hyperlink" Target="consultantplus://offline/ref=6D66AC92FD72FA3596D4C69D110977796B3B68ADAD1F4FE345B40D8BD2C304EEFBEF02B3F9572C61CA9C712575t801W" TargetMode="External"/><Relationship Id="rId6" Type="http://schemas.openxmlformats.org/officeDocument/2006/relationships/hyperlink" Target="consultantplus://offline/ref=A696D545EC1CE0D2930A83332B53E1FDF53641A56937DDE1693BAEE5627FE77F274E0461D9B5B5D8620DE595A451DB4C5DD27AJDy7M" TargetMode="External"/><Relationship Id="rId5" Type="http://schemas.openxmlformats.org/officeDocument/2006/relationships/hyperlink" Target="consultantplus://offline/ref=A696D545EC1CE0D2930A83332B53E1FDF53641A56937DDE1693BAEE5627FE77F274E046AD9B5B5D8620DE595A451DB4C5DD27AJDy7M" TargetMode="External"/><Relationship Id="rId4" Type="http://schemas.openxmlformats.org/officeDocument/2006/relationships/hyperlink" Target="consultantplus://offline/ref=A696D545EC1CE0D2930A83332B53E1FDF53641A56937DDE1693BAEE5627FE77F274E0461D9B5B5D8620DE595A451DB4C5DD27AJDy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FB8BB-449D-44F2-B197-0448D6031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28</Pages>
  <Words>11056</Words>
  <Characters>63025</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Фонд Социального Страхования РФ</Company>
  <LinksUpToDate>false</LinksUpToDate>
  <CharactersWithSpaces>73934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Смирнова Юлия Владимировна</dc:creator>
  <cp:lastModifiedBy>Синица Яна Владимировна</cp:lastModifiedBy>
  <cp:revision>23</cp:revision>
  <cp:lastPrinted>2023-10-10T23:21:00Z</cp:lastPrinted>
  <dcterms:created xsi:type="dcterms:W3CDTF">2024-01-16T04:37:00Z</dcterms:created>
  <dcterms:modified xsi:type="dcterms:W3CDTF">2024-02-10T01:56:00Z</dcterms:modified>
</cp:coreProperties>
</file>