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30" w:rsidRPr="0038212B" w:rsidRDefault="00361330" w:rsidP="00200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извещению об осуществлении закупки</w:t>
      </w:r>
    </w:p>
    <w:p w:rsidR="00361330" w:rsidRDefault="00361330" w:rsidP="0020002C">
      <w:pPr>
        <w:pStyle w:val="3"/>
        <w:rPr>
          <w:rFonts w:cs="Times New Roman"/>
        </w:rPr>
      </w:pPr>
    </w:p>
    <w:p w:rsidR="00361330" w:rsidRDefault="00361330" w:rsidP="0020002C">
      <w:pPr>
        <w:pStyle w:val="3"/>
        <w:rPr>
          <w:rFonts w:cs="Times New Roman"/>
        </w:rPr>
      </w:pPr>
    </w:p>
    <w:p w:rsidR="00361330" w:rsidRPr="00DC3D04" w:rsidRDefault="00361330" w:rsidP="0020002C">
      <w:pPr>
        <w:pStyle w:val="3"/>
        <w:rPr>
          <w:rFonts w:cs="Times New Roman"/>
        </w:rPr>
      </w:pPr>
      <w:r>
        <w:rPr>
          <w:rFonts w:cs="Times New Roman"/>
        </w:rPr>
        <w:t>Описание объекта закупки</w:t>
      </w:r>
    </w:p>
    <w:p w:rsidR="00361330" w:rsidRDefault="00CA17FF" w:rsidP="0020002C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A17FF">
        <w:rPr>
          <w:rFonts w:ascii="Times New Roman" w:hAnsi="Times New Roman" w:cs="Times New Roman"/>
          <w:bCs/>
          <w:sz w:val="24"/>
          <w:szCs w:val="24"/>
          <w:lang w:eastAsia="en-US"/>
        </w:rPr>
        <w:t>Выполнение работ по изготовлению протеза бедра модульного с микропроцессорным управлением для обеспечения инвалида в 2023 году</w:t>
      </w:r>
    </w:p>
    <w:p w:rsidR="00CA17FF" w:rsidRDefault="00CA17FF" w:rsidP="0020002C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61330" w:rsidRDefault="00361330" w:rsidP="00361330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1B2F4D">
        <w:rPr>
          <w:rFonts w:ascii="Times New Roman" w:hAnsi="Times New Roman" w:cs="Times New Roman"/>
          <w:lang w:eastAsia="en-US"/>
        </w:rPr>
        <w:t>Выполнение работ осуществляется Исполнителем по Направлениям Заказчика и включает в себя: снятие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4252"/>
        <w:gridCol w:w="7229"/>
        <w:gridCol w:w="993"/>
      </w:tblGrid>
      <w:tr w:rsidR="009F6222" w:rsidRPr="001E678F" w:rsidTr="004A1459">
        <w:trPr>
          <w:trHeight w:val="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22" w:rsidRPr="001E678F" w:rsidRDefault="009F6222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>Наименование</w:t>
            </w:r>
            <w:r>
              <w:rPr>
                <w:rFonts w:ascii="Times New Roman" w:hAnsi="Times New Roman" w:cs="Times New Roman"/>
                <w:lang w:bidi="ru-RU"/>
              </w:rPr>
              <w:t xml:space="preserve">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1E678F" w:rsidRDefault="009F6222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70E10">
              <w:rPr>
                <w:rFonts w:ascii="Times New Roman" w:hAnsi="Times New Roman" w:cs="Times New Roman"/>
                <w:sz w:val="20"/>
                <w:szCs w:val="20"/>
              </w:rPr>
              <w:t>Код позиции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1E678F" w:rsidRDefault="00E34F55" w:rsidP="002C2D9D">
            <w:pPr>
              <w:pStyle w:val="15"/>
              <w:tabs>
                <w:tab w:val="left" w:pos="12053"/>
              </w:tabs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70E10">
              <w:rPr>
                <w:rFonts w:ascii="Times New Roman" w:hAnsi="Times New Roman" w:cs="Times New Roman"/>
                <w:sz w:val="20"/>
                <w:szCs w:val="20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22" w:rsidRPr="001E678F" w:rsidRDefault="009F6222" w:rsidP="00AA67B7">
            <w:pPr>
              <w:pStyle w:val="15"/>
              <w:tabs>
                <w:tab w:val="left" w:pos="12053"/>
              </w:tabs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</w:t>
            </w:r>
            <w:r w:rsidR="00AA67B7">
              <w:rPr>
                <w:rFonts w:ascii="Times New Roman" w:hAnsi="Times New Roman" w:cs="Times New Roman"/>
                <w:lang w:bidi="ru-RU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1E678F" w:rsidRDefault="00264A7A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Объем (шт.)</w:t>
            </w:r>
            <w:r w:rsidR="009F6222" w:rsidRPr="001E678F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</w:tr>
      <w:tr w:rsidR="009F6222" w:rsidRPr="001E678F" w:rsidTr="004A1459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F" w:rsidRPr="00CA17FF" w:rsidRDefault="00CA17FF" w:rsidP="00CA17FF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CA17FF">
              <w:rPr>
                <w:rFonts w:ascii="Times New Roman" w:eastAsia="Tahoma" w:hAnsi="Times New Roman" w:cs="Times New Roman"/>
                <w:lang w:eastAsia="ru-RU"/>
              </w:rPr>
              <w:t>Протез бедра модульный с микропроцессорным управлением</w:t>
            </w:r>
          </w:p>
          <w:p w:rsidR="00CA17FF" w:rsidRPr="00CA17FF" w:rsidRDefault="00CA17FF" w:rsidP="00CA17FF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CA17FF">
              <w:rPr>
                <w:rFonts w:ascii="Times New Roman" w:eastAsia="Tahoma" w:hAnsi="Times New Roman" w:cs="Times New Roman"/>
                <w:lang w:eastAsia="ru-RU"/>
              </w:rPr>
              <w:t>ОКПД</w:t>
            </w:r>
            <w:r w:rsidRPr="00E65FE5">
              <w:rPr>
                <w:rFonts w:ascii="Times New Roman" w:eastAsia="Tahoma" w:hAnsi="Times New Roman" w:cs="Times New Roman"/>
                <w:vertAlign w:val="subscript"/>
                <w:lang w:eastAsia="ru-RU"/>
              </w:rPr>
              <w:t xml:space="preserve">2 </w:t>
            </w:r>
            <w:r w:rsidRPr="00CA17FF">
              <w:rPr>
                <w:rFonts w:ascii="Times New Roman" w:eastAsia="Tahoma" w:hAnsi="Times New Roman" w:cs="Times New Roman"/>
                <w:lang w:eastAsia="ru-RU"/>
              </w:rPr>
              <w:t>32.50.22.121</w:t>
            </w:r>
          </w:p>
          <w:p w:rsidR="009F6222" w:rsidRPr="0015109E" w:rsidRDefault="009F6222" w:rsidP="00CA17FF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EC4834" w:rsidRDefault="009F6222" w:rsidP="002C2D9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F" w:rsidRPr="00CA17FF" w:rsidRDefault="00CA17FF" w:rsidP="00CA17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17FF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8-07-12</w:t>
            </w:r>
          </w:p>
          <w:p w:rsidR="00E34F55" w:rsidRPr="00E34F55" w:rsidRDefault="00CA17FF" w:rsidP="00CA17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17FF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бедра модульный с микропроцессорным управлением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E058B1" w:rsidRDefault="00CA17FF" w:rsidP="008F607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17FF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Приемная гильза бедра индивидуального изготовления по слепку с культи Получателя. Материал постоянной гильзы литьевой слоистый пластик на основе акриловых смол с угле- и стекловолоконным наполнением. Пробные гильзы изготовлены из термопласта. Регулировочно-соединительные устройства соответствуют весовым и нагрузочным параметрам Получателя. Применено поворотное устройство, обеспечивающее поворот коленного модуля и стопы относительно культеприемной гильзы на 360° для облегчения самообслуживания Получателя протеза. Коленный модуль электронный, одноосный, гидравлический, с полностью электронным контролем фаз опоры и переноса, автоматической подстройкой под скорость ходьбы, с улучшенной защитой при спотыкании, с наличием интуитивной функции опоры, с функцией ручной блокировки, с функцией подтормаживания под нагрузкой, функцией приседания, защитой от брызг и погодных воздействий (класс защиты не ниже IP-67), с программируемыми индивидуальными режимами работы (велосипед и т.п.), с возможностью занятием физическими упражнениями. Угол сгибания до 130°. Управление коленным модулем осуществляется через специальное приложение для смартфона (Android/iOS). Предусмотрена возможность смены обтекателя. Крепление осуществляется при помощи силиконового чехла с механизмом крепления. Стопа из углепластика со сложноконтурной композитной </w:t>
            </w:r>
            <w:r w:rsidRPr="00CA17FF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(карбоновой) пружиной, сдвоенной пружиной для рекуперации накопленной энергии при движении обратно в протез, с расщепленной носочной частью, отведенным первым пальцем, дополнительными функциями. Косметическая облицовка специализированная пыле-, влагозащищенная.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1E678F" w:rsidRDefault="009F6222" w:rsidP="008543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</w:t>
            </w:r>
          </w:p>
        </w:tc>
      </w:tr>
    </w:tbl>
    <w:p w:rsidR="00704348" w:rsidRDefault="00704348" w:rsidP="009121F9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CA17FF" w:rsidRDefault="00CA17FF" w:rsidP="00CA17FF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Требования к Изделию и к результатам работ</w:t>
      </w:r>
    </w:p>
    <w:p w:rsidR="00CA17FF" w:rsidRDefault="00CA17FF" w:rsidP="00CA17FF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2C41A3">
        <w:rPr>
          <w:rFonts w:ascii="Times New Roman" w:hAnsi="Times New Roman" w:cs="Times New Roman"/>
          <w:lang w:eastAsia="en-US"/>
        </w:rPr>
        <w:t>Протез бедра модульный с микропроцессорным управлением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функционального дефекта.</w:t>
      </w:r>
    </w:p>
    <w:p w:rsidR="00CA17FF" w:rsidRDefault="00CA17FF" w:rsidP="00CA17FF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Изделие изготавливается с учетом анатомических дефектов нижней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CA17FF" w:rsidRDefault="00CA17FF" w:rsidP="00CA17FF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протеза стойкие к воздействию физиологических растворов (пота, мочи).</w:t>
      </w:r>
    </w:p>
    <w:p w:rsidR="00CA17FF" w:rsidRDefault="00CA17FF" w:rsidP="00CA17FF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CA17FF" w:rsidRDefault="00CA17FF" w:rsidP="00CA17FF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изготавливается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CA17FF" w:rsidRDefault="00CA17FF" w:rsidP="00CA17FF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CA17FF" w:rsidRDefault="00CA17FF" w:rsidP="00CA17FF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выполняются с надлежащим качеством и в установленные сроки.</w:t>
      </w:r>
    </w:p>
    <w:p w:rsidR="00CA17FF" w:rsidRDefault="00CA17FF" w:rsidP="00CA17FF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</w:p>
    <w:p w:rsidR="00CA17FF" w:rsidRDefault="00CA17FF" w:rsidP="00CA17FF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CA17FF" w:rsidRDefault="00CA17FF" w:rsidP="00CA17FF">
      <w:pPr>
        <w:pStyle w:val="15"/>
        <w:ind w:firstLine="708"/>
        <w:jc w:val="both"/>
        <w:rPr>
          <w:rFonts w:ascii="Times New Roman" w:hAnsi="Times New Roman"/>
        </w:rPr>
      </w:pPr>
      <w:r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CA17FF" w:rsidRDefault="00CA17FF" w:rsidP="00CA17FF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 целью обеспечения безопасности применения Изделия, оно соответствует </w:t>
      </w:r>
      <w:r>
        <w:rPr>
          <w:rFonts w:ascii="Times New Roman" w:hAnsi="Times New Roman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CA17FF" w:rsidRPr="00B610BC" w:rsidRDefault="00CA17FF" w:rsidP="00CA17F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Изделие соответств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ует</w:t>
      </w:r>
      <w:r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ГОСТ Р ИСО 22523-2007 «Национальный стандарт Российской Федерации. Протезы конечностей и ортезы наружные. Требования и методы испытаний», ГОСТ ISO 10993-1-2021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«</w:t>
      </w:r>
      <w:r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в процессе менеджмента риска»</w:t>
      </w:r>
      <w:r w:rsidRPr="00C70DD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,</w:t>
      </w:r>
      <w:r>
        <w:rPr>
          <w:sz w:val="22"/>
          <w:szCs w:val="22"/>
          <w:lang w:eastAsia="en-US"/>
        </w:rPr>
        <w:t xml:space="preserve"> </w:t>
      </w:r>
      <w:r w:rsidRPr="00B610B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CA17FF" w:rsidRDefault="00CA17FF" w:rsidP="00CA17FF">
      <w:pPr>
        <w:pStyle w:val="15"/>
        <w:jc w:val="center"/>
        <w:rPr>
          <w:rFonts w:ascii="Times New Roman" w:hAnsi="Times New Roman" w:cs="Times New Roman"/>
          <w:b/>
        </w:rPr>
      </w:pPr>
    </w:p>
    <w:p w:rsidR="00CA17FF" w:rsidRDefault="00CA17FF" w:rsidP="00CA17FF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CA17FF" w:rsidRDefault="00CA17FF" w:rsidP="00CA17FF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Упаковка Изделия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Pr="005C2D16">
        <w:rPr>
          <w:rFonts w:ascii="Times New Roman" w:hAnsi="Times New Roman" w:cs="Times New Roman"/>
          <w:lang w:eastAsia="en-US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CA17FF" w:rsidRDefault="00CA17FF" w:rsidP="00CA17FF">
      <w:pPr>
        <w:pStyle w:val="15"/>
        <w:jc w:val="center"/>
        <w:rPr>
          <w:rFonts w:ascii="Times New Roman" w:hAnsi="Times New Roman" w:cs="Times New Roman"/>
          <w:b/>
        </w:rPr>
      </w:pPr>
    </w:p>
    <w:p w:rsidR="00CA17FF" w:rsidRDefault="00CA17FF" w:rsidP="00CA17FF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</w:t>
      </w:r>
      <w:bookmarkStart w:id="0" w:name="_GoBack"/>
      <w:bookmarkEnd w:id="0"/>
      <w:r>
        <w:rPr>
          <w:rFonts w:ascii="Times New Roman" w:hAnsi="Times New Roman" w:cs="Times New Roman"/>
          <w:b/>
        </w:rPr>
        <w:t>му предоставленных гарантий качества выполнения работ</w:t>
      </w:r>
    </w:p>
    <w:p w:rsidR="00CA17FF" w:rsidRPr="00264A7A" w:rsidRDefault="00CA17FF" w:rsidP="00CA17FF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Гарантийный срок на </w:t>
      </w:r>
      <w:r w:rsidR="00BE0695" w:rsidRPr="00BE0695">
        <w:rPr>
          <w:rFonts w:ascii="Times New Roman" w:hAnsi="Times New Roman" w:cs="Times New Roman"/>
          <w:lang w:eastAsia="en-US"/>
        </w:rPr>
        <w:t>Протез бедра модульный с микропроцессорным управлением</w:t>
      </w:r>
      <w:r>
        <w:rPr>
          <w:rFonts w:ascii="Times New Roman" w:hAnsi="Times New Roman" w:cs="Times New Roman"/>
          <w:lang w:eastAsia="en-US"/>
        </w:rPr>
        <w:t xml:space="preserve"> составляет 24 (двадцат</w:t>
      </w:r>
      <w:r w:rsidR="00BE0695">
        <w:rPr>
          <w:rFonts w:ascii="Times New Roman" w:hAnsi="Times New Roman" w:cs="Times New Roman"/>
          <w:lang w:eastAsia="en-US"/>
        </w:rPr>
        <w:t>ь</w:t>
      </w:r>
      <w:r>
        <w:rPr>
          <w:rFonts w:ascii="Times New Roman" w:hAnsi="Times New Roman" w:cs="Times New Roman"/>
          <w:lang w:eastAsia="en-US"/>
        </w:rPr>
        <w:t xml:space="preserve"> четыре) месяца со дня выдачи готового Изделия Получателю. </w:t>
      </w:r>
      <w:r w:rsidRPr="00264A7A">
        <w:rPr>
          <w:rFonts w:ascii="Times New Roman" w:hAnsi="Times New Roman" w:cs="Times New Roman"/>
          <w:lang w:eastAsia="en-US"/>
        </w:rPr>
        <w:t>Установленный настоящим разделом срок не распространяется на случаи нарушения Получателем условий эксплуатации Изделия.</w:t>
      </w:r>
    </w:p>
    <w:p w:rsidR="00CA17FF" w:rsidRDefault="00CA17FF" w:rsidP="00CA17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17FF" w:rsidRPr="00714D8E" w:rsidRDefault="00CA17FF" w:rsidP="00CA17F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4D8E">
        <w:rPr>
          <w:rFonts w:ascii="Times New Roman" w:hAnsi="Times New Roman" w:cs="Times New Roman"/>
        </w:rPr>
        <w:t xml:space="preserve">Работник контрактной службы: </w:t>
      </w:r>
    </w:p>
    <w:p w:rsidR="009121F9" w:rsidRPr="00CA17FF" w:rsidRDefault="00CA17FF" w:rsidP="00CA17FF">
      <w:pPr>
        <w:pStyle w:val="15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</w:rPr>
        <w:t>Консультант отдела ОИ ТСРА Салтыкова К.А.</w:t>
      </w:r>
    </w:p>
    <w:p w:rsidR="009121F9" w:rsidRDefault="009121F9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sectPr w:rsidR="009121F9" w:rsidSect="006E5AE0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C6" w:rsidRDefault="00FA59C6">
      <w:r>
        <w:separator/>
      </w:r>
    </w:p>
  </w:endnote>
  <w:endnote w:type="continuationSeparator" w:id="0">
    <w:p w:rsidR="00FA59C6" w:rsidRDefault="00F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95">
          <w:rPr>
            <w:noProof/>
          </w:rPr>
          <w:t>3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C6" w:rsidRDefault="00FA59C6">
      <w:r>
        <w:separator/>
      </w:r>
    </w:p>
  </w:footnote>
  <w:footnote w:type="continuationSeparator" w:id="0">
    <w:p w:rsidR="00FA59C6" w:rsidRDefault="00FA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2235A"/>
    <w:rsid w:val="00030C7E"/>
    <w:rsid w:val="000316FB"/>
    <w:rsid w:val="000473C3"/>
    <w:rsid w:val="00047EC1"/>
    <w:rsid w:val="00051A6F"/>
    <w:rsid w:val="000821E6"/>
    <w:rsid w:val="0008363E"/>
    <w:rsid w:val="000B4E6A"/>
    <w:rsid w:val="000C3232"/>
    <w:rsid w:val="000C6454"/>
    <w:rsid w:val="000C7F9A"/>
    <w:rsid w:val="00102349"/>
    <w:rsid w:val="00115CF2"/>
    <w:rsid w:val="001270FC"/>
    <w:rsid w:val="00135A3D"/>
    <w:rsid w:val="00136502"/>
    <w:rsid w:val="00143EB8"/>
    <w:rsid w:val="0015109E"/>
    <w:rsid w:val="00154D0E"/>
    <w:rsid w:val="0016740C"/>
    <w:rsid w:val="00167968"/>
    <w:rsid w:val="001703BC"/>
    <w:rsid w:val="0017087F"/>
    <w:rsid w:val="00174533"/>
    <w:rsid w:val="00183D08"/>
    <w:rsid w:val="0018434B"/>
    <w:rsid w:val="0019371F"/>
    <w:rsid w:val="001953E7"/>
    <w:rsid w:val="001A2239"/>
    <w:rsid w:val="001B2AE4"/>
    <w:rsid w:val="001D644A"/>
    <w:rsid w:val="001D7E5C"/>
    <w:rsid w:val="001E234B"/>
    <w:rsid w:val="001E678F"/>
    <w:rsid w:val="001E7442"/>
    <w:rsid w:val="001F4D37"/>
    <w:rsid w:val="002024E7"/>
    <w:rsid w:val="002032AC"/>
    <w:rsid w:val="00205BFE"/>
    <w:rsid w:val="00215E73"/>
    <w:rsid w:val="00220D55"/>
    <w:rsid w:val="00224D33"/>
    <w:rsid w:val="00225B17"/>
    <w:rsid w:val="0024132D"/>
    <w:rsid w:val="00241A32"/>
    <w:rsid w:val="002608E9"/>
    <w:rsid w:val="002634AE"/>
    <w:rsid w:val="00264A7A"/>
    <w:rsid w:val="0028087A"/>
    <w:rsid w:val="002839A6"/>
    <w:rsid w:val="00285C25"/>
    <w:rsid w:val="002976EA"/>
    <w:rsid w:val="002A744C"/>
    <w:rsid w:val="002C0A48"/>
    <w:rsid w:val="002C2D9D"/>
    <w:rsid w:val="002C3BA7"/>
    <w:rsid w:val="002C553B"/>
    <w:rsid w:val="002C6263"/>
    <w:rsid w:val="002D3595"/>
    <w:rsid w:val="002E2752"/>
    <w:rsid w:val="002E5ABE"/>
    <w:rsid w:val="002E7D75"/>
    <w:rsid w:val="002F221F"/>
    <w:rsid w:val="003012A2"/>
    <w:rsid w:val="00304BAB"/>
    <w:rsid w:val="0030634A"/>
    <w:rsid w:val="00331ACE"/>
    <w:rsid w:val="00331D2A"/>
    <w:rsid w:val="00332375"/>
    <w:rsid w:val="00340305"/>
    <w:rsid w:val="003476F8"/>
    <w:rsid w:val="00361330"/>
    <w:rsid w:val="00363561"/>
    <w:rsid w:val="00381B67"/>
    <w:rsid w:val="00386366"/>
    <w:rsid w:val="00394755"/>
    <w:rsid w:val="003A210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50979"/>
    <w:rsid w:val="004527B8"/>
    <w:rsid w:val="00456A9A"/>
    <w:rsid w:val="00465D38"/>
    <w:rsid w:val="0047367D"/>
    <w:rsid w:val="004779E5"/>
    <w:rsid w:val="0048673D"/>
    <w:rsid w:val="00493B20"/>
    <w:rsid w:val="004A1459"/>
    <w:rsid w:val="004A3F1C"/>
    <w:rsid w:val="004A563D"/>
    <w:rsid w:val="004C774E"/>
    <w:rsid w:val="004D286D"/>
    <w:rsid w:val="004D783C"/>
    <w:rsid w:val="004F5570"/>
    <w:rsid w:val="005010B2"/>
    <w:rsid w:val="005505AA"/>
    <w:rsid w:val="005626CC"/>
    <w:rsid w:val="0057064D"/>
    <w:rsid w:val="005729D4"/>
    <w:rsid w:val="00577459"/>
    <w:rsid w:val="00583D7E"/>
    <w:rsid w:val="005876BA"/>
    <w:rsid w:val="00596398"/>
    <w:rsid w:val="00596821"/>
    <w:rsid w:val="005B7108"/>
    <w:rsid w:val="005C2D16"/>
    <w:rsid w:val="005D0CD7"/>
    <w:rsid w:val="005D21AA"/>
    <w:rsid w:val="005E4D98"/>
    <w:rsid w:val="006125F8"/>
    <w:rsid w:val="00654333"/>
    <w:rsid w:val="00656CAB"/>
    <w:rsid w:val="00665D9A"/>
    <w:rsid w:val="0068704F"/>
    <w:rsid w:val="006879CC"/>
    <w:rsid w:val="00694214"/>
    <w:rsid w:val="006967A1"/>
    <w:rsid w:val="00696F95"/>
    <w:rsid w:val="00697A51"/>
    <w:rsid w:val="006A075D"/>
    <w:rsid w:val="006B7297"/>
    <w:rsid w:val="006C3F72"/>
    <w:rsid w:val="006D0886"/>
    <w:rsid w:val="006D7F53"/>
    <w:rsid w:val="006E5AE0"/>
    <w:rsid w:val="006E675F"/>
    <w:rsid w:val="006F20EE"/>
    <w:rsid w:val="006F74FA"/>
    <w:rsid w:val="0070029C"/>
    <w:rsid w:val="00704348"/>
    <w:rsid w:val="0070483D"/>
    <w:rsid w:val="00710660"/>
    <w:rsid w:val="0071665C"/>
    <w:rsid w:val="00722C7B"/>
    <w:rsid w:val="00724590"/>
    <w:rsid w:val="00736223"/>
    <w:rsid w:val="00756E40"/>
    <w:rsid w:val="00765A81"/>
    <w:rsid w:val="007840F8"/>
    <w:rsid w:val="00795A5E"/>
    <w:rsid w:val="007965A2"/>
    <w:rsid w:val="0079722C"/>
    <w:rsid w:val="007A0258"/>
    <w:rsid w:val="007A1BBE"/>
    <w:rsid w:val="007A41FA"/>
    <w:rsid w:val="007B7AD2"/>
    <w:rsid w:val="007C5F37"/>
    <w:rsid w:val="007D4618"/>
    <w:rsid w:val="007D69A8"/>
    <w:rsid w:val="007E44CA"/>
    <w:rsid w:val="007F43FC"/>
    <w:rsid w:val="007F7138"/>
    <w:rsid w:val="008006CA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4360"/>
    <w:rsid w:val="00855616"/>
    <w:rsid w:val="00856C35"/>
    <w:rsid w:val="008625DE"/>
    <w:rsid w:val="00867F9F"/>
    <w:rsid w:val="008721BB"/>
    <w:rsid w:val="00873F34"/>
    <w:rsid w:val="00882699"/>
    <w:rsid w:val="00885763"/>
    <w:rsid w:val="008B1245"/>
    <w:rsid w:val="008C0CF6"/>
    <w:rsid w:val="008C5EF4"/>
    <w:rsid w:val="008C69B8"/>
    <w:rsid w:val="008D3ABB"/>
    <w:rsid w:val="008E1F9E"/>
    <w:rsid w:val="008E648F"/>
    <w:rsid w:val="008F6076"/>
    <w:rsid w:val="00900BB8"/>
    <w:rsid w:val="009121F9"/>
    <w:rsid w:val="009132C5"/>
    <w:rsid w:val="009209D5"/>
    <w:rsid w:val="0093331F"/>
    <w:rsid w:val="0094012A"/>
    <w:rsid w:val="00942F9E"/>
    <w:rsid w:val="009517F6"/>
    <w:rsid w:val="00955C79"/>
    <w:rsid w:val="00966460"/>
    <w:rsid w:val="00974DE9"/>
    <w:rsid w:val="009818DF"/>
    <w:rsid w:val="009916C5"/>
    <w:rsid w:val="009A2BB9"/>
    <w:rsid w:val="009A41C6"/>
    <w:rsid w:val="009B4D1F"/>
    <w:rsid w:val="009C4A13"/>
    <w:rsid w:val="009C5EEB"/>
    <w:rsid w:val="009D35D4"/>
    <w:rsid w:val="009D4C82"/>
    <w:rsid w:val="009E7BD7"/>
    <w:rsid w:val="009F6222"/>
    <w:rsid w:val="00A00A7F"/>
    <w:rsid w:val="00A07205"/>
    <w:rsid w:val="00A07667"/>
    <w:rsid w:val="00A1783B"/>
    <w:rsid w:val="00A17E32"/>
    <w:rsid w:val="00A22AC3"/>
    <w:rsid w:val="00A22D60"/>
    <w:rsid w:val="00A27487"/>
    <w:rsid w:val="00A55285"/>
    <w:rsid w:val="00A90934"/>
    <w:rsid w:val="00A962F1"/>
    <w:rsid w:val="00AA0244"/>
    <w:rsid w:val="00AA1EC1"/>
    <w:rsid w:val="00AA67B7"/>
    <w:rsid w:val="00AB3758"/>
    <w:rsid w:val="00AC0687"/>
    <w:rsid w:val="00AC78B0"/>
    <w:rsid w:val="00AE1F53"/>
    <w:rsid w:val="00B00C64"/>
    <w:rsid w:val="00B01D4A"/>
    <w:rsid w:val="00B10ABB"/>
    <w:rsid w:val="00B114EF"/>
    <w:rsid w:val="00B135A6"/>
    <w:rsid w:val="00B226CC"/>
    <w:rsid w:val="00B274E0"/>
    <w:rsid w:val="00B3173E"/>
    <w:rsid w:val="00B511CB"/>
    <w:rsid w:val="00B55741"/>
    <w:rsid w:val="00B610BC"/>
    <w:rsid w:val="00B638CB"/>
    <w:rsid w:val="00B66A1D"/>
    <w:rsid w:val="00B72CE8"/>
    <w:rsid w:val="00B7774A"/>
    <w:rsid w:val="00BA0FC8"/>
    <w:rsid w:val="00BA4411"/>
    <w:rsid w:val="00BB0FBA"/>
    <w:rsid w:val="00BD035B"/>
    <w:rsid w:val="00BD5052"/>
    <w:rsid w:val="00BE0695"/>
    <w:rsid w:val="00BE4D9E"/>
    <w:rsid w:val="00BF78CE"/>
    <w:rsid w:val="00C2384B"/>
    <w:rsid w:val="00C35380"/>
    <w:rsid w:val="00C42BE2"/>
    <w:rsid w:val="00C541C0"/>
    <w:rsid w:val="00C5749F"/>
    <w:rsid w:val="00C70DDA"/>
    <w:rsid w:val="00C83777"/>
    <w:rsid w:val="00CA17FF"/>
    <w:rsid w:val="00CA6ED3"/>
    <w:rsid w:val="00CA743F"/>
    <w:rsid w:val="00CA756A"/>
    <w:rsid w:val="00CB1B9D"/>
    <w:rsid w:val="00CC3339"/>
    <w:rsid w:val="00CC3A5B"/>
    <w:rsid w:val="00CC3EA2"/>
    <w:rsid w:val="00CE0643"/>
    <w:rsid w:val="00CE218D"/>
    <w:rsid w:val="00CE3CA0"/>
    <w:rsid w:val="00D12D44"/>
    <w:rsid w:val="00D178CA"/>
    <w:rsid w:val="00D23B08"/>
    <w:rsid w:val="00D30D77"/>
    <w:rsid w:val="00D31336"/>
    <w:rsid w:val="00D41165"/>
    <w:rsid w:val="00D41C76"/>
    <w:rsid w:val="00D46E9F"/>
    <w:rsid w:val="00D47CD6"/>
    <w:rsid w:val="00D6253D"/>
    <w:rsid w:val="00D72AC0"/>
    <w:rsid w:val="00D73DF6"/>
    <w:rsid w:val="00D851BC"/>
    <w:rsid w:val="00D97C9D"/>
    <w:rsid w:val="00DB0300"/>
    <w:rsid w:val="00DB205A"/>
    <w:rsid w:val="00DB655B"/>
    <w:rsid w:val="00DB765D"/>
    <w:rsid w:val="00DC053C"/>
    <w:rsid w:val="00DC26F2"/>
    <w:rsid w:val="00DC3D04"/>
    <w:rsid w:val="00DC5B06"/>
    <w:rsid w:val="00DD2BF4"/>
    <w:rsid w:val="00DE68A9"/>
    <w:rsid w:val="00E058B1"/>
    <w:rsid w:val="00E06F99"/>
    <w:rsid w:val="00E14194"/>
    <w:rsid w:val="00E21C64"/>
    <w:rsid w:val="00E2507F"/>
    <w:rsid w:val="00E33839"/>
    <w:rsid w:val="00E34F55"/>
    <w:rsid w:val="00E375CA"/>
    <w:rsid w:val="00E455F7"/>
    <w:rsid w:val="00E476E9"/>
    <w:rsid w:val="00E61AD6"/>
    <w:rsid w:val="00E65FE5"/>
    <w:rsid w:val="00E94F14"/>
    <w:rsid w:val="00EC4834"/>
    <w:rsid w:val="00EC7932"/>
    <w:rsid w:val="00ED0971"/>
    <w:rsid w:val="00EE2005"/>
    <w:rsid w:val="00EF0327"/>
    <w:rsid w:val="00EF4F88"/>
    <w:rsid w:val="00F057EA"/>
    <w:rsid w:val="00F11F92"/>
    <w:rsid w:val="00F21627"/>
    <w:rsid w:val="00F31A5A"/>
    <w:rsid w:val="00F34B88"/>
    <w:rsid w:val="00F41172"/>
    <w:rsid w:val="00F4770F"/>
    <w:rsid w:val="00F5674E"/>
    <w:rsid w:val="00F67612"/>
    <w:rsid w:val="00F67C88"/>
    <w:rsid w:val="00F73E1A"/>
    <w:rsid w:val="00F82D92"/>
    <w:rsid w:val="00F93798"/>
    <w:rsid w:val="00F94B2C"/>
    <w:rsid w:val="00FA59C6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944149F-514E-4444-B317-49E7CF6C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9121F9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9489BA2-B301-4094-80C1-3668578F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5</cp:revision>
  <cp:lastPrinted>2019-05-28T13:18:00Z</cp:lastPrinted>
  <dcterms:created xsi:type="dcterms:W3CDTF">2023-06-19T08:19:00Z</dcterms:created>
  <dcterms:modified xsi:type="dcterms:W3CDTF">2023-06-19T10:28:00Z</dcterms:modified>
</cp:coreProperties>
</file>