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460" w:rsidRDefault="001D2460" w:rsidP="001D2460">
      <w:pPr>
        <w:widowControl w:val="0"/>
        <w:spacing w:after="0" w:line="216" w:lineRule="auto"/>
        <w:jc w:val="right"/>
        <w:rPr>
          <w:rFonts w:ascii="Times New Roman" w:hAnsi="Times New Roman" w:cs="Times New Roman"/>
          <w:i/>
          <w:sz w:val="24"/>
          <w:szCs w:val="24"/>
        </w:rPr>
      </w:pPr>
      <w:r>
        <w:rPr>
          <w:rFonts w:ascii="Times New Roman" w:hAnsi="Times New Roman" w:cs="Times New Roman"/>
          <w:i/>
          <w:sz w:val="24"/>
          <w:szCs w:val="24"/>
        </w:rPr>
        <w:t>Приложение № 1</w:t>
      </w:r>
    </w:p>
    <w:p w:rsidR="001D2460" w:rsidRDefault="001D2460" w:rsidP="001D2460">
      <w:pPr>
        <w:tabs>
          <w:tab w:val="left" w:pos="6600"/>
        </w:tabs>
        <w:spacing w:after="0" w:line="240" w:lineRule="auto"/>
        <w:jc w:val="right"/>
        <w:rPr>
          <w:rFonts w:ascii="Times New Roman" w:eastAsia="Times New Roman" w:hAnsi="Times New Roman" w:cs="Times New Roman"/>
          <w:b/>
          <w:bCs/>
          <w:kern w:val="1"/>
          <w:lang w:eastAsia="zh-CN"/>
        </w:rPr>
      </w:pPr>
      <w:r>
        <w:rPr>
          <w:rFonts w:ascii="Times New Roman" w:hAnsi="Times New Roman" w:cs="Times New Roman"/>
          <w:i/>
          <w:sz w:val="24"/>
          <w:szCs w:val="24"/>
        </w:rPr>
        <w:t xml:space="preserve"> к извещению о проведении электронного аукциона</w:t>
      </w:r>
    </w:p>
    <w:p w:rsidR="00676B24" w:rsidRPr="008F46BF" w:rsidRDefault="00651637" w:rsidP="00AA2D89">
      <w:pPr>
        <w:tabs>
          <w:tab w:val="left" w:pos="6600"/>
        </w:tabs>
        <w:spacing w:after="0" w:line="240" w:lineRule="auto"/>
        <w:jc w:val="center"/>
        <w:rPr>
          <w:rFonts w:ascii="Times New Roman" w:eastAsia="Times New Roman" w:hAnsi="Times New Roman" w:cs="Times New Roman"/>
          <w:b/>
          <w:bCs/>
          <w:kern w:val="1"/>
          <w:lang w:eastAsia="zh-CN"/>
        </w:rPr>
      </w:pPr>
      <w:r w:rsidRPr="008F46BF">
        <w:rPr>
          <w:rFonts w:ascii="Times New Roman" w:eastAsia="Times New Roman" w:hAnsi="Times New Roman" w:cs="Times New Roman"/>
          <w:b/>
          <w:bCs/>
          <w:kern w:val="1"/>
          <w:lang w:eastAsia="zh-CN"/>
        </w:rPr>
        <w:t>Описание объекта закупки</w:t>
      </w:r>
    </w:p>
    <w:p w:rsidR="00B26604" w:rsidRPr="008F46BF" w:rsidRDefault="008F46BF" w:rsidP="004D76BB">
      <w:pPr>
        <w:autoSpaceDE w:val="0"/>
        <w:spacing w:after="0"/>
        <w:jc w:val="center"/>
        <w:rPr>
          <w:rFonts w:ascii="Times New Roman" w:eastAsia="Times New Roman CYR" w:hAnsi="Times New Roman" w:cs="Times New Roman"/>
          <w:b/>
          <w:spacing w:val="-6"/>
        </w:rPr>
      </w:pPr>
      <w:r w:rsidRPr="008F46BF">
        <w:rPr>
          <w:rFonts w:ascii="Times New Roman" w:eastAsia="Arial" w:hAnsi="Times New Roman" w:cs="Times New Roman"/>
          <w:b/>
        </w:rPr>
        <w:t xml:space="preserve">поставка </w:t>
      </w:r>
      <w:r w:rsidRPr="008F46BF">
        <w:rPr>
          <w:rFonts w:ascii="Times New Roman" w:eastAsia="Arial" w:hAnsi="Times New Roman" w:cs="Times New Roman"/>
          <w:b/>
          <w:bCs/>
        </w:rPr>
        <w:t>слуховых аппаратов</w:t>
      </w:r>
      <w:r w:rsidRPr="008F46BF">
        <w:rPr>
          <w:rFonts w:ascii="Times New Roman" w:eastAsia="Arial" w:hAnsi="Times New Roman" w:cs="Times New Roman"/>
          <w:b/>
        </w:rPr>
        <w:t xml:space="preserve"> в целях социального обеспечения граждан с нарушением слуха</w:t>
      </w:r>
      <w:r w:rsidRPr="008F46BF">
        <w:rPr>
          <w:rFonts w:ascii="Times New Roman" w:eastAsia="Arial" w:hAnsi="Times New Roman" w:cs="Times New Roman"/>
          <w:b/>
          <w:bCs/>
        </w:rPr>
        <w:t xml:space="preserve"> </w:t>
      </w:r>
      <w:r w:rsidRPr="008F46BF">
        <w:rPr>
          <w:rFonts w:ascii="Times New Roman" w:eastAsia="Arial" w:hAnsi="Times New Roman" w:cs="Times New Roman"/>
          <w:b/>
        </w:rPr>
        <w:t>в 2023 году</w:t>
      </w:r>
      <w:r w:rsidRPr="008F46BF">
        <w:rPr>
          <w:rStyle w:val="ac"/>
          <w:rFonts w:ascii="Times New Roman" w:hAnsi="Times New Roman" w:cs="Times New Roman"/>
          <w:b/>
          <w:bCs/>
          <w:color w:val="000000" w:themeColor="text1"/>
        </w:rPr>
        <w:t xml:space="preserve"> </w:t>
      </w:r>
      <w:r w:rsidR="00D80935" w:rsidRPr="008F46BF">
        <w:rPr>
          <w:rStyle w:val="ac"/>
          <w:rFonts w:ascii="Times New Roman" w:hAnsi="Times New Roman" w:cs="Times New Roman"/>
          <w:b/>
          <w:bCs/>
          <w:color w:val="000000" w:themeColor="text1"/>
        </w:rPr>
        <w:footnoteReference w:id="1"/>
      </w:r>
    </w:p>
    <w:p w:rsidR="008F46BF" w:rsidRPr="008F46BF" w:rsidRDefault="008F46BF" w:rsidP="008F46BF">
      <w:pPr>
        <w:ind w:firstLine="360"/>
        <w:jc w:val="both"/>
        <w:rPr>
          <w:rFonts w:ascii="Times New Roman" w:eastAsia="Times New Roman" w:hAnsi="Times New Roman" w:cs="Times New Roman"/>
        </w:rPr>
      </w:pPr>
    </w:p>
    <w:p w:rsidR="008F46BF" w:rsidRPr="008F46BF" w:rsidRDefault="008F46BF" w:rsidP="008F46BF">
      <w:pPr>
        <w:pStyle w:val="ConsPlusNormal"/>
        <w:spacing w:line="360" w:lineRule="exact"/>
        <w:ind w:firstLine="0"/>
        <w:jc w:val="both"/>
        <w:rPr>
          <w:rFonts w:ascii="Times New Roman" w:hAnsi="Times New Roman" w:cs="Times New Roman"/>
          <w:sz w:val="22"/>
          <w:szCs w:val="22"/>
        </w:rPr>
      </w:pPr>
      <w:r w:rsidRPr="008F46BF">
        <w:rPr>
          <w:rFonts w:ascii="Times New Roman" w:eastAsia="Times New Roman" w:hAnsi="Times New Roman" w:cs="Times New Roman"/>
          <w:b/>
          <w:sz w:val="22"/>
          <w:szCs w:val="22"/>
          <w:u w:val="single"/>
        </w:rPr>
        <w:t>Место поставки товара:</w:t>
      </w:r>
      <w:r w:rsidRPr="008F46BF">
        <w:rPr>
          <w:rFonts w:ascii="Times New Roman" w:hAnsi="Times New Roman" w:cs="Times New Roman"/>
          <w:sz w:val="22"/>
          <w:szCs w:val="22"/>
        </w:rPr>
        <w:t xml:space="preserve"> Вологодская область</w:t>
      </w:r>
    </w:p>
    <w:p w:rsidR="008F46BF" w:rsidRPr="008F46BF" w:rsidRDefault="008F46BF" w:rsidP="008F46BF">
      <w:pPr>
        <w:spacing w:after="0"/>
        <w:ind w:firstLine="709"/>
        <w:jc w:val="both"/>
        <w:rPr>
          <w:rFonts w:ascii="Times New Roman" w:hAnsi="Times New Roman" w:cs="Times New Roman"/>
          <w:lang w:eastAsia="ru-RU"/>
        </w:rPr>
      </w:pPr>
      <w:r w:rsidRPr="008F46BF">
        <w:rPr>
          <w:rFonts w:ascii="Times New Roman" w:hAnsi="Times New Roman" w:cs="Times New Roman"/>
          <w:lang w:eastAsia="ru-RU"/>
        </w:rPr>
        <w:t>Поставщик предостав</w:t>
      </w:r>
      <w:r w:rsidR="00487721">
        <w:rPr>
          <w:rFonts w:ascii="Times New Roman" w:hAnsi="Times New Roman" w:cs="Times New Roman"/>
          <w:lang w:eastAsia="ru-RU"/>
        </w:rPr>
        <w:t>ляе</w:t>
      </w:r>
      <w:r w:rsidRPr="008F46BF">
        <w:rPr>
          <w:rFonts w:ascii="Times New Roman" w:hAnsi="Times New Roman" w:cs="Times New Roman"/>
          <w:lang w:eastAsia="ru-RU"/>
        </w:rPr>
        <w:t>т Получателям право выбора одного из способов получения Товара:</w:t>
      </w:r>
    </w:p>
    <w:p w:rsidR="008F46BF" w:rsidRPr="008F46BF" w:rsidRDefault="008F46BF" w:rsidP="008F46BF">
      <w:pPr>
        <w:spacing w:after="0"/>
        <w:ind w:firstLine="709"/>
        <w:jc w:val="both"/>
        <w:rPr>
          <w:rFonts w:ascii="Times New Roman" w:hAnsi="Times New Roman" w:cs="Times New Roman"/>
          <w:lang w:eastAsia="ru-RU"/>
        </w:rPr>
      </w:pPr>
      <w:r w:rsidRPr="008F46BF">
        <w:rPr>
          <w:rFonts w:ascii="Times New Roman" w:hAnsi="Times New Roman" w:cs="Times New Roman"/>
          <w:lang w:eastAsia="ru-RU"/>
        </w:rPr>
        <w:t>- по месту жительства Получателя;</w:t>
      </w:r>
    </w:p>
    <w:p w:rsidR="008F46BF" w:rsidRPr="008F46BF" w:rsidRDefault="008F46BF" w:rsidP="008F46BF">
      <w:pPr>
        <w:spacing w:after="0"/>
        <w:ind w:firstLine="709"/>
        <w:jc w:val="both"/>
        <w:rPr>
          <w:rFonts w:ascii="Times New Roman" w:hAnsi="Times New Roman" w:cs="Times New Roman"/>
          <w:lang w:eastAsia="ru-RU"/>
        </w:rPr>
      </w:pPr>
      <w:r w:rsidRPr="008F46BF">
        <w:rPr>
          <w:rFonts w:ascii="Times New Roman" w:hAnsi="Times New Roman" w:cs="Times New Roman"/>
          <w:lang w:eastAsia="ru-RU"/>
        </w:rPr>
        <w:t>- в пунктах выдачи.</w:t>
      </w:r>
    </w:p>
    <w:p w:rsidR="008F46BF" w:rsidRPr="008F46BF" w:rsidRDefault="008F46BF" w:rsidP="008F46BF">
      <w:pPr>
        <w:spacing w:after="0"/>
        <w:ind w:firstLine="709"/>
        <w:jc w:val="both"/>
        <w:rPr>
          <w:rFonts w:ascii="Times New Roman" w:hAnsi="Times New Roman" w:cs="Times New Roman"/>
          <w:lang w:eastAsia="ru-RU"/>
        </w:rPr>
      </w:pPr>
      <w:r w:rsidRPr="008F46BF">
        <w:rPr>
          <w:rFonts w:ascii="Times New Roman" w:hAnsi="Times New Roman" w:cs="Times New Roman"/>
          <w:lang w:eastAsia="ru-RU"/>
        </w:rPr>
        <w:t>При поставке товара Поставщик (Соисполнитель) производит настройку слуховых аппаратов, обеспечивает инструктаж и консультативную помощь получателям.</w:t>
      </w:r>
    </w:p>
    <w:p w:rsidR="008F46BF" w:rsidRPr="008F46BF" w:rsidRDefault="008F46BF" w:rsidP="008F46BF">
      <w:pPr>
        <w:spacing w:after="0"/>
        <w:ind w:firstLine="709"/>
        <w:jc w:val="both"/>
        <w:rPr>
          <w:rFonts w:ascii="Times New Roman" w:hAnsi="Times New Roman" w:cs="Times New Roman"/>
          <w:lang w:eastAsia="ru-RU"/>
        </w:rPr>
      </w:pPr>
      <w:r w:rsidRPr="008F46BF">
        <w:rPr>
          <w:rFonts w:ascii="Times New Roman" w:hAnsi="Times New Roman" w:cs="Times New Roman"/>
          <w:lang w:eastAsia="ru-RU"/>
        </w:rPr>
        <w:t>Настройка слуховых аппаратов производится при наличии у Поставщика (Соисполнителя) лицензии на медицинскую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8F46BF">
        <w:rPr>
          <w:rFonts w:ascii="Times New Roman" w:hAnsi="Times New Roman" w:cs="Times New Roman"/>
          <w:lang w:eastAsia="ru-RU"/>
        </w:rPr>
        <w:t>Сколково</w:t>
      </w:r>
      <w:proofErr w:type="spellEnd"/>
      <w:r w:rsidRPr="008F46BF">
        <w:rPr>
          <w:rFonts w:ascii="Times New Roman" w:hAnsi="Times New Roman" w:cs="Times New Roman"/>
          <w:lang w:eastAsia="ru-RU"/>
        </w:rPr>
        <w:t xml:space="preserve">"), включающей работы (услуги) по </w:t>
      </w:r>
      <w:proofErr w:type="spellStart"/>
      <w:r w:rsidRPr="008F46BF">
        <w:rPr>
          <w:rFonts w:ascii="Times New Roman" w:hAnsi="Times New Roman" w:cs="Times New Roman"/>
          <w:lang w:eastAsia="ru-RU"/>
        </w:rPr>
        <w:t>сурдологии</w:t>
      </w:r>
      <w:proofErr w:type="spellEnd"/>
      <w:r w:rsidRPr="008F46BF">
        <w:rPr>
          <w:rFonts w:ascii="Times New Roman" w:hAnsi="Times New Roman" w:cs="Times New Roman"/>
          <w:lang w:eastAsia="ru-RU"/>
        </w:rPr>
        <w:t>-оториноларингологии.</w:t>
      </w:r>
    </w:p>
    <w:p w:rsidR="008F46BF" w:rsidRPr="008F46BF" w:rsidRDefault="008F46BF" w:rsidP="008F46BF">
      <w:pPr>
        <w:spacing w:after="0"/>
        <w:ind w:firstLine="709"/>
        <w:jc w:val="both"/>
        <w:rPr>
          <w:rFonts w:ascii="Times New Roman" w:hAnsi="Times New Roman" w:cs="Times New Roman"/>
          <w:lang w:eastAsia="ru-RU"/>
        </w:rPr>
      </w:pPr>
      <w:r w:rsidRPr="008F46BF">
        <w:rPr>
          <w:rFonts w:ascii="Times New Roman" w:hAnsi="Times New Roman" w:cs="Times New Roman"/>
          <w:lang w:eastAsia="ru-RU"/>
        </w:rPr>
        <w:t>Место осуществления лицензируемой деятельности: Вологодская область.</w:t>
      </w:r>
    </w:p>
    <w:p w:rsidR="008F46BF" w:rsidRPr="008F46BF" w:rsidRDefault="008F46BF" w:rsidP="008F46BF">
      <w:pPr>
        <w:spacing w:after="0"/>
        <w:jc w:val="both"/>
        <w:rPr>
          <w:rFonts w:ascii="Times New Roman" w:eastAsia="Times New Roman" w:hAnsi="Times New Roman" w:cs="Times New Roman"/>
          <w:b/>
          <w:u w:val="single"/>
        </w:rPr>
      </w:pPr>
      <w:r w:rsidRPr="008F46BF">
        <w:rPr>
          <w:rFonts w:ascii="Times New Roman" w:eastAsia="Times New Roman" w:hAnsi="Times New Roman" w:cs="Times New Roman"/>
          <w:b/>
          <w:u w:val="single"/>
        </w:rPr>
        <w:t>Требования к техническим, функциональным и качественным характеристикам товара:</w:t>
      </w:r>
    </w:p>
    <w:p w:rsidR="008F46BF" w:rsidRPr="008F46BF" w:rsidRDefault="008F46BF" w:rsidP="008F46BF">
      <w:pPr>
        <w:spacing w:after="0"/>
        <w:ind w:firstLine="709"/>
        <w:jc w:val="both"/>
        <w:rPr>
          <w:rFonts w:ascii="Times New Roman" w:eastAsia="Times New Roman" w:hAnsi="Times New Roman" w:cs="Times New Roman"/>
        </w:rPr>
      </w:pPr>
      <w:r w:rsidRPr="008F46BF">
        <w:rPr>
          <w:rFonts w:ascii="Times New Roman" w:eastAsia="Times New Roman" w:hAnsi="Times New Roman" w:cs="Times New Roman"/>
        </w:rPr>
        <w:t xml:space="preserve">Наличие </w:t>
      </w:r>
      <w:r w:rsidRPr="008F46BF">
        <w:rPr>
          <w:rFonts w:ascii="Times New Roman" w:hAnsi="Times New Roman" w:cs="Times New Roman"/>
          <w:lang w:eastAsia="ru-RU"/>
        </w:rPr>
        <w:t>копии действующего регистрационного удостоверения, выданного Федеральной службой по надзору в сфере здравоохранения (в случае, если Товар подлежит регистрации), и (или) действующей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w:t>
      </w:r>
      <w:r w:rsidRPr="008F46BF">
        <w:rPr>
          <w:rFonts w:ascii="Times New Roman" w:eastAsia="Times New Roman" w:hAnsi="Times New Roman" w:cs="Times New Roman"/>
        </w:rPr>
        <w:t>.</w:t>
      </w:r>
    </w:p>
    <w:p w:rsidR="008F46BF" w:rsidRPr="008F46BF" w:rsidRDefault="008F46BF" w:rsidP="008F46BF">
      <w:pPr>
        <w:spacing w:after="0"/>
        <w:ind w:firstLine="709"/>
        <w:jc w:val="both"/>
        <w:rPr>
          <w:rFonts w:ascii="Times New Roman" w:hAnsi="Times New Roman" w:cs="Times New Roman"/>
          <w:kern w:val="2"/>
        </w:rPr>
      </w:pPr>
      <w:r w:rsidRPr="008F46BF">
        <w:rPr>
          <w:rFonts w:ascii="Times New Roman" w:hAnsi="Times New Roman" w:cs="Times New Roman"/>
          <w:kern w:val="2"/>
        </w:rPr>
        <w:t>Поставляемые изделия новые (изделия, которые не были в употреблении, не прошли ремонт, в том числе восстановление, замену составных частей, восстановление потребительских свойств).</w:t>
      </w:r>
    </w:p>
    <w:p w:rsidR="008F46BF" w:rsidRPr="008F46BF" w:rsidRDefault="008F46BF" w:rsidP="008F46BF">
      <w:pPr>
        <w:spacing w:after="0"/>
        <w:ind w:firstLine="709"/>
        <w:jc w:val="both"/>
        <w:rPr>
          <w:rFonts w:ascii="Times New Roman" w:hAnsi="Times New Roman" w:cs="Times New Roman"/>
          <w:bCs/>
          <w:kern w:val="2"/>
        </w:rPr>
      </w:pPr>
      <w:r w:rsidRPr="008F46BF">
        <w:rPr>
          <w:rFonts w:ascii="Times New Roman" w:hAnsi="Times New Roman" w:cs="Times New Roman"/>
          <w:kern w:val="2"/>
        </w:rPr>
        <w:t xml:space="preserve">Технические характеристики к слуховым аппаратам (максимальный ВУЗД, максимальное усиление, диапазон частот, регулировки ТНЧ, АРУ, ТВЧ и другие) приводятся в соответствии со стандартом </w:t>
      </w:r>
      <w:r w:rsidRPr="008F46BF">
        <w:rPr>
          <w:rFonts w:ascii="Times New Roman" w:hAnsi="Times New Roman" w:cs="Times New Roman"/>
          <w:kern w:val="2"/>
          <w:lang w:val="en-US"/>
        </w:rPr>
        <w:t>IEC</w:t>
      </w:r>
      <w:r w:rsidRPr="008F46BF">
        <w:rPr>
          <w:rFonts w:ascii="Times New Roman" w:hAnsi="Times New Roman" w:cs="Times New Roman"/>
          <w:kern w:val="2"/>
        </w:rPr>
        <w:t xml:space="preserve"> 118-7 2</w:t>
      </w:r>
      <w:r w:rsidRPr="008F46BF">
        <w:rPr>
          <w:rFonts w:ascii="Times New Roman" w:hAnsi="Times New Roman" w:cs="Times New Roman"/>
          <w:kern w:val="2"/>
          <w:lang w:val="en-US"/>
        </w:rPr>
        <w:t>cc</w:t>
      </w:r>
      <w:r w:rsidRPr="008F46BF">
        <w:rPr>
          <w:rFonts w:ascii="Times New Roman" w:hAnsi="Times New Roman" w:cs="Times New Roman"/>
          <w:kern w:val="2"/>
        </w:rPr>
        <w:t xml:space="preserve"> (измерения для 2-х кубовой камеры). </w:t>
      </w:r>
    </w:p>
    <w:p w:rsidR="008F46BF" w:rsidRPr="008F46BF" w:rsidRDefault="008F46BF" w:rsidP="008F46BF">
      <w:pPr>
        <w:spacing w:after="0"/>
        <w:ind w:firstLine="709"/>
        <w:jc w:val="both"/>
        <w:rPr>
          <w:rFonts w:ascii="Times New Roman" w:hAnsi="Times New Roman" w:cs="Times New Roman"/>
          <w:bCs/>
          <w:kern w:val="2"/>
        </w:rPr>
      </w:pPr>
      <w:r w:rsidRPr="008F46BF">
        <w:rPr>
          <w:rFonts w:ascii="Times New Roman" w:hAnsi="Times New Roman" w:cs="Times New Roman"/>
          <w:bCs/>
          <w:kern w:val="2"/>
        </w:rPr>
        <w:t>Общие требования к слуховым аппаратам, реализуемым на территории Российской Федерации, устанавливаются в соответствии с ГОСТ Р 51024-2012, ГОСТ Р 50444-2020 (разд. 3,4), ГОСТ Р МЭК 60118-7-2013.</w:t>
      </w:r>
    </w:p>
    <w:p w:rsidR="008F46BF" w:rsidRPr="008F46BF" w:rsidRDefault="008F46BF" w:rsidP="008F46BF">
      <w:pPr>
        <w:spacing w:after="0"/>
        <w:jc w:val="both"/>
        <w:rPr>
          <w:rFonts w:ascii="Times New Roman" w:hAnsi="Times New Roman" w:cs="Times New Roman"/>
          <w:b/>
          <w:kern w:val="2"/>
          <w:u w:val="single"/>
        </w:rPr>
      </w:pPr>
      <w:r w:rsidRPr="008F46BF">
        <w:rPr>
          <w:rFonts w:ascii="Times New Roman" w:hAnsi="Times New Roman" w:cs="Times New Roman"/>
          <w:b/>
          <w:color w:val="000000"/>
          <w:kern w:val="2"/>
          <w:u w:val="single"/>
        </w:rPr>
        <w:t>Требования к транспортировке</w:t>
      </w:r>
      <w:r w:rsidRPr="008F46BF">
        <w:rPr>
          <w:rFonts w:ascii="Times New Roman" w:hAnsi="Times New Roman" w:cs="Times New Roman"/>
          <w:b/>
          <w:kern w:val="2"/>
          <w:u w:val="single"/>
        </w:rPr>
        <w:t>:</w:t>
      </w:r>
    </w:p>
    <w:p w:rsidR="008F46BF" w:rsidRPr="008F46BF" w:rsidRDefault="008F46BF" w:rsidP="008F46BF">
      <w:pPr>
        <w:spacing w:after="0"/>
        <w:jc w:val="both"/>
        <w:rPr>
          <w:rFonts w:ascii="Times New Roman" w:hAnsi="Times New Roman" w:cs="Times New Roman"/>
          <w:kern w:val="2"/>
        </w:rPr>
      </w:pPr>
      <w:r w:rsidRPr="008F46BF">
        <w:rPr>
          <w:rFonts w:ascii="Times New Roman" w:hAnsi="Times New Roman" w:cs="Times New Roman"/>
          <w:kern w:val="2"/>
        </w:rPr>
        <w:t xml:space="preserve">Транспортирование слуховых аппаратов, проводят по группе 5 ГОСТ 15150-69 раздел 10 пункт 8.1.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40ºС, железнодорожным, автомобильным транспортом и иными способами на условиях </w:t>
      </w:r>
      <w:r w:rsidRPr="008F46BF">
        <w:rPr>
          <w:rFonts w:ascii="Times New Roman" w:hAnsi="Times New Roman" w:cs="Times New Roman"/>
          <w:kern w:val="2"/>
          <w:lang w:val="en-US"/>
        </w:rPr>
        <w:t>DDP</w:t>
      </w:r>
      <w:r w:rsidRPr="008F46BF">
        <w:rPr>
          <w:rFonts w:ascii="Times New Roman" w:hAnsi="Times New Roman" w:cs="Times New Roman"/>
          <w:kern w:val="2"/>
        </w:rPr>
        <w:t>.</w:t>
      </w:r>
    </w:p>
    <w:p w:rsidR="008F46BF" w:rsidRPr="008F46BF" w:rsidRDefault="008F46BF" w:rsidP="008F46BF">
      <w:pPr>
        <w:spacing w:after="0"/>
        <w:jc w:val="both"/>
        <w:rPr>
          <w:rFonts w:ascii="Times New Roman" w:hAnsi="Times New Roman" w:cs="Times New Roman"/>
          <w:b/>
          <w:kern w:val="2"/>
          <w:u w:val="single"/>
        </w:rPr>
      </w:pPr>
      <w:r w:rsidRPr="008F46BF">
        <w:rPr>
          <w:rFonts w:ascii="Times New Roman" w:hAnsi="Times New Roman" w:cs="Times New Roman"/>
          <w:b/>
          <w:kern w:val="2"/>
          <w:u w:val="single"/>
        </w:rPr>
        <w:t xml:space="preserve">Требования к упаковке: </w:t>
      </w:r>
    </w:p>
    <w:p w:rsidR="008F46BF" w:rsidRPr="008F46BF" w:rsidRDefault="008F46BF" w:rsidP="008F46BF">
      <w:pPr>
        <w:spacing w:after="0"/>
        <w:ind w:firstLine="709"/>
        <w:jc w:val="both"/>
        <w:rPr>
          <w:rFonts w:ascii="Times New Roman" w:hAnsi="Times New Roman" w:cs="Times New Roman"/>
          <w:kern w:val="2"/>
        </w:rPr>
      </w:pPr>
      <w:r w:rsidRPr="008F46BF">
        <w:rPr>
          <w:rFonts w:ascii="Times New Roman" w:hAnsi="Times New Roman" w:cs="Times New Roman"/>
          <w:kern w:val="2"/>
        </w:rPr>
        <w:lastRenderedPageBreak/>
        <w:t>Условия хранения слуховых аппаратов, в упаковке изготовителя – по группе 1 ГОСТ 15150-69 раздел 10 пункт 8.2.</w:t>
      </w:r>
    </w:p>
    <w:p w:rsidR="008F46BF" w:rsidRPr="008F46BF" w:rsidRDefault="008F46BF" w:rsidP="008F46BF">
      <w:pPr>
        <w:spacing w:after="0"/>
        <w:ind w:firstLine="709"/>
        <w:jc w:val="both"/>
        <w:rPr>
          <w:rFonts w:ascii="Times New Roman" w:hAnsi="Times New Roman" w:cs="Times New Roman"/>
          <w:kern w:val="2"/>
        </w:rPr>
      </w:pPr>
      <w:r w:rsidRPr="008F46BF">
        <w:rPr>
          <w:rFonts w:ascii="Times New Roman" w:hAnsi="Times New Roman" w:cs="Times New Roman"/>
          <w:kern w:val="2"/>
        </w:rPr>
        <w:t>Упаковка слуховых аппаратов, обеспечивает защиту от повреждений, порчи (изнашивания), загрязнения во время хранения и транспортирования к месту пользования по назначению.</w:t>
      </w:r>
    </w:p>
    <w:p w:rsidR="008F46BF" w:rsidRPr="008F46BF" w:rsidRDefault="008F46BF" w:rsidP="008F46BF">
      <w:pPr>
        <w:spacing w:after="0"/>
        <w:ind w:firstLine="709"/>
        <w:jc w:val="both"/>
        <w:rPr>
          <w:rFonts w:ascii="Times New Roman" w:hAnsi="Times New Roman" w:cs="Times New Roman"/>
          <w:kern w:val="2"/>
        </w:rPr>
      </w:pPr>
      <w:r w:rsidRPr="008F46BF">
        <w:rPr>
          <w:rFonts w:ascii="Times New Roman" w:hAnsi="Times New Roman" w:cs="Times New Roman"/>
          <w:kern w:val="2"/>
        </w:rPr>
        <w:t>Потребительскую тару с упакованными слуховыми аппаратами перевязывают шпагатом или оклеивают бумажной лентой или клеевой лентой на бумажной основе.</w:t>
      </w:r>
    </w:p>
    <w:p w:rsidR="008F46BF" w:rsidRPr="008F46BF" w:rsidRDefault="008F46BF" w:rsidP="008F46BF">
      <w:pPr>
        <w:spacing w:after="0"/>
        <w:jc w:val="both"/>
        <w:rPr>
          <w:rFonts w:ascii="Times New Roman" w:hAnsi="Times New Roman" w:cs="Times New Roman"/>
          <w:b/>
          <w:kern w:val="2"/>
          <w:u w:val="single"/>
        </w:rPr>
      </w:pPr>
      <w:r w:rsidRPr="008F46BF">
        <w:rPr>
          <w:rFonts w:ascii="Times New Roman" w:hAnsi="Times New Roman" w:cs="Times New Roman"/>
          <w:b/>
          <w:kern w:val="2"/>
          <w:u w:val="single"/>
        </w:rPr>
        <w:t>Требования к маркировке</w:t>
      </w:r>
    </w:p>
    <w:p w:rsidR="008F46BF" w:rsidRPr="008F46BF" w:rsidRDefault="008F46BF" w:rsidP="008F46BF">
      <w:pPr>
        <w:spacing w:after="0"/>
        <w:ind w:firstLine="709"/>
        <w:jc w:val="both"/>
        <w:rPr>
          <w:rFonts w:ascii="Times New Roman" w:hAnsi="Times New Roman" w:cs="Times New Roman"/>
          <w:kern w:val="2"/>
        </w:rPr>
      </w:pPr>
      <w:r w:rsidRPr="008F46BF">
        <w:rPr>
          <w:rFonts w:ascii="Times New Roman" w:hAnsi="Times New Roman" w:cs="Times New Roman"/>
          <w:kern w:val="2"/>
        </w:rPr>
        <w:t xml:space="preserve">На каждом слуховом аппарате нанесен товарный знак, установленный для предприятия-изготовителя и маркировка. </w:t>
      </w:r>
    </w:p>
    <w:p w:rsidR="008F46BF" w:rsidRPr="008F46BF" w:rsidRDefault="008F46BF" w:rsidP="008F46BF">
      <w:pPr>
        <w:keepNext/>
        <w:spacing w:after="0"/>
        <w:jc w:val="both"/>
        <w:rPr>
          <w:rFonts w:ascii="Times New Roman" w:hAnsi="Times New Roman" w:cs="Times New Roman"/>
        </w:rPr>
      </w:pPr>
      <w:r w:rsidRPr="008F46BF">
        <w:rPr>
          <w:rFonts w:ascii="Times New Roman" w:eastAsia="Times New Roman" w:hAnsi="Times New Roman" w:cs="Times New Roman"/>
          <w:b/>
        </w:rPr>
        <w:t>Функциональные и качественные характеристики слуховых аппаратов:</w:t>
      </w:r>
    </w:p>
    <w:tbl>
      <w:tblPr>
        <w:tblW w:w="14818"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26"/>
        <w:gridCol w:w="1918"/>
        <w:gridCol w:w="2268"/>
        <w:gridCol w:w="9497"/>
        <w:gridCol w:w="709"/>
      </w:tblGrid>
      <w:tr w:rsidR="00B644E6" w:rsidRPr="008F46BF" w:rsidTr="001218AD">
        <w:trPr>
          <w:trHeight w:val="236"/>
        </w:trPr>
        <w:tc>
          <w:tcPr>
            <w:tcW w:w="426" w:type="dxa"/>
            <w:tcMar>
              <w:top w:w="55" w:type="dxa"/>
              <w:left w:w="55" w:type="dxa"/>
              <w:bottom w:w="55" w:type="dxa"/>
              <w:right w:w="55" w:type="dxa"/>
            </w:tcMar>
            <w:vAlign w:val="center"/>
          </w:tcPr>
          <w:p w:rsidR="00B644E6" w:rsidRPr="008F46BF" w:rsidRDefault="00B644E6" w:rsidP="00080770">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8F46BF">
              <w:rPr>
                <w:rFonts w:ascii="Times New Roman" w:eastAsia="Times New Roman" w:hAnsi="Times New Roman" w:cs="Times New Roman"/>
                <w:bCs/>
                <w:kern w:val="3"/>
                <w:lang w:eastAsia="ru-RU"/>
              </w:rPr>
              <w:t>№ п/п</w:t>
            </w:r>
          </w:p>
        </w:tc>
        <w:tc>
          <w:tcPr>
            <w:tcW w:w="1918" w:type="dxa"/>
            <w:tcBorders>
              <w:right w:val="single" w:sz="4" w:space="0" w:color="auto"/>
            </w:tcBorders>
            <w:tcMar>
              <w:top w:w="55" w:type="dxa"/>
              <w:left w:w="55" w:type="dxa"/>
              <w:bottom w:w="55" w:type="dxa"/>
              <w:right w:w="55" w:type="dxa"/>
            </w:tcMar>
            <w:vAlign w:val="center"/>
          </w:tcPr>
          <w:p w:rsidR="00B644E6" w:rsidRPr="008F46BF" w:rsidRDefault="00B644E6" w:rsidP="0095389A">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8F46BF">
              <w:rPr>
                <w:rFonts w:ascii="Times New Roman" w:eastAsia="Times New Roman" w:hAnsi="Times New Roman" w:cs="Times New Roman"/>
                <w:bCs/>
                <w:kern w:val="3"/>
                <w:lang w:eastAsia="ru-RU"/>
              </w:rPr>
              <w:t>Наименование товара (работы, услуги)</w:t>
            </w:r>
            <w:r w:rsidRPr="008F46BF">
              <w:rPr>
                <w:rFonts w:ascii="Times New Roman" w:eastAsia="Times New Roman" w:hAnsi="Times New Roman" w:cs="Times New Roman"/>
                <w:bCs/>
                <w:kern w:val="3"/>
                <w:vertAlign w:val="superscript"/>
                <w:lang w:eastAsia="ru-RU"/>
              </w:rPr>
              <w:footnoteReference w:id="2"/>
            </w:r>
            <w:r w:rsidRPr="008F46BF">
              <w:rPr>
                <w:rFonts w:ascii="Times New Roman" w:eastAsia="Times New Roman" w:hAnsi="Times New Roman" w:cs="Times New Roman"/>
                <w:bCs/>
                <w:kern w:val="3"/>
                <w:lang w:eastAsia="ru-RU"/>
              </w:rPr>
              <w:t xml:space="preserve">, </w:t>
            </w:r>
          </w:p>
        </w:tc>
        <w:tc>
          <w:tcPr>
            <w:tcW w:w="2268" w:type="dxa"/>
            <w:tcBorders>
              <w:right w:val="single" w:sz="4" w:space="0" w:color="auto"/>
            </w:tcBorders>
          </w:tcPr>
          <w:p w:rsidR="00B644E6" w:rsidRPr="008F46BF" w:rsidRDefault="00B644E6" w:rsidP="00651637">
            <w:pPr>
              <w:widowControl w:val="0"/>
              <w:autoSpaceDN w:val="0"/>
              <w:spacing w:after="0" w:line="240" w:lineRule="auto"/>
              <w:jc w:val="center"/>
              <w:rPr>
                <w:rFonts w:ascii="Times New Roman" w:eastAsia="Times New Roman" w:hAnsi="Times New Roman" w:cs="Times New Roman"/>
                <w:bCs/>
                <w:kern w:val="3"/>
                <w:lang w:eastAsia="ru-RU"/>
              </w:rPr>
            </w:pPr>
            <w:r w:rsidRPr="008F46BF">
              <w:rPr>
                <w:rFonts w:ascii="Times New Roman" w:eastAsia="Times New Roman" w:hAnsi="Times New Roman" w:cs="Times New Roman"/>
                <w:bCs/>
                <w:kern w:val="3"/>
                <w:lang w:eastAsia="ru-RU"/>
              </w:rPr>
              <w:t>позиция КТРУ</w:t>
            </w:r>
            <w:r w:rsidRPr="008F46BF">
              <w:rPr>
                <w:rStyle w:val="ac"/>
                <w:rFonts w:ascii="Times New Roman" w:eastAsia="Times New Roman" w:hAnsi="Times New Roman" w:cs="Times New Roman"/>
                <w:bCs/>
                <w:kern w:val="3"/>
                <w:lang w:eastAsia="ru-RU"/>
              </w:rPr>
              <w:footnoteReference w:id="3"/>
            </w:r>
          </w:p>
        </w:tc>
        <w:tc>
          <w:tcPr>
            <w:tcW w:w="9497" w:type="dxa"/>
            <w:tcBorders>
              <w:left w:val="single" w:sz="4" w:space="0" w:color="auto"/>
              <w:right w:val="single" w:sz="1" w:space="0" w:color="000000"/>
            </w:tcBorders>
            <w:vAlign w:val="center"/>
          </w:tcPr>
          <w:p w:rsidR="00B644E6" w:rsidRPr="008F46BF" w:rsidRDefault="00B644E6" w:rsidP="00BE310F">
            <w:pPr>
              <w:widowControl w:val="0"/>
              <w:autoSpaceDN w:val="0"/>
              <w:spacing w:after="0" w:line="240" w:lineRule="auto"/>
              <w:ind w:right="274"/>
              <w:jc w:val="center"/>
              <w:rPr>
                <w:rFonts w:ascii="Times New Roman" w:eastAsia="Times New Roman" w:hAnsi="Times New Roman" w:cs="Times New Roman"/>
                <w:bCs/>
                <w:kern w:val="3"/>
                <w:lang w:eastAsia="ru-RU"/>
              </w:rPr>
            </w:pPr>
            <w:r w:rsidRPr="008F46BF">
              <w:rPr>
                <w:rFonts w:ascii="Times New Roman" w:eastAsia="Times New Roman" w:hAnsi="Times New Roman" w:cs="Times New Roman"/>
                <w:bCs/>
                <w:kern w:val="3"/>
                <w:lang w:eastAsia="ru-RU"/>
              </w:rPr>
              <w:t>Функциональные, технические, качественные характеристики, эксплуатационные характеристики Товара</w:t>
            </w:r>
          </w:p>
        </w:tc>
        <w:tc>
          <w:tcPr>
            <w:tcW w:w="709" w:type="dxa"/>
            <w:tcBorders>
              <w:left w:val="single" w:sz="4" w:space="0" w:color="auto"/>
              <w:right w:val="single" w:sz="1" w:space="0" w:color="000000"/>
            </w:tcBorders>
          </w:tcPr>
          <w:p w:rsidR="00B644E6" w:rsidRPr="008F46BF" w:rsidRDefault="00B644E6" w:rsidP="00BE310F">
            <w:pPr>
              <w:widowControl w:val="0"/>
              <w:autoSpaceDN w:val="0"/>
              <w:spacing w:after="0" w:line="240" w:lineRule="auto"/>
              <w:ind w:right="274"/>
              <w:jc w:val="center"/>
              <w:rPr>
                <w:rFonts w:ascii="Times New Roman" w:eastAsia="Times New Roman" w:hAnsi="Times New Roman" w:cs="Times New Roman"/>
                <w:bCs/>
                <w:kern w:val="3"/>
                <w:lang w:eastAsia="ru-RU"/>
              </w:rPr>
            </w:pPr>
            <w:r w:rsidRPr="008F46BF">
              <w:rPr>
                <w:rFonts w:ascii="Times New Roman" w:eastAsia="Times New Roman" w:hAnsi="Times New Roman" w:cs="Times New Roman"/>
                <w:bCs/>
                <w:kern w:val="3"/>
                <w:lang w:eastAsia="ru-RU"/>
              </w:rPr>
              <w:t>Количество, шт.</w:t>
            </w:r>
          </w:p>
        </w:tc>
      </w:tr>
      <w:tr w:rsidR="008F46BF" w:rsidRPr="008F46BF" w:rsidTr="001218AD">
        <w:trPr>
          <w:trHeight w:val="1216"/>
        </w:trPr>
        <w:tc>
          <w:tcPr>
            <w:tcW w:w="426" w:type="dxa"/>
            <w:tcMar>
              <w:top w:w="55" w:type="dxa"/>
              <w:left w:w="55" w:type="dxa"/>
              <w:bottom w:w="55" w:type="dxa"/>
              <w:right w:w="55" w:type="dxa"/>
            </w:tcMar>
          </w:tcPr>
          <w:p w:rsidR="008F46BF" w:rsidRPr="008F46BF" w:rsidRDefault="00392A08"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1</w:t>
            </w:r>
          </w:p>
        </w:tc>
        <w:tc>
          <w:tcPr>
            <w:tcW w:w="1918" w:type="dxa"/>
            <w:tcBorders>
              <w:right w:val="single" w:sz="4" w:space="0" w:color="auto"/>
            </w:tcBorders>
            <w:tcMar>
              <w:top w:w="55" w:type="dxa"/>
              <w:left w:w="55" w:type="dxa"/>
              <w:bottom w:w="55" w:type="dxa"/>
              <w:right w:w="55" w:type="dxa"/>
            </w:tcMar>
          </w:tcPr>
          <w:p w:rsidR="008F46BF" w:rsidRPr="008F46BF" w:rsidRDefault="008F46BF" w:rsidP="000E72DB">
            <w:pPr>
              <w:widowControl w:val="0"/>
              <w:spacing w:after="0" w:line="240" w:lineRule="auto"/>
              <w:jc w:val="both"/>
              <w:rPr>
                <w:rFonts w:ascii="Times New Roman" w:eastAsia="Calibri" w:hAnsi="Times New Roman" w:cs="Times New Roman"/>
              </w:rPr>
            </w:pPr>
            <w:r w:rsidRPr="008F46BF">
              <w:rPr>
                <w:rFonts w:ascii="Times New Roman" w:hAnsi="Times New Roman" w:cs="Times New Roman"/>
                <w:color w:val="000000"/>
              </w:rPr>
              <w:t>17-01-02</w:t>
            </w:r>
            <w:r w:rsidR="000E72DB">
              <w:rPr>
                <w:rFonts w:ascii="Times New Roman" w:hAnsi="Times New Roman" w:cs="Times New Roman"/>
                <w:color w:val="000000"/>
              </w:rPr>
              <w:t xml:space="preserve"> </w:t>
            </w:r>
            <w:r w:rsidR="00487721" w:rsidRPr="00487721">
              <w:rPr>
                <w:rFonts w:ascii="Times New Roman" w:hAnsi="Times New Roman" w:cs="Times New Roman"/>
                <w:color w:val="000000"/>
              </w:rPr>
              <w:t>Слуховой аппарат аналоговый заушный мощный</w:t>
            </w:r>
          </w:p>
        </w:tc>
        <w:tc>
          <w:tcPr>
            <w:tcW w:w="2268" w:type="dxa"/>
            <w:tcBorders>
              <w:right w:val="single" w:sz="4" w:space="0" w:color="auto"/>
            </w:tcBorders>
          </w:tcPr>
          <w:p w:rsidR="008F46BF" w:rsidRPr="008F46BF" w:rsidRDefault="00487721" w:rsidP="008F46BF">
            <w:pPr>
              <w:widowControl w:val="0"/>
              <w:tabs>
                <w:tab w:val="left" w:pos="399"/>
                <w:tab w:val="center" w:pos="6292"/>
                <w:tab w:val="right" w:pos="10445"/>
              </w:tabs>
              <w:snapToGrid w:val="0"/>
              <w:spacing w:after="0" w:line="240" w:lineRule="auto"/>
              <w:ind w:left="57" w:right="57"/>
              <w:contextualSpacing/>
              <w:jc w:val="both"/>
              <w:rPr>
                <w:rFonts w:ascii="Times New Roman" w:eastAsia="Lucida Sans Unicode" w:hAnsi="Times New Roman" w:cs="Times New Roman"/>
                <w:lang w:eastAsia="ar-SA"/>
              </w:rPr>
            </w:pPr>
            <w:r w:rsidRPr="00487721">
              <w:rPr>
                <w:rFonts w:ascii="Times New Roman" w:eastAsia="Lucida Sans Unicode" w:hAnsi="Times New Roman" w:cs="Times New Roman"/>
                <w:lang w:eastAsia="ar-SA"/>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392A08">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0E72DB">
              <w:rPr>
                <w:rFonts w:ascii="Times New Roman" w:hAnsi="Times New Roman" w:cs="Times New Roman"/>
              </w:rPr>
              <w:t xml:space="preserve">аналоговые </w:t>
            </w:r>
            <w:r w:rsidRPr="008F46BF">
              <w:rPr>
                <w:rFonts w:ascii="Times New Roman" w:hAnsi="Times New Roman" w:cs="Times New Roman"/>
              </w:rPr>
              <w:t>заушные мощные с АРУ име</w:t>
            </w:r>
            <w:r w:rsidR="00CF1DC1">
              <w:rPr>
                <w:rFonts w:ascii="Times New Roman" w:hAnsi="Times New Roman" w:cs="Times New Roman"/>
              </w:rPr>
              <w:t>ю</w:t>
            </w:r>
            <w:r w:rsidRPr="008F46BF">
              <w:rPr>
                <w:rFonts w:ascii="Times New Roman" w:hAnsi="Times New Roman" w:cs="Times New Roman"/>
              </w:rPr>
              <w:t>т диапазон частот не уже 0,2 — 4,0 кГц, регулировку ТНЧ и телефонную катушку.</w:t>
            </w:r>
          </w:p>
          <w:p w:rsidR="008F46BF" w:rsidRPr="008F46BF" w:rsidRDefault="008F46BF" w:rsidP="000E72DB">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Максимальный ВУЗД 90 не менее 134 дБ и не более 136 дБ, Максимальное усиление не менее 63 дБ и не более 75 дБ.</w:t>
            </w:r>
            <w:r w:rsidR="000E72DB">
              <w:rPr>
                <w:rFonts w:ascii="Times New Roman" w:hAnsi="Times New Roman" w:cs="Times New Roman"/>
              </w:rPr>
              <w:t xml:space="preserve"> Р</w:t>
            </w:r>
            <w:r w:rsidRPr="008F46BF">
              <w:rPr>
                <w:rFonts w:ascii="Times New Roman" w:hAnsi="Times New Roman" w:cs="Times New Roman"/>
              </w:rPr>
              <w:t>егулировк</w:t>
            </w:r>
            <w:r w:rsidR="000E72DB">
              <w:rPr>
                <w:rFonts w:ascii="Times New Roman" w:hAnsi="Times New Roman" w:cs="Times New Roman"/>
              </w:rPr>
              <w:t>а</w:t>
            </w:r>
            <w:r w:rsidRPr="008F46BF">
              <w:rPr>
                <w:rFonts w:ascii="Times New Roman" w:hAnsi="Times New Roman" w:cs="Times New Roman"/>
              </w:rPr>
              <w:t xml:space="preserve"> ТНЧ, АРУ и телефонн</w:t>
            </w:r>
            <w:r w:rsidR="000E72DB">
              <w:rPr>
                <w:rFonts w:ascii="Times New Roman" w:hAnsi="Times New Roman" w:cs="Times New Roman"/>
              </w:rPr>
              <w:t>ая</w:t>
            </w:r>
            <w:r w:rsidRPr="008F46BF">
              <w:rPr>
                <w:rFonts w:ascii="Times New Roman" w:hAnsi="Times New Roman" w:cs="Times New Roman"/>
              </w:rPr>
              <w:t xml:space="preserve"> катушк</w:t>
            </w:r>
            <w:r w:rsidR="000E72DB">
              <w:rPr>
                <w:rFonts w:ascii="Times New Roman" w:hAnsi="Times New Roman" w:cs="Times New Roman"/>
              </w:rPr>
              <w:t>а в наличии</w:t>
            </w:r>
            <w:r w:rsidRPr="008F46BF">
              <w:rPr>
                <w:rFonts w:ascii="Times New Roman" w:hAnsi="Times New Roman" w:cs="Times New Roman"/>
              </w:rPr>
              <w:t>.</w:t>
            </w:r>
          </w:p>
        </w:tc>
        <w:tc>
          <w:tcPr>
            <w:tcW w:w="709" w:type="dxa"/>
            <w:tcBorders>
              <w:left w:val="single" w:sz="4" w:space="0" w:color="auto"/>
              <w:right w:val="single" w:sz="1" w:space="0" w:color="000000"/>
            </w:tcBorders>
          </w:tcPr>
          <w:p w:rsidR="008F46BF" w:rsidRPr="008F46BF" w:rsidRDefault="00487721"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p>
        </w:tc>
      </w:tr>
      <w:tr w:rsidR="008F46BF" w:rsidRPr="008F46BF" w:rsidTr="001218AD">
        <w:trPr>
          <w:trHeight w:val="1641"/>
        </w:trPr>
        <w:tc>
          <w:tcPr>
            <w:tcW w:w="426" w:type="dxa"/>
            <w:tcMar>
              <w:top w:w="55" w:type="dxa"/>
              <w:left w:w="55" w:type="dxa"/>
              <w:bottom w:w="55" w:type="dxa"/>
              <w:right w:w="55" w:type="dxa"/>
            </w:tcMar>
          </w:tcPr>
          <w:p w:rsidR="008F46BF" w:rsidRPr="008F46BF" w:rsidRDefault="00392A08"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2</w:t>
            </w:r>
          </w:p>
        </w:tc>
        <w:tc>
          <w:tcPr>
            <w:tcW w:w="1918" w:type="dxa"/>
            <w:tcBorders>
              <w:right w:val="single" w:sz="4" w:space="0" w:color="auto"/>
            </w:tcBorders>
            <w:tcMar>
              <w:top w:w="55" w:type="dxa"/>
              <w:left w:w="55" w:type="dxa"/>
              <w:bottom w:w="55" w:type="dxa"/>
              <w:right w:w="55" w:type="dxa"/>
            </w:tcMar>
          </w:tcPr>
          <w:p w:rsidR="008F46BF" w:rsidRPr="008F46BF" w:rsidRDefault="008F46BF" w:rsidP="000E72DB">
            <w:pPr>
              <w:widowControl w:val="0"/>
              <w:spacing w:after="0" w:line="240" w:lineRule="auto"/>
              <w:jc w:val="both"/>
              <w:rPr>
                <w:rFonts w:ascii="Times New Roman" w:hAnsi="Times New Roman" w:cs="Times New Roman"/>
              </w:rPr>
            </w:pPr>
            <w:r w:rsidRPr="008F46BF">
              <w:rPr>
                <w:rFonts w:ascii="Times New Roman" w:hAnsi="Times New Roman" w:cs="Times New Roman"/>
                <w:color w:val="000000"/>
              </w:rPr>
              <w:t>17-01-03</w:t>
            </w:r>
            <w:r w:rsidR="000E72DB">
              <w:rPr>
                <w:rFonts w:ascii="Times New Roman" w:hAnsi="Times New Roman" w:cs="Times New Roman"/>
                <w:color w:val="000000"/>
              </w:rPr>
              <w:t xml:space="preserve"> </w:t>
            </w:r>
            <w:r w:rsidR="00487721" w:rsidRPr="00487721">
              <w:rPr>
                <w:rFonts w:ascii="Times New Roman" w:hAnsi="Times New Roman" w:cs="Times New Roman"/>
                <w:color w:val="000000"/>
              </w:rPr>
              <w:t>Слуховой аппарат аналоговый заушный средней мощности</w:t>
            </w:r>
          </w:p>
        </w:tc>
        <w:tc>
          <w:tcPr>
            <w:tcW w:w="2268" w:type="dxa"/>
            <w:tcBorders>
              <w:right w:val="single" w:sz="4" w:space="0" w:color="auto"/>
            </w:tcBorders>
          </w:tcPr>
          <w:p w:rsidR="008F46BF" w:rsidRPr="008F46BF" w:rsidRDefault="00E12FFC" w:rsidP="008F46BF">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0E72DB">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0E72DB">
              <w:rPr>
                <w:rFonts w:ascii="Times New Roman" w:hAnsi="Times New Roman" w:cs="Times New Roman"/>
              </w:rPr>
              <w:t xml:space="preserve">аналоговые </w:t>
            </w:r>
            <w:r w:rsidRPr="008F46BF">
              <w:rPr>
                <w:rFonts w:ascii="Times New Roman" w:hAnsi="Times New Roman" w:cs="Times New Roman"/>
              </w:rPr>
              <w:t>заушные средней мощности име</w:t>
            </w:r>
            <w:r w:rsidR="000E72DB">
              <w:rPr>
                <w:rFonts w:ascii="Times New Roman" w:hAnsi="Times New Roman" w:cs="Times New Roman"/>
              </w:rPr>
              <w:t>ю</w:t>
            </w:r>
            <w:r w:rsidRPr="008F46BF">
              <w:rPr>
                <w:rFonts w:ascii="Times New Roman" w:hAnsi="Times New Roman" w:cs="Times New Roman"/>
              </w:rPr>
              <w:t>т диапазон частот не уже 0,25 – 4,5 кГц.</w:t>
            </w:r>
            <w:r w:rsidR="000E72DB">
              <w:rPr>
                <w:rFonts w:ascii="Times New Roman" w:hAnsi="Times New Roman" w:cs="Times New Roman"/>
              </w:rPr>
              <w:t xml:space="preserve"> </w:t>
            </w:r>
            <w:r w:rsidRPr="008F46BF">
              <w:rPr>
                <w:rFonts w:ascii="Times New Roman" w:hAnsi="Times New Roman" w:cs="Times New Roman"/>
              </w:rPr>
              <w:t>Максимальный ВУЗД 90 не более 125 дБ.</w:t>
            </w:r>
            <w:r w:rsidR="000E72DB">
              <w:rPr>
                <w:rFonts w:ascii="Times New Roman" w:hAnsi="Times New Roman" w:cs="Times New Roman"/>
              </w:rPr>
              <w:t xml:space="preserve"> </w:t>
            </w:r>
            <w:r w:rsidRPr="008F46BF">
              <w:rPr>
                <w:rFonts w:ascii="Times New Roman" w:hAnsi="Times New Roman" w:cs="Times New Roman"/>
              </w:rPr>
              <w:t>Максимальное усиление не более 55 дБ.</w:t>
            </w:r>
            <w:r w:rsidR="000E72DB">
              <w:rPr>
                <w:rFonts w:ascii="Times New Roman" w:hAnsi="Times New Roman" w:cs="Times New Roman"/>
              </w:rPr>
              <w:t xml:space="preserve"> Р</w:t>
            </w:r>
            <w:r w:rsidRPr="008F46BF">
              <w:rPr>
                <w:rFonts w:ascii="Times New Roman" w:hAnsi="Times New Roman" w:cs="Times New Roman"/>
              </w:rPr>
              <w:t>егулировка ТНЧ, АРУ и телефонная катушка</w:t>
            </w:r>
            <w:r w:rsidR="000E72DB">
              <w:rPr>
                <w:rFonts w:ascii="Times New Roman" w:hAnsi="Times New Roman" w:cs="Times New Roman"/>
              </w:rPr>
              <w:t xml:space="preserve"> в наличии</w:t>
            </w:r>
            <w:r w:rsidRPr="008F46BF">
              <w:rPr>
                <w:rFonts w:ascii="Times New Roman" w:hAnsi="Times New Roman" w:cs="Times New Roman"/>
              </w:rPr>
              <w:t>.</w:t>
            </w:r>
          </w:p>
        </w:tc>
        <w:tc>
          <w:tcPr>
            <w:tcW w:w="709" w:type="dxa"/>
            <w:tcBorders>
              <w:left w:val="single" w:sz="4" w:space="0" w:color="auto"/>
              <w:right w:val="single" w:sz="1" w:space="0" w:color="000000"/>
            </w:tcBorders>
          </w:tcPr>
          <w:p w:rsidR="008F46BF" w:rsidRPr="008F46BF" w:rsidRDefault="00E12FFC"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w:t>
            </w:r>
          </w:p>
        </w:tc>
      </w:tr>
      <w:tr w:rsidR="008F46BF" w:rsidRPr="008F46BF" w:rsidTr="001218AD">
        <w:trPr>
          <w:trHeight w:val="1216"/>
        </w:trPr>
        <w:tc>
          <w:tcPr>
            <w:tcW w:w="426" w:type="dxa"/>
            <w:tcMar>
              <w:top w:w="55" w:type="dxa"/>
              <w:left w:w="55" w:type="dxa"/>
              <w:bottom w:w="55" w:type="dxa"/>
              <w:right w:w="55" w:type="dxa"/>
            </w:tcMar>
          </w:tcPr>
          <w:p w:rsidR="008F46BF" w:rsidRPr="008F46BF" w:rsidRDefault="00392A08"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lastRenderedPageBreak/>
              <w:t>3</w:t>
            </w:r>
          </w:p>
        </w:tc>
        <w:tc>
          <w:tcPr>
            <w:tcW w:w="1918" w:type="dxa"/>
            <w:tcBorders>
              <w:right w:val="single" w:sz="4" w:space="0" w:color="auto"/>
            </w:tcBorders>
            <w:tcMar>
              <w:top w:w="55" w:type="dxa"/>
              <w:left w:w="55" w:type="dxa"/>
              <w:bottom w:w="55" w:type="dxa"/>
              <w:right w:w="55" w:type="dxa"/>
            </w:tcMar>
          </w:tcPr>
          <w:p w:rsidR="008F46BF" w:rsidRPr="00E12FFC" w:rsidRDefault="008F46BF" w:rsidP="000E72DB">
            <w:pPr>
              <w:widowControl w:val="0"/>
              <w:spacing w:after="0" w:line="240" w:lineRule="auto"/>
              <w:jc w:val="both"/>
              <w:rPr>
                <w:rFonts w:ascii="Times New Roman" w:hAnsi="Times New Roman" w:cs="Times New Roman"/>
                <w:highlight w:val="yellow"/>
              </w:rPr>
            </w:pPr>
            <w:r w:rsidRPr="006C1675">
              <w:rPr>
                <w:rFonts w:ascii="Times New Roman" w:hAnsi="Times New Roman" w:cs="Times New Roman"/>
                <w:color w:val="000000"/>
              </w:rPr>
              <w:t>17-01-</w:t>
            </w:r>
            <w:r w:rsidR="000E72DB">
              <w:rPr>
                <w:rFonts w:ascii="Times New Roman" w:hAnsi="Times New Roman" w:cs="Times New Roman"/>
                <w:color w:val="000000"/>
              </w:rPr>
              <w:t xml:space="preserve">05 </w:t>
            </w:r>
            <w:r w:rsidR="007A2169" w:rsidRPr="007A2169">
              <w:rPr>
                <w:rFonts w:ascii="Times New Roman" w:hAnsi="Times New Roman" w:cs="Times New Roman"/>
                <w:color w:val="000000"/>
              </w:rPr>
              <w:t>Слуховой аппарат цифровой заушный сверхмощный</w:t>
            </w:r>
          </w:p>
        </w:tc>
        <w:tc>
          <w:tcPr>
            <w:tcW w:w="2268" w:type="dxa"/>
            <w:tcBorders>
              <w:right w:val="single" w:sz="4" w:space="0" w:color="auto"/>
            </w:tcBorders>
          </w:tcPr>
          <w:p w:rsidR="008F46BF" w:rsidRPr="008F46BF" w:rsidRDefault="00E12FFC" w:rsidP="008F46BF">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0E72DB">
              <w:rPr>
                <w:rFonts w:ascii="Times New Roman" w:hAnsi="Times New Roman" w:cs="Times New Roman"/>
              </w:rPr>
              <w:t xml:space="preserve">цифровые заушные </w:t>
            </w:r>
            <w:r w:rsidRPr="008F46BF">
              <w:rPr>
                <w:rFonts w:ascii="Times New Roman" w:hAnsi="Times New Roman" w:cs="Times New Roman"/>
              </w:rPr>
              <w:t>сверхмощные</w:t>
            </w:r>
            <w:r w:rsidR="007A2169">
              <w:rPr>
                <w:rFonts w:ascii="Times New Roman" w:hAnsi="Times New Roman" w:cs="Times New Roman"/>
              </w:rPr>
              <w:t xml:space="preserve"> с распознаванием высокочастотных звуков</w:t>
            </w:r>
            <w:r w:rsidRPr="008F46BF">
              <w:rPr>
                <w:rFonts w:ascii="Times New Roman" w:hAnsi="Times New Roman" w:cs="Times New Roman"/>
              </w:rPr>
              <w:t xml:space="preserve"> име</w:t>
            </w:r>
            <w:r w:rsidR="007A2169">
              <w:rPr>
                <w:rFonts w:ascii="Times New Roman" w:hAnsi="Times New Roman" w:cs="Times New Roman"/>
              </w:rPr>
              <w:t>ю</w:t>
            </w:r>
            <w:r w:rsidRPr="008F46BF">
              <w:rPr>
                <w:rFonts w:ascii="Times New Roman" w:hAnsi="Times New Roman" w:cs="Times New Roman"/>
              </w:rPr>
              <w:t xml:space="preserve">т: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Диапазон частот не уже 0,2 – 4,9 кГц.</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Максимальный ВУЗД</w:t>
            </w:r>
            <w:r w:rsidRPr="008F46BF">
              <w:rPr>
                <w:rFonts w:ascii="Times New Roman" w:hAnsi="Times New Roman" w:cs="Times New Roman"/>
                <w:vertAlign w:val="subscript"/>
              </w:rPr>
              <w:t xml:space="preserve"> 90</w:t>
            </w:r>
            <w:r w:rsidRPr="008F46BF">
              <w:rPr>
                <w:rFonts w:ascii="Times New Roman" w:hAnsi="Times New Roman" w:cs="Times New Roman"/>
              </w:rPr>
              <w:t xml:space="preserve"> слуховых аппаратов сверхмощных не менее 140 дБ.</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Максимальное акустическое усиление не менее 80 дБ. </w:t>
            </w:r>
          </w:p>
          <w:p w:rsidR="008F46BF" w:rsidRPr="008F46BF" w:rsidRDefault="008F46BF" w:rsidP="00392A08">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Количество каналов цифровой обработки звука не менее 6, программ прослушивания не менее 3, подавление акустической обратной связи, автоматическую программу, настраивающуюся на различные акустические обстановки, систему шумоподавления, дополнительное усиление низких частот, перенос высокочастотной составляющей звука в область слышимости, адаптивную направленность микрофона, беспроводную синхронизацию изменений громкости и программ при бинауральном </w:t>
            </w:r>
            <w:proofErr w:type="spellStart"/>
            <w:r w:rsidRPr="008F46BF">
              <w:rPr>
                <w:rFonts w:ascii="Times New Roman" w:hAnsi="Times New Roman" w:cs="Times New Roman"/>
              </w:rPr>
              <w:t>слухопротезировании</w:t>
            </w:r>
            <w:proofErr w:type="spellEnd"/>
            <w:r w:rsidRPr="008F46BF">
              <w:rPr>
                <w:rFonts w:ascii="Times New Roman" w:hAnsi="Times New Roman" w:cs="Times New Roman"/>
              </w:rPr>
              <w:t>.</w:t>
            </w:r>
          </w:p>
        </w:tc>
        <w:tc>
          <w:tcPr>
            <w:tcW w:w="709" w:type="dxa"/>
            <w:tcBorders>
              <w:left w:val="single" w:sz="4" w:space="0" w:color="auto"/>
              <w:right w:val="single" w:sz="1" w:space="0" w:color="000000"/>
            </w:tcBorders>
          </w:tcPr>
          <w:p w:rsidR="008F46BF" w:rsidRPr="008F46BF" w:rsidRDefault="00E12FFC"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p>
        </w:tc>
      </w:tr>
      <w:tr w:rsidR="008F46BF" w:rsidRPr="008F46BF" w:rsidTr="001218AD">
        <w:trPr>
          <w:trHeight w:val="1641"/>
        </w:trPr>
        <w:tc>
          <w:tcPr>
            <w:tcW w:w="426" w:type="dxa"/>
            <w:tcMar>
              <w:top w:w="55" w:type="dxa"/>
              <w:left w:w="55" w:type="dxa"/>
              <w:bottom w:w="55" w:type="dxa"/>
              <w:right w:w="55" w:type="dxa"/>
            </w:tcMar>
          </w:tcPr>
          <w:p w:rsidR="008F46BF" w:rsidRPr="008F46BF" w:rsidRDefault="008F46BF" w:rsidP="00392A08">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8F46BF">
              <w:rPr>
                <w:rFonts w:ascii="Times New Roman" w:eastAsia="Times New Roman" w:hAnsi="Times New Roman" w:cs="Times New Roman"/>
                <w:bCs/>
                <w:kern w:val="3"/>
                <w:lang w:eastAsia="ru-RU"/>
              </w:rPr>
              <w:t>4</w:t>
            </w:r>
          </w:p>
        </w:tc>
        <w:tc>
          <w:tcPr>
            <w:tcW w:w="1918" w:type="dxa"/>
            <w:tcBorders>
              <w:right w:val="single" w:sz="4" w:space="0" w:color="auto"/>
            </w:tcBorders>
            <w:tcMar>
              <w:top w:w="55" w:type="dxa"/>
              <w:left w:w="55" w:type="dxa"/>
              <w:bottom w:w="55" w:type="dxa"/>
              <w:right w:w="55" w:type="dxa"/>
            </w:tcMar>
          </w:tcPr>
          <w:p w:rsidR="008F46BF" w:rsidRPr="00E12FFC" w:rsidRDefault="006C1675" w:rsidP="00CF1DC1">
            <w:pPr>
              <w:widowControl w:val="0"/>
              <w:spacing w:after="0" w:line="240" w:lineRule="auto"/>
              <w:jc w:val="both"/>
              <w:rPr>
                <w:rFonts w:ascii="Times New Roman" w:hAnsi="Times New Roman" w:cs="Times New Roman"/>
                <w:highlight w:val="yellow"/>
              </w:rPr>
            </w:pPr>
            <w:r w:rsidRPr="006C1675">
              <w:rPr>
                <w:rFonts w:ascii="Times New Roman" w:hAnsi="Times New Roman" w:cs="Times New Roman"/>
                <w:color w:val="000000"/>
              </w:rPr>
              <w:t>17-01-05</w:t>
            </w:r>
            <w:r>
              <w:rPr>
                <w:rFonts w:ascii="Times New Roman" w:hAnsi="Times New Roman" w:cs="Times New Roman"/>
                <w:color w:val="000000"/>
              </w:rPr>
              <w:t xml:space="preserve">      </w:t>
            </w:r>
            <w:r w:rsidR="00CF1DC1">
              <w:rPr>
                <w:rFonts w:ascii="Times New Roman" w:hAnsi="Times New Roman" w:cs="Times New Roman"/>
                <w:color w:val="000000"/>
              </w:rPr>
              <w:t xml:space="preserve">  </w:t>
            </w:r>
            <w:r w:rsidRPr="007A2169">
              <w:rPr>
                <w:rFonts w:ascii="Times New Roman" w:hAnsi="Times New Roman" w:cs="Times New Roman"/>
                <w:color w:val="000000"/>
              </w:rPr>
              <w:t>Слуховой аппарат цифровой заушный сверхмощный</w:t>
            </w:r>
          </w:p>
        </w:tc>
        <w:tc>
          <w:tcPr>
            <w:tcW w:w="2268" w:type="dxa"/>
            <w:tcBorders>
              <w:right w:val="single" w:sz="4" w:space="0" w:color="auto"/>
            </w:tcBorders>
          </w:tcPr>
          <w:p w:rsidR="008F46BF" w:rsidRPr="008F46BF" w:rsidRDefault="00E12FFC" w:rsidP="008F46BF">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0E72DB">
              <w:rPr>
                <w:rFonts w:ascii="Times New Roman" w:hAnsi="Times New Roman" w:cs="Times New Roman"/>
              </w:rPr>
              <w:t xml:space="preserve">цифровые заушные </w:t>
            </w:r>
            <w:r w:rsidRPr="008F46BF">
              <w:rPr>
                <w:rFonts w:ascii="Times New Roman" w:hAnsi="Times New Roman" w:cs="Times New Roman"/>
              </w:rPr>
              <w:t>сверхмощные</w:t>
            </w:r>
            <w:r w:rsidR="007A2169">
              <w:rPr>
                <w:rFonts w:ascii="Times New Roman" w:hAnsi="Times New Roman" w:cs="Times New Roman"/>
              </w:rPr>
              <w:t>, в том числе для детей инвалидов</w:t>
            </w:r>
            <w:r w:rsidRPr="008F46BF">
              <w:rPr>
                <w:rFonts w:ascii="Times New Roman" w:hAnsi="Times New Roman" w:cs="Times New Roman"/>
              </w:rPr>
              <w:t xml:space="preserve"> име</w:t>
            </w:r>
            <w:r w:rsidR="007A2169">
              <w:rPr>
                <w:rFonts w:ascii="Times New Roman" w:hAnsi="Times New Roman" w:cs="Times New Roman"/>
              </w:rPr>
              <w:t>ют</w:t>
            </w:r>
            <w:r w:rsidRPr="008F46BF">
              <w:rPr>
                <w:rFonts w:ascii="Times New Roman" w:hAnsi="Times New Roman" w:cs="Times New Roman"/>
              </w:rPr>
              <w:t xml:space="preserve">: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Диапазон частот не уже 0,2 – 4,8 кГц.</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Максимальный ВУЗД </w:t>
            </w:r>
            <w:r w:rsidRPr="008F46BF">
              <w:rPr>
                <w:rFonts w:ascii="Times New Roman" w:hAnsi="Times New Roman" w:cs="Times New Roman"/>
                <w:vertAlign w:val="subscript"/>
              </w:rPr>
              <w:t>90</w:t>
            </w:r>
            <w:r w:rsidRPr="008F46BF">
              <w:rPr>
                <w:rFonts w:ascii="Times New Roman" w:hAnsi="Times New Roman" w:cs="Times New Roman"/>
              </w:rPr>
              <w:t xml:space="preserve"> слуховых аппаратов сверхмощных не менее 141 дБ.</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Максимальное акустическое усиление не менее 82 дБ. </w:t>
            </w:r>
          </w:p>
          <w:p w:rsidR="008F46BF" w:rsidRPr="008F46BF" w:rsidRDefault="008F46BF" w:rsidP="00392A08">
            <w:pPr>
              <w:pStyle w:val="af1"/>
              <w:tabs>
                <w:tab w:val="left" w:pos="708"/>
                <w:tab w:val="center" w:pos="4153"/>
                <w:tab w:val="right" w:pos="8306"/>
              </w:tabs>
              <w:snapToGrid w:val="0"/>
              <w:jc w:val="both"/>
              <w:rPr>
                <w:rFonts w:ascii="Times New Roman" w:hAnsi="Times New Roman" w:cs="Times New Roman"/>
              </w:rPr>
            </w:pPr>
            <w:r w:rsidRPr="008F46BF">
              <w:rPr>
                <w:rFonts w:ascii="Times New Roman" w:hAnsi="Times New Roman" w:cs="Times New Roman"/>
              </w:rPr>
              <w:t xml:space="preserve">Количество каналов цифровой обработки звука не менее 6, программ прослушивания не менее 3, </w:t>
            </w:r>
            <w:r w:rsidRPr="008F46BF">
              <w:rPr>
                <w:rFonts w:ascii="Times New Roman" w:hAnsi="Times New Roman" w:cs="Times New Roman"/>
                <w:lang w:val="en-US"/>
              </w:rPr>
              <w:t>FM</w:t>
            </w:r>
            <w:r w:rsidRPr="008F46BF">
              <w:rPr>
                <w:rFonts w:ascii="Times New Roman" w:hAnsi="Times New Roman" w:cs="Times New Roman"/>
              </w:rPr>
              <w:t xml:space="preserve"> совместимость, подавление акустической обратной связи, </w:t>
            </w:r>
            <w:proofErr w:type="gramStart"/>
            <w:r w:rsidRPr="008F46BF">
              <w:rPr>
                <w:rFonts w:ascii="Times New Roman" w:hAnsi="Times New Roman" w:cs="Times New Roman"/>
              </w:rPr>
              <w:t>автоматическую программу</w:t>
            </w:r>
            <w:proofErr w:type="gramEnd"/>
            <w:r w:rsidRPr="008F46BF">
              <w:rPr>
                <w:rFonts w:ascii="Times New Roman" w:hAnsi="Times New Roman" w:cs="Times New Roman"/>
              </w:rPr>
              <w:t xml:space="preserve"> настраивающуюся на различные акустические обстановки, систему шумоподавления, дополнительное усиление низких частот, перенос высокочастотной составляющей звука в область слышимости, адаптивную направленность микрофона, беспроводную синхронизацию изменений громкости и программ при бинауральном </w:t>
            </w:r>
            <w:proofErr w:type="spellStart"/>
            <w:r w:rsidRPr="008F46BF">
              <w:rPr>
                <w:rFonts w:ascii="Times New Roman" w:hAnsi="Times New Roman" w:cs="Times New Roman"/>
              </w:rPr>
              <w:t>слухопротезировании</w:t>
            </w:r>
            <w:proofErr w:type="spellEnd"/>
            <w:r w:rsidRPr="008F46BF">
              <w:rPr>
                <w:rFonts w:ascii="Times New Roman" w:hAnsi="Times New Roman" w:cs="Times New Roman"/>
              </w:rPr>
              <w:t>.</w:t>
            </w:r>
          </w:p>
        </w:tc>
        <w:tc>
          <w:tcPr>
            <w:tcW w:w="709" w:type="dxa"/>
            <w:tcBorders>
              <w:left w:val="single" w:sz="4" w:space="0" w:color="auto"/>
              <w:right w:val="single" w:sz="1" w:space="0" w:color="000000"/>
            </w:tcBorders>
          </w:tcPr>
          <w:p w:rsidR="008F46BF" w:rsidRPr="008F46BF" w:rsidRDefault="00586494"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r>
      <w:tr w:rsidR="008F46BF" w:rsidRPr="008F46BF" w:rsidTr="001218AD">
        <w:trPr>
          <w:trHeight w:val="649"/>
        </w:trPr>
        <w:tc>
          <w:tcPr>
            <w:tcW w:w="426" w:type="dxa"/>
            <w:tcMar>
              <w:top w:w="55" w:type="dxa"/>
              <w:left w:w="55" w:type="dxa"/>
              <w:bottom w:w="55" w:type="dxa"/>
              <w:right w:w="55" w:type="dxa"/>
            </w:tcMar>
          </w:tcPr>
          <w:p w:rsidR="008F46BF" w:rsidRPr="008F46BF" w:rsidRDefault="008F46BF"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8F46BF">
              <w:rPr>
                <w:rFonts w:ascii="Times New Roman" w:eastAsia="Times New Roman" w:hAnsi="Times New Roman" w:cs="Times New Roman"/>
                <w:bCs/>
                <w:kern w:val="3"/>
                <w:lang w:eastAsia="ru-RU"/>
              </w:rPr>
              <w:t>5</w:t>
            </w:r>
          </w:p>
        </w:tc>
        <w:tc>
          <w:tcPr>
            <w:tcW w:w="1918" w:type="dxa"/>
            <w:tcBorders>
              <w:right w:val="single" w:sz="4" w:space="0" w:color="auto"/>
            </w:tcBorders>
            <w:tcMar>
              <w:top w:w="55" w:type="dxa"/>
              <w:left w:w="55" w:type="dxa"/>
              <w:bottom w:w="55" w:type="dxa"/>
              <w:right w:w="55" w:type="dxa"/>
            </w:tcMar>
          </w:tcPr>
          <w:p w:rsidR="008F46BF" w:rsidRPr="008F46BF" w:rsidRDefault="008F46BF" w:rsidP="00CF1DC1">
            <w:pPr>
              <w:widowControl w:val="0"/>
              <w:spacing w:after="0" w:line="240" w:lineRule="auto"/>
              <w:jc w:val="both"/>
              <w:rPr>
                <w:rFonts w:ascii="Times New Roman" w:hAnsi="Times New Roman" w:cs="Times New Roman"/>
                <w:color w:val="000000"/>
              </w:rPr>
            </w:pPr>
            <w:r w:rsidRPr="008F46BF">
              <w:rPr>
                <w:rFonts w:ascii="Times New Roman" w:hAnsi="Times New Roman" w:cs="Times New Roman"/>
                <w:color w:val="000000"/>
              </w:rPr>
              <w:t xml:space="preserve">17-01-06     </w:t>
            </w:r>
            <w:r w:rsidR="00CF1DC1">
              <w:rPr>
                <w:rFonts w:ascii="Times New Roman" w:hAnsi="Times New Roman" w:cs="Times New Roman"/>
                <w:color w:val="000000"/>
              </w:rPr>
              <w:t xml:space="preserve">  </w:t>
            </w:r>
            <w:r w:rsidR="00E12FFC" w:rsidRPr="00E12FFC">
              <w:rPr>
                <w:rFonts w:ascii="Times New Roman" w:hAnsi="Times New Roman" w:cs="Times New Roman"/>
                <w:color w:val="000000"/>
              </w:rPr>
              <w:t>Слуховой аппарат цифровой заушный мощный</w:t>
            </w:r>
          </w:p>
        </w:tc>
        <w:tc>
          <w:tcPr>
            <w:tcW w:w="2268" w:type="dxa"/>
            <w:tcBorders>
              <w:right w:val="single" w:sz="4" w:space="0" w:color="auto"/>
            </w:tcBorders>
          </w:tcPr>
          <w:p w:rsidR="008F46BF" w:rsidRPr="008F46BF" w:rsidRDefault="00E12FFC" w:rsidP="008F46BF">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0E72DB">
              <w:rPr>
                <w:rFonts w:ascii="Times New Roman" w:hAnsi="Times New Roman" w:cs="Times New Roman"/>
              </w:rPr>
              <w:t xml:space="preserve">цифровые заушные </w:t>
            </w:r>
            <w:r w:rsidRPr="008F46BF">
              <w:rPr>
                <w:rFonts w:ascii="Times New Roman" w:hAnsi="Times New Roman" w:cs="Times New Roman"/>
              </w:rPr>
              <w:t>мощные име</w:t>
            </w:r>
            <w:r w:rsidR="000E72DB">
              <w:rPr>
                <w:rFonts w:ascii="Times New Roman" w:hAnsi="Times New Roman" w:cs="Times New Roman"/>
              </w:rPr>
              <w:t>ю</w:t>
            </w:r>
            <w:r w:rsidRPr="008F46BF">
              <w:rPr>
                <w:rFonts w:ascii="Times New Roman" w:hAnsi="Times New Roman" w:cs="Times New Roman"/>
              </w:rPr>
              <w:t xml:space="preserve">т: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Диапазон частот не уже 0,2 – 6,5 кГц.</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Максимальный ВУЗД </w:t>
            </w:r>
            <w:r w:rsidRPr="008F46BF">
              <w:rPr>
                <w:rFonts w:ascii="Times New Roman" w:hAnsi="Times New Roman" w:cs="Times New Roman"/>
                <w:vertAlign w:val="subscript"/>
              </w:rPr>
              <w:t>90</w:t>
            </w:r>
            <w:r w:rsidRPr="008F46BF">
              <w:rPr>
                <w:rFonts w:ascii="Times New Roman" w:hAnsi="Times New Roman" w:cs="Times New Roman"/>
              </w:rPr>
              <w:t xml:space="preserve"> слуховых аппаратов мощных не менее 130 дБ.</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Максимальное акустическое усиление не менее 60 дБ. </w:t>
            </w:r>
          </w:p>
          <w:p w:rsidR="008F46BF" w:rsidRPr="008F46BF" w:rsidRDefault="008F46BF" w:rsidP="00392A08">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Количество каналов цифровой обработки звука не менее 4, программ прослушивания не менее 3, цифровую компрессию в широком динамическом диапазоне, активные фильтры НЧ и ВЧ, систему шумоподавления, подавление обратной акустической связи, широкополосную систему АРУ по выходу с настройкой порога срабатывания, систему снижения шумов микрофона и подавление шумов низкого уровня.</w:t>
            </w:r>
          </w:p>
        </w:tc>
        <w:tc>
          <w:tcPr>
            <w:tcW w:w="709" w:type="dxa"/>
            <w:tcBorders>
              <w:left w:val="single" w:sz="4" w:space="0" w:color="auto"/>
              <w:right w:val="single" w:sz="1" w:space="0" w:color="000000"/>
            </w:tcBorders>
          </w:tcPr>
          <w:p w:rsidR="008F46BF" w:rsidRPr="008F46BF" w:rsidRDefault="00586494"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27</w:t>
            </w:r>
          </w:p>
        </w:tc>
      </w:tr>
      <w:tr w:rsidR="008F46BF" w:rsidRPr="008F46BF" w:rsidTr="001218AD">
        <w:trPr>
          <w:trHeight w:val="1216"/>
        </w:trPr>
        <w:tc>
          <w:tcPr>
            <w:tcW w:w="426" w:type="dxa"/>
            <w:tcMar>
              <w:top w:w="55" w:type="dxa"/>
              <w:left w:w="55" w:type="dxa"/>
              <w:bottom w:w="55" w:type="dxa"/>
              <w:right w:w="55" w:type="dxa"/>
            </w:tcMar>
          </w:tcPr>
          <w:p w:rsidR="008F46BF" w:rsidRPr="008F46BF" w:rsidRDefault="008F46BF"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8F46BF">
              <w:rPr>
                <w:rFonts w:ascii="Times New Roman" w:eastAsia="Times New Roman" w:hAnsi="Times New Roman" w:cs="Times New Roman"/>
                <w:bCs/>
                <w:kern w:val="3"/>
                <w:lang w:eastAsia="ru-RU"/>
              </w:rPr>
              <w:t>6</w:t>
            </w:r>
          </w:p>
        </w:tc>
        <w:tc>
          <w:tcPr>
            <w:tcW w:w="1918" w:type="dxa"/>
            <w:tcBorders>
              <w:right w:val="single" w:sz="4" w:space="0" w:color="auto"/>
            </w:tcBorders>
            <w:tcMar>
              <w:top w:w="55" w:type="dxa"/>
              <w:left w:w="55" w:type="dxa"/>
              <w:bottom w:w="55" w:type="dxa"/>
              <w:right w:w="55" w:type="dxa"/>
            </w:tcMar>
          </w:tcPr>
          <w:p w:rsidR="008F46BF" w:rsidRPr="008F46BF" w:rsidRDefault="008F46BF" w:rsidP="008F46BF">
            <w:pPr>
              <w:widowControl w:val="0"/>
              <w:snapToGrid w:val="0"/>
              <w:rPr>
                <w:rFonts w:ascii="Times New Roman" w:hAnsi="Times New Roman" w:cs="Times New Roman"/>
                <w:color w:val="000000"/>
              </w:rPr>
            </w:pPr>
            <w:r w:rsidRPr="008F46BF">
              <w:rPr>
                <w:rFonts w:ascii="Times New Roman" w:hAnsi="Times New Roman" w:cs="Times New Roman"/>
                <w:color w:val="000000"/>
              </w:rPr>
              <w:t xml:space="preserve">17-01-06  </w:t>
            </w:r>
            <w:r w:rsidR="00CF1DC1">
              <w:rPr>
                <w:rFonts w:ascii="Times New Roman" w:hAnsi="Times New Roman" w:cs="Times New Roman"/>
                <w:color w:val="000000"/>
              </w:rPr>
              <w:t xml:space="preserve">    </w:t>
            </w:r>
            <w:r w:rsidR="006C1675" w:rsidRPr="00E12FFC">
              <w:rPr>
                <w:rFonts w:ascii="Times New Roman" w:hAnsi="Times New Roman" w:cs="Times New Roman"/>
                <w:color w:val="000000"/>
              </w:rPr>
              <w:t>Слуховой аппарат цифровой заушный мощный</w:t>
            </w:r>
          </w:p>
        </w:tc>
        <w:tc>
          <w:tcPr>
            <w:tcW w:w="2268" w:type="dxa"/>
            <w:tcBorders>
              <w:right w:val="single" w:sz="4" w:space="0" w:color="auto"/>
            </w:tcBorders>
          </w:tcPr>
          <w:p w:rsidR="008F46BF" w:rsidRPr="008F46BF" w:rsidRDefault="00E12FFC" w:rsidP="008F46BF">
            <w:pPr>
              <w:widowControl w:val="0"/>
              <w:tabs>
                <w:tab w:val="left" w:pos="399"/>
                <w:tab w:val="center" w:pos="6292"/>
                <w:tab w:val="right" w:pos="10445"/>
              </w:tabs>
              <w:snapToGrid w:val="0"/>
              <w:spacing w:after="0" w:line="240" w:lineRule="auto"/>
              <w:ind w:left="57" w:right="57" w:firstLine="75"/>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0E72DB">
              <w:rPr>
                <w:rFonts w:ascii="Times New Roman" w:hAnsi="Times New Roman" w:cs="Times New Roman"/>
              </w:rPr>
              <w:t xml:space="preserve">цифровые заушные </w:t>
            </w:r>
            <w:r w:rsidRPr="008F46BF">
              <w:rPr>
                <w:rFonts w:ascii="Times New Roman" w:hAnsi="Times New Roman" w:cs="Times New Roman"/>
              </w:rPr>
              <w:t>мощные</w:t>
            </w:r>
            <w:r w:rsidR="006C1675">
              <w:rPr>
                <w:rFonts w:ascii="Times New Roman" w:hAnsi="Times New Roman" w:cs="Times New Roman"/>
              </w:rPr>
              <w:t xml:space="preserve"> с распознаванием высокочастотных звуков</w:t>
            </w:r>
            <w:r w:rsidRPr="008F46BF">
              <w:rPr>
                <w:rFonts w:ascii="Times New Roman" w:hAnsi="Times New Roman" w:cs="Times New Roman"/>
              </w:rPr>
              <w:t xml:space="preserve"> име</w:t>
            </w:r>
            <w:r w:rsidR="006C1675">
              <w:rPr>
                <w:rFonts w:ascii="Times New Roman" w:hAnsi="Times New Roman" w:cs="Times New Roman"/>
              </w:rPr>
              <w:t>ю</w:t>
            </w:r>
            <w:r w:rsidRPr="008F46BF">
              <w:rPr>
                <w:rFonts w:ascii="Times New Roman" w:hAnsi="Times New Roman" w:cs="Times New Roman"/>
              </w:rPr>
              <w:t xml:space="preserve">т: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Диапазон частот не уже 0,2 – 5,0 кГц.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Максимальный ВУЗД </w:t>
            </w:r>
            <w:r w:rsidRPr="008F46BF">
              <w:rPr>
                <w:rFonts w:ascii="Times New Roman" w:hAnsi="Times New Roman" w:cs="Times New Roman"/>
                <w:vertAlign w:val="subscript"/>
              </w:rPr>
              <w:t>90</w:t>
            </w:r>
            <w:r w:rsidRPr="008F46BF">
              <w:rPr>
                <w:rFonts w:ascii="Times New Roman" w:hAnsi="Times New Roman" w:cs="Times New Roman"/>
              </w:rPr>
              <w:t xml:space="preserve"> слуховых аппаратов мощных не менее 129 дБ.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Максимальное акустическое усиление не менее 60 дБ.</w:t>
            </w:r>
          </w:p>
          <w:p w:rsidR="008F46BF" w:rsidRPr="008F46BF" w:rsidRDefault="008F46BF" w:rsidP="000E72DB">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Способ обработки цифрового сигнала – </w:t>
            </w:r>
            <w:proofErr w:type="spellStart"/>
            <w:r w:rsidRPr="008F46BF">
              <w:rPr>
                <w:rFonts w:ascii="Times New Roman" w:hAnsi="Times New Roman" w:cs="Times New Roman"/>
              </w:rPr>
              <w:t>бесканальный</w:t>
            </w:r>
            <w:proofErr w:type="spellEnd"/>
            <w:r w:rsidRPr="008F46BF">
              <w:rPr>
                <w:rFonts w:ascii="Times New Roman" w:hAnsi="Times New Roman" w:cs="Times New Roman"/>
              </w:rPr>
              <w:t xml:space="preserve"> или многоканальный (не менее 6 каналов </w:t>
            </w:r>
            <w:r w:rsidRPr="008F46BF">
              <w:rPr>
                <w:rFonts w:ascii="Times New Roman" w:hAnsi="Times New Roman" w:cs="Times New Roman"/>
              </w:rPr>
              <w:lastRenderedPageBreak/>
              <w:t>цифровой обработки),</w:t>
            </w:r>
            <w:r w:rsidR="000E72DB">
              <w:rPr>
                <w:rFonts w:ascii="Times New Roman" w:hAnsi="Times New Roman" w:cs="Times New Roman"/>
              </w:rPr>
              <w:t xml:space="preserve"> </w:t>
            </w:r>
            <w:r w:rsidRPr="008F46BF">
              <w:rPr>
                <w:rFonts w:ascii="Times New Roman" w:hAnsi="Times New Roman" w:cs="Times New Roman"/>
              </w:rPr>
              <w:t xml:space="preserve">программ прослушивания не менее  3, подавление акустической обратной связи, автоматическую программу настраивающуюся на различные акустические обстановки, систему шумоподавления, подавление импульсных звуков, перенос высокочастотной составляющей звука в область слышимости, адаптивную направленность микрофона,  беспроводную синхронизацию изменений громкости и программ при бинауральном </w:t>
            </w:r>
            <w:proofErr w:type="spellStart"/>
            <w:r w:rsidRPr="008F46BF">
              <w:rPr>
                <w:rFonts w:ascii="Times New Roman" w:hAnsi="Times New Roman" w:cs="Times New Roman"/>
              </w:rPr>
              <w:t>слухопротезировании</w:t>
            </w:r>
            <w:proofErr w:type="spellEnd"/>
            <w:r w:rsidRPr="008F46BF">
              <w:rPr>
                <w:rFonts w:ascii="Times New Roman" w:hAnsi="Times New Roman" w:cs="Times New Roman"/>
              </w:rPr>
              <w:t>.</w:t>
            </w:r>
          </w:p>
        </w:tc>
        <w:tc>
          <w:tcPr>
            <w:tcW w:w="709" w:type="dxa"/>
            <w:tcBorders>
              <w:left w:val="single" w:sz="4" w:space="0" w:color="auto"/>
              <w:right w:val="single" w:sz="1" w:space="0" w:color="000000"/>
            </w:tcBorders>
          </w:tcPr>
          <w:p w:rsidR="008F46BF" w:rsidRPr="008F46BF" w:rsidRDefault="00586494"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17</w:t>
            </w:r>
          </w:p>
        </w:tc>
      </w:tr>
      <w:tr w:rsidR="008F46BF" w:rsidRPr="008F46BF" w:rsidTr="001218AD">
        <w:trPr>
          <w:trHeight w:val="2919"/>
        </w:trPr>
        <w:tc>
          <w:tcPr>
            <w:tcW w:w="426" w:type="dxa"/>
            <w:tcMar>
              <w:top w:w="55" w:type="dxa"/>
              <w:left w:w="55" w:type="dxa"/>
              <w:bottom w:w="55" w:type="dxa"/>
              <w:right w:w="55" w:type="dxa"/>
            </w:tcMar>
          </w:tcPr>
          <w:p w:rsidR="008F46BF" w:rsidRPr="008F46BF" w:rsidRDefault="008F46BF"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8F46BF">
              <w:rPr>
                <w:rFonts w:ascii="Times New Roman" w:eastAsia="Times New Roman" w:hAnsi="Times New Roman" w:cs="Times New Roman"/>
                <w:bCs/>
                <w:kern w:val="3"/>
                <w:lang w:eastAsia="ru-RU"/>
              </w:rPr>
              <w:lastRenderedPageBreak/>
              <w:t>7</w:t>
            </w:r>
          </w:p>
        </w:tc>
        <w:tc>
          <w:tcPr>
            <w:tcW w:w="1918" w:type="dxa"/>
            <w:tcBorders>
              <w:right w:val="single" w:sz="4" w:space="0" w:color="auto"/>
            </w:tcBorders>
            <w:tcMar>
              <w:top w:w="55" w:type="dxa"/>
              <w:left w:w="55" w:type="dxa"/>
              <w:bottom w:w="55" w:type="dxa"/>
              <w:right w:w="55" w:type="dxa"/>
            </w:tcMar>
          </w:tcPr>
          <w:p w:rsidR="008F46BF" w:rsidRPr="008F46BF" w:rsidRDefault="008F46BF" w:rsidP="008F46BF">
            <w:pPr>
              <w:widowControl w:val="0"/>
              <w:snapToGrid w:val="0"/>
              <w:rPr>
                <w:rFonts w:ascii="Times New Roman" w:hAnsi="Times New Roman" w:cs="Times New Roman"/>
                <w:color w:val="000000"/>
              </w:rPr>
            </w:pPr>
            <w:r w:rsidRPr="008F46BF">
              <w:rPr>
                <w:rFonts w:ascii="Times New Roman" w:hAnsi="Times New Roman" w:cs="Times New Roman"/>
                <w:color w:val="000000"/>
              </w:rPr>
              <w:t xml:space="preserve">17-01-06   </w:t>
            </w:r>
            <w:r w:rsidR="00CF1DC1">
              <w:rPr>
                <w:rFonts w:ascii="Times New Roman" w:hAnsi="Times New Roman" w:cs="Times New Roman"/>
                <w:color w:val="000000"/>
              </w:rPr>
              <w:t xml:space="preserve">    </w:t>
            </w:r>
            <w:r w:rsidR="00CF1DC1" w:rsidRPr="00E12FFC">
              <w:rPr>
                <w:rFonts w:ascii="Times New Roman" w:hAnsi="Times New Roman" w:cs="Times New Roman"/>
                <w:color w:val="000000"/>
              </w:rPr>
              <w:t>Слуховой аппарат цифровой заушный мощный</w:t>
            </w:r>
          </w:p>
        </w:tc>
        <w:tc>
          <w:tcPr>
            <w:tcW w:w="2268" w:type="dxa"/>
            <w:tcBorders>
              <w:right w:val="single" w:sz="4" w:space="0" w:color="auto"/>
            </w:tcBorders>
          </w:tcPr>
          <w:p w:rsidR="008F46BF" w:rsidRPr="008F46BF" w:rsidRDefault="00E12FFC" w:rsidP="008F46BF">
            <w:pPr>
              <w:widowControl w:val="0"/>
              <w:tabs>
                <w:tab w:val="left" w:pos="399"/>
                <w:tab w:val="center" w:pos="6292"/>
                <w:tab w:val="right" w:pos="10445"/>
              </w:tabs>
              <w:snapToGrid w:val="0"/>
              <w:spacing w:after="0" w:line="240" w:lineRule="auto"/>
              <w:ind w:left="57" w:right="57" w:firstLine="75"/>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0E72DB">
              <w:rPr>
                <w:rFonts w:ascii="Times New Roman" w:hAnsi="Times New Roman" w:cs="Times New Roman"/>
              </w:rPr>
              <w:t xml:space="preserve">цифровые заушные </w:t>
            </w:r>
            <w:r w:rsidRPr="008F46BF">
              <w:rPr>
                <w:rFonts w:ascii="Times New Roman" w:hAnsi="Times New Roman" w:cs="Times New Roman"/>
              </w:rPr>
              <w:t>мощные</w:t>
            </w:r>
            <w:r w:rsidR="00586494">
              <w:rPr>
                <w:rFonts w:ascii="Times New Roman" w:hAnsi="Times New Roman" w:cs="Times New Roman"/>
              </w:rPr>
              <w:t>, в том числе для детей инвалидов</w:t>
            </w:r>
            <w:r w:rsidR="000E72DB">
              <w:rPr>
                <w:rFonts w:ascii="Times New Roman" w:hAnsi="Times New Roman" w:cs="Times New Roman"/>
              </w:rPr>
              <w:t xml:space="preserve"> </w:t>
            </w:r>
            <w:r w:rsidRPr="008F46BF">
              <w:rPr>
                <w:rFonts w:ascii="Times New Roman" w:hAnsi="Times New Roman" w:cs="Times New Roman"/>
              </w:rPr>
              <w:t>име</w:t>
            </w:r>
            <w:r w:rsidR="000E72DB">
              <w:rPr>
                <w:rFonts w:ascii="Times New Roman" w:hAnsi="Times New Roman" w:cs="Times New Roman"/>
              </w:rPr>
              <w:t>ю</w:t>
            </w:r>
            <w:r w:rsidRPr="008F46BF">
              <w:rPr>
                <w:rFonts w:ascii="Times New Roman" w:hAnsi="Times New Roman" w:cs="Times New Roman"/>
              </w:rPr>
              <w:t xml:space="preserve">т: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Диапазон частот не уже 0,2 – 5,0 кГц.</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Максимальный ВУЗД </w:t>
            </w:r>
            <w:r w:rsidRPr="008F46BF">
              <w:rPr>
                <w:rFonts w:ascii="Times New Roman" w:hAnsi="Times New Roman" w:cs="Times New Roman"/>
                <w:vertAlign w:val="subscript"/>
              </w:rPr>
              <w:t>90</w:t>
            </w:r>
            <w:r w:rsidRPr="008F46BF">
              <w:rPr>
                <w:rFonts w:ascii="Times New Roman" w:hAnsi="Times New Roman" w:cs="Times New Roman"/>
              </w:rPr>
              <w:t xml:space="preserve"> слуховых аппаратов мощных не менее 130 дБ.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Максимальное акустическое усиление не менее 68 дБ.</w:t>
            </w:r>
          </w:p>
          <w:p w:rsidR="008F46BF" w:rsidRPr="008F46BF" w:rsidRDefault="008F46BF" w:rsidP="00392A08">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Количество каналов цифровой обработки звука не менее 6, программ прослушивания не менее 3, </w:t>
            </w:r>
            <w:r w:rsidRPr="008F46BF">
              <w:rPr>
                <w:rFonts w:ascii="Times New Roman" w:hAnsi="Times New Roman" w:cs="Times New Roman"/>
                <w:lang w:val="en-US"/>
              </w:rPr>
              <w:t>FM</w:t>
            </w:r>
            <w:r w:rsidRPr="008F46BF">
              <w:rPr>
                <w:rFonts w:ascii="Times New Roman" w:hAnsi="Times New Roman" w:cs="Times New Roman"/>
              </w:rPr>
              <w:t xml:space="preserve"> совместимость, подавление акустической обратной связи, автоматическую программу, настраивающуюся на различные акустические факторы, систему шумоподавления, подавление импульсных звуков, адаптивную направленность микрофона, дополнительное усиление речи среднего и слабого уровня, беспроводную синхронизацию изменений громкости и программ при бинауральном </w:t>
            </w:r>
            <w:proofErr w:type="spellStart"/>
            <w:r w:rsidRPr="008F46BF">
              <w:rPr>
                <w:rFonts w:ascii="Times New Roman" w:hAnsi="Times New Roman" w:cs="Times New Roman"/>
              </w:rPr>
              <w:t>слухопротезировании</w:t>
            </w:r>
            <w:proofErr w:type="spellEnd"/>
            <w:r w:rsidRPr="008F46BF">
              <w:rPr>
                <w:rFonts w:ascii="Times New Roman" w:hAnsi="Times New Roman" w:cs="Times New Roman"/>
              </w:rPr>
              <w:t>, подавление шума ветра.</w:t>
            </w:r>
          </w:p>
        </w:tc>
        <w:tc>
          <w:tcPr>
            <w:tcW w:w="709" w:type="dxa"/>
            <w:tcBorders>
              <w:left w:val="single" w:sz="4" w:space="0" w:color="auto"/>
              <w:right w:val="single" w:sz="1" w:space="0" w:color="000000"/>
            </w:tcBorders>
          </w:tcPr>
          <w:p w:rsidR="008F46BF" w:rsidRPr="008F46BF" w:rsidRDefault="00691246"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r>
      <w:tr w:rsidR="008F46BF" w:rsidRPr="008F46BF" w:rsidTr="001218AD">
        <w:trPr>
          <w:trHeight w:val="1216"/>
        </w:trPr>
        <w:tc>
          <w:tcPr>
            <w:tcW w:w="426" w:type="dxa"/>
            <w:tcMar>
              <w:top w:w="55" w:type="dxa"/>
              <w:left w:w="55" w:type="dxa"/>
              <w:bottom w:w="55" w:type="dxa"/>
              <w:right w:w="55" w:type="dxa"/>
            </w:tcMar>
          </w:tcPr>
          <w:p w:rsidR="008F46BF" w:rsidRPr="008F46BF" w:rsidRDefault="008F46BF"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8F46BF">
              <w:rPr>
                <w:rFonts w:ascii="Times New Roman" w:eastAsia="Times New Roman" w:hAnsi="Times New Roman" w:cs="Times New Roman"/>
                <w:bCs/>
                <w:kern w:val="3"/>
                <w:lang w:eastAsia="ru-RU"/>
              </w:rPr>
              <w:t>8</w:t>
            </w:r>
          </w:p>
        </w:tc>
        <w:tc>
          <w:tcPr>
            <w:tcW w:w="1918" w:type="dxa"/>
            <w:tcBorders>
              <w:right w:val="single" w:sz="4" w:space="0" w:color="auto"/>
            </w:tcBorders>
            <w:tcMar>
              <w:top w:w="55" w:type="dxa"/>
              <w:left w:w="55" w:type="dxa"/>
              <w:bottom w:w="55" w:type="dxa"/>
              <w:right w:w="55" w:type="dxa"/>
            </w:tcMar>
          </w:tcPr>
          <w:p w:rsidR="008F46BF" w:rsidRPr="008F46BF" w:rsidRDefault="008F46BF" w:rsidP="008F46BF">
            <w:pPr>
              <w:widowControl w:val="0"/>
              <w:snapToGrid w:val="0"/>
              <w:rPr>
                <w:rFonts w:ascii="Times New Roman" w:hAnsi="Times New Roman" w:cs="Times New Roman"/>
                <w:color w:val="000000"/>
              </w:rPr>
            </w:pPr>
            <w:r w:rsidRPr="008F46BF">
              <w:rPr>
                <w:rFonts w:ascii="Times New Roman" w:hAnsi="Times New Roman" w:cs="Times New Roman"/>
                <w:color w:val="000000"/>
              </w:rPr>
              <w:t xml:space="preserve">17-01-07  </w:t>
            </w:r>
            <w:r w:rsidR="00CF1DC1">
              <w:rPr>
                <w:rFonts w:ascii="Times New Roman" w:hAnsi="Times New Roman" w:cs="Times New Roman"/>
                <w:color w:val="000000"/>
              </w:rPr>
              <w:t xml:space="preserve">     </w:t>
            </w:r>
            <w:r w:rsidR="00CF1DC1" w:rsidRPr="00CF1DC1">
              <w:rPr>
                <w:rFonts w:ascii="Times New Roman" w:hAnsi="Times New Roman" w:cs="Times New Roman"/>
                <w:color w:val="000000"/>
              </w:rPr>
              <w:t>Слуховой аппарат цифровой заушный средней мощности</w:t>
            </w:r>
          </w:p>
        </w:tc>
        <w:tc>
          <w:tcPr>
            <w:tcW w:w="2268" w:type="dxa"/>
            <w:tcBorders>
              <w:right w:val="single" w:sz="4" w:space="0" w:color="auto"/>
            </w:tcBorders>
          </w:tcPr>
          <w:p w:rsidR="008F46BF" w:rsidRPr="008F46BF" w:rsidRDefault="00E12FFC" w:rsidP="008F46BF">
            <w:pPr>
              <w:widowControl w:val="0"/>
              <w:tabs>
                <w:tab w:val="left" w:pos="399"/>
                <w:tab w:val="center" w:pos="6292"/>
                <w:tab w:val="right" w:pos="10445"/>
              </w:tabs>
              <w:snapToGrid w:val="0"/>
              <w:spacing w:after="0" w:line="240" w:lineRule="auto"/>
              <w:ind w:left="57" w:right="57" w:firstLine="75"/>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392A08">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691246">
              <w:rPr>
                <w:rFonts w:ascii="Times New Roman" w:hAnsi="Times New Roman" w:cs="Times New Roman"/>
              </w:rPr>
              <w:t xml:space="preserve">цифровые заушные </w:t>
            </w:r>
            <w:r w:rsidRPr="008F46BF">
              <w:rPr>
                <w:rFonts w:ascii="Times New Roman" w:hAnsi="Times New Roman" w:cs="Times New Roman"/>
              </w:rPr>
              <w:t>средней мощности име</w:t>
            </w:r>
            <w:r w:rsidR="00691246">
              <w:rPr>
                <w:rFonts w:ascii="Times New Roman" w:hAnsi="Times New Roman" w:cs="Times New Roman"/>
              </w:rPr>
              <w:t>ю</w:t>
            </w:r>
            <w:r w:rsidRPr="008F46BF">
              <w:rPr>
                <w:rFonts w:ascii="Times New Roman" w:hAnsi="Times New Roman" w:cs="Times New Roman"/>
              </w:rPr>
              <w:t xml:space="preserve">т: </w:t>
            </w:r>
          </w:p>
          <w:p w:rsidR="008F46BF" w:rsidRPr="008F46BF" w:rsidRDefault="008F46BF" w:rsidP="00392A08">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Диапазон частот не уже 0,2 – 6,5 кГц.</w:t>
            </w:r>
          </w:p>
          <w:p w:rsidR="008F46BF" w:rsidRPr="008F46BF" w:rsidRDefault="008F46BF" w:rsidP="00392A08">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Максимальный ВУЗД </w:t>
            </w:r>
            <w:r w:rsidRPr="008F46BF">
              <w:rPr>
                <w:rFonts w:ascii="Times New Roman" w:hAnsi="Times New Roman" w:cs="Times New Roman"/>
                <w:vertAlign w:val="subscript"/>
              </w:rPr>
              <w:t>90</w:t>
            </w:r>
            <w:r w:rsidRPr="008F46BF">
              <w:rPr>
                <w:rFonts w:ascii="Times New Roman" w:hAnsi="Times New Roman" w:cs="Times New Roman"/>
              </w:rPr>
              <w:t xml:space="preserve"> слуховых аппаратов средней мощности не более 125 дБ.</w:t>
            </w:r>
          </w:p>
          <w:p w:rsidR="008F46BF" w:rsidRPr="008F46BF" w:rsidRDefault="008F46BF" w:rsidP="00392A08">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Максимальное акустическое усиление не более 60 дБ. </w:t>
            </w:r>
          </w:p>
          <w:p w:rsidR="008F46BF" w:rsidRPr="008F46BF" w:rsidRDefault="008F46BF" w:rsidP="00392A08">
            <w:pPr>
              <w:snapToGrid w:val="0"/>
              <w:spacing w:after="0"/>
              <w:jc w:val="both"/>
              <w:rPr>
                <w:rFonts w:ascii="Times New Roman" w:hAnsi="Times New Roman" w:cs="Times New Roman"/>
              </w:rPr>
            </w:pPr>
            <w:r w:rsidRPr="008F46BF">
              <w:rPr>
                <w:rFonts w:ascii="Times New Roman" w:hAnsi="Times New Roman" w:cs="Times New Roman"/>
              </w:rPr>
              <w:t>Количество каналов цифровой обработки звука не менее 4, программ прослушивания не менее 3, подавление акустической обратной связи, всенаправленный микрофон, систему шумоподавления, широкополосную систему АРУ по выходу с настройкой порога срабатывания, систему снижения шумов микрофона и шумов низкого уровня.</w:t>
            </w:r>
          </w:p>
        </w:tc>
        <w:tc>
          <w:tcPr>
            <w:tcW w:w="709" w:type="dxa"/>
            <w:tcBorders>
              <w:left w:val="single" w:sz="4" w:space="0" w:color="auto"/>
              <w:right w:val="single" w:sz="1" w:space="0" w:color="000000"/>
            </w:tcBorders>
          </w:tcPr>
          <w:p w:rsidR="008F46BF" w:rsidRPr="008F46BF" w:rsidRDefault="00691246"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38</w:t>
            </w:r>
          </w:p>
        </w:tc>
      </w:tr>
      <w:tr w:rsidR="008F46BF" w:rsidRPr="008F46BF" w:rsidTr="001218AD">
        <w:trPr>
          <w:trHeight w:val="1216"/>
        </w:trPr>
        <w:tc>
          <w:tcPr>
            <w:tcW w:w="426" w:type="dxa"/>
            <w:tcMar>
              <w:top w:w="55" w:type="dxa"/>
              <w:left w:w="55" w:type="dxa"/>
              <w:bottom w:w="55" w:type="dxa"/>
              <w:right w:w="55" w:type="dxa"/>
            </w:tcMar>
          </w:tcPr>
          <w:p w:rsidR="008F46BF" w:rsidRPr="008F46BF" w:rsidRDefault="008F46BF"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8F46BF">
              <w:rPr>
                <w:rFonts w:ascii="Times New Roman" w:eastAsia="Times New Roman" w:hAnsi="Times New Roman" w:cs="Times New Roman"/>
                <w:bCs/>
                <w:kern w:val="3"/>
                <w:lang w:eastAsia="ru-RU"/>
              </w:rPr>
              <w:t>9</w:t>
            </w:r>
          </w:p>
        </w:tc>
        <w:tc>
          <w:tcPr>
            <w:tcW w:w="1918" w:type="dxa"/>
            <w:tcBorders>
              <w:right w:val="single" w:sz="4" w:space="0" w:color="auto"/>
            </w:tcBorders>
            <w:tcMar>
              <w:top w:w="55" w:type="dxa"/>
              <w:left w:w="55" w:type="dxa"/>
              <w:bottom w:w="55" w:type="dxa"/>
              <w:right w:w="55" w:type="dxa"/>
            </w:tcMar>
          </w:tcPr>
          <w:p w:rsidR="008F46BF" w:rsidRPr="008F46BF" w:rsidRDefault="008F46BF" w:rsidP="008F46BF">
            <w:pPr>
              <w:widowControl w:val="0"/>
              <w:snapToGrid w:val="0"/>
              <w:rPr>
                <w:rFonts w:ascii="Times New Roman" w:hAnsi="Times New Roman" w:cs="Times New Roman"/>
                <w:color w:val="000000"/>
              </w:rPr>
            </w:pPr>
            <w:r w:rsidRPr="008F46BF">
              <w:rPr>
                <w:rFonts w:ascii="Times New Roman" w:hAnsi="Times New Roman" w:cs="Times New Roman"/>
                <w:color w:val="000000"/>
              </w:rPr>
              <w:t xml:space="preserve">17-01-07  </w:t>
            </w:r>
            <w:r w:rsidR="00CF1DC1">
              <w:rPr>
                <w:rFonts w:ascii="Times New Roman" w:hAnsi="Times New Roman" w:cs="Times New Roman"/>
                <w:color w:val="000000"/>
              </w:rPr>
              <w:t xml:space="preserve">    </w:t>
            </w:r>
            <w:r w:rsidR="00CF1DC1" w:rsidRPr="00CF1DC1">
              <w:rPr>
                <w:rFonts w:ascii="Times New Roman" w:hAnsi="Times New Roman" w:cs="Times New Roman"/>
                <w:color w:val="000000"/>
              </w:rPr>
              <w:t>Слуховой аппарат цифровой заушный средней мощности</w:t>
            </w:r>
          </w:p>
        </w:tc>
        <w:tc>
          <w:tcPr>
            <w:tcW w:w="2268" w:type="dxa"/>
            <w:tcBorders>
              <w:right w:val="single" w:sz="4" w:space="0" w:color="auto"/>
            </w:tcBorders>
          </w:tcPr>
          <w:p w:rsidR="008F46BF" w:rsidRPr="008F46BF" w:rsidRDefault="00E12FFC" w:rsidP="008F46BF">
            <w:pPr>
              <w:widowControl w:val="0"/>
              <w:tabs>
                <w:tab w:val="left" w:pos="399"/>
                <w:tab w:val="center" w:pos="6292"/>
                <w:tab w:val="right" w:pos="10445"/>
              </w:tabs>
              <w:snapToGrid w:val="0"/>
              <w:spacing w:after="0" w:line="240" w:lineRule="auto"/>
              <w:ind w:left="57" w:right="57" w:firstLine="75"/>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691246">
              <w:rPr>
                <w:rFonts w:ascii="Times New Roman" w:hAnsi="Times New Roman" w:cs="Times New Roman"/>
              </w:rPr>
              <w:t xml:space="preserve">цифровые заушные </w:t>
            </w:r>
            <w:r w:rsidRPr="008F46BF">
              <w:rPr>
                <w:rFonts w:ascii="Times New Roman" w:hAnsi="Times New Roman" w:cs="Times New Roman"/>
              </w:rPr>
              <w:t>средней мощности</w:t>
            </w:r>
            <w:r w:rsidR="00691246">
              <w:rPr>
                <w:rFonts w:ascii="Times New Roman" w:hAnsi="Times New Roman" w:cs="Times New Roman"/>
              </w:rPr>
              <w:t xml:space="preserve">, с распознаванием высокочастотных звуков </w:t>
            </w:r>
            <w:r w:rsidRPr="008F46BF">
              <w:rPr>
                <w:rFonts w:ascii="Times New Roman" w:hAnsi="Times New Roman" w:cs="Times New Roman"/>
              </w:rPr>
              <w:t>име</w:t>
            </w:r>
            <w:r w:rsidR="00691246">
              <w:rPr>
                <w:rFonts w:ascii="Times New Roman" w:hAnsi="Times New Roman" w:cs="Times New Roman"/>
              </w:rPr>
              <w:t>ю</w:t>
            </w:r>
            <w:r w:rsidRPr="008F46BF">
              <w:rPr>
                <w:rFonts w:ascii="Times New Roman" w:hAnsi="Times New Roman" w:cs="Times New Roman"/>
              </w:rPr>
              <w:t xml:space="preserve">т: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Диапазон частот не уже 0,2 – 5,5 кГц.</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Максимальный ВУЗД </w:t>
            </w:r>
            <w:r w:rsidRPr="008F46BF">
              <w:rPr>
                <w:rFonts w:ascii="Times New Roman" w:hAnsi="Times New Roman" w:cs="Times New Roman"/>
                <w:vertAlign w:val="subscript"/>
              </w:rPr>
              <w:t>90</w:t>
            </w:r>
            <w:r w:rsidRPr="008F46BF">
              <w:rPr>
                <w:rFonts w:ascii="Times New Roman" w:hAnsi="Times New Roman" w:cs="Times New Roman"/>
              </w:rPr>
              <w:t xml:space="preserve"> слуховых аппаратов средней мощности не менее 124 дБ.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Максимальное акустическое усиление не менее 53 дБ.</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Способ обработки цифрового сигнала – </w:t>
            </w:r>
            <w:proofErr w:type="spellStart"/>
            <w:r w:rsidRPr="008F46BF">
              <w:rPr>
                <w:rFonts w:ascii="Times New Roman" w:hAnsi="Times New Roman" w:cs="Times New Roman"/>
              </w:rPr>
              <w:t>бесканальный</w:t>
            </w:r>
            <w:proofErr w:type="spellEnd"/>
            <w:r w:rsidRPr="008F46BF">
              <w:rPr>
                <w:rFonts w:ascii="Times New Roman" w:hAnsi="Times New Roman" w:cs="Times New Roman"/>
              </w:rPr>
              <w:t xml:space="preserve"> или многоканальный (не менее 6 каналов цифровой обработки),</w:t>
            </w:r>
            <w:r w:rsidRPr="008F46BF">
              <w:rPr>
                <w:rFonts w:ascii="Times New Roman" w:hAnsi="Times New Roman" w:cs="Times New Roman"/>
                <w:color w:val="FF0000"/>
              </w:rPr>
              <w:t xml:space="preserve"> </w:t>
            </w:r>
            <w:r w:rsidRPr="008F46BF">
              <w:rPr>
                <w:rFonts w:ascii="Times New Roman" w:hAnsi="Times New Roman" w:cs="Times New Roman"/>
              </w:rPr>
              <w:t xml:space="preserve">программ прослушивания не менее 3, подавление акустической обратной связи, автоматическую программу настраивающуюся на различные акустические факторы, систему шумоподавления, подавление импульсных звуков, перенос высокочастотной составляющей звука в область слышимости, адаптивную направленность микрофона, беспроводную синхронизацию изменений громкости и программ при бинауральном </w:t>
            </w:r>
            <w:proofErr w:type="spellStart"/>
            <w:r w:rsidRPr="008F46BF">
              <w:rPr>
                <w:rFonts w:ascii="Times New Roman" w:hAnsi="Times New Roman" w:cs="Times New Roman"/>
              </w:rPr>
              <w:t>слухопротезировании</w:t>
            </w:r>
            <w:proofErr w:type="spellEnd"/>
            <w:r w:rsidRPr="008F46BF">
              <w:rPr>
                <w:rFonts w:ascii="Times New Roman" w:hAnsi="Times New Roman" w:cs="Times New Roman"/>
              </w:rPr>
              <w:t>, подавление шума ветра.</w:t>
            </w:r>
          </w:p>
        </w:tc>
        <w:tc>
          <w:tcPr>
            <w:tcW w:w="709" w:type="dxa"/>
            <w:tcBorders>
              <w:left w:val="single" w:sz="4" w:space="0" w:color="auto"/>
              <w:right w:val="single" w:sz="1" w:space="0" w:color="000000"/>
            </w:tcBorders>
          </w:tcPr>
          <w:p w:rsidR="008F46BF" w:rsidRPr="008F46BF" w:rsidRDefault="001218AD"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r>
      <w:tr w:rsidR="008F46BF" w:rsidRPr="008F46BF" w:rsidTr="001218AD">
        <w:trPr>
          <w:trHeight w:val="507"/>
        </w:trPr>
        <w:tc>
          <w:tcPr>
            <w:tcW w:w="426" w:type="dxa"/>
            <w:tcMar>
              <w:top w:w="55" w:type="dxa"/>
              <w:left w:w="55" w:type="dxa"/>
              <w:bottom w:w="55" w:type="dxa"/>
              <w:right w:w="55" w:type="dxa"/>
            </w:tcMar>
          </w:tcPr>
          <w:p w:rsidR="008F46BF" w:rsidRPr="008F46BF" w:rsidRDefault="008F46BF"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8F46BF">
              <w:rPr>
                <w:rFonts w:ascii="Times New Roman" w:eastAsia="Times New Roman" w:hAnsi="Times New Roman" w:cs="Times New Roman"/>
                <w:bCs/>
                <w:kern w:val="3"/>
                <w:lang w:eastAsia="ru-RU"/>
              </w:rPr>
              <w:t>10</w:t>
            </w:r>
          </w:p>
        </w:tc>
        <w:tc>
          <w:tcPr>
            <w:tcW w:w="1918" w:type="dxa"/>
            <w:tcBorders>
              <w:right w:val="single" w:sz="4" w:space="0" w:color="auto"/>
            </w:tcBorders>
            <w:tcMar>
              <w:top w:w="55" w:type="dxa"/>
              <w:left w:w="55" w:type="dxa"/>
              <w:bottom w:w="55" w:type="dxa"/>
              <w:right w:w="55" w:type="dxa"/>
            </w:tcMar>
          </w:tcPr>
          <w:p w:rsidR="008F46BF" w:rsidRPr="008F46BF" w:rsidRDefault="008F46BF" w:rsidP="008F46BF">
            <w:pPr>
              <w:widowControl w:val="0"/>
              <w:snapToGrid w:val="0"/>
              <w:rPr>
                <w:rFonts w:ascii="Times New Roman" w:hAnsi="Times New Roman" w:cs="Times New Roman"/>
                <w:color w:val="000000"/>
              </w:rPr>
            </w:pPr>
            <w:r w:rsidRPr="008F46BF">
              <w:rPr>
                <w:rFonts w:ascii="Times New Roman" w:hAnsi="Times New Roman" w:cs="Times New Roman"/>
                <w:color w:val="000000"/>
              </w:rPr>
              <w:t xml:space="preserve">17-01-07  </w:t>
            </w:r>
            <w:r w:rsidR="00CF1DC1">
              <w:rPr>
                <w:rFonts w:ascii="Times New Roman" w:hAnsi="Times New Roman" w:cs="Times New Roman"/>
                <w:color w:val="000000"/>
              </w:rPr>
              <w:t xml:space="preserve">    </w:t>
            </w:r>
            <w:r w:rsidR="00CF1DC1" w:rsidRPr="00CF1DC1">
              <w:rPr>
                <w:rFonts w:ascii="Times New Roman" w:hAnsi="Times New Roman" w:cs="Times New Roman"/>
                <w:color w:val="000000"/>
              </w:rPr>
              <w:t>Слуховой аппарат цифровой заушный средней мощности</w:t>
            </w:r>
          </w:p>
        </w:tc>
        <w:tc>
          <w:tcPr>
            <w:tcW w:w="2268" w:type="dxa"/>
            <w:tcBorders>
              <w:right w:val="single" w:sz="4" w:space="0" w:color="auto"/>
            </w:tcBorders>
          </w:tcPr>
          <w:p w:rsidR="008F46BF" w:rsidRPr="008F46BF" w:rsidRDefault="00E12FFC" w:rsidP="008F46BF">
            <w:pPr>
              <w:widowControl w:val="0"/>
              <w:tabs>
                <w:tab w:val="left" w:pos="399"/>
                <w:tab w:val="center" w:pos="6292"/>
                <w:tab w:val="right" w:pos="10445"/>
              </w:tabs>
              <w:snapToGrid w:val="0"/>
              <w:spacing w:after="0" w:line="240" w:lineRule="auto"/>
              <w:ind w:left="57" w:right="57" w:firstLine="75"/>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8F46BF">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361025">
              <w:rPr>
                <w:rFonts w:ascii="Times New Roman" w:hAnsi="Times New Roman" w:cs="Times New Roman"/>
              </w:rPr>
              <w:t xml:space="preserve">цифровые заушные </w:t>
            </w:r>
            <w:r w:rsidRPr="008F46BF">
              <w:rPr>
                <w:rFonts w:ascii="Times New Roman" w:hAnsi="Times New Roman" w:cs="Times New Roman"/>
              </w:rPr>
              <w:t>средней мощности</w:t>
            </w:r>
            <w:r w:rsidR="001218AD">
              <w:rPr>
                <w:rFonts w:ascii="Times New Roman" w:hAnsi="Times New Roman" w:cs="Times New Roman"/>
              </w:rPr>
              <w:t>, в том числе для детей инвалидов</w:t>
            </w:r>
            <w:r w:rsidRPr="008F46BF">
              <w:rPr>
                <w:rFonts w:ascii="Times New Roman" w:hAnsi="Times New Roman" w:cs="Times New Roman"/>
              </w:rPr>
              <w:t xml:space="preserve"> име</w:t>
            </w:r>
            <w:r w:rsidR="00361025">
              <w:rPr>
                <w:rFonts w:ascii="Times New Roman" w:hAnsi="Times New Roman" w:cs="Times New Roman"/>
              </w:rPr>
              <w:t>ю</w:t>
            </w:r>
            <w:r w:rsidRPr="008F46BF">
              <w:rPr>
                <w:rFonts w:ascii="Times New Roman" w:hAnsi="Times New Roman" w:cs="Times New Roman"/>
              </w:rPr>
              <w:t xml:space="preserve">т: </w:t>
            </w:r>
          </w:p>
          <w:p w:rsidR="008F46BF" w:rsidRPr="008F46BF" w:rsidRDefault="008F46BF" w:rsidP="008F46BF">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Диапазон частот не уже 0,2 – 5,5 кГц.</w:t>
            </w:r>
          </w:p>
          <w:p w:rsidR="008F46BF" w:rsidRPr="008F46BF" w:rsidRDefault="008F46BF" w:rsidP="008F46BF">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Максимальный ВУЗД </w:t>
            </w:r>
            <w:r w:rsidRPr="008F46BF">
              <w:rPr>
                <w:rFonts w:ascii="Times New Roman" w:hAnsi="Times New Roman" w:cs="Times New Roman"/>
                <w:vertAlign w:val="subscript"/>
              </w:rPr>
              <w:t>90</w:t>
            </w:r>
            <w:r w:rsidRPr="008F46BF">
              <w:rPr>
                <w:rFonts w:ascii="Times New Roman" w:hAnsi="Times New Roman" w:cs="Times New Roman"/>
              </w:rPr>
              <w:t xml:space="preserve"> слуховых аппаратов средней мощности не менее 121 дБ.</w:t>
            </w:r>
          </w:p>
          <w:p w:rsidR="008F46BF" w:rsidRPr="008F46BF" w:rsidRDefault="008F46BF" w:rsidP="008F46BF">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Максимальное акустическое усиление не менее 50 дБ.</w:t>
            </w:r>
          </w:p>
          <w:p w:rsidR="008F46BF" w:rsidRPr="008F46BF" w:rsidRDefault="008F46BF" w:rsidP="008F46BF">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Количество каналов цифровой обработки звука не менее 6, программ прослушивания не менее 3, </w:t>
            </w:r>
            <w:r w:rsidRPr="008F46BF">
              <w:rPr>
                <w:rFonts w:ascii="Times New Roman" w:hAnsi="Times New Roman" w:cs="Times New Roman"/>
                <w:lang w:val="en-US"/>
              </w:rPr>
              <w:t>FM</w:t>
            </w:r>
            <w:r w:rsidRPr="008F46BF">
              <w:rPr>
                <w:rFonts w:ascii="Times New Roman" w:hAnsi="Times New Roman" w:cs="Times New Roman"/>
              </w:rPr>
              <w:t xml:space="preserve"> совместимость, подавление акустической обратной связи, автоматическую программу, настраивающуюся на различные акустические факторы, систему шумоподавления, подавление импульсных звуков, адаптивную направленность микрофона, беспроводную синхронизацию изменений громкости и программ при бинауральном </w:t>
            </w:r>
            <w:proofErr w:type="spellStart"/>
            <w:r w:rsidRPr="008F46BF">
              <w:rPr>
                <w:rFonts w:ascii="Times New Roman" w:hAnsi="Times New Roman" w:cs="Times New Roman"/>
              </w:rPr>
              <w:t>слухопротезировании</w:t>
            </w:r>
            <w:proofErr w:type="spellEnd"/>
            <w:r w:rsidRPr="008F46BF">
              <w:rPr>
                <w:rFonts w:ascii="Times New Roman" w:hAnsi="Times New Roman" w:cs="Times New Roman"/>
              </w:rPr>
              <w:t>, подавление шума ветра.</w:t>
            </w:r>
          </w:p>
        </w:tc>
        <w:tc>
          <w:tcPr>
            <w:tcW w:w="709" w:type="dxa"/>
            <w:tcBorders>
              <w:left w:val="single" w:sz="4" w:space="0" w:color="auto"/>
              <w:right w:val="single" w:sz="1" w:space="0" w:color="000000"/>
            </w:tcBorders>
          </w:tcPr>
          <w:p w:rsidR="008F46BF" w:rsidRPr="008F46BF" w:rsidRDefault="001218AD"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r>
      <w:tr w:rsidR="008F46BF" w:rsidRPr="008F46BF" w:rsidTr="001218AD">
        <w:trPr>
          <w:trHeight w:val="1216"/>
        </w:trPr>
        <w:tc>
          <w:tcPr>
            <w:tcW w:w="426" w:type="dxa"/>
            <w:tcMar>
              <w:top w:w="55" w:type="dxa"/>
              <w:left w:w="55" w:type="dxa"/>
              <w:bottom w:w="55" w:type="dxa"/>
              <w:right w:w="55" w:type="dxa"/>
            </w:tcMar>
          </w:tcPr>
          <w:p w:rsidR="008F46BF" w:rsidRPr="008F46BF" w:rsidRDefault="008F46BF"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8F46BF">
              <w:rPr>
                <w:rFonts w:ascii="Times New Roman" w:eastAsia="Times New Roman" w:hAnsi="Times New Roman" w:cs="Times New Roman"/>
                <w:bCs/>
                <w:kern w:val="3"/>
                <w:lang w:eastAsia="ru-RU"/>
              </w:rPr>
              <w:t>11</w:t>
            </w:r>
          </w:p>
        </w:tc>
        <w:tc>
          <w:tcPr>
            <w:tcW w:w="1918" w:type="dxa"/>
            <w:tcBorders>
              <w:right w:val="single" w:sz="4" w:space="0" w:color="auto"/>
            </w:tcBorders>
            <w:tcMar>
              <w:top w:w="55" w:type="dxa"/>
              <w:left w:w="55" w:type="dxa"/>
              <w:bottom w:w="55" w:type="dxa"/>
              <w:right w:w="55" w:type="dxa"/>
            </w:tcMar>
          </w:tcPr>
          <w:p w:rsidR="008F46BF" w:rsidRPr="008F46BF" w:rsidRDefault="008F46BF" w:rsidP="008F46BF">
            <w:pPr>
              <w:widowControl w:val="0"/>
              <w:snapToGrid w:val="0"/>
              <w:rPr>
                <w:rFonts w:ascii="Times New Roman" w:hAnsi="Times New Roman" w:cs="Times New Roman"/>
                <w:color w:val="000000"/>
              </w:rPr>
            </w:pPr>
            <w:r w:rsidRPr="008F46BF">
              <w:rPr>
                <w:rFonts w:ascii="Times New Roman" w:hAnsi="Times New Roman" w:cs="Times New Roman"/>
                <w:color w:val="000000"/>
              </w:rPr>
              <w:t xml:space="preserve">17-01-11   </w:t>
            </w:r>
            <w:r w:rsidR="00CF1DC1">
              <w:rPr>
                <w:rFonts w:ascii="Times New Roman" w:hAnsi="Times New Roman" w:cs="Times New Roman"/>
                <w:color w:val="000000"/>
              </w:rPr>
              <w:t xml:space="preserve">    </w:t>
            </w:r>
            <w:r w:rsidR="00CF1DC1" w:rsidRPr="00CF1DC1">
              <w:rPr>
                <w:rFonts w:ascii="Times New Roman" w:hAnsi="Times New Roman" w:cs="Times New Roman"/>
                <w:color w:val="000000"/>
              </w:rPr>
              <w:t>Слуховой аппарат цифровой заушный для открытого протезирования</w:t>
            </w:r>
          </w:p>
        </w:tc>
        <w:tc>
          <w:tcPr>
            <w:tcW w:w="2268" w:type="dxa"/>
            <w:tcBorders>
              <w:right w:val="single" w:sz="4" w:space="0" w:color="auto"/>
            </w:tcBorders>
          </w:tcPr>
          <w:p w:rsidR="008F46BF" w:rsidRPr="008F46BF" w:rsidRDefault="00E12FFC" w:rsidP="005728E3">
            <w:pPr>
              <w:widowControl w:val="0"/>
              <w:tabs>
                <w:tab w:val="left" w:pos="399"/>
                <w:tab w:val="center" w:pos="6292"/>
                <w:tab w:val="right" w:pos="10445"/>
              </w:tabs>
              <w:snapToGrid w:val="0"/>
              <w:spacing w:after="0" w:line="240" w:lineRule="auto"/>
              <w:ind w:left="57" w:right="57" w:firstLine="75"/>
              <w:contextualSpacing/>
              <w:jc w:val="both"/>
              <w:rPr>
                <w:rFonts w:ascii="Times New Roman" w:hAnsi="Times New Roman" w:cs="Times New Roman"/>
              </w:rPr>
            </w:pPr>
            <w:r w:rsidRPr="00E12FFC">
              <w:rPr>
                <w:rFonts w:ascii="Times New Roman" w:hAnsi="Times New Roman" w:cs="Times New Roman"/>
              </w:rPr>
              <w:t>26.60.14.120-0000000</w:t>
            </w:r>
            <w:r w:rsidR="005728E3">
              <w:rPr>
                <w:rFonts w:ascii="Times New Roman" w:hAnsi="Times New Roman" w:cs="Times New Roman"/>
              </w:rPr>
              <w:t>1</w:t>
            </w:r>
            <w:r w:rsidRPr="00E12FFC">
              <w:rPr>
                <w:rFonts w:ascii="Times New Roman" w:hAnsi="Times New Roman" w:cs="Times New Roman"/>
              </w:rPr>
              <w:t xml:space="preserve">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B35EC5" w:rsidP="008F46BF">
            <w:pPr>
              <w:keepNext/>
              <w:widowControl w:val="0"/>
              <w:tabs>
                <w:tab w:val="left" w:pos="708"/>
              </w:tabs>
              <w:snapToGrid w:val="0"/>
              <w:spacing w:after="0"/>
              <w:textAlignment w:val="baseline"/>
              <w:rPr>
                <w:rFonts w:ascii="Times New Roman" w:hAnsi="Times New Roman" w:cs="Times New Roman"/>
              </w:rPr>
            </w:pPr>
            <w:r w:rsidRPr="00CF1DC1">
              <w:rPr>
                <w:rFonts w:ascii="Times New Roman" w:hAnsi="Times New Roman" w:cs="Times New Roman"/>
                <w:color w:val="000000"/>
              </w:rPr>
              <w:t>Слуховой аппарат цифровой заушный для открытого протезирования</w:t>
            </w:r>
            <w:r>
              <w:rPr>
                <w:rFonts w:ascii="Times New Roman" w:hAnsi="Times New Roman" w:cs="Times New Roman"/>
                <w:color w:val="000000"/>
              </w:rPr>
              <w:t xml:space="preserve"> средней мощности</w:t>
            </w:r>
            <w:r w:rsidR="008F46BF" w:rsidRPr="008F46BF">
              <w:rPr>
                <w:rFonts w:ascii="Times New Roman" w:hAnsi="Times New Roman" w:cs="Times New Roman"/>
              </w:rPr>
              <w:t xml:space="preserve"> име</w:t>
            </w:r>
            <w:r>
              <w:rPr>
                <w:rFonts w:ascii="Times New Roman" w:hAnsi="Times New Roman" w:cs="Times New Roman"/>
              </w:rPr>
              <w:t>ю</w:t>
            </w:r>
            <w:r w:rsidR="008F46BF" w:rsidRPr="008F46BF">
              <w:rPr>
                <w:rFonts w:ascii="Times New Roman" w:hAnsi="Times New Roman" w:cs="Times New Roman"/>
              </w:rPr>
              <w:t xml:space="preserve">т: </w:t>
            </w:r>
          </w:p>
          <w:p w:rsidR="008F46BF" w:rsidRPr="008F46BF" w:rsidRDefault="008F46BF" w:rsidP="008F46BF">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Диапазон частот не уже 0,2 – 5,5 кГц, </w:t>
            </w:r>
          </w:p>
          <w:p w:rsidR="008F46BF" w:rsidRPr="008F46BF" w:rsidRDefault="008F46BF" w:rsidP="008F46BF">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Максимальный ВУЗД </w:t>
            </w:r>
            <w:r w:rsidRPr="008F46BF">
              <w:rPr>
                <w:rFonts w:ascii="Times New Roman" w:hAnsi="Times New Roman" w:cs="Times New Roman"/>
                <w:vertAlign w:val="subscript"/>
              </w:rPr>
              <w:t>90</w:t>
            </w:r>
            <w:r w:rsidRPr="008F46BF">
              <w:rPr>
                <w:rFonts w:ascii="Times New Roman" w:hAnsi="Times New Roman" w:cs="Times New Roman"/>
              </w:rPr>
              <w:t xml:space="preserve"> слуховых аппаратов средней мощности не менее 121 дБ.</w:t>
            </w:r>
          </w:p>
          <w:p w:rsidR="008F46BF" w:rsidRPr="008F46BF" w:rsidRDefault="008F46BF" w:rsidP="008F46BF">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Максимальное акустическое усиление не более 65 дБ.</w:t>
            </w:r>
          </w:p>
          <w:p w:rsidR="008F46BF" w:rsidRPr="008F46BF" w:rsidRDefault="008F46BF" w:rsidP="00B35EC5">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Слуховые аппараты средней мощности с возможностью открытого протезирования име</w:t>
            </w:r>
            <w:r w:rsidR="00B35EC5">
              <w:rPr>
                <w:rFonts w:ascii="Times New Roman" w:hAnsi="Times New Roman" w:cs="Times New Roman"/>
              </w:rPr>
              <w:t>ю</w:t>
            </w:r>
            <w:r w:rsidRPr="008F46BF">
              <w:rPr>
                <w:rFonts w:ascii="Times New Roman" w:hAnsi="Times New Roman" w:cs="Times New Roman"/>
              </w:rPr>
              <w:t xml:space="preserve">т количество каналов цифровой обработки звука не менее 2, программ прослушивания не менее 2, компрессию в расширенном динамическом диапазоне, систему шумоподавления, </w:t>
            </w:r>
            <w:proofErr w:type="gramStart"/>
            <w:r w:rsidRPr="008F46BF">
              <w:rPr>
                <w:rFonts w:ascii="Times New Roman" w:hAnsi="Times New Roman" w:cs="Times New Roman"/>
              </w:rPr>
              <w:t>подавление  акустической</w:t>
            </w:r>
            <w:proofErr w:type="gramEnd"/>
            <w:r w:rsidRPr="008F46BF">
              <w:rPr>
                <w:rFonts w:ascii="Times New Roman" w:hAnsi="Times New Roman" w:cs="Times New Roman"/>
              </w:rPr>
              <w:t>  обратной  связи, подавление импульсных звуков, подавление шума ветра, систему снижения шумов микрофона.</w:t>
            </w:r>
          </w:p>
        </w:tc>
        <w:tc>
          <w:tcPr>
            <w:tcW w:w="709" w:type="dxa"/>
            <w:tcBorders>
              <w:left w:val="single" w:sz="4" w:space="0" w:color="auto"/>
              <w:right w:val="single" w:sz="1" w:space="0" w:color="000000"/>
            </w:tcBorders>
          </w:tcPr>
          <w:p w:rsidR="008F46BF" w:rsidRPr="008F46BF" w:rsidRDefault="001218AD"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w:t>
            </w:r>
          </w:p>
        </w:tc>
      </w:tr>
    </w:tbl>
    <w:p w:rsidR="0025069E" w:rsidRPr="008F46BF" w:rsidRDefault="00580BDC" w:rsidP="00580BDC">
      <w:pPr>
        <w:widowControl w:val="0"/>
        <w:suppressAutoHyphens/>
        <w:spacing w:after="0" w:line="240" w:lineRule="auto"/>
        <w:jc w:val="both"/>
        <w:rPr>
          <w:rFonts w:ascii="Times New Roman" w:eastAsia="Lucida Sans Unicode" w:hAnsi="Times New Roman" w:cs="Times New Roman"/>
          <w:kern w:val="1"/>
          <w:lang w:eastAsia="ar-SA"/>
        </w:rPr>
      </w:pPr>
      <w:r w:rsidRPr="008F46BF">
        <w:rPr>
          <w:rFonts w:ascii="Times New Roman" w:eastAsia="Lucida Sans Unicode" w:hAnsi="Times New Roman" w:cs="Times New Roman"/>
          <w:kern w:val="1"/>
          <w:lang w:eastAsia="ar-SA"/>
        </w:rPr>
        <w:t xml:space="preserve">Гарантийный срок эксплуатации </w:t>
      </w:r>
      <w:r w:rsidR="00755B01" w:rsidRPr="008F46BF">
        <w:rPr>
          <w:rFonts w:ascii="Times New Roman" w:eastAsia="Lucida Sans Unicode" w:hAnsi="Times New Roman" w:cs="Times New Roman"/>
          <w:kern w:val="1"/>
          <w:lang w:eastAsia="ar-SA"/>
        </w:rPr>
        <w:t>12</w:t>
      </w:r>
      <w:r w:rsidRPr="008F46BF">
        <w:rPr>
          <w:rFonts w:ascii="Times New Roman" w:eastAsia="Lucida Sans Unicode" w:hAnsi="Times New Roman" w:cs="Times New Roman"/>
          <w:kern w:val="1"/>
          <w:lang w:eastAsia="ar-SA"/>
        </w:rPr>
        <w:t xml:space="preserve"> месяц</w:t>
      </w:r>
      <w:r w:rsidR="00755B01" w:rsidRPr="008F46BF">
        <w:rPr>
          <w:rFonts w:ascii="Times New Roman" w:eastAsia="Lucida Sans Unicode" w:hAnsi="Times New Roman" w:cs="Times New Roman"/>
          <w:kern w:val="1"/>
          <w:lang w:eastAsia="ar-SA"/>
        </w:rPr>
        <w:t>ев</w:t>
      </w:r>
      <w:r w:rsidRPr="008F46BF">
        <w:rPr>
          <w:rFonts w:ascii="Times New Roman" w:eastAsia="Lucida Sans Unicode" w:hAnsi="Times New Roman" w:cs="Times New Roman"/>
          <w:kern w:val="1"/>
          <w:lang w:eastAsia="ar-SA"/>
        </w:rPr>
        <w:t xml:space="preserve"> со дня </w:t>
      </w:r>
      <w:r w:rsidR="009A714E" w:rsidRPr="008F46BF">
        <w:rPr>
          <w:rFonts w:ascii="Times New Roman" w:eastAsia="Lucida Sans Unicode" w:hAnsi="Times New Roman" w:cs="Times New Roman"/>
          <w:kern w:val="1"/>
          <w:lang w:eastAsia="ar-SA"/>
        </w:rPr>
        <w:t xml:space="preserve">подписания акта приема-передачи Товара или получения Товара Получателем посредством службы </w:t>
      </w:r>
    </w:p>
    <w:p w:rsidR="00AC2205" w:rsidRPr="008F46BF" w:rsidRDefault="009A714E" w:rsidP="00580BDC">
      <w:pPr>
        <w:widowControl w:val="0"/>
        <w:suppressAutoHyphens/>
        <w:spacing w:after="0" w:line="240" w:lineRule="auto"/>
        <w:jc w:val="both"/>
        <w:rPr>
          <w:rFonts w:ascii="Times New Roman" w:eastAsia="Lucida Sans Unicode" w:hAnsi="Times New Roman" w:cs="Times New Roman"/>
          <w:kern w:val="1"/>
          <w:lang w:eastAsia="ar-SA"/>
        </w:rPr>
      </w:pPr>
      <w:r w:rsidRPr="008F46BF">
        <w:rPr>
          <w:rFonts w:ascii="Times New Roman" w:eastAsia="Lucida Sans Unicode" w:hAnsi="Times New Roman" w:cs="Times New Roman"/>
          <w:kern w:val="1"/>
          <w:lang w:eastAsia="ar-SA"/>
        </w:rPr>
        <w:t>доставки (почтовым отправлением)</w:t>
      </w:r>
      <w:r w:rsidR="00580BDC" w:rsidRPr="008F46BF">
        <w:rPr>
          <w:rFonts w:ascii="Times New Roman" w:eastAsia="Lucida Sans Unicode" w:hAnsi="Times New Roman" w:cs="Times New Roman"/>
          <w:kern w:val="1"/>
          <w:lang w:eastAsia="ar-SA"/>
        </w:rPr>
        <w:t>.</w:t>
      </w:r>
    </w:p>
    <w:p w:rsidR="00AC2205" w:rsidRPr="008F46BF" w:rsidRDefault="00AC2205" w:rsidP="00AC2205">
      <w:pPr>
        <w:widowControl w:val="0"/>
        <w:suppressAutoHyphens/>
        <w:spacing w:after="0" w:line="240" w:lineRule="auto"/>
        <w:rPr>
          <w:rFonts w:ascii="Times New Roman" w:eastAsia="Lucida Sans Unicode" w:hAnsi="Times New Roman" w:cs="Times New Roman"/>
          <w:kern w:val="1"/>
          <w:lang w:eastAsia="ar-SA"/>
        </w:rPr>
      </w:pPr>
      <w:r w:rsidRPr="008F46BF">
        <w:rPr>
          <w:rFonts w:ascii="Times New Roman" w:eastAsia="Lucida Sans Unicode" w:hAnsi="Times New Roman" w:cs="Times New Roman"/>
          <w:b/>
          <w:kern w:val="1"/>
          <w:lang w:eastAsia="ar-SA"/>
        </w:rPr>
        <w:t>Сроки поставки Товара в Вологодскую область:</w:t>
      </w:r>
      <w:r w:rsidRPr="008F46BF">
        <w:rPr>
          <w:rFonts w:ascii="Times New Roman" w:eastAsia="Lucida Sans Unicode" w:hAnsi="Times New Roman" w:cs="Times New Roman"/>
          <w:kern w:val="1"/>
          <w:lang w:eastAsia="ar-SA"/>
        </w:rPr>
        <w:t xml:space="preserve"> в соответствии с календарным планом. </w:t>
      </w:r>
    </w:p>
    <w:p w:rsidR="00580BDC" w:rsidRPr="008F46BF" w:rsidRDefault="00580BDC" w:rsidP="00580BDC">
      <w:pPr>
        <w:pStyle w:val="ConsPlusNormal"/>
        <w:ind w:firstLine="0"/>
        <w:jc w:val="center"/>
        <w:rPr>
          <w:rFonts w:ascii="Times New Roman" w:hAnsi="Times New Roman" w:cs="Times New Roman"/>
          <w:b/>
          <w:bCs/>
          <w:sz w:val="22"/>
          <w:szCs w:val="22"/>
        </w:rPr>
      </w:pPr>
      <w:r w:rsidRPr="008F46BF">
        <w:rPr>
          <w:rFonts w:ascii="Times New Roman" w:hAnsi="Times New Roman" w:cs="Times New Roman"/>
          <w:b/>
          <w:bCs/>
          <w:sz w:val="22"/>
          <w:szCs w:val="22"/>
        </w:rPr>
        <w:t xml:space="preserve">Календарный план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6461"/>
        <w:gridCol w:w="6237"/>
        <w:gridCol w:w="1559"/>
      </w:tblGrid>
      <w:tr w:rsidR="00580BDC" w:rsidRPr="008F46BF" w:rsidTr="00CF1DC1">
        <w:trPr>
          <w:trHeight w:val="419"/>
        </w:trPr>
        <w:tc>
          <w:tcPr>
            <w:tcW w:w="480" w:type="dxa"/>
          </w:tcPr>
          <w:p w:rsidR="00580BDC" w:rsidRPr="008F46BF" w:rsidRDefault="00580BDC" w:rsidP="00D01A9D">
            <w:pPr>
              <w:pStyle w:val="ConsPlusNormal"/>
              <w:ind w:firstLine="0"/>
              <w:jc w:val="center"/>
              <w:rPr>
                <w:rFonts w:ascii="Times New Roman" w:hAnsi="Times New Roman" w:cs="Times New Roman"/>
                <w:sz w:val="22"/>
                <w:szCs w:val="22"/>
              </w:rPr>
            </w:pPr>
            <w:r w:rsidRPr="008F46BF">
              <w:rPr>
                <w:rFonts w:ascii="Times New Roman" w:hAnsi="Times New Roman" w:cs="Times New Roman"/>
                <w:sz w:val="22"/>
                <w:szCs w:val="22"/>
              </w:rPr>
              <w:t>N п/п</w:t>
            </w:r>
          </w:p>
        </w:tc>
        <w:tc>
          <w:tcPr>
            <w:tcW w:w="6461" w:type="dxa"/>
          </w:tcPr>
          <w:p w:rsidR="00580BDC" w:rsidRPr="008F46BF" w:rsidRDefault="00580BDC" w:rsidP="00D01A9D">
            <w:pPr>
              <w:pStyle w:val="ConsPlusNormal"/>
              <w:ind w:firstLine="0"/>
              <w:jc w:val="center"/>
              <w:rPr>
                <w:rFonts w:ascii="Times New Roman" w:hAnsi="Times New Roman" w:cs="Times New Roman"/>
                <w:sz w:val="22"/>
                <w:szCs w:val="22"/>
              </w:rPr>
            </w:pPr>
            <w:r w:rsidRPr="008F46BF">
              <w:rPr>
                <w:rFonts w:ascii="Times New Roman" w:hAnsi="Times New Roman" w:cs="Times New Roman"/>
                <w:sz w:val="22"/>
                <w:szCs w:val="22"/>
              </w:rPr>
              <w:t>Наименование Товара</w:t>
            </w:r>
          </w:p>
        </w:tc>
        <w:tc>
          <w:tcPr>
            <w:tcW w:w="6237" w:type="dxa"/>
          </w:tcPr>
          <w:p w:rsidR="000211B9" w:rsidRDefault="00580BDC" w:rsidP="000211B9">
            <w:pPr>
              <w:spacing w:after="0" w:line="240" w:lineRule="auto"/>
              <w:rPr>
                <w:rFonts w:ascii="Times New Roman" w:hAnsi="Times New Roman" w:cs="Times New Roman"/>
                <w:sz w:val="24"/>
                <w:szCs w:val="24"/>
                <w:lang w:eastAsia="ru-RU"/>
              </w:rPr>
            </w:pPr>
            <w:r w:rsidRPr="000211B9">
              <w:rPr>
                <w:rFonts w:ascii="Times New Roman" w:hAnsi="Times New Roman" w:cs="Times New Roman"/>
              </w:rPr>
              <w:t xml:space="preserve">Периоды (этапы) поставки на 2023 </w:t>
            </w:r>
            <w:r w:rsidR="000211B9" w:rsidRPr="000211B9">
              <w:rPr>
                <w:rFonts w:ascii="Times New Roman" w:hAnsi="Times New Roman" w:cs="Times New Roman"/>
              </w:rPr>
              <w:t>год</w:t>
            </w:r>
            <w:r w:rsidR="000211B9">
              <w:rPr>
                <w:rFonts w:ascii="Times New Roman" w:hAnsi="Times New Roman" w:cs="Times New Roman"/>
                <w:sz w:val="24"/>
                <w:szCs w:val="24"/>
              </w:rPr>
              <w:t xml:space="preserve"> </w:t>
            </w:r>
            <w:r w:rsidR="000211B9">
              <w:rPr>
                <w:rStyle w:val="ac"/>
                <w:rFonts w:ascii="Times New Roman" w:hAnsi="Times New Roman" w:cs="Times New Roman"/>
                <w:sz w:val="24"/>
                <w:szCs w:val="24"/>
              </w:rPr>
              <w:footnoteReference w:id="4"/>
            </w:r>
            <w:r w:rsidR="000211B9">
              <w:rPr>
                <w:rFonts w:ascii="Times New Roman" w:hAnsi="Times New Roman" w:cs="Times New Roman"/>
                <w:sz w:val="24"/>
                <w:szCs w:val="24"/>
                <w:lang w:eastAsia="ru-RU"/>
              </w:rPr>
              <w:t xml:space="preserve"> </w:t>
            </w:r>
          </w:p>
          <w:p w:rsidR="00580BDC" w:rsidRPr="008F46BF" w:rsidRDefault="00580BDC" w:rsidP="00B644E6">
            <w:pPr>
              <w:pStyle w:val="ConsPlusNormal"/>
              <w:ind w:firstLine="0"/>
              <w:jc w:val="center"/>
              <w:rPr>
                <w:rFonts w:ascii="Times New Roman" w:hAnsi="Times New Roman" w:cs="Times New Roman"/>
                <w:sz w:val="22"/>
                <w:szCs w:val="22"/>
              </w:rPr>
            </w:pPr>
            <w:r w:rsidRPr="008F46BF">
              <w:rPr>
                <w:rFonts w:ascii="Times New Roman" w:hAnsi="Times New Roman" w:cs="Times New Roman"/>
                <w:sz w:val="22"/>
                <w:szCs w:val="22"/>
              </w:rPr>
              <w:t xml:space="preserve"> </w:t>
            </w:r>
          </w:p>
        </w:tc>
        <w:tc>
          <w:tcPr>
            <w:tcW w:w="1559" w:type="dxa"/>
          </w:tcPr>
          <w:p w:rsidR="00580BDC" w:rsidRPr="008F46BF" w:rsidRDefault="00580BDC" w:rsidP="00D01A9D">
            <w:pPr>
              <w:pStyle w:val="ConsPlusNormal"/>
              <w:ind w:firstLine="0"/>
              <w:jc w:val="center"/>
              <w:rPr>
                <w:rFonts w:ascii="Times New Roman" w:hAnsi="Times New Roman" w:cs="Times New Roman"/>
                <w:sz w:val="22"/>
                <w:szCs w:val="22"/>
              </w:rPr>
            </w:pPr>
            <w:r w:rsidRPr="008F46BF">
              <w:rPr>
                <w:rFonts w:ascii="Times New Roman" w:hAnsi="Times New Roman" w:cs="Times New Roman"/>
                <w:sz w:val="22"/>
                <w:szCs w:val="22"/>
              </w:rPr>
              <w:t>Количество</w:t>
            </w:r>
          </w:p>
          <w:p w:rsidR="00580BDC" w:rsidRPr="008F46BF" w:rsidRDefault="00580BDC" w:rsidP="00D01A9D">
            <w:pPr>
              <w:pStyle w:val="ConsPlusNormal"/>
              <w:ind w:firstLine="0"/>
              <w:jc w:val="center"/>
              <w:rPr>
                <w:rFonts w:ascii="Times New Roman" w:hAnsi="Times New Roman" w:cs="Times New Roman"/>
                <w:sz w:val="22"/>
                <w:szCs w:val="22"/>
              </w:rPr>
            </w:pPr>
            <w:r w:rsidRPr="008F46BF">
              <w:rPr>
                <w:rFonts w:ascii="Times New Roman" w:hAnsi="Times New Roman" w:cs="Times New Roman"/>
                <w:sz w:val="22"/>
                <w:szCs w:val="22"/>
              </w:rPr>
              <w:t>(шт.)</w:t>
            </w:r>
          </w:p>
        </w:tc>
        <w:bookmarkStart w:id="0" w:name="P750"/>
        <w:bookmarkEnd w:id="0"/>
      </w:tr>
      <w:tr w:rsidR="00CF1DC1" w:rsidRPr="008F46BF" w:rsidTr="00CF1DC1">
        <w:trPr>
          <w:trHeight w:val="247"/>
        </w:trPr>
        <w:tc>
          <w:tcPr>
            <w:tcW w:w="480" w:type="dxa"/>
          </w:tcPr>
          <w:p w:rsidR="00CF1DC1" w:rsidRPr="008F46BF" w:rsidRDefault="00CF1DC1" w:rsidP="00CF1DC1">
            <w:pPr>
              <w:rPr>
                <w:rFonts w:ascii="Times New Roman" w:hAnsi="Times New Roman" w:cs="Times New Roman"/>
              </w:rPr>
            </w:pPr>
            <w:r w:rsidRPr="008F46BF">
              <w:rPr>
                <w:rFonts w:ascii="Times New Roman" w:hAnsi="Times New Roman" w:cs="Times New Roman"/>
              </w:rPr>
              <w:t>1</w:t>
            </w:r>
          </w:p>
        </w:tc>
        <w:tc>
          <w:tcPr>
            <w:tcW w:w="6461" w:type="dxa"/>
          </w:tcPr>
          <w:p w:rsidR="00CF1DC1" w:rsidRPr="008F46BF" w:rsidRDefault="00CF1DC1" w:rsidP="00CF1DC1">
            <w:pPr>
              <w:widowControl w:val="0"/>
              <w:spacing w:after="0" w:line="240" w:lineRule="auto"/>
              <w:jc w:val="both"/>
              <w:rPr>
                <w:rFonts w:ascii="Times New Roman" w:eastAsia="Calibri" w:hAnsi="Times New Roman" w:cs="Times New Roman"/>
              </w:rPr>
            </w:pPr>
            <w:r w:rsidRPr="008F46BF">
              <w:rPr>
                <w:rFonts w:ascii="Times New Roman" w:hAnsi="Times New Roman" w:cs="Times New Roman"/>
                <w:color w:val="000000"/>
              </w:rPr>
              <w:t xml:space="preserve">17-01-02 </w:t>
            </w:r>
            <w:r w:rsidRPr="00487721">
              <w:rPr>
                <w:rFonts w:ascii="Times New Roman" w:hAnsi="Times New Roman" w:cs="Times New Roman"/>
                <w:color w:val="000000"/>
              </w:rPr>
              <w:t>Слуховой аппарат аналоговый заушный мощный</w:t>
            </w:r>
          </w:p>
        </w:tc>
        <w:tc>
          <w:tcPr>
            <w:tcW w:w="6237" w:type="dxa"/>
          </w:tcPr>
          <w:p w:rsidR="00CF1DC1" w:rsidRPr="008F46BF" w:rsidRDefault="00CF1DC1" w:rsidP="00CF1DC1">
            <w:pPr>
              <w:rPr>
                <w:rFonts w:ascii="Times New Roman" w:hAnsi="Times New Roman" w:cs="Times New Roman"/>
              </w:rPr>
            </w:pPr>
            <w:r w:rsidRPr="008F46BF">
              <w:rPr>
                <w:rFonts w:ascii="Times New Roman" w:hAnsi="Times New Roman" w:cs="Times New Roman"/>
              </w:rPr>
              <w:t>В течение 5 (пяти) рабочих дней со дня заключения Контракта</w:t>
            </w:r>
            <w:r w:rsidRPr="008F46BF">
              <w:rPr>
                <w:rFonts w:ascii="Times New Roman" w:hAnsi="Times New Roman" w:cs="Times New Roman"/>
                <w:color w:val="000000"/>
              </w:rPr>
              <w:t>.</w:t>
            </w:r>
          </w:p>
        </w:tc>
        <w:tc>
          <w:tcPr>
            <w:tcW w:w="1559" w:type="dxa"/>
          </w:tcPr>
          <w:p w:rsidR="00CF1DC1" w:rsidRPr="008F46BF" w:rsidRDefault="00CF1DC1" w:rsidP="00CF1DC1">
            <w:pPr>
              <w:jc w:val="center"/>
              <w:rPr>
                <w:rFonts w:ascii="Times New Roman" w:hAnsi="Times New Roman" w:cs="Times New Roman"/>
              </w:rPr>
            </w:pPr>
            <w:r>
              <w:rPr>
                <w:rFonts w:ascii="Times New Roman" w:hAnsi="Times New Roman" w:cs="Times New Roman"/>
              </w:rPr>
              <w:t>6</w:t>
            </w:r>
          </w:p>
        </w:tc>
      </w:tr>
      <w:tr w:rsidR="00CF1DC1" w:rsidRPr="008F46BF" w:rsidTr="00CF1DC1">
        <w:trPr>
          <w:trHeight w:val="299"/>
        </w:trPr>
        <w:tc>
          <w:tcPr>
            <w:tcW w:w="480" w:type="dxa"/>
          </w:tcPr>
          <w:p w:rsidR="00CF1DC1" w:rsidRPr="008F46BF" w:rsidRDefault="00CF1DC1" w:rsidP="00CF1DC1">
            <w:pPr>
              <w:rPr>
                <w:rFonts w:ascii="Times New Roman" w:hAnsi="Times New Roman" w:cs="Times New Roman"/>
              </w:rPr>
            </w:pPr>
            <w:r w:rsidRPr="008F46BF">
              <w:rPr>
                <w:rFonts w:ascii="Times New Roman" w:hAnsi="Times New Roman" w:cs="Times New Roman"/>
              </w:rPr>
              <w:t>2</w:t>
            </w:r>
          </w:p>
        </w:tc>
        <w:tc>
          <w:tcPr>
            <w:tcW w:w="6461" w:type="dxa"/>
          </w:tcPr>
          <w:p w:rsidR="00CF1DC1" w:rsidRPr="008F46BF" w:rsidRDefault="00CF1DC1" w:rsidP="00CF1DC1">
            <w:pPr>
              <w:widowControl w:val="0"/>
              <w:spacing w:after="0" w:line="240" w:lineRule="auto"/>
              <w:jc w:val="both"/>
              <w:rPr>
                <w:rFonts w:ascii="Times New Roman" w:hAnsi="Times New Roman" w:cs="Times New Roman"/>
              </w:rPr>
            </w:pPr>
            <w:r w:rsidRPr="008F46BF">
              <w:rPr>
                <w:rFonts w:ascii="Times New Roman" w:hAnsi="Times New Roman" w:cs="Times New Roman"/>
                <w:color w:val="000000"/>
              </w:rPr>
              <w:t>17-01-03</w:t>
            </w:r>
            <w:r>
              <w:rPr>
                <w:rFonts w:ascii="Times New Roman" w:hAnsi="Times New Roman" w:cs="Times New Roman"/>
                <w:color w:val="000000"/>
              </w:rPr>
              <w:t xml:space="preserve"> </w:t>
            </w:r>
            <w:r w:rsidRPr="00487721">
              <w:rPr>
                <w:rFonts w:ascii="Times New Roman" w:hAnsi="Times New Roman" w:cs="Times New Roman"/>
                <w:color w:val="000000"/>
              </w:rPr>
              <w:t>Слуховой аппарат аналоговый заушный средней мощности</w:t>
            </w:r>
          </w:p>
        </w:tc>
        <w:tc>
          <w:tcPr>
            <w:tcW w:w="6237" w:type="dxa"/>
          </w:tcPr>
          <w:p w:rsidR="00CF1DC1" w:rsidRPr="008F46BF" w:rsidRDefault="00CF1DC1" w:rsidP="00CF1DC1">
            <w:pPr>
              <w:rPr>
                <w:rFonts w:ascii="Times New Roman" w:hAnsi="Times New Roman" w:cs="Times New Roman"/>
              </w:rPr>
            </w:pPr>
            <w:r w:rsidRPr="008F46BF">
              <w:rPr>
                <w:rFonts w:ascii="Times New Roman" w:hAnsi="Times New Roman" w:cs="Times New Roman"/>
              </w:rPr>
              <w:t>В течение 5 (пяти) рабочих дней со дня заключения Контракта</w:t>
            </w:r>
            <w:r w:rsidRPr="008F46BF">
              <w:rPr>
                <w:rFonts w:ascii="Times New Roman" w:hAnsi="Times New Roman" w:cs="Times New Roman"/>
                <w:color w:val="000000"/>
              </w:rPr>
              <w:t>.</w:t>
            </w:r>
          </w:p>
        </w:tc>
        <w:tc>
          <w:tcPr>
            <w:tcW w:w="1559" w:type="dxa"/>
          </w:tcPr>
          <w:p w:rsidR="00CF1DC1" w:rsidRPr="008F46BF" w:rsidRDefault="00CF1DC1" w:rsidP="00CF1DC1">
            <w:pPr>
              <w:jc w:val="center"/>
              <w:rPr>
                <w:rFonts w:ascii="Times New Roman" w:hAnsi="Times New Roman" w:cs="Times New Roman"/>
              </w:rPr>
            </w:pPr>
            <w:r>
              <w:rPr>
                <w:rFonts w:ascii="Times New Roman" w:hAnsi="Times New Roman" w:cs="Times New Roman"/>
              </w:rPr>
              <w:t>5</w:t>
            </w:r>
          </w:p>
        </w:tc>
      </w:tr>
      <w:tr w:rsidR="00CF1DC1" w:rsidRPr="008F46BF" w:rsidTr="00CF1DC1">
        <w:trPr>
          <w:trHeight w:val="153"/>
        </w:trPr>
        <w:tc>
          <w:tcPr>
            <w:tcW w:w="480" w:type="dxa"/>
          </w:tcPr>
          <w:p w:rsidR="00CF1DC1" w:rsidRPr="008F46BF" w:rsidRDefault="00CF1DC1" w:rsidP="00CF1DC1">
            <w:pPr>
              <w:rPr>
                <w:rFonts w:ascii="Times New Roman" w:hAnsi="Times New Roman" w:cs="Times New Roman"/>
              </w:rPr>
            </w:pPr>
            <w:r w:rsidRPr="008F46BF">
              <w:rPr>
                <w:rFonts w:ascii="Times New Roman" w:hAnsi="Times New Roman" w:cs="Times New Roman"/>
              </w:rPr>
              <w:t>3</w:t>
            </w:r>
          </w:p>
        </w:tc>
        <w:tc>
          <w:tcPr>
            <w:tcW w:w="6461" w:type="dxa"/>
          </w:tcPr>
          <w:p w:rsidR="00CF1DC1" w:rsidRPr="00E12FFC" w:rsidRDefault="00CF1DC1" w:rsidP="00CF1DC1">
            <w:pPr>
              <w:widowControl w:val="0"/>
              <w:spacing w:after="0" w:line="240" w:lineRule="auto"/>
              <w:jc w:val="both"/>
              <w:rPr>
                <w:rFonts w:ascii="Times New Roman" w:hAnsi="Times New Roman" w:cs="Times New Roman"/>
                <w:highlight w:val="yellow"/>
              </w:rPr>
            </w:pPr>
            <w:r w:rsidRPr="006C1675">
              <w:rPr>
                <w:rFonts w:ascii="Times New Roman" w:hAnsi="Times New Roman" w:cs="Times New Roman"/>
                <w:color w:val="000000"/>
              </w:rPr>
              <w:t>17-01-05</w:t>
            </w:r>
            <w:r>
              <w:rPr>
                <w:rFonts w:ascii="Times New Roman" w:hAnsi="Times New Roman" w:cs="Times New Roman"/>
                <w:color w:val="000000"/>
              </w:rPr>
              <w:t xml:space="preserve"> </w:t>
            </w:r>
            <w:r w:rsidRPr="007A2169">
              <w:rPr>
                <w:rFonts w:ascii="Times New Roman" w:hAnsi="Times New Roman" w:cs="Times New Roman"/>
                <w:color w:val="000000"/>
              </w:rPr>
              <w:t>Слуховой аппарат цифровой заушный сверхмощный</w:t>
            </w:r>
          </w:p>
        </w:tc>
        <w:tc>
          <w:tcPr>
            <w:tcW w:w="6237" w:type="dxa"/>
          </w:tcPr>
          <w:p w:rsidR="00CF1DC1" w:rsidRPr="008F46BF" w:rsidRDefault="00CF1DC1" w:rsidP="00CF1DC1">
            <w:pPr>
              <w:rPr>
                <w:rFonts w:ascii="Times New Roman" w:hAnsi="Times New Roman" w:cs="Times New Roman"/>
              </w:rPr>
            </w:pPr>
            <w:r w:rsidRPr="008F46BF">
              <w:rPr>
                <w:rFonts w:ascii="Times New Roman" w:hAnsi="Times New Roman" w:cs="Times New Roman"/>
              </w:rPr>
              <w:t>В течение 5 (пяти) рабочих дней со дня заключения Контракта</w:t>
            </w:r>
            <w:r w:rsidRPr="008F46BF">
              <w:rPr>
                <w:rFonts w:ascii="Times New Roman" w:hAnsi="Times New Roman" w:cs="Times New Roman"/>
                <w:color w:val="000000"/>
              </w:rPr>
              <w:t>.</w:t>
            </w:r>
          </w:p>
        </w:tc>
        <w:tc>
          <w:tcPr>
            <w:tcW w:w="1559" w:type="dxa"/>
          </w:tcPr>
          <w:p w:rsidR="00CF1DC1" w:rsidRPr="008F46BF" w:rsidRDefault="00CF1DC1" w:rsidP="00CF1DC1">
            <w:pPr>
              <w:jc w:val="center"/>
              <w:rPr>
                <w:rFonts w:ascii="Times New Roman" w:hAnsi="Times New Roman" w:cs="Times New Roman"/>
              </w:rPr>
            </w:pPr>
            <w:r>
              <w:rPr>
                <w:rFonts w:ascii="Times New Roman" w:hAnsi="Times New Roman" w:cs="Times New Roman"/>
              </w:rPr>
              <w:t>8</w:t>
            </w:r>
          </w:p>
        </w:tc>
      </w:tr>
      <w:tr w:rsidR="00CF1DC1" w:rsidRPr="008F46BF" w:rsidTr="00CF1DC1">
        <w:trPr>
          <w:trHeight w:val="77"/>
        </w:trPr>
        <w:tc>
          <w:tcPr>
            <w:tcW w:w="480" w:type="dxa"/>
          </w:tcPr>
          <w:p w:rsidR="00CF1DC1" w:rsidRPr="008F46BF" w:rsidRDefault="00CF1DC1" w:rsidP="00CF1DC1">
            <w:pPr>
              <w:rPr>
                <w:rFonts w:ascii="Times New Roman" w:hAnsi="Times New Roman" w:cs="Times New Roman"/>
              </w:rPr>
            </w:pPr>
            <w:r w:rsidRPr="008F46BF">
              <w:rPr>
                <w:rFonts w:ascii="Times New Roman" w:hAnsi="Times New Roman" w:cs="Times New Roman"/>
              </w:rPr>
              <w:t>4</w:t>
            </w:r>
          </w:p>
        </w:tc>
        <w:tc>
          <w:tcPr>
            <w:tcW w:w="6461" w:type="dxa"/>
          </w:tcPr>
          <w:p w:rsidR="00CF1DC1" w:rsidRPr="00E12FFC" w:rsidRDefault="00CF1DC1" w:rsidP="00CF1DC1">
            <w:pPr>
              <w:widowControl w:val="0"/>
              <w:spacing w:after="0" w:line="240" w:lineRule="auto"/>
              <w:jc w:val="both"/>
              <w:rPr>
                <w:rFonts w:ascii="Times New Roman" w:hAnsi="Times New Roman" w:cs="Times New Roman"/>
                <w:highlight w:val="yellow"/>
              </w:rPr>
            </w:pPr>
            <w:r w:rsidRPr="006C1675">
              <w:rPr>
                <w:rFonts w:ascii="Times New Roman" w:hAnsi="Times New Roman" w:cs="Times New Roman"/>
                <w:color w:val="000000"/>
              </w:rPr>
              <w:t>17-01-05</w:t>
            </w:r>
            <w:r>
              <w:rPr>
                <w:rFonts w:ascii="Times New Roman" w:hAnsi="Times New Roman" w:cs="Times New Roman"/>
                <w:color w:val="000000"/>
              </w:rPr>
              <w:t xml:space="preserve"> </w:t>
            </w:r>
            <w:r w:rsidRPr="007A2169">
              <w:rPr>
                <w:rFonts w:ascii="Times New Roman" w:hAnsi="Times New Roman" w:cs="Times New Roman"/>
                <w:color w:val="000000"/>
              </w:rPr>
              <w:t>Слуховой аппарат цифровой заушный сверхмощный</w:t>
            </w:r>
          </w:p>
        </w:tc>
        <w:tc>
          <w:tcPr>
            <w:tcW w:w="6237" w:type="dxa"/>
          </w:tcPr>
          <w:p w:rsidR="00CF1DC1" w:rsidRPr="008F46BF" w:rsidRDefault="00CF1DC1" w:rsidP="00CF1DC1">
            <w:pPr>
              <w:rPr>
                <w:rFonts w:ascii="Times New Roman" w:hAnsi="Times New Roman" w:cs="Times New Roman"/>
              </w:rPr>
            </w:pPr>
            <w:r w:rsidRPr="008F46BF">
              <w:rPr>
                <w:rFonts w:ascii="Times New Roman" w:hAnsi="Times New Roman" w:cs="Times New Roman"/>
              </w:rPr>
              <w:t>В течение 5 (пяти) рабочих дней со дня заключения Контракта</w:t>
            </w:r>
            <w:r w:rsidRPr="008F46BF">
              <w:rPr>
                <w:rFonts w:ascii="Times New Roman" w:hAnsi="Times New Roman" w:cs="Times New Roman"/>
                <w:color w:val="000000"/>
              </w:rPr>
              <w:t>.</w:t>
            </w:r>
          </w:p>
        </w:tc>
        <w:tc>
          <w:tcPr>
            <w:tcW w:w="1559" w:type="dxa"/>
          </w:tcPr>
          <w:p w:rsidR="00CF1DC1" w:rsidRPr="008F46BF" w:rsidRDefault="00CF1DC1" w:rsidP="00CF1DC1">
            <w:pPr>
              <w:jc w:val="center"/>
              <w:rPr>
                <w:rFonts w:ascii="Times New Roman" w:hAnsi="Times New Roman" w:cs="Times New Roman"/>
              </w:rPr>
            </w:pPr>
            <w:r>
              <w:rPr>
                <w:rFonts w:ascii="Times New Roman" w:hAnsi="Times New Roman" w:cs="Times New Roman"/>
              </w:rPr>
              <w:t>2</w:t>
            </w:r>
          </w:p>
        </w:tc>
      </w:tr>
      <w:tr w:rsidR="00CF1DC1" w:rsidRPr="008F46BF" w:rsidTr="00CF1DC1">
        <w:trPr>
          <w:trHeight w:val="222"/>
        </w:trPr>
        <w:tc>
          <w:tcPr>
            <w:tcW w:w="480" w:type="dxa"/>
          </w:tcPr>
          <w:p w:rsidR="00CF1DC1" w:rsidRPr="008F46BF" w:rsidRDefault="00CF1DC1" w:rsidP="00CF1DC1">
            <w:pPr>
              <w:rPr>
                <w:rFonts w:ascii="Times New Roman" w:hAnsi="Times New Roman" w:cs="Times New Roman"/>
              </w:rPr>
            </w:pPr>
            <w:r w:rsidRPr="008F46BF">
              <w:rPr>
                <w:rFonts w:ascii="Times New Roman" w:hAnsi="Times New Roman" w:cs="Times New Roman"/>
              </w:rPr>
              <w:t>5</w:t>
            </w:r>
          </w:p>
        </w:tc>
        <w:tc>
          <w:tcPr>
            <w:tcW w:w="6461" w:type="dxa"/>
          </w:tcPr>
          <w:p w:rsidR="00CF1DC1" w:rsidRPr="008F46BF" w:rsidRDefault="00CF1DC1" w:rsidP="00CF1DC1">
            <w:pPr>
              <w:widowControl w:val="0"/>
              <w:spacing w:after="0" w:line="240" w:lineRule="auto"/>
              <w:jc w:val="both"/>
              <w:rPr>
                <w:rFonts w:ascii="Times New Roman" w:hAnsi="Times New Roman" w:cs="Times New Roman"/>
                <w:color w:val="000000"/>
              </w:rPr>
            </w:pPr>
            <w:r w:rsidRPr="008F46BF">
              <w:rPr>
                <w:rFonts w:ascii="Times New Roman" w:hAnsi="Times New Roman" w:cs="Times New Roman"/>
                <w:color w:val="000000"/>
              </w:rPr>
              <w:t>17-01-06</w:t>
            </w:r>
            <w:r>
              <w:rPr>
                <w:rFonts w:ascii="Times New Roman" w:hAnsi="Times New Roman" w:cs="Times New Roman"/>
                <w:color w:val="000000"/>
              </w:rPr>
              <w:t xml:space="preserve"> </w:t>
            </w:r>
            <w:r w:rsidRPr="00E12FFC">
              <w:rPr>
                <w:rFonts w:ascii="Times New Roman" w:hAnsi="Times New Roman" w:cs="Times New Roman"/>
                <w:color w:val="000000"/>
              </w:rPr>
              <w:t>Слуховой аппарат цифровой заушный мощный</w:t>
            </w:r>
          </w:p>
        </w:tc>
        <w:tc>
          <w:tcPr>
            <w:tcW w:w="6237" w:type="dxa"/>
          </w:tcPr>
          <w:p w:rsidR="00CF1DC1" w:rsidRPr="008F46BF" w:rsidRDefault="00CF1DC1" w:rsidP="00CF1DC1">
            <w:pPr>
              <w:rPr>
                <w:rFonts w:ascii="Times New Roman" w:hAnsi="Times New Roman" w:cs="Times New Roman"/>
              </w:rPr>
            </w:pPr>
            <w:r w:rsidRPr="008F46BF">
              <w:rPr>
                <w:rFonts w:ascii="Times New Roman" w:hAnsi="Times New Roman" w:cs="Times New Roman"/>
              </w:rPr>
              <w:t>В течение 5 (пяти) рабочих дн</w:t>
            </w:r>
            <w:bookmarkStart w:id="1" w:name="_GoBack"/>
            <w:bookmarkEnd w:id="1"/>
            <w:r w:rsidRPr="008F46BF">
              <w:rPr>
                <w:rFonts w:ascii="Times New Roman" w:hAnsi="Times New Roman" w:cs="Times New Roman"/>
              </w:rPr>
              <w:t>ей со дня заключения Контракта</w:t>
            </w:r>
            <w:r w:rsidRPr="008F46BF">
              <w:rPr>
                <w:rFonts w:ascii="Times New Roman" w:hAnsi="Times New Roman" w:cs="Times New Roman"/>
                <w:color w:val="000000"/>
              </w:rPr>
              <w:t>.</w:t>
            </w:r>
          </w:p>
        </w:tc>
        <w:tc>
          <w:tcPr>
            <w:tcW w:w="1559" w:type="dxa"/>
          </w:tcPr>
          <w:p w:rsidR="00CF1DC1" w:rsidRPr="008F46BF" w:rsidRDefault="00CF1DC1" w:rsidP="00CF1DC1">
            <w:pPr>
              <w:jc w:val="center"/>
              <w:rPr>
                <w:rFonts w:ascii="Times New Roman" w:hAnsi="Times New Roman" w:cs="Times New Roman"/>
              </w:rPr>
            </w:pPr>
            <w:r>
              <w:rPr>
                <w:rFonts w:ascii="Times New Roman" w:hAnsi="Times New Roman" w:cs="Times New Roman"/>
              </w:rPr>
              <w:t>27</w:t>
            </w:r>
          </w:p>
        </w:tc>
      </w:tr>
      <w:tr w:rsidR="00CF1DC1" w:rsidRPr="008F46BF" w:rsidTr="00CF1DC1">
        <w:trPr>
          <w:trHeight w:val="28"/>
        </w:trPr>
        <w:tc>
          <w:tcPr>
            <w:tcW w:w="480" w:type="dxa"/>
          </w:tcPr>
          <w:p w:rsidR="00CF1DC1" w:rsidRPr="008F46BF" w:rsidRDefault="00CF1DC1" w:rsidP="00CF1DC1">
            <w:pPr>
              <w:rPr>
                <w:rFonts w:ascii="Times New Roman" w:hAnsi="Times New Roman" w:cs="Times New Roman"/>
              </w:rPr>
            </w:pPr>
            <w:r>
              <w:rPr>
                <w:rFonts w:ascii="Times New Roman" w:hAnsi="Times New Roman" w:cs="Times New Roman"/>
              </w:rPr>
              <w:t>6</w:t>
            </w:r>
          </w:p>
        </w:tc>
        <w:tc>
          <w:tcPr>
            <w:tcW w:w="6461" w:type="dxa"/>
          </w:tcPr>
          <w:p w:rsidR="00CF1DC1" w:rsidRPr="008F46BF" w:rsidRDefault="00CF1DC1" w:rsidP="00CF1DC1">
            <w:pPr>
              <w:widowControl w:val="0"/>
              <w:snapToGrid w:val="0"/>
              <w:rPr>
                <w:rFonts w:ascii="Times New Roman" w:hAnsi="Times New Roman" w:cs="Times New Roman"/>
                <w:color w:val="000000"/>
              </w:rPr>
            </w:pPr>
            <w:r w:rsidRPr="008F46BF">
              <w:rPr>
                <w:rFonts w:ascii="Times New Roman" w:hAnsi="Times New Roman" w:cs="Times New Roman"/>
                <w:color w:val="000000"/>
              </w:rPr>
              <w:t>17-01-06</w:t>
            </w:r>
            <w:r>
              <w:rPr>
                <w:rFonts w:ascii="Times New Roman" w:hAnsi="Times New Roman" w:cs="Times New Roman"/>
                <w:color w:val="000000"/>
              </w:rPr>
              <w:t xml:space="preserve"> </w:t>
            </w:r>
            <w:r w:rsidRPr="00E12FFC">
              <w:rPr>
                <w:rFonts w:ascii="Times New Roman" w:hAnsi="Times New Roman" w:cs="Times New Roman"/>
                <w:color w:val="000000"/>
              </w:rPr>
              <w:t>Слуховой аппарат цифровой заушный мощный</w:t>
            </w:r>
          </w:p>
        </w:tc>
        <w:tc>
          <w:tcPr>
            <w:tcW w:w="6237" w:type="dxa"/>
          </w:tcPr>
          <w:p w:rsidR="00CF1DC1" w:rsidRDefault="00CF1DC1" w:rsidP="00CF1DC1">
            <w:r w:rsidRPr="0018396B">
              <w:rPr>
                <w:rFonts w:ascii="Times New Roman" w:hAnsi="Times New Roman" w:cs="Times New Roman"/>
              </w:rPr>
              <w:t>В течение 5 (пяти) рабочих дней со дня заключения Контракта</w:t>
            </w:r>
            <w:r w:rsidRPr="0018396B">
              <w:rPr>
                <w:rFonts w:ascii="Times New Roman" w:hAnsi="Times New Roman" w:cs="Times New Roman"/>
                <w:color w:val="000000"/>
              </w:rPr>
              <w:t>.</w:t>
            </w:r>
          </w:p>
        </w:tc>
        <w:tc>
          <w:tcPr>
            <w:tcW w:w="1559" w:type="dxa"/>
          </w:tcPr>
          <w:p w:rsidR="00CF1DC1" w:rsidRPr="008F46BF" w:rsidRDefault="00CF1DC1" w:rsidP="00CF1DC1">
            <w:pPr>
              <w:jc w:val="center"/>
              <w:rPr>
                <w:rFonts w:ascii="Times New Roman" w:hAnsi="Times New Roman" w:cs="Times New Roman"/>
              </w:rPr>
            </w:pPr>
            <w:r>
              <w:rPr>
                <w:rFonts w:ascii="Times New Roman" w:hAnsi="Times New Roman" w:cs="Times New Roman"/>
              </w:rPr>
              <w:t>17</w:t>
            </w:r>
          </w:p>
        </w:tc>
      </w:tr>
      <w:tr w:rsidR="00CF1DC1" w:rsidRPr="008F46BF" w:rsidTr="00CF1DC1">
        <w:trPr>
          <w:trHeight w:val="28"/>
        </w:trPr>
        <w:tc>
          <w:tcPr>
            <w:tcW w:w="480" w:type="dxa"/>
          </w:tcPr>
          <w:p w:rsidR="00CF1DC1" w:rsidRPr="008F46BF" w:rsidRDefault="00CF1DC1" w:rsidP="00CF1DC1">
            <w:pPr>
              <w:rPr>
                <w:rFonts w:ascii="Times New Roman" w:hAnsi="Times New Roman" w:cs="Times New Roman"/>
              </w:rPr>
            </w:pPr>
            <w:r>
              <w:rPr>
                <w:rFonts w:ascii="Times New Roman" w:hAnsi="Times New Roman" w:cs="Times New Roman"/>
              </w:rPr>
              <w:t>7</w:t>
            </w:r>
          </w:p>
        </w:tc>
        <w:tc>
          <w:tcPr>
            <w:tcW w:w="6461" w:type="dxa"/>
          </w:tcPr>
          <w:p w:rsidR="00CF1DC1" w:rsidRPr="008F46BF" w:rsidRDefault="00CF1DC1" w:rsidP="00CF1DC1">
            <w:pPr>
              <w:widowControl w:val="0"/>
              <w:snapToGrid w:val="0"/>
              <w:rPr>
                <w:rFonts w:ascii="Times New Roman" w:hAnsi="Times New Roman" w:cs="Times New Roman"/>
                <w:color w:val="000000"/>
              </w:rPr>
            </w:pPr>
            <w:r w:rsidRPr="008F46BF">
              <w:rPr>
                <w:rFonts w:ascii="Times New Roman" w:hAnsi="Times New Roman" w:cs="Times New Roman"/>
                <w:color w:val="000000"/>
              </w:rPr>
              <w:t>17-01-06</w:t>
            </w:r>
            <w:r>
              <w:rPr>
                <w:rFonts w:ascii="Times New Roman" w:hAnsi="Times New Roman" w:cs="Times New Roman"/>
                <w:color w:val="000000"/>
              </w:rPr>
              <w:t xml:space="preserve"> </w:t>
            </w:r>
            <w:r w:rsidRPr="00E12FFC">
              <w:rPr>
                <w:rFonts w:ascii="Times New Roman" w:hAnsi="Times New Roman" w:cs="Times New Roman"/>
                <w:color w:val="000000"/>
              </w:rPr>
              <w:t>Слуховой аппарат цифровой заушный мощный</w:t>
            </w:r>
          </w:p>
        </w:tc>
        <w:tc>
          <w:tcPr>
            <w:tcW w:w="6237" w:type="dxa"/>
          </w:tcPr>
          <w:p w:rsidR="00CF1DC1" w:rsidRDefault="00CF1DC1" w:rsidP="00CF1DC1">
            <w:r w:rsidRPr="0018396B">
              <w:rPr>
                <w:rFonts w:ascii="Times New Roman" w:hAnsi="Times New Roman" w:cs="Times New Roman"/>
              </w:rPr>
              <w:t>В течение 5 (пяти) рабочих дней со дня заключения Контракта</w:t>
            </w:r>
            <w:r w:rsidRPr="0018396B">
              <w:rPr>
                <w:rFonts w:ascii="Times New Roman" w:hAnsi="Times New Roman" w:cs="Times New Roman"/>
                <w:color w:val="000000"/>
              </w:rPr>
              <w:t>.</w:t>
            </w:r>
          </w:p>
        </w:tc>
        <w:tc>
          <w:tcPr>
            <w:tcW w:w="1559" w:type="dxa"/>
          </w:tcPr>
          <w:p w:rsidR="00CF1DC1" w:rsidRPr="008F46BF" w:rsidRDefault="00CF1DC1" w:rsidP="00CF1DC1">
            <w:pPr>
              <w:jc w:val="center"/>
              <w:rPr>
                <w:rFonts w:ascii="Times New Roman" w:hAnsi="Times New Roman" w:cs="Times New Roman"/>
              </w:rPr>
            </w:pPr>
            <w:r>
              <w:rPr>
                <w:rFonts w:ascii="Times New Roman" w:hAnsi="Times New Roman" w:cs="Times New Roman"/>
              </w:rPr>
              <w:t>1</w:t>
            </w:r>
          </w:p>
        </w:tc>
      </w:tr>
      <w:tr w:rsidR="00CF1DC1" w:rsidRPr="008F46BF" w:rsidTr="00CF1DC1">
        <w:trPr>
          <w:trHeight w:val="449"/>
        </w:trPr>
        <w:tc>
          <w:tcPr>
            <w:tcW w:w="480" w:type="dxa"/>
          </w:tcPr>
          <w:p w:rsidR="00CF1DC1" w:rsidRPr="008F46BF" w:rsidRDefault="00CF1DC1" w:rsidP="00CF1DC1">
            <w:pPr>
              <w:rPr>
                <w:rFonts w:ascii="Times New Roman" w:hAnsi="Times New Roman" w:cs="Times New Roman"/>
              </w:rPr>
            </w:pPr>
            <w:r>
              <w:rPr>
                <w:rFonts w:ascii="Times New Roman" w:hAnsi="Times New Roman" w:cs="Times New Roman"/>
              </w:rPr>
              <w:t>8</w:t>
            </w:r>
          </w:p>
        </w:tc>
        <w:tc>
          <w:tcPr>
            <w:tcW w:w="6461" w:type="dxa"/>
          </w:tcPr>
          <w:p w:rsidR="00CF1DC1" w:rsidRPr="008F46BF" w:rsidRDefault="00CF1DC1" w:rsidP="00CF1DC1">
            <w:pPr>
              <w:widowControl w:val="0"/>
              <w:snapToGrid w:val="0"/>
              <w:rPr>
                <w:rFonts w:ascii="Times New Roman" w:hAnsi="Times New Roman" w:cs="Times New Roman"/>
                <w:color w:val="000000"/>
              </w:rPr>
            </w:pPr>
            <w:r w:rsidRPr="008F46BF">
              <w:rPr>
                <w:rFonts w:ascii="Times New Roman" w:hAnsi="Times New Roman" w:cs="Times New Roman"/>
                <w:color w:val="000000"/>
              </w:rPr>
              <w:t>17-01-07</w:t>
            </w:r>
            <w:r>
              <w:rPr>
                <w:rFonts w:ascii="Times New Roman" w:hAnsi="Times New Roman" w:cs="Times New Roman"/>
                <w:color w:val="000000"/>
              </w:rPr>
              <w:t xml:space="preserve"> </w:t>
            </w:r>
            <w:r w:rsidRPr="00CF1DC1">
              <w:rPr>
                <w:rFonts w:ascii="Times New Roman" w:hAnsi="Times New Roman" w:cs="Times New Roman"/>
                <w:color w:val="000000"/>
              </w:rPr>
              <w:t>Слуховой аппарат цифровой заушный средней мощности</w:t>
            </w:r>
          </w:p>
        </w:tc>
        <w:tc>
          <w:tcPr>
            <w:tcW w:w="6237" w:type="dxa"/>
          </w:tcPr>
          <w:p w:rsidR="00CF1DC1" w:rsidRDefault="00CF1DC1" w:rsidP="00CF1DC1">
            <w:r w:rsidRPr="0018396B">
              <w:rPr>
                <w:rFonts w:ascii="Times New Roman" w:hAnsi="Times New Roman" w:cs="Times New Roman"/>
              </w:rPr>
              <w:t>В течение 5 (пяти) рабочих дней со дня заключения Контракта</w:t>
            </w:r>
            <w:r w:rsidRPr="0018396B">
              <w:rPr>
                <w:rFonts w:ascii="Times New Roman" w:hAnsi="Times New Roman" w:cs="Times New Roman"/>
                <w:color w:val="000000"/>
              </w:rPr>
              <w:t>.</w:t>
            </w:r>
          </w:p>
        </w:tc>
        <w:tc>
          <w:tcPr>
            <w:tcW w:w="1559" w:type="dxa"/>
          </w:tcPr>
          <w:p w:rsidR="00CF1DC1" w:rsidRPr="008F46BF" w:rsidRDefault="00CF1DC1" w:rsidP="00CF1DC1">
            <w:pPr>
              <w:jc w:val="center"/>
              <w:rPr>
                <w:rFonts w:ascii="Times New Roman" w:hAnsi="Times New Roman" w:cs="Times New Roman"/>
              </w:rPr>
            </w:pPr>
            <w:r>
              <w:rPr>
                <w:rFonts w:ascii="Times New Roman" w:hAnsi="Times New Roman" w:cs="Times New Roman"/>
              </w:rPr>
              <w:t>38</w:t>
            </w:r>
          </w:p>
        </w:tc>
      </w:tr>
      <w:tr w:rsidR="00CF1DC1" w:rsidRPr="008F46BF" w:rsidTr="00CF1DC1">
        <w:trPr>
          <w:trHeight w:val="435"/>
        </w:trPr>
        <w:tc>
          <w:tcPr>
            <w:tcW w:w="480" w:type="dxa"/>
          </w:tcPr>
          <w:p w:rsidR="00CF1DC1" w:rsidRPr="008F46BF" w:rsidRDefault="00CF1DC1" w:rsidP="00CF1DC1">
            <w:pPr>
              <w:rPr>
                <w:rFonts w:ascii="Times New Roman" w:hAnsi="Times New Roman" w:cs="Times New Roman"/>
              </w:rPr>
            </w:pPr>
            <w:r>
              <w:rPr>
                <w:rFonts w:ascii="Times New Roman" w:hAnsi="Times New Roman" w:cs="Times New Roman"/>
              </w:rPr>
              <w:t>9</w:t>
            </w:r>
          </w:p>
        </w:tc>
        <w:tc>
          <w:tcPr>
            <w:tcW w:w="6461" w:type="dxa"/>
          </w:tcPr>
          <w:p w:rsidR="00CF1DC1" w:rsidRPr="008F46BF" w:rsidRDefault="00CF1DC1" w:rsidP="00CF1DC1">
            <w:pPr>
              <w:widowControl w:val="0"/>
              <w:snapToGrid w:val="0"/>
              <w:rPr>
                <w:rFonts w:ascii="Times New Roman" w:hAnsi="Times New Roman" w:cs="Times New Roman"/>
                <w:color w:val="000000"/>
              </w:rPr>
            </w:pPr>
            <w:r w:rsidRPr="008F46BF">
              <w:rPr>
                <w:rFonts w:ascii="Times New Roman" w:hAnsi="Times New Roman" w:cs="Times New Roman"/>
                <w:color w:val="000000"/>
              </w:rPr>
              <w:t>17-01-07</w:t>
            </w:r>
            <w:r>
              <w:rPr>
                <w:rFonts w:ascii="Times New Roman" w:hAnsi="Times New Roman" w:cs="Times New Roman"/>
                <w:color w:val="000000"/>
              </w:rPr>
              <w:t xml:space="preserve"> </w:t>
            </w:r>
            <w:r w:rsidRPr="00CF1DC1">
              <w:rPr>
                <w:rFonts w:ascii="Times New Roman" w:hAnsi="Times New Roman" w:cs="Times New Roman"/>
                <w:color w:val="000000"/>
              </w:rPr>
              <w:t>Слуховой аппарат цифровой заушный средней мощности</w:t>
            </w:r>
          </w:p>
        </w:tc>
        <w:tc>
          <w:tcPr>
            <w:tcW w:w="6237" w:type="dxa"/>
          </w:tcPr>
          <w:p w:rsidR="00CF1DC1" w:rsidRDefault="00CF1DC1" w:rsidP="00CF1DC1">
            <w:r w:rsidRPr="0018396B">
              <w:rPr>
                <w:rFonts w:ascii="Times New Roman" w:hAnsi="Times New Roman" w:cs="Times New Roman"/>
              </w:rPr>
              <w:t>В течение 5 (пяти) рабочих дней со дня заключения Контракта</w:t>
            </w:r>
            <w:r w:rsidRPr="0018396B">
              <w:rPr>
                <w:rFonts w:ascii="Times New Roman" w:hAnsi="Times New Roman" w:cs="Times New Roman"/>
                <w:color w:val="000000"/>
              </w:rPr>
              <w:t>.</w:t>
            </w:r>
          </w:p>
        </w:tc>
        <w:tc>
          <w:tcPr>
            <w:tcW w:w="1559" w:type="dxa"/>
          </w:tcPr>
          <w:p w:rsidR="00CF1DC1" w:rsidRPr="008F46BF" w:rsidRDefault="00CF1DC1" w:rsidP="00CF1DC1">
            <w:pPr>
              <w:jc w:val="center"/>
              <w:rPr>
                <w:rFonts w:ascii="Times New Roman" w:hAnsi="Times New Roman" w:cs="Times New Roman"/>
              </w:rPr>
            </w:pPr>
            <w:r>
              <w:rPr>
                <w:rFonts w:ascii="Times New Roman" w:hAnsi="Times New Roman" w:cs="Times New Roman"/>
              </w:rPr>
              <w:t>3</w:t>
            </w:r>
          </w:p>
        </w:tc>
      </w:tr>
      <w:tr w:rsidR="00CF1DC1" w:rsidRPr="008F46BF" w:rsidTr="00CF1DC1">
        <w:trPr>
          <w:trHeight w:val="305"/>
        </w:trPr>
        <w:tc>
          <w:tcPr>
            <w:tcW w:w="480" w:type="dxa"/>
          </w:tcPr>
          <w:p w:rsidR="00CF1DC1" w:rsidRDefault="00CF1DC1" w:rsidP="00CF1DC1">
            <w:pPr>
              <w:rPr>
                <w:rFonts w:ascii="Times New Roman" w:hAnsi="Times New Roman" w:cs="Times New Roman"/>
              </w:rPr>
            </w:pPr>
            <w:r>
              <w:rPr>
                <w:rFonts w:ascii="Times New Roman" w:hAnsi="Times New Roman" w:cs="Times New Roman"/>
              </w:rPr>
              <w:t>10</w:t>
            </w:r>
          </w:p>
        </w:tc>
        <w:tc>
          <w:tcPr>
            <w:tcW w:w="6461" w:type="dxa"/>
          </w:tcPr>
          <w:p w:rsidR="00CF1DC1" w:rsidRPr="008F46BF" w:rsidRDefault="00CF1DC1" w:rsidP="00CF1DC1">
            <w:pPr>
              <w:widowControl w:val="0"/>
              <w:snapToGrid w:val="0"/>
              <w:rPr>
                <w:rFonts w:ascii="Times New Roman" w:hAnsi="Times New Roman" w:cs="Times New Roman"/>
                <w:color w:val="000000"/>
              </w:rPr>
            </w:pPr>
            <w:r w:rsidRPr="008F46BF">
              <w:rPr>
                <w:rFonts w:ascii="Times New Roman" w:hAnsi="Times New Roman" w:cs="Times New Roman"/>
                <w:color w:val="000000"/>
              </w:rPr>
              <w:t>17-01-07</w:t>
            </w:r>
            <w:r>
              <w:rPr>
                <w:rFonts w:ascii="Times New Roman" w:hAnsi="Times New Roman" w:cs="Times New Roman"/>
                <w:color w:val="000000"/>
              </w:rPr>
              <w:t xml:space="preserve"> </w:t>
            </w:r>
            <w:r w:rsidRPr="00CF1DC1">
              <w:rPr>
                <w:rFonts w:ascii="Times New Roman" w:hAnsi="Times New Roman" w:cs="Times New Roman"/>
                <w:color w:val="000000"/>
              </w:rPr>
              <w:t>Слуховой аппарат цифровой заушный средней мощности</w:t>
            </w:r>
          </w:p>
        </w:tc>
        <w:tc>
          <w:tcPr>
            <w:tcW w:w="6237" w:type="dxa"/>
          </w:tcPr>
          <w:p w:rsidR="00CF1DC1" w:rsidRDefault="00CF1DC1" w:rsidP="00CF1DC1">
            <w:r w:rsidRPr="0018396B">
              <w:rPr>
                <w:rFonts w:ascii="Times New Roman" w:hAnsi="Times New Roman" w:cs="Times New Roman"/>
              </w:rPr>
              <w:t>В течение 5 (пяти) рабочих дней со дня заключения Контракта</w:t>
            </w:r>
            <w:r w:rsidRPr="0018396B">
              <w:rPr>
                <w:rFonts w:ascii="Times New Roman" w:hAnsi="Times New Roman" w:cs="Times New Roman"/>
                <w:color w:val="000000"/>
              </w:rPr>
              <w:t>.</w:t>
            </w:r>
          </w:p>
        </w:tc>
        <w:tc>
          <w:tcPr>
            <w:tcW w:w="1559" w:type="dxa"/>
          </w:tcPr>
          <w:p w:rsidR="00CF1DC1" w:rsidRPr="008F46BF" w:rsidRDefault="00CF1DC1" w:rsidP="00CF1DC1">
            <w:pPr>
              <w:jc w:val="center"/>
              <w:rPr>
                <w:rFonts w:ascii="Times New Roman" w:hAnsi="Times New Roman" w:cs="Times New Roman"/>
              </w:rPr>
            </w:pPr>
            <w:r>
              <w:rPr>
                <w:rFonts w:ascii="Times New Roman" w:hAnsi="Times New Roman" w:cs="Times New Roman"/>
              </w:rPr>
              <w:t>4</w:t>
            </w:r>
          </w:p>
        </w:tc>
      </w:tr>
      <w:tr w:rsidR="00CF1DC1" w:rsidRPr="008F46BF" w:rsidTr="00CF1DC1">
        <w:trPr>
          <w:trHeight w:val="233"/>
        </w:trPr>
        <w:tc>
          <w:tcPr>
            <w:tcW w:w="480" w:type="dxa"/>
          </w:tcPr>
          <w:p w:rsidR="00CF1DC1" w:rsidRDefault="00CF1DC1" w:rsidP="00CF1DC1">
            <w:pPr>
              <w:rPr>
                <w:rFonts w:ascii="Times New Roman" w:hAnsi="Times New Roman" w:cs="Times New Roman"/>
              </w:rPr>
            </w:pPr>
            <w:r>
              <w:rPr>
                <w:rFonts w:ascii="Times New Roman" w:hAnsi="Times New Roman" w:cs="Times New Roman"/>
              </w:rPr>
              <w:t>11</w:t>
            </w:r>
          </w:p>
        </w:tc>
        <w:tc>
          <w:tcPr>
            <w:tcW w:w="6461" w:type="dxa"/>
          </w:tcPr>
          <w:p w:rsidR="00CF1DC1" w:rsidRPr="008F46BF" w:rsidRDefault="00CF1DC1" w:rsidP="00CF1DC1">
            <w:pPr>
              <w:widowControl w:val="0"/>
              <w:snapToGrid w:val="0"/>
              <w:rPr>
                <w:rFonts w:ascii="Times New Roman" w:hAnsi="Times New Roman" w:cs="Times New Roman"/>
                <w:color w:val="000000"/>
              </w:rPr>
            </w:pPr>
            <w:r w:rsidRPr="008F46BF">
              <w:rPr>
                <w:rFonts w:ascii="Times New Roman" w:hAnsi="Times New Roman" w:cs="Times New Roman"/>
                <w:color w:val="000000"/>
              </w:rPr>
              <w:t>17-01-11</w:t>
            </w:r>
            <w:r>
              <w:rPr>
                <w:rFonts w:ascii="Times New Roman" w:hAnsi="Times New Roman" w:cs="Times New Roman"/>
                <w:color w:val="000000"/>
              </w:rPr>
              <w:t xml:space="preserve"> </w:t>
            </w:r>
            <w:r w:rsidRPr="00CF1DC1">
              <w:rPr>
                <w:rFonts w:ascii="Times New Roman" w:hAnsi="Times New Roman" w:cs="Times New Roman"/>
                <w:color w:val="000000"/>
              </w:rPr>
              <w:t>Слуховой аппарат цифровой заушный для открытого протезирования</w:t>
            </w:r>
          </w:p>
        </w:tc>
        <w:tc>
          <w:tcPr>
            <w:tcW w:w="6237" w:type="dxa"/>
          </w:tcPr>
          <w:p w:rsidR="00CF1DC1" w:rsidRDefault="00CF1DC1" w:rsidP="00CF1DC1">
            <w:r w:rsidRPr="0018396B">
              <w:rPr>
                <w:rFonts w:ascii="Times New Roman" w:hAnsi="Times New Roman" w:cs="Times New Roman"/>
              </w:rPr>
              <w:t>В течение 5 (пяти) рабочих дней со дня заключения Контракта</w:t>
            </w:r>
            <w:r w:rsidRPr="0018396B">
              <w:rPr>
                <w:rFonts w:ascii="Times New Roman" w:hAnsi="Times New Roman" w:cs="Times New Roman"/>
                <w:color w:val="000000"/>
              </w:rPr>
              <w:t>.</w:t>
            </w:r>
          </w:p>
        </w:tc>
        <w:tc>
          <w:tcPr>
            <w:tcW w:w="1559" w:type="dxa"/>
          </w:tcPr>
          <w:p w:rsidR="00CF1DC1" w:rsidRPr="008F46BF" w:rsidRDefault="00CF1DC1" w:rsidP="00CF1DC1">
            <w:pPr>
              <w:jc w:val="center"/>
              <w:rPr>
                <w:rFonts w:ascii="Times New Roman" w:hAnsi="Times New Roman" w:cs="Times New Roman"/>
              </w:rPr>
            </w:pPr>
            <w:r>
              <w:rPr>
                <w:rFonts w:ascii="Times New Roman" w:hAnsi="Times New Roman" w:cs="Times New Roman"/>
              </w:rPr>
              <w:t>10</w:t>
            </w:r>
          </w:p>
        </w:tc>
      </w:tr>
      <w:tr w:rsidR="00580BDC" w:rsidRPr="008F46BF" w:rsidTr="00CF1DC1">
        <w:trPr>
          <w:trHeight w:val="161"/>
        </w:trPr>
        <w:tc>
          <w:tcPr>
            <w:tcW w:w="13178" w:type="dxa"/>
            <w:gridSpan w:val="3"/>
          </w:tcPr>
          <w:p w:rsidR="00580BDC" w:rsidRPr="008F46BF" w:rsidRDefault="00580BDC" w:rsidP="00D01A9D">
            <w:pPr>
              <w:rPr>
                <w:rFonts w:ascii="Times New Roman" w:hAnsi="Times New Roman" w:cs="Times New Roman"/>
              </w:rPr>
            </w:pPr>
            <w:r w:rsidRPr="008F46BF">
              <w:rPr>
                <w:rFonts w:ascii="Times New Roman" w:hAnsi="Times New Roman" w:cs="Times New Roman"/>
              </w:rPr>
              <w:t>ИТОГО:</w:t>
            </w:r>
          </w:p>
        </w:tc>
        <w:tc>
          <w:tcPr>
            <w:tcW w:w="1559" w:type="dxa"/>
          </w:tcPr>
          <w:p w:rsidR="00580BDC" w:rsidRPr="008F46BF" w:rsidRDefault="00CF1DC1" w:rsidP="007632ED">
            <w:pPr>
              <w:jc w:val="center"/>
              <w:rPr>
                <w:rFonts w:ascii="Times New Roman" w:hAnsi="Times New Roman" w:cs="Times New Roman"/>
              </w:rPr>
            </w:pPr>
            <w:r>
              <w:rPr>
                <w:rFonts w:ascii="Times New Roman" w:hAnsi="Times New Roman" w:cs="Times New Roman"/>
              </w:rPr>
              <w:t>121</w:t>
            </w:r>
          </w:p>
        </w:tc>
      </w:tr>
    </w:tbl>
    <w:p w:rsidR="00B644E6" w:rsidRPr="008F46BF" w:rsidRDefault="00AC2205" w:rsidP="001D2460">
      <w:pPr>
        <w:spacing w:before="100" w:beforeAutospacing="1" w:after="0"/>
        <w:ind w:right="819" w:firstLine="540"/>
        <w:jc w:val="both"/>
        <w:rPr>
          <w:rFonts w:ascii="Times New Roman" w:hAnsi="Times New Roman" w:cs="Times New Roman"/>
          <w:color w:val="000000"/>
          <w:lang w:eastAsia="ru-RU"/>
        </w:rPr>
      </w:pPr>
      <w:r w:rsidRPr="008F46BF">
        <w:rPr>
          <w:rFonts w:ascii="Times New Roman" w:eastAsia="Arial" w:hAnsi="Times New Roman" w:cs="Times New Roman"/>
          <w:b/>
          <w:kern w:val="1"/>
          <w:lang w:eastAsia="ar-SA"/>
        </w:rPr>
        <w:t>Срок поставки Товара:</w:t>
      </w:r>
      <w:r w:rsidRPr="008F46BF">
        <w:rPr>
          <w:rFonts w:ascii="Times New Roman" w:eastAsia="Arial" w:hAnsi="Times New Roman" w:cs="Times New Roman"/>
          <w:kern w:val="1"/>
          <w:lang w:eastAsia="ar-SA"/>
        </w:rPr>
        <w:t xml:space="preserve"> с даты получения от Заказчика</w:t>
      </w:r>
      <w:r w:rsidR="00F34314" w:rsidRPr="008F46BF">
        <w:rPr>
          <w:rFonts w:ascii="Times New Roman" w:eastAsia="Arial" w:hAnsi="Times New Roman" w:cs="Times New Roman"/>
          <w:kern w:val="1"/>
          <w:lang w:eastAsia="ar-SA"/>
        </w:rPr>
        <w:t xml:space="preserve"> реестра получателей Товара до «</w:t>
      </w:r>
      <w:r w:rsidR="007632ED" w:rsidRPr="008F46BF">
        <w:rPr>
          <w:rFonts w:ascii="Times New Roman" w:eastAsia="Arial" w:hAnsi="Times New Roman" w:cs="Times New Roman"/>
          <w:kern w:val="1"/>
          <w:lang w:eastAsia="ar-SA"/>
        </w:rPr>
        <w:t>25</w:t>
      </w:r>
      <w:r w:rsidR="00F34314" w:rsidRPr="008F46BF">
        <w:rPr>
          <w:rFonts w:ascii="Times New Roman" w:eastAsia="Arial" w:hAnsi="Times New Roman" w:cs="Times New Roman"/>
          <w:kern w:val="1"/>
          <w:lang w:eastAsia="ar-SA"/>
        </w:rPr>
        <w:t>»</w:t>
      </w:r>
      <w:r w:rsidRPr="008F46BF">
        <w:rPr>
          <w:rFonts w:ascii="Times New Roman" w:eastAsia="Arial" w:hAnsi="Times New Roman" w:cs="Times New Roman"/>
          <w:kern w:val="1"/>
          <w:lang w:eastAsia="ar-SA"/>
        </w:rPr>
        <w:t xml:space="preserve"> </w:t>
      </w:r>
      <w:r w:rsidR="007632ED" w:rsidRPr="008F46BF">
        <w:rPr>
          <w:rFonts w:ascii="Times New Roman" w:eastAsia="Arial" w:hAnsi="Times New Roman" w:cs="Times New Roman"/>
          <w:kern w:val="1"/>
          <w:lang w:eastAsia="ar-SA"/>
        </w:rPr>
        <w:t>ноября</w:t>
      </w:r>
      <w:r w:rsidR="00B644E6" w:rsidRPr="008F46BF">
        <w:rPr>
          <w:rFonts w:ascii="Times New Roman" w:eastAsia="Arial" w:hAnsi="Times New Roman" w:cs="Times New Roman"/>
          <w:kern w:val="1"/>
          <w:lang w:eastAsia="ar-SA"/>
        </w:rPr>
        <w:t xml:space="preserve"> </w:t>
      </w:r>
      <w:r w:rsidRPr="008F46BF">
        <w:rPr>
          <w:rFonts w:ascii="Times New Roman" w:eastAsia="Arial" w:hAnsi="Times New Roman" w:cs="Times New Roman"/>
          <w:kern w:val="1"/>
          <w:lang w:eastAsia="ar-SA"/>
        </w:rPr>
        <w:t>2023.</w:t>
      </w:r>
      <w:r w:rsidR="00B644E6" w:rsidRPr="008F46BF">
        <w:rPr>
          <w:rFonts w:ascii="Times New Roman" w:eastAsia="Arial" w:hAnsi="Times New Roman" w:cs="Times New Roman"/>
          <w:kern w:val="1"/>
          <w:lang w:eastAsia="ar-SA"/>
        </w:rPr>
        <w:t xml:space="preserve"> </w:t>
      </w:r>
      <w:r w:rsidR="00B644E6" w:rsidRPr="008F46BF">
        <w:rPr>
          <w:rFonts w:ascii="Times New Roman" w:hAnsi="Times New Roman" w:cs="Times New Roman"/>
          <w:color w:val="000000"/>
          <w:lang w:eastAsia="ru-RU"/>
        </w:rPr>
        <w:t xml:space="preserve">Срок действия контракта до </w:t>
      </w:r>
      <w:r w:rsidR="007632ED" w:rsidRPr="008F46BF">
        <w:rPr>
          <w:rFonts w:ascii="Times New Roman" w:hAnsi="Times New Roman" w:cs="Times New Roman"/>
          <w:color w:val="000000"/>
          <w:lang w:eastAsia="ru-RU"/>
        </w:rPr>
        <w:t>21</w:t>
      </w:r>
      <w:r w:rsidR="00B644E6" w:rsidRPr="008F46BF">
        <w:rPr>
          <w:rFonts w:ascii="Times New Roman" w:hAnsi="Times New Roman" w:cs="Times New Roman"/>
          <w:color w:val="000000"/>
          <w:lang w:eastAsia="ru-RU"/>
        </w:rPr>
        <w:t>.</w:t>
      </w:r>
      <w:r w:rsidR="00BC21F3" w:rsidRPr="008F46BF">
        <w:rPr>
          <w:rFonts w:ascii="Times New Roman" w:hAnsi="Times New Roman" w:cs="Times New Roman"/>
          <w:color w:val="000000"/>
          <w:lang w:eastAsia="ru-RU"/>
        </w:rPr>
        <w:t>1</w:t>
      </w:r>
      <w:r w:rsidR="007632ED" w:rsidRPr="008F46BF">
        <w:rPr>
          <w:rFonts w:ascii="Times New Roman" w:hAnsi="Times New Roman" w:cs="Times New Roman"/>
          <w:color w:val="000000"/>
          <w:lang w:eastAsia="ru-RU"/>
        </w:rPr>
        <w:t>2</w:t>
      </w:r>
      <w:r w:rsidR="00B644E6" w:rsidRPr="008F46BF">
        <w:rPr>
          <w:rFonts w:ascii="Times New Roman" w:hAnsi="Times New Roman" w:cs="Times New Roman"/>
          <w:color w:val="000000"/>
          <w:lang w:eastAsia="ru-RU"/>
        </w:rPr>
        <w:t>.2023</w:t>
      </w:r>
      <w:r w:rsidR="00DF2824" w:rsidRPr="008F46BF">
        <w:rPr>
          <w:rFonts w:ascii="Times New Roman" w:hAnsi="Times New Roman" w:cs="Times New Roman"/>
          <w:color w:val="000000"/>
          <w:lang w:eastAsia="ru-RU"/>
        </w:rPr>
        <w:t>.</w:t>
      </w:r>
    </w:p>
    <w:p w:rsidR="00AC2205" w:rsidRPr="008F46BF" w:rsidRDefault="00AC2205" w:rsidP="001D2460">
      <w:pPr>
        <w:widowControl w:val="0"/>
        <w:suppressAutoHyphens/>
        <w:autoSpaceDE w:val="0"/>
        <w:spacing w:after="0" w:line="240" w:lineRule="auto"/>
        <w:ind w:right="819" w:firstLine="540"/>
        <w:jc w:val="both"/>
        <w:rPr>
          <w:rFonts w:ascii="Times New Roman" w:eastAsia="Arial" w:hAnsi="Times New Roman" w:cs="Times New Roman"/>
          <w:kern w:val="1"/>
          <w:lang w:eastAsia="ar-SA"/>
        </w:rPr>
      </w:pPr>
      <w:r w:rsidRPr="008F46BF">
        <w:rPr>
          <w:rFonts w:ascii="Times New Roman" w:eastAsia="Arial" w:hAnsi="Times New Roman" w:cs="Times New Roman"/>
          <w:kern w:val="1"/>
          <w:lang w:eastAsia="ar-SA"/>
        </w:rPr>
        <w:t xml:space="preserve">Поставка Товара Получателям не должна превышать </w:t>
      </w:r>
      <w:r w:rsidR="00333346" w:rsidRPr="008F46BF">
        <w:rPr>
          <w:rFonts w:ascii="Times New Roman" w:eastAsia="Arial" w:hAnsi="Times New Roman" w:cs="Times New Roman"/>
          <w:kern w:val="1"/>
          <w:lang w:eastAsia="ar-SA"/>
        </w:rPr>
        <w:t>30</w:t>
      </w:r>
      <w:r w:rsidRPr="008F46BF">
        <w:rPr>
          <w:rFonts w:ascii="Times New Roman" w:eastAsia="Arial" w:hAnsi="Times New Roman" w:cs="Times New Roman"/>
          <w:kern w:val="1"/>
          <w:lang w:eastAsia="ar-SA"/>
        </w:rPr>
        <w:t xml:space="preserve"> календарных дней, а в отношении Получателей из числа инвалидов, нуждающихся в оказании паллиативной медицинской пом</w:t>
      </w:r>
      <w:r w:rsidR="00333346" w:rsidRPr="008F46BF">
        <w:rPr>
          <w:rFonts w:ascii="Times New Roman" w:eastAsia="Arial" w:hAnsi="Times New Roman" w:cs="Times New Roman"/>
          <w:kern w:val="1"/>
          <w:lang w:eastAsia="ar-SA"/>
        </w:rPr>
        <w:t xml:space="preserve">ощи, 7 календарных дней со дня получения </w:t>
      </w:r>
      <w:r w:rsidRPr="008F46BF">
        <w:rPr>
          <w:rFonts w:ascii="Times New Roman" w:eastAsia="Arial" w:hAnsi="Times New Roman" w:cs="Times New Roman"/>
          <w:kern w:val="1"/>
          <w:lang w:eastAsia="ar-SA"/>
        </w:rPr>
        <w:t>Поставщиком реестра получателей Товара.</w:t>
      </w:r>
    </w:p>
    <w:p w:rsidR="00AC2205" w:rsidRPr="008F46BF" w:rsidRDefault="00AC2205" w:rsidP="001D2460">
      <w:pPr>
        <w:widowControl w:val="0"/>
        <w:suppressAutoHyphens/>
        <w:autoSpaceDE w:val="0"/>
        <w:spacing w:after="0" w:line="240" w:lineRule="auto"/>
        <w:ind w:right="819" w:firstLine="540"/>
        <w:jc w:val="both"/>
        <w:rPr>
          <w:rFonts w:ascii="Times New Roman" w:eastAsia="Arial" w:hAnsi="Times New Roman" w:cs="Times New Roman"/>
          <w:kern w:val="1"/>
          <w:lang w:eastAsia="ar-SA"/>
        </w:rPr>
      </w:pPr>
      <w:r w:rsidRPr="008F46BF">
        <w:rPr>
          <w:rFonts w:ascii="Times New Roman" w:eastAsia="Arial" w:hAnsi="Times New Roman" w:cs="Times New Roman"/>
          <w:b/>
          <w:kern w:val="1"/>
          <w:lang w:eastAsia="ar-SA"/>
        </w:rPr>
        <w:t xml:space="preserve">Место выдачи Товара получателям: </w:t>
      </w:r>
      <w:r w:rsidRPr="008F46BF">
        <w:rPr>
          <w:rFonts w:ascii="Times New Roman" w:eastAsia="Arial" w:hAnsi="Times New Roman" w:cs="Times New Roman"/>
          <w:kern w:val="1"/>
          <w:lang w:eastAsia="ar-SA"/>
        </w:rPr>
        <w:t>Вологодская область. По выбору получателя: по месту жительства получателя либо в пункте выдачи Товара.</w:t>
      </w:r>
    </w:p>
    <w:p w:rsidR="00B26604" w:rsidRPr="008F46BF" w:rsidRDefault="00B26604" w:rsidP="00080770">
      <w:pPr>
        <w:widowControl w:val="0"/>
        <w:autoSpaceDE w:val="0"/>
        <w:autoSpaceDN w:val="0"/>
        <w:spacing w:after="0"/>
        <w:jc w:val="center"/>
        <w:rPr>
          <w:rFonts w:ascii="Times New Roman" w:hAnsi="Times New Roman" w:cs="Times New Roman"/>
          <w:b/>
        </w:rPr>
      </w:pPr>
    </w:p>
    <w:sectPr w:rsidR="00B26604" w:rsidRPr="008F46BF" w:rsidSect="0079479E">
      <w:footerReference w:type="default" r:id="rId8"/>
      <w:pgSz w:w="16838" w:h="11905" w:orient="landscape"/>
      <w:pgMar w:top="709" w:right="426" w:bottom="1134"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CD" w:rsidRDefault="005C60CD">
      <w:pPr>
        <w:spacing w:after="0" w:line="240" w:lineRule="auto"/>
      </w:pPr>
      <w:r>
        <w:separator/>
      </w:r>
    </w:p>
  </w:endnote>
  <w:endnote w:type="continuationSeparator" w:id="0">
    <w:p w:rsidR="005C60CD" w:rsidRDefault="005C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2EFF" w:usb1="D200FDFF" w:usb2="0A042029" w:usb3="00000000" w:csb0="8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176313"/>
      <w:docPartObj>
        <w:docPartGallery w:val="Page Numbers (Bottom of Page)"/>
        <w:docPartUnique/>
      </w:docPartObj>
    </w:sdtPr>
    <w:sdtEndPr>
      <w:rPr>
        <w:rFonts w:ascii="Times New Roman" w:hAnsi="Times New Roman" w:cs="Times New Roman"/>
        <w:sz w:val="16"/>
        <w:szCs w:val="16"/>
      </w:rPr>
    </w:sdtEndPr>
    <w:sdtContent>
      <w:p w:rsidR="00B26604" w:rsidRPr="00651637" w:rsidRDefault="007E68B9" w:rsidP="00651637">
        <w:pPr>
          <w:pStyle w:val="af1"/>
          <w:widowControl w:val="0"/>
          <w:jc w:val="center"/>
          <w:rPr>
            <w:rFonts w:ascii="Times New Roman" w:hAnsi="Times New Roman" w:cs="Times New Roman"/>
            <w:sz w:val="16"/>
            <w:szCs w:val="16"/>
          </w:rPr>
        </w:pPr>
        <w:r w:rsidRPr="00651637">
          <w:rPr>
            <w:rFonts w:ascii="Times New Roman" w:hAnsi="Times New Roman" w:cs="Times New Roman"/>
            <w:sz w:val="16"/>
            <w:szCs w:val="16"/>
          </w:rPr>
          <w:fldChar w:fldCharType="begin"/>
        </w:r>
        <w:r w:rsidR="00D80935" w:rsidRPr="00651637">
          <w:rPr>
            <w:rFonts w:ascii="Times New Roman" w:hAnsi="Times New Roman" w:cs="Times New Roman"/>
            <w:sz w:val="16"/>
            <w:szCs w:val="16"/>
          </w:rPr>
          <w:instrText>PAGE   \* MERGEFORMAT</w:instrText>
        </w:r>
        <w:r w:rsidRPr="00651637">
          <w:rPr>
            <w:rFonts w:ascii="Times New Roman" w:hAnsi="Times New Roman" w:cs="Times New Roman"/>
            <w:sz w:val="16"/>
            <w:szCs w:val="16"/>
          </w:rPr>
          <w:fldChar w:fldCharType="separate"/>
        </w:r>
        <w:r w:rsidR="00B21005">
          <w:rPr>
            <w:rFonts w:ascii="Times New Roman" w:hAnsi="Times New Roman" w:cs="Times New Roman"/>
            <w:noProof/>
            <w:sz w:val="16"/>
            <w:szCs w:val="16"/>
          </w:rPr>
          <w:t>4</w:t>
        </w:r>
        <w:r w:rsidRPr="00651637">
          <w:rPr>
            <w:rFonts w:ascii="Times New Roman" w:hAnsi="Times New Roman" w:cs="Times New Roman"/>
            <w:sz w:val="16"/>
            <w:szCs w:val="16"/>
          </w:rPr>
          <w:fldChar w:fldCharType="end"/>
        </w:r>
      </w:p>
    </w:sdtContent>
  </w:sdt>
  <w:p w:rsidR="00B26604" w:rsidRDefault="00B266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CD" w:rsidRDefault="005C60CD">
      <w:pPr>
        <w:spacing w:after="0" w:line="240" w:lineRule="auto"/>
      </w:pPr>
      <w:r>
        <w:separator/>
      </w:r>
    </w:p>
  </w:footnote>
  <w:footnote w:type="continuationSeparator" w:id="0">
    <w:p w:rsidR="005C60CD" w:rsidRDefault="005C60CD">
      <w:pPr>
        <w:spacing w:after="0" w:line="240" w:lineRule="auto"/>
      </w:pPr>
      <w:r>
        <w:continuationSeparator/>
      </w:r>
    </w:p>
  </w:footnote>
  <w:footnote w:id="1">
    <w:p w:rsidR="00B26604" w:rsidRPr="001957A8" w:rsidRDefault="00D80935" w:rsidP="00516959">
      <w:pPr>
        <w:snapToGrid w:val="0"/>
        <w:jc w:val="both"/>
        <w:rPr>
          <w:rFonts w:ascii="Times New Roman" w:eastAsia="Calibri" w:hAnsi="Times New Roman" w:cs="Times New Roman"/>
          <w:b/>
          <w:i/>
          <w:color w:val="000000" w:themeColor="text1"/>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w:t>
      </w:r>
      <w:r w:rsidRPr="002A1F27">
        <w:rPr>
          <w:rFonts w:ascii="Times New Roman" w:hAnsi="Times New Roman" w:cs="Times New Roman"/>
          <w:i/>
          <w:sz w:val="16"/>
          <w:szCs w:val="16"/>
        </w:rPr>
        <w:t>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w:t>
      </w:r>
      <w:r w:rsidR="002A1F27" w:rsidRPr="002A1F27">
        <w:rPr>
          <w:rFonts w:ascii="Times New Roman" w:hAnsi="Times New Roman" w:cs="Times New Roman"/>
          <w:i/>
          <w:sz w:val="16"/>
          <w:szCs w:val="16"/>
        </w:rPr>
        <w:t xml:space="preserve">т 30 декабря 2005 г. № 2347-р», а именно </w:t>
      </w:r>
      <w:r w:rsidR="00516959" w:rsidRPr="001957A8">
        <w:rPr>
          <w:rFonts w:ascii="Times New Roman" w:hAnsi="Times New Roman" w:cs="Times New Roman"/>
          <w:sz w:val="16"/>
          <w:szCs w:val="16"/>
        </w:rPr>
        <w:t>1</w:t>
      </w:r>
      <w:r w:rsidR="001957A8" w:rsidRPr="001957A8">
        <w:rPr>
          <w:rFonts w:ascii="Times New Roman" w:hAnsi="Times New Roman" w:cs="Times New Roman"/>
          <w:sz w:val="16"/>
          <w:szCs w:val="16"/>
        </w:rPr>
        <w:t>7</w:t>
      </w:r>
      <w:r w:rsidR="00516959" w:rsidRPr="001957A8">
        <w:rPr>
          <w:rFonts w:ascii="Times New Roman" w:hAnsi="Times New Roman" w:cs="Times New Roman"/>
          <w:sz w:val="16"/>
          <w:szCs w:val="16"/>
        </w:rPr>
        <w:t>-01-0</w:t>
      </w:r>
      <w:r w:rsidR="001957A8" w:rsidRPr="001957A8">
        <w:rPr>
          <w:rFonts w:ascii="Times New Roman" w:hAnsi="Times New Roman" w:cs="Times New Roman"/>
          <w:sz w:val="16"/>
          <w:szCs w:val="16"/>
        </w:rPr>
        <w:t>2</w:t>
      </w:r>
      <w:r w:rsidR="00516959" w:rsidRPr="001957A8">
        <w:rPr>
          <w:rFonts w:ascii="Times New Roman" w:hAnsi="Times New Roman" w:cs="Times New Roman"/>
          <w:sz w:val="16"/>
          <w:szCs w:val="16"/>
        </w:rPr>
        <w:t xml:space="preserve"> </w:t>
      </w:r>
      <w:r w:rsidR="001957A8" w:rsidRPr="001957A8">
        <w:rPr>
          <w:rFonts w:ascii="Times New Roman" w:hAnsi="Times New Roman" w:cs="Times New Roman"/>
          <w:color w:val="000000"/>
          <w:sz w:val="16"/>
          <w:szCs w:val="16"/>
        </w:rPr>
        <w:t>Слуховой аппарат аналоговый заушный мощный</w:t>
      </w:r>
      <w:r w:rsidR="00516959" w:rsidRPr="001957A8">
        <w:rPr>
          <w:rFonts w:ascii="Times New Roman" w:hAnsi="Times New Roman" w:cs="Times New Roman"/>
          <w:sz w:val="16"/>
          <w:szCs w:val="16"/>
        </w:rPr>
        <w:t>, 1</w:t>
      </w:r>
      <w:r w:rsidR="001957A8" w:rsidRPr="001957A8">
        <w:rPr>
          <w:rFonts w:ascii="Times New Roman" w:hAnsi="Times New Roman" w:cs="Times New Roman"/>
          <w:sz w:val="16"/>
          <w:szCs w:val="16"/>
        </w:rPr>
        <w:t>7</w:t>
      </w:r>
      <w:r w:rsidR="00516959" w:rsidRPr="001957A8">
        <w:rPr>
          <w:rFonts w:ascii="Times New Roman" w:hAnsi="Times New Roman" w:cs="Times New Roman"/>
          <w:sz w:val="16"/>
          <w:szCs w:val="16"/>
        </w:rPr>
        <w:t>-01-0</w:t>
      </w:r>
      <w:r w:rsidR="001957A8" w:rsidRPr="001957A8">
        <w:rPr>
          <w:rFonts w:ascii="Times New Roman" w:hAnsi="Times New Roman" w:cs="Times New Roman"/>
          <w:sz w:val="16"/>
          <w:szCs w:val="16"/>
        </w:rPr>
        <w:t>3</w:t>
      </w:r>
      <w:r w:rsidR="00516959" w:rsidRPr="001957A8">
        <w:rPr>
          <w:rFonts w:ascii="Times New Roman" w:hAnsi="Times New Roman" w:cs="Times New Roman"/>
          <w:sz w:val="16"/>
          <w:szCs w:val="16"/>
        </w:rPr>
        <w:t xml:space="preserve"> </w:t>
      </w:r>
      <w:r w:rsidR="001957A8" w:rsidRPr="001957A8">
        <w:rPr>
          <w:rFonts w:ascii="Times New Roman" w:hAnsi="Times New Roman" w:cs="Times New Roman"/>
          <w:color w:val="000000"/>
          <w:sz w:val="16"/>
          <w:szCs w:val="16"/>
        </w:rPr>
        <w:t>Слуховой аппарат аналоговый заушный средней мощности</w:t>
      </w:r>
      <w:r w:rsidR="00516959" w:rsidRPr="001957A8">
        <w:rPr>
          <w:rFonts w:ascii="Times New Roman" w:hAnsi="Times New Roman" w:cs="Times New Roman"/>
          <w:sz w:val="16"/>
          <w:szCs w:val="16"/>
        </w:rPr>
        <w:t>, 1</w:t>
      </w:r>
      <w:r w:rsidR="001957A8" w:rsidRPr="001957A8">
        <w:rPr>
          <w:rFonts w:ascii="Times New Roman" w:hAnsi="Times New Roman" w:cs="Times New Roman"/>
          <w:sz w:val="16"/>
          <w:szCs w:val="16"/>
        </w:rPr>
        <w:t>7</w:t>
      </w:r>
      <w:r w:rsidR="00516959" w:rsidRPr="001957A8">
        <w:rPr>
          <w:rFonts w:ascii="Times New Roman" w:hAnsi="Times New Roman" w:cs="Times New Roman"/>
          <w:sz w:val="16"/>
          <w:szCs w:val="16"/>
        </w:rPr>
        <w:t>-01-0</w:t>
      </w:r>
      <w:r w:rsidR="001957A8" w:rsidRPr="001957A8">
        <w:rPr>
          <w:rFonts w:ascii="Times New Roman" w:hAnsi="Times New Roman" w:cs="Times New Roman"/>
          <w:sz w:val="16"/>
          <w:szCs w:val="16"/>
        </w:rPr>
        <w:t>5</w:t>
      </w:r>
      <w:r w:rsidR="00516959" w:rsidRPr="001957A8">
        <w:rPr>
          <w:rFonts w:ascii="Times New Roman" w:hAnsi="Times New Roman" w:cs="Times New Roman"/>
          <w:sz w:val="16"/>
          <w:szCs w:val="16"/>
        </w:rPr>
        <w:t xml:space="preserve"> </w:t>
      </w:r>
      <w:r w:rsidR="001957A8" w:rsidRPr="001957A8">
        <w:rPr>
          <w:rFonts w:ascii="Times New Roman" w:hAnsi="Times New Roman" w:cs="Times New Roman"/>
          <w:color w:val="000000"/>
          <w:sz w:val="16"/>
          <w:szCs w:val="16"/>
        </w:rPr>
        <w:t>Слуховой аппарат цифровой заушный сверхмощный,</w:t>
      </w:r>
      <w:r w:rsidR="00516959" w:rsidRPr="001957A8">
        <w:rPr>
          <w:rFonts w:ascii="Times New Roman" w:hAnsi="Times New Roman" w:cs="Times New Roman"/>
          <w:sz w:val="16"/>
          <w:szCs w:val="16"/>
        </w:rPr>
        <w:t xml:space="preserve"> 1</w:t>
      </w:r>
      <w:r w:rsidR="001957A8" w:rsidRPr="001957A8">
        <w:rPr>
          <w:rFonts w:ascii="Times New Roman" w:hAnsi="Times New Roman" w:cs="Times New Roman"/>
          <w:sz w:val="16"/>
          <w:szCs w:val="16"/>
        </w:rPr>
        <w:t>7</w:t>
      </w:r>
      <w:r w:rsidR="00516959" w:rsidRPr="001957A8">
        <w:rPr>
          <w:rFonts w:ascii="Times New Roman" w:hAnsi="Times New Roman" w:cs="Times New Roman"/>
          <w:sz w:val="16"/>
          <w:szCs w:val="16"/>
        </w:rPr>
        <w:t>-0</w:t>
      </w:r>
      <w:r w:rsidR="001957A8" w:rsidRPr="001957A8">
        <w:rPr>
          <w:rFonts w:ascii="Times New Roman" w:hAnsi="Times New Roman" w:cs="Times New Roman"/>
          <w:sz w:val="16"/>
          <w:szCs w:val="16"/>
        </w:rPr>
        <w:t>1</w:t>
      </w:r>
      <w:r w:rsidR="00516959" w:rsidRPr="001957A8">
        <w:rPr>
          <w:rFonts w:ascii="Times New Roman" w:hAnsi="Times New Roman" w:cs="Times New Roman"/>
          <w:sz w:val="16"/>
          <w:szCs w:val="16"/>
        </w:rPr>
        <w:t>-0</w:t>
      </w:r>
      <w:r w:rsidR="001957A8" w:rsidRPr="001957A8">
        <w:rPr>
          <w:rFonts w:ascii="Times New Roman" w:hAnsi="Times New Roman" w:cs="Times New Roman"/>
          <w:sz w:val="16"/>
          <w:szCs w:val="16"/>
        </w:rPr>
        <w:t>6</w:t>
      </w:r>
      <w:r w:rsidR="00516959" w:rsidRPr="001957A8">
        <w:rPr>
          <w:rFonts w:ascii="Times New Roman" w:hAnsi="Times New Roman" w:cs="Times New Roman"/>
          <w:sz w:val="16"/>
          <w:szCs w:val="16"/>
        </w:rPr>
        <w:t xml:space="preserve"> </w:t>
      </w:r>
      <w:r w:rsidR="001957A8" w:rsidRPr="001957A8">
        <w:rPr>
          <w:rFonts w:ascii="Times New Roman" w:hAnsi="Times New Roman" w:cs="Times New Roman"/>
          <w:color w:val="000000"/>
          <w:sz w:val="16"/>
          <w:szCs w:val="16"/>
        </w:rPr>
        <w:t>Слуховой аппарат цифровой заушный мощный,</w:t>
      </w:r>
      <w:r w:rsidR="00516959" w:rsidRPr="001957A8">
        <w:rPr>
          <w:rFonts w:ascii="Times New Roman" w:hAnsi="Times New Roman" w:cs="Times New Roman"/>
          <w:sz w:val="16"/>
          <w:szCs w:val="16"/>
        </w:rPr>
        <w:t xml:space="preserve"> 1</w:t>
      </w:r>
      <w:r w:rsidR="001957A8" w:rsidRPr="001957A8">
        <w:rPr>
          <w:rFonts w:ascii="Times New Roman" w:hAnsi="Times New Roman" w:cs="Times New Roman"/>
          <w:sz w:val="16"/>
          <w:szCs w:val="16"/>
        </w:rPr>
        <w:t>7</w:t>
      </w:r>
      <w:r w:rsidR="00516959" w:rsidRPr="001957A8">
        <w:rPr>
          <w:rFonts w:ascii="Times New Roman" w:hAnsi="Times New Roman" w:cs="Times New Roman"/>
          <w:sz w:val="16"/>
          <w:szCs w:val="16"/>
        </w:rPr>
        <w:t>-0</w:t>
      </w:r>
      <w:r w:rsidR="001957A8" w:rsidRPr="001957A8">
        <w:rPr>
          <w:rFonts w:ascii="Times New Roman" w:hAnsi="Times New Roman" w:cs="Times New Roman"/>
          <w:sz w:val="16"/>
          <w:szCs w:val="16"/>
        </w:rPr>
        <w:t>1</w:t>
      </w:r>
      <w:r w:rsidR="00516959" w:rsidRPr="001957A8">
        <w:rPr>
          <w:rFonts w:ascii="Times New Roman" w:hAnsi="Times New Roman" w:cs="Times New Roman"/>
          <w:sz w:val="16"/>
          <w:szCs w:val="16"/>
        </w:rPr>
        <w:t>-0</w:t>
      </w:r>
      <w:r w:rsidR="001957A8" w:rsidRPr="001957A8">
        <w:rPr>
          <w:rFonts w:ascii="Times New Roman" w:hAnsi="Times New Roman" w:cs="Times New Roman"/>
          <w:sz w:val="16"/>
          <w:szCs w:val="16"/>
        </w:rPr>
        <w:t>7</w:t>
      </w:r>
      <w:r w:rsidR="00516959" w:rsidRPr="001957A8">
        <w:rPr>
          <w:rFonts w:ascii="Times New Roman" w:hAnsi="Times New Roman" w:cs="Times New Roman"/>
          <w:sz w:val="16"/>
          <w:szCs w:val="16"/>
        </w:rPr>
        <w:t xml:space="preserve"> </w:t>
      </w:r>
      <w:r w:rsidR="001957A8" w:rsidRPr="001957A8">
        <w:rPr>
          <w:rFonts w:ascii="Times New Roman" w:hAnsi="Times New Roman" w:cs="Times New Roman"/>
          <w:color w:val="000000"/>
          <w:sz w:val="16"/>
          <w:szCs w:val="16"/>
        </w:rPr>
        <w:t>Слуховой аппарат цифровой заушный средней мощности, 17-01-11 Слуховой аппарат цифровой заушный для открытого протезирования.</w:t>
      </w:r>
    </w:p>
    <w:p w:rsidR="00080770" w:rsidRPr="00AA2D89" w:rsidRDefault="00080770">
      <w:pPr>
        <w:pStyle w:val="aa"/>
        <w:jc w:val="both"/>
        <w:rPr>
          <w:rFonts w:ascii="Times New Roman" w:eastAsia="Calibri" w:hAnsi="Times New Roman" w:cs="Times New Roman"/>
          <w:b/>
          <w:i/>
          <w:color w:val="0000FF"/>
          <w:sz w:val="16"/>
          <w:szCs w:val="16"/>
        </w:rPr>
      </w:pPr>
    </w:p>
  </w:footnote>
  <w:footnote w:id="2">
    <w:p w:rsidR="00B644E6" w:rsidRPr="00AA2D89" w:rsidRDefault="00B644E6">
      <w:pPr>
        <w:pStyle w:val="aa"/>
        <w:ind w:right="-174"/>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B644E6" w:rsidRPr="00AA2D89" w:rsidRDefault="00B644E6">
      <w:pPr>
        <w:pStyle w:val="aa"/>
        <w:ind w:right="-174"/>
        <w:jc w:val="both"/>
        <w:rPr>
          <w:rFonts w:ascii="Times New Roman" w:hAnsi="Times New Roman" w:cs="Times New Roman"/>
          <w:i/>
          <w:sz w:val="16"/>
          <w:szCs w:val="16"/>
        </w:rPr>
      </w:pPr>
    </w:p>
  </w:footnote>
  <w:footnote w:id="3">
    <w:p w:rsidR="00B644E6" w:rsidRPr="00651637" w:rsidRDefault="00B644E6" w:rsidP="0095389A">
      <w:pPr>
        <w:pStyle w:val="aa"/>
        <w:rPr>
          <w:sz w:val="16"/>
          <w:szCs w:val="16"/>
        </w:rPr>
      </w:pPr>
      <w:r w:rsidRPr="00651637">
        <w:rPr>
          <w:rStyle w:val="ac"/>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0211B9" w:rsidRDefault="000211B9" w:rsidP="000211B9">
      <w:pPr>
        <w:pStyle w:val="aa"/>
        <w:rPr>
          <w:rFonts w:ascii="Times New Roman" w:hAnsi="Times New Roman" w:cs="Times New Roman"/>
          <w:sz w:val="16"/>
          <w:szCs w:val="16"/>
        </w:rPr>
      </w:pPr>
      <w:r>
        <w:rPr>
          <w:rStyle w:val="ac"/>
          <w:sz w:val="16"/>
          <w:szCs w:val="16"/>
        </w:rPr>
        <w:footnoteRef/>
      </w:r>
      <w:r>
        <w:rPr>
          <w:sz w:val="16"/>
          <w:szCs w:val="16"/>
        </w:rPr>
        <w:t xml:space="preserve"> </w:t>
      </w:r>
      <w:r>
        <w:rPr>
          <w:rFonts w:ascii="Times New Roman" w:hAnsi="Times New Roman" w:cs="Times New Roman"/>
          <w:i/>
          <w:sz w:val="16"/>
          <w:szCs w:val="16"/>
        </w:rPr>
        <w:t>Указываются периоды (этапы) поставки Товара в субъект Российской Федерации, указанный в пункте 1.1 Контракта, в том числе сроки (число, месяц) количество Товара.</w:t>
      </w:r>
    </w:p>
    <w:p w:rsidR="000211B9" w:rsidRDefault="000211B9" w:rsidP="000211B9">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pStyle w:val="2"/>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1D3417AB"/>
    <w:multiLevelType w:val="multilevel"/>
    <w:tmpl w:val="44667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9B1615"/>
    <w:multiLevelType w:val="hybridMultilevel"/>
    <w:tmpl w:val="FBA2017C"/>
    <w:lvl w:ilvl="0" w:tplc="250A711E">
      <w:start w:val="1"/>
      <w:numFmt w:val="decimal"/>
      <w:lvlText w:val="%1."/>
      <w:lvlJc w:val="left"/>
      <w:pPr>
        <w:ind w:left="640" w:hanging="360"/>
      </w:pPr>
      <w:rPr>
        <w:rFonts w:hint="default"/>
        <w:color w:val="00000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4">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04"/>
    <w:rsid w:val="000211B9"/>
    <w:rsid w:val="00080770"/>
    <w:rsid w:val="000E72DB"/>
    <w:rsid w:val="001218AD"/>
    <w:rsid w:val="00130F4B"/>
    <w:rsid w:val="001373E0"/>
    <w:rsid w:val="00160FE7"/>
    <w:rsid w:val="0016747F"/>
    <w:rsid w:val="001957A8"/>
    <w:rsid w:val="001D2460"/>
    <w:rsid w:val="00207280"/>
    <w:rsid w:val="002136FA"/>
    <w:rsid w:val="0025069E"/>
    <w:rsid w:val="002A1F27"/>
    <w:rsid w:val="002E1A16"/>
    <w:rsid w:val="00305B28"/>
    <w:rsid w:val="00313E0C"/>
    <w:rsid w:val="00333346"/>
    <w:rsid w:val="00344EDD"/>
    <w:rsid w:val="00361025"/>
    <w:rsid w:val="00392A08"/>
    <w:rsid w:val="003B49E2"/>
    <w:rsid w:val="003F7119"/>
    <w:rsid w:val="00480952"/>
    <w:rsid w:val="00487721"/>
    <w:rsid w:val="004D76BB"/>
    <w:rsid w:val="00510355"/>
    <w:rsid w:val="00511130"/>
    <w:rsid w:val="00516959"/>
    <w:rsid w:val="005522FA"/>
    <w:rsid w:val="005728E3"/>
    <w:rsid w:val="00580BDC"/>
    <w:rsid w:val="00586494"/>
    <w:rsid w:val="0059612B"/>
    <w:rsid w:val="005A78E0"/>
    <w:rsid w:val="005C1CAA"/>
    <w:rsid w:val="005C60CD"/>
    <w:rsid w:val="005D0ECD"/>
    <w:rsid w:val="0060551D"/>
    <w:rsid w:val="00620898"/>
    <w:rsid w:val="00636F97"/>
    <w:rsid w:val="00651637"/>
    <w:rsid w:val="00676B24"/>
    <w:rsid w:val="00676E8E"/>
    <w:rsid w:val="00691246"/>
    <w:rsid w:val="006B07B4"/>
    <w:rsid w:val="006B13CE"/>
    <w:rsid w:val="006C1675"/>
    <w:rsid w:val="007123FF"/>
    <w:rsid w:val="00753695"/>
    <w:rsid w:val="00755B01"/>
    <w:rsid w:val="007632ED"/>
    <w:rsid w:val="00780B7B"/>
    <w:rsid w:val="007845B6"/>
    <w:rsid w:val="0079479E"/>
    <w:rsid w:val="007A2169"/>
    <w:rsid w:val="007E68B9"/>
    <w:rsid w:val="00820A0B"/>
    <w:rsid w:val="008444E2"/>
    <w:rsid w:val="0089305E"/>
    <w:rsid w:val="008C71AA"/>
    <w:rsid w:val="008E6D80"/>
    <w:rsid w:val="008F46BF"/>
    <w:rsid w:val="00904928"/>
    <w:rsid w:val="0095389A"/>
    <w:rsid w:val="009A714E"/>
    <w:rsid w:val="00A41614"/>
    <w:rsid w:val="00A877F6"/>
    <w:rsid w:val="00AA2D89"/>
    <w:rsid w:val="00AC2205"/>
    <w:rsid w:val="00AD6B3C"/>
    <w:rsid w:val="00B21005"/>
    <w:rsid w:val="00B22CEA"/>
    <w:rsid w:val="00B26604"/>
    <w:rsid w:val="00B35EC5"/>
    <w:rsid w:val="00B644E6"/>
    <w:rsid w:val="00B866D2"/>
    <w:rsid w:val="00BA7D5C"/>
    <w:rsid w:val="00BB49C8"/>
    <w:rsid w:val="00BC21F3"/>
    <w:rsid w:val="00BC4536"/>
    <w:rsid w:val="00BC657E"/>
    <w:rsid w:val="00BE1C0A"/>
    <w:rsid w:val="00BE310F"/>
    <w:rsid w:val="00C0730C"/>
    <w:rsid w:val="00CA5D63"/>
    <w:rsid w:val="00CA690C"/>
    <w:rsid w:val="00CE66E3"/>
    <w:rsid w:val="00CF1DC1"/>
    <w:rsid w:val="00D04E87"/>
    <w:rsid w:val="00D33468"/>
    <w:rsid w:val="00D80935"/>
    <w:rsid w:val="00DA4054"/>
    <w:rsid w:val="00DF2824"/>
    <w:rsid w:val="00E12FFC"/>
    <w:rsid w:val="00E618DE"/>
    <w:rsid w:val="00EA71D2"/>
    <w:rsid w:val="00F07F41"/>
    <w:rsid w:val="00F14559"/>
    <w:rsid w:val="00F34314"/>
    <w:rsid w:val="00F86428"/>
    <w:rsid w:val="00FB6DB8"/>
    <w:rsid w:val="00FC42A8"/>
    <w:rsid w:val="00FC73D1"/>
    <w:rsid w:val="00FD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544B-2FC4-4385-A99A-9063DB1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DC"/>
  </w:style>
  <w:style w:type="paragraph" w:styleId="2">
    <w:name w:val="heading 2"/>
    <w:basedOn w:val="a"/>
    <w:next w:val="a"/>
    <w:link w:val="20"/>
    <w:qFormat/>
    <w:rsid w:val="006B07B4"/>
    <w:pPr>
      <w:keepNext/>
      <w:widowControl w:val="0"/>
      <w:numPr>
        <w:ilvl w:val="1"/>
        <w:numId w:val="2"/>
      </w:numPr>
      <w:shd w:val="clear" w:color="auto" w:fill="FFFFFF"/>
      <w:suppressAutoHyphens/>
      <w:spacing w:after="0" w:line="240" w:lineRule="auto"/>
      <w:jc w:val="both"/>
      <w:outlineLvl w:val="1"/>
    </w:pPr>
    <w:rPr>
      <w:rFonts w:ascii="Times New Roman" w:eastAsia="Times New Roman" w:hAnsi="Times New Roman" w:cs="Calibri"/>
      <w:b/>
      <w:bCs/>
      <w:color w:val="000000"/>
      <w:spacing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22FA"/>
    <w:rPr>
      <w:sz w:val="16"/>
      <w:szCs w:val="16"/>
    </w:rPr>
  </w:style>
  <w:style w:type="paragraph" w:styleId="a4">
    <w:name w:val="annotation text"/>
    <w:basedOn w:val="a"/>
    <w:link w:val="a5"/>
    <w:uiPriority w:val="99"/>
    <w:semiHidden/>
    <w:unhideWhenUsed/>
    <w:rsid w:val="005522FA"/>
    <w:pPr>
      <w:spacing w:line="240" w:lineRule="auto"/>
    </w:pPr>
    <w:rPr>
      <w:sz w:val="20"/>
      <w:szCs w:val="20"/>
    </w:rPr>
  </w:style>
  <w:style w:type="character" w:customStyle="1" w:styleId="a5">
    <w:name w:val="Текст примечания Знак"/>
    <w:basedOn w:val="a0"/>
    <w:link w:val="a4"/>
    <w:uiPriority w:val="99"/>
    <w:semiHidden/>
    <w:rsid w:val="005522FA"/>
    <w:rPr>
      <w:sz w:val="20"/>
      <w:szCs w:val="20"/>
    </w:rPr>
  </w:style>
  <w:style w:type="paragraph" w:styleId="a6">
    <w:name w:val="annotation subject"/>
    <w:basedOn w:val="a4"/>
    <w:next w:val="a4"/>
    <w:link w:val="a7"/>
    <w:uiPriority w:val="99"/>
    <w:semiHidden/>
    <w:unhideWhenUsed/>
    <w:rsid w:val="005522FA"/>
    <w:rPr>
      <w:b/>
      <w:bCs/>
    </w:rPr>
  </w:style>
  <w:style w:type="character" w:customStyle="1" w:styleId="a7">
    <w:name w:val="Тема примечания Знак"/>
    <w:basedOn w:val="a5"/>
    <w:link w:val="a6"/>
    <w:uiPriority w:val="99"/>
    <w:semiHidden/>
    <w:rsid w:val="005522FA"/>
    <w:rPr>
      <w:b/>
      <w:bCs/>
      <w:sz w:val="20"/>
      <w:szCs w:val="20"/>
    </w:rPr>
  </w:style>
  <w:style w:type="paragraph" w:styleId="a8">
    <w:name w:val="Balloon Text"/>
    <w:basedOn w:val="a"/>
    <w:link w:val="a9"/>
    <w:uiPriority w:val="99"/>
    <w:semiHidden/>
    <w:unhideWhenUsed/>
    <w:rsid w:val="00552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22FA"/>
    <w:rPr>
      <w:rFonts w:ascii="Segoe UI" w:hAnsi="Segoe UI" w:cs="Segoe UI"/>
      <w:sz w:val="18"/>
      <w:szCs w:val="18"/>
    </w:rPr>
  </w:style>
  <w:style w:type="paragraph" w:customStyle="1" w:styleId="Standard">
    <w:name w:val="Standard"/>
    <w:rsid w:val="00552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522FA"/>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522FA"/>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522FA"/>
    <w:rPr>
      <w:vertAlign w:val="superscript"/>
    </w:rPr>
  </w:style>
  <w:style w:type="paragraph" w:styleId="ad">
    <w:name w:val="Title"/>
    <w:basedOn w:val="a"/>
    <w:link w:val="ae"/>
    <w:qFormat/>
    <w:rsid w:val="005522FA"/>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522FA"/>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522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22FA"/>
  </w:style>
  <w:style w:type="paragraph" w:styleId="af1">
    <w:name w:val="footer"/>
    <w:basedOn w:val="a"/>
    <w:link w:val="af2"/>
    <w:uiPriority w:val="99"/>
    <w:unhideWhenUsed/>
    <w:rsid w:val="005522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FA"/>
  </w:style>
  <w:style w:type="paragraph" w:customStyle="1" w:styleId="ConsPlusNormal">
    <w:name w:val="ConsPlusNormal"/>
    <w:rsid w:val="00580BDC"/>
    <w:pPr>
      <w:suppressAutoHyphens/>
      <w:spacing w:after="0" w:line="240" w:lineRule="auto"/>
      <w:ind w:firstLine="720"/>
    </w:pPr>
    <w:rPr>
      <w:rFonts w:ascii="Arial" w:eastAsia="Lucida Sans Unicode" w:hAnsi="Arial" w:cs="Arial"/>
      <w:kern w:val="1"/>
      <w:sz w:val="20"/>
      <w:szCs w:val="20"/>
      <w:lang w:eastAsia="ar-SA"/>
    </w:rPr>
  </w:style>
  <w:style w:type="paragraph" w:customStyle="1" w:styleId="font5">
    <w:name w:val="font5"/>
    <w:basedOn w:val="a"/>
    <w:rsid w:val="0095389A"/>
    <w:pPr>
      <w:suppressAutoHyphens/>
      <w:spacing w:before="100" w:after="100" w:line="240" w:lineRule="auto"/>
    </w:pPr>
    <w:rPr>
      <w:rFonts w:ascii="Times New Roman" w:eastAsia="Times New Roman" w:hAnsi="Times New Roman" w:cs="Times New Roman"/>
      <w:kern w:val="1"/>
      <w:sz w:val="26"/>
      <w:szCs w:val="26"/>
      <w:lang w:eastAsia="ar-SA"/>
    </w:rPr>
  </w:style>
  <w:style w:type="character" w:customStyle="1" w:styleId="20">
    <w:name w:val="Заголовок 2 Знак"/>
    <w:basedOn w:val="a0"/>
    <w:link w:val="2"/>
    <w:rsid w:val="006B07B4"/>
    <w:rPr>
      <w:rFonts w:ascii="Times New Roman" w:eastAsia="Times New Roman" w:hAnsi="Times New Roman" w:cs="Calibri"/>
      <w:b/>
      <w:bCs/>
      <w:color w:val="000000"/>
      <w:spacing w:val="-2"/>
      <w:sz w:val="28"/>
      <w:szCs w:val="28"/>
      <w:shd w:val="clear" w:color="auto" w:fill="FFFFFF"/>
      <w:lang w:eastAsia="ar-SA"/>
    </w:rPr>
  </w:style>
  <w:style w:type="character" w:styleId="af3">
    <w:name w:val="Hyperlink"/>
    <w:basedOn w:val="a0"/>
    <w:uiPriority w:val="99"/>
    <w:semiHidden/>
    <w:unhideWhenUsed/>
    <w:rsid w:val="00FD2645"/>
    <w:rPr>
      <w:color w:val="0000FF"/>
      <w:u w:val="single"/>
    </w:rPr>
  </w:style>
  <w:style w:type="character" w:customStyle="1" w:styleId="ng-binding">
    <w:name w:val="ng-binding"/>
    <w:basedOn w:val="a0"/>
    <w:rsid w:val="00FD2645"/>
  </w:style>
  <w:style w:type="character" w:customStyle="1" w:styleId="21">
    <w:name w:val="Основной текст (2)"/>
    <w:rsid w:val="00160FE7"/>
  </w:style>
  <w:style w:type="character" w:customStyle="1" w:styleId="22">
    <w:name w:val="Основной текст (2) + Полужирный"/>
    <w:rsid w:val="00160FE7"/>
    <w:rPr>
      <w:rFonts w:ascii="Times New Roman" w:hAnsi="Times New Roman" w:cs="Times New Roman"/>
      <w:b/>
      <w:bCs/>
      <w:sz w:val="22"/>
      <w:szCs w:val="22"/>
      <w:u w:val="none"/>
      <w:shd w:val="clear" w:color="auto" w:fill="FFFFFF"/>
    </w:rPr>
  </w:style>
  <w:style w:type="character" w:customStyle="1" w:styleId="3">
    <w:name w:val="Основной текст (3)_"/>
    <w:link w:val="30"/>
    <w:rsid w:val="00160FE7"/>
    <w:rPr>
      <w:b/>
      <w:bCs/>
      <w:shd w:val="clear" w:color="auto" w:fill="FFFFFF"/>
      <w:lang w:val="en-US" w:bidi="en-US"/>
    </w:rPr>
  </w:style>
  <w:style w:type="paragraph" w:customStyle="1" w:styleId="30">
    <w:name w:val="Основной текст (3)"/>
    <w:basedOn w:val="a"/>
    <w:link w:val="3"/>
    <w:rsid w:val="00160FE7"/>
    <w:pPr>
      <w:widowControl w:val="0"/>
      <w:shd w:val="clear" w:color="auto" w:fill="FFFFFF"/>
      <w:spacing w:after="0" w:line="274" w:lineRule="exact"/>
      <w:ind w:firstLine="280"/>
      <w:jc w:val="both"/>
    </w:pPr>
    <w:rPr>
      <w:b/>
      <w:bCs/>
      <w:lang w:val="en-US" w:bidi="en-US"/>
    </w:rPr>
  </w:style>
  <w:style w:type="paragraph" w:customStyle="1" w:styleId="1">
    <w:name w:val="Обычный1"/>
    <w:rsid w:val="004D76BB"/>
    <w:pPr>
      <w:widowControl w:val="0"/>
      <w:suppressAutoHyphens/>
      <w:spacing w:after="0" w:line="100" w:lineRule="atLeast"/>
      <w:textAlignment w:val="baseline"/>
    </w:pPr>
    <w:rPr>
      <w:rFonts w:ascii="Times New Roman" w:eastAsia="Lucida Sans Unicode" w:hAnsi="Times New Roman" w:cs="Tahoma"/>
      <w:kern w:val="1"/>
      <w:sz w:val="24"/>
      <w:szCs w:val="24"/>
      <w:lang w:eastAsia="ar-SA"/>
    </w:rPr>
  </w:style>
  <w:style w:type="paragraph" w:customStyle="1" w:styleId="31">
    <w:name w:val="Основной текст с отступом 31"/>
    <w:basedOn w:val="a"/>
    <w:rsid w:val="00516959"/>
    <w:pPr>
      <w:widowControl w:val="0"/>
      <w:suppressAutoHyphens/>
      <w:autoSpaceDE w:val="0"/>
      <w:spacing w:after="0" w:line="240" w:lineRule="auto"/>
      <w:ind w:right="142" w:firstLine="284"/>
      <w:jc w:val="both"/>
    </w:pPr>
    <w:rPr>
      <w:rFonts w:ascii="Times New Roman" w:eastAsia="Lucida Sans Unicode" w:hAnsi="Times New Roman" w:cs="Times New Roman"/>
      <w:kern w:val="1"/>
      <w:sz w:val="24"/>
      <w:szCs w:val="24"/>
      <w:lang w:eastAsia="ar-SA"/>
    </w:rPr>
  </w:style>
  <w:style w:type="paragraph" w:customStyle="1" w:styleId="210">
    <w:name w:val="Основной текст 21"/>
    <w:rsid w:val="00904928"/>
    <w:pPr>
      <w:widowControl w:val="0"/>
      <w:suppressAutoHyphens/>
      <w:spacing w:before="120" w:after="0" w:line="100" w:lineRule="atLeast"/>
      <w:jc w:val="both"/>
    </w:pPr>
    <w:rPr>
      <w:rFonts w:ascii="Times New Roman" w:eastAsia="DejaVu Sans" w:hAnsi="Times New Roman" w:cs="Times New Roman"/>
      <w:kern w:val="1"/>
      <w:sz w:val="24"/>
      <w:szCs w:val="20"/>
      <w:lang w:eastAsia="ar-SA"/>
    </w:rPr>
  </w:style>
  <w:style w:type="paragraph" w:customStyle="1" w:styleId="32">
    <w:name w:val="Основной текст с отступом 32"/>
    <w:basedOn w:val="a"/>
    <w:rsid w:val="00904928"/>
    <w:pPr>
      <w:widowControl w:val="0"/>
      <w:suppressAutoHyphens/>
      <w:spacing w:after="0" w:line="200" w:lineRule="atLeast"/>
      <w:ind w:firstLine="851"/>
      <w:jc w:val="both"/>
    </w:pPr>
    <w:rPr>
      <w:rFonts w:ascii="Times New Roman" w:eastAsia="Lucida Sans Unicode" w:hAnsi="Times New Roman" w:cs="Times New Roman"/>
      <w:bCs/>
      <w:kern w:val="1"/>
      <w:sz w:val="26"/>
      <w:szCs w:val="28"/>
      <w:lang w:eastAsia="ar-SA"/>
    </w:rPr>
  </w:style>
  <w:style w:type="character" w:customStyle="1" w:styleId="WW8Num3z5">
    <w:name w:val="WW8Num3z5"/>
    <w:rsid w:val="008F4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05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623B6-24E8-4C07-8FB8-DDB3387D3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2059</Words>
  <Characters>11738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Дивидентова Наталья Станиславовна</cp:lastModifiedBy>
  <cp:revision>8</cp:revision>
  <cp:lastPrinted>2023-09-28T13:12:00Z</cp:lastPrinted>
  <dcterms:created xsi:type="dcterms:W3CDTF">2023-09-28T09:35:00Z</dcterms:created>
  <dcterms:modified xsi:type="dcterms:W3CDTF">2023-10-04T06:22:00Z</dcterms:modified>
</cp:coreProperties>
</file>