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32" w:rsidRPr="00520A7D" w:rsidRDefault="005C4732" w:rsidP="005C4732">
      <w:pPr>
        <w:spacing w:before="120" w:after="1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099"/>
      </w:tblGrid>
      <w:tr w:rsidR="00665FC2" w:rsidRPr="00B65F1F" w:rsidTr="00665FC2">
        <w:trPr>
          <w:trHeight w:val="473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665FC2" w:rsidRPr="007C2EBB" w:rsidRDefault="00665FC2" w:rsidP="001E6FB7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8"/>
                <w:szCs w:val="20"/>
              </w:rPr>
            </w:pPr>
            <w:r w:rsidRPr="007C2EBB">
              <w:rPr>
                <w:b/>
                <w:sz w:val="28"/>
                <w:szCs w:val="20"/>
              </w:rPr>
              <w:t>Описание объекта закупки</w:t>
            </w:r>
          </w:p>
        </w:tc>
      </w:tr>
      <w:tr w:rsidR="005C4732" w:rsidRPr="00B65F1F" w:rsidTr="00660356">
        <w:trPr>
          <w:trHeight w:val="551"/>
        </w:trPr>
        <w:tc>
          <w:tcPr>
            <w:tcW w:w="2235" w:type="dxa"/>
            <w:shd w:val="clear" w:color="auto" w:fill="auto"/>
          </w:tcPr>
          <w:p w:rsidR="005C4732" w:rsidRPr="00AA48C2" w:rsidRDefault="005C4732" w:rsidP="003B0834">
            <w:pPr>
              <w:spacing w:before="120" w:after="120"/>
              <w:rPr>
                <w:b/>
                <w:sz w:val="22"/>
                <w:szCs w:val="22"/>
              </w:rPr>
            </w:pPr>
            <w:r w:rsidRPr="00AA48C2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5C4732" w:rsidRPr="00AA48C2" w:rsidRDefault="0066134C" w:rsidP="00665FC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A48C2">
              <w:rPr>
                <w:sz w:val="22"/>
                <w:szCs w:val="22"/>
              </w:rPr>
              <w:t xml:space="preserve">Выполнение работ по изготовлению </w:t>
            </w:r>
            <w:r w:rsidR="00E80C5B" w:rsidRPr="00AA48C2">
              <w:rPr>
                <w:sz w:val="22"/>
                <w:szCs w:val="22"/>
              </w:rPr>
              <w:t>протез</w:t>
            </w:r>
            <w:r w:rsidR="0001743B">
              <w:rPr>
                <w:sz w:val="22"/>
                <w:szCs w:val="22"/>
              </w:rPr>
              <w:t>а</w:t>
            </w:r>
            <w:r w:rsidR="00E80C5B" w:rsidRPr="00AA48C2">
              <w:rPr>
                <w:sz w:val="22"/>
                <w:szCs w:val="22"/>
              </w:rPr>
              <w:t xml:space="preserve"> </w:t>
            </w:r>
            <w:r w:rsidR="0001743B">
              <w:rPr>
                <w:sz w:val="22"/>
                <w:szCs w:val="22"/>
              </w:rPr>
              <w:t>кисти с микропроцессорным управлением</w:t>
            </w:r>
            <w:r w:rsidR="001F5315" w:rsidRPr="00AA48C2">
              <w:rPr>
                <w:sz w:val="22"/>
                <w:szCs w:val="22"/>
              </w:rPr>
              <w:t xml:space="preserve"> </w:t>
            </w:r>
            <w:r w:rsidRPr="00AA48C2">
              <w:rPr>
                <w:sz w:val="22"/>
                <w:szCs w:val="22"/>
              </w:rPr>
              <w:t>для застрахованн</w:t>
            </w:r>
            <w:r w:rsidR="0001743B">
              <w:rPr>
                <w:sz w:val="22"/>
                <w:szCs w:val="22"/>
              </w:rPr>
              <w:t>ого</w:t>
            </w:r>
            <w:r w:rsidRPr="00AA48C2">
              <w:rPr>
                <w:sz w:val="22"/>
                <w:szCs w:val="22"/>
              </w:rPr>
              <w:t xml:space="preserve"> лиц</w:t>
            </w:r>
            <w:r w:rsidR="0001743B">
              <w:rPr>
                <w:sz w:val="22"/>
                <w:szCs w:val="22"/>
              </w:rPr>
              <w:t>а</w:t>
            </w:r>
            <w:r w:rsidRPr="00AA48C2">
              <w:rPr>
                <w:sz w:val="22"/>
                <w:szCs w:val="22"/>
              </w:rPr>
              <w:t>, получивш</w:t>
            </w:r>
            <w:r w:rsidR="0001743B">
              <w:rPr>
                <w:sz w:val="22"/>
                <w:szCs w:val="22"/>
              </w:rPr>
              <w:t>его</w:t>
            </w:r>
            <w:r w:rsidRPr="00AA48C2">
              <w:rPr>
                <w:sz w:val="22"/>
                <w:szCs w:val="22"/>
              </w:rPr>
              <w:t xml:space="preserve"> повреждение здоровья вследствие несчастн</w:t>
            </w:r>
            <w:r w:rsidR="0001743B">
              <w:rPr>
                <w:sz w:val="22"/>
                <w:szCs w:val="22"/>
              </w:rPr>
              <w:t>ого</w:t>
            </w:r>
            <w:r w:rsidRPr="00AA48C2">
              <w:rPr>
                <w:sz w:val="22"/>
                <w:szCs w:val="22"/>
              </w:rPr>
              <w:t xml:space="preserve"> случа</w:t>
            </w:r>
            <w:r w:rsidR="0001743B">
              <w:rPr>
                <w:sz w:val="22"/>
                <w:szCs w:val="22"/>
              </w:rPr>
              <w:t>я</w:t>
            </w:r>
            <w:r w:rsidRPr="00AA48C2">
              <w:rPr>
                <w:sz w:val="22"/>
                <w:szCs w:val="22"/>
              </w:rPr>
              <w:t xml:space="preserve"> на производстве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AA48C2" w:rsidRDefault="0066134C" w:rsidP="002D5A48">
            <w:pPr>
              <w:rPr>
                <w:b/>
                <w:sz w:val="22"/>
                <w:szCs w:val="22"/>
              </w:rPr>
            </w:pPr>
            <w:r w:rsidRPr="00AA48C2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:rsidR="0066134C" w:rsidRPr="00AA48C2" w:rsidRDefault="0066134C" w:rsidP="007D3A42">
            <w:pPr>
              <w:widowControl w:val="0"/>
              <w:spacing w:before="120" w:after="120"/>
              <w:jc w:val="both"/>
              <w:rPr>
                <w:rFonts w:eastAsia="Calibri"/>
                <w:sz w:val="22"/>
                <w:szCs w:val="22"/>
              </w:rPr>
            </w:pPr>
            <w:r w:rsidRPr="00AA48C2">
              <w:rPr>
                <w:rFonts w:eastAsia="Calibri"/>
                <w:sz w:val="22"/>
                <w:szCs w:val="22"/>
              </w:rPr>
              <w:t xml:space="preserve">в срок, не превышающий </w:t>
            </w:r>
            <w:r w:rsidR="00FA7DD4" w:rsidRPr="00AA48C2">
              <w:rPr>
                <w:rFonts w:eastAsia="Calibri"/>
                <w:sz w:val="22"/>
                <w:szCs w:val="22"/>
              </w:rPr>
              <w:t>60</w:t>
            </w:r>
            <w:r w:rsidRPr="00AA48C2">
              <w:rPr>
                <w:rFonts w:eastAsia="Calibri"/>
                <w:sz w:val="22"/>
                <w:szCs w:val="22"/>
              </w:rPr>
              <w:t xml:space="preserve"> (</w:t>
            </w:r>
            <w:r w:rsidR="00FA7DD4" w:rsidRPr="00AA48C2">
              <w:rPr>
                <w:rFonts w:eastAsia="Calibri"/>
                <w:sz w:val="22"/>
                <w:szCs w:val="22"/>
              </w:rPr>
              <w:t>шестидесяти</w:t>
            </w:r>
            <w:r w:rsidRPr="00AA48C2">
              <w:rPr>
                <w:rFonts w:eastAsia="Calibri"/>
                <w:sz w:val="22"/>
                <w:szCs w:val="22"/>
              </w:rPr>
              <w:t xml:space="preserve">) календарных дней со дня </w:t>
            </w:r>
            <w:r w:rsidR="00AA48C2" w:rsidRPr="00AA48C2">
              <w:rPr>
                <w:rFonts w:eastAsia="Calibri"/>
                <w:sz w:val="22"/>
                <w:szCs w:val="22"/>
              </w:rPr>
              <w:t>получения реестра</w:t>
            </w:r>
            <w:r w:rsidRPr="00AA48C2">
              <w:rPr>
                <w:rFonts w:eastAsia="Calibri"/>
                <w:sz w:val="22"/>
                <w:szCs w:val="22"/>
              </w:rPr>
              <w:t xml:space="preserve"> Получател</w:t>
            </w:r>
            <w:r w:rsidR="00665FC2">
              <w:rPr>
                <w:rFonts w:eastAsia="Calibri"/>
                <w:sz w:val="22"/>
                <w:szCs w:val="22"/>
              </w:rPr>
              <w:t>ей</w:t>
            </w:r>
          </w:p>
        </w:tc>
      </w:tr>
      <w:tr w:rsidR="0066134C" w:rsidRPr="00B65F1F" w:rsidTr="00660356">
        <w:trPr>
          <w:trHeight w:val="2178"/>
        </w:trPr>
        <w:tc>
          <w:tcPr>
            <w:tcW w:w="2235" w:type="dxa"/>
            <w:shd w:val="clear" w:color="auto" w:fill="auto"/>
          </w:tcPr>
          <w:p w:rsidR="0066134C" w:rsidRPr="00AA48C2" w:rsidRDefault="0066134C" w:rsidP="002D5A48">
            <w:pPr>
              <w:rPr>
                <w:b/>
                <w:sz w:val="22"/>
                <w:szCs w:val="22"/>
              </w:rPr>
            </w:pPr>
            <w:r w:rsidRPr="00AA48C2">
              <w:rPr>
                <w:b/>
                <w:sz w:val="22"/>
                <w:szCs w:val="22"/>
              </w:rPr>
              <w:t>Место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AA48C2" w:rsidRDefault="0066134C" w:rsidP="002D5A48">
            <w:pPr>
              <w:widowControl w:val="0"/>
              <w:jc w:val="both"/>
              <w:rPr>
                <w:rFonts w:eastAsia="Lucida Sans Unicode"/>
                <w:b/>
                <w:sz w:val="22"/>
                <w:szCs w:val="22"/>
                <w:lang w:bidi="en-US"/>
              </w:rPr>
            </w:pPr>
            <w:r w:rsidRPr="00AA48C2">
              <w:rPr>
                <w:sz w:val="22"/>
                <w:szCs w:val="22"/>
              </w:rPr>
              <w:t xml:space="preserve">Место выполнения работ – по месту нахождения Исполнителя (снятие мерок, индивидуальных слепков, изготовление </w:t>
            </w:r>
            <w:r w:rsidR="00E80C5B" w:rsidRPr="00AA48C2">
              <w:rPr>
                <w:sz w:val="22"/>
                <w:szCs w:val="22"/>
              </w:rPr>
              <w:t>протезов</w:t>
            </w:r>
            <w:r w:rsidRPr="00AA48C2">
              <w:rPr>
                <w:sz w:val="22"/>
                <w:szCs w:val="22"/>
              </w:rPr>
              <w:t>, примерка (при необходимости повторные примерки), обучение пользованию изделием, передача готового изделия)</w:t>
            </w:r>
          </w:p>
          <w:p w:rsidR="00E80C5B" w:rsidRPr="00AA48C2" w:rsidRDefault="0066134C" w:rsidP="00660356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A48C2">
              <w:rPr>
                <w:sz w:val="22"/>
                <w:szCs w:val="22"/>
              </w:rPr>
              <w:t xml:space="preserve">При необходимости - по заявке </w:t>
            </w:r>
            <w:r w:rsidR="009A759D">
              <w:rPr>
                <w:sz w:val="22"/>
                <w:szCs w:val="22"/>
              </w:rPr>
              <w:t xml:space="preserve">Заказчика или </w:t>
            </w:r>
            <w:r w:rsidRPr="00AA48C2">
              <w:rPr>
                <w:sz w:val="22"/>
                <w:szCs w:val="22"/>
              </w:rPr>
              <w:t>Получателя – снятие мерок, индивидуальных слепков, примерка (при необходимости повторные примерки), обучение пользованию изделием, передача готового изделия – по месту жительства Получателя на территории г</w:t>
            </w:r>
            <w:r w:rsidR="0001743B">
              <w:rPr>
                <w:sz w:val="22"/>
                <w:szCs w:val="22"/>
              </w:rPr>
              <w:t>орода</w:t>
            </w:r>
            <w:r w:rsidRPr="00AA48C2">
              <w:rPr>
                <w:sz w:val="22"/>
                <w:szCs w:val="22"/>
              </w:rPr>
              <w:t xml:space="preserve"> Саратова. </w:t>
            </w:r>
          </w:p>
        </w:tc>
      </w:tr>
      <w:tr w:rsidR="0066134C" w:rsidRPr="00B65F1F" w:rsidTr="00660356">
        <w:trPr>
          <w:trHeight w:val="9508"/>
        </w:trPr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Порядок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Выполнение работ по изготовлению </w:t>
            </w:r>
            <w:r w:rsidR="00E80C5B">
              <w:rPr>
                <w:sz w:val="22"/>
                <w:szCs w:val="22"/>
              </w:rPr>
              <w:t>протез</w:t>
            </w:r>
            <w:r w:rsidR="0001743B">
              <w:rPr>
                <w:sz w:val="22"/>
                <w:szCs w:val="22"/>
              </w:rPr>
              <w:t>а</w:t>
            </w:r>
            <w:r w:rsidRPr="00C87366">
              <w:rPr>
                <w:sz w:val="22"/>
                <w:szCs w:val="22"/>
              </w:rPr>
              <w:t xml:space="preserve"> должно соответствовать назначениям медико-социальной экспертизы. Выполнение работ осуществляется по индивидуальным размерам </w:t>
            </w:r>
            <w:r>
              <w:rPr>
                <w:sz w:val="22"/>
                <w:szCs w:val="22"/>
              </w:rPr>
              <w:t>Получателя</w:t>
            </w:r>
            <w:r w:rsidRPr="00C87366">
              <w:rPr>
                <w:sz w:val="22"/>
                <w:szCs w:val="22"/>
              </w:rPr>
              <w:t xml:space="preserve"> в зависимости от вида имеющейся патологии.</w:t>
            </w:r>
          </w:p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Исполнитель обязан выполнить своими силами (при необходимости в стационарных условиях) работы, включающие в себя: снятие мерок,  изготовление </w:t>
            </w:r>
            <w:r w:rsidR="00E80C5B">
              <w:rPr>
                <w:sz w:val="22"/>
                <w:szCs w:val="22"/>
              </w:rPr>
              <w:t>протеза</w:t>
            </w:r>
            <w:r w:rsidRPr="00C87366">
              <w:rPr>
                <w:sz w:val="22"/>
                <w:szCs w:val="22"/>
              </w:rPr>
              <w:t xml:space="preserve">, примерку (при необходимости повторные примерки), обучение пользованию изделием, выдачу готового изделия Получателю, с оформлением необходимой документации.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Выполнить работы по изготовлению Издели</w:t>
            </w:r>
            <w:r w:rsidR="0001743B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по индивидуальным размерам Получател</w:t>
            </w:r>
            <w:r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и в зависимости от вида имеющейся патологии, выдать Издели</w:t>
            </w:r>
            <w:r w:rsidR="0001743B">
              <w:rPr>
                <w:sz w:val="22"/>
                <w:szCs w:val="22"/>
              </w:rPr>
              <w:t>е</w:t>
            </w:r>
            <w:r w:rsidRPr="00C87366">
              <w:rPr>
                <w:sz w:val="22"/>
                <w:szCs w:val="22"/>
              </w:rPr>
              <w:t>, пров</w:t>
            </w:r>
            <w:r>
              <w:rPr>
                <w:sz w:val="22"/>
                <w:szCs w:val="22"/>
              </w:rPr>
              <w:t>ести</w:t>
            </w:r>
            <w:r w:rsidRPr="00C87366">
              <w:rPr>
                <w:sz w:val="22"/>
                <w:szCs w:val="22"/>
              </w:rPr>
              <w:t xml:space="preserve"> обучение пользованию Издели</w:t>
            </w:r>
            <w:r w:rsidR="0001743B">
              <w:rPr>
                <w:sz w:val="22"/>
                <w:szCs w:val="22"/>
              </w:rPr>
              <w:t>ем</w:t>
            </w:r>
            <w:r w:rsidRPr="00C87366">
              <w:rPr>
                <w:sz w:val="22"/>
                <w:szCs w:val="22"/>
              </w:rPr>
              <w:t>.</w:t>
            </w:r>
          </w:p>
          <w:p w:rsidR="00797EE6" w:rsidRDefault="00797EE6" w:rsidP="00797EE6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Давать справки Получател</w:t>
            </w:r>
            <w:r w:rsidR="0001743B">
              <w:rPr>
                <w:sz w:val="22"/>
                <w:szCs w:val="22"/>
              </w:rPr>
              <w:t>ю</w:t>
            </w:r>
            <w:r w:rsidRPr="00C87366">
              <w:rPr>
                <w:sz w:val="22"/>
                <w:szCs w:val="22"/>
              </w:rPr>
              <w:t xml:space="preserve"> по вопросам, связанным с изготовлением Издели</w:t>
            </w:r>
            <w:r w:rsidR="0001743B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. </w:t>
            </w:r>
          </w:p>
          <w:p w:rsidR="00D63911" w:rsidRPr="00C87366" w:rsidRDefault="00D63911" w:rsidP="00D63911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</w:t>
            </w:r>
            <w:r w:rsidR="0001743B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при представлении им документа</w:t>
            </w:r>
            <w:r w:rsidRPr="00C87366">
              <w:rPr>
                <w:bCs/>
                <w:sz w:val="22"/>
                <w:szCs w:val="22"/>
              </w:rPr>
              <w:t>, удостоверяющего личность Получателя либо его законного представителя, а также документа, подтверждающего полномочия представителя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</w:t>
            </w:r>
            <w:r w:rsidRPr="00C87366">
              <w:rPr>
                <w:sz w:val="22"/>
                <w:szCs w:val="22"/>
              </w:rPr>
              <w:t>и направления Заказчика.</w:t>
            </w:r>
          </w:p>
          <w:p w:rsidR="00797EE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</w:t>
            </w:r>
            <w:r w:rsidR="0001743B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по вопросам, касающимся изготовления и выдачи Издели</w:t>
            </w:r>
            <w:r w:rsidR="0001743B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>, гарантийного ремонта Издели</w:t>
            </w:r>
            <w:r w:rsidR="0001743B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>, в пункте приема</w:t>
            </w:r>
            <w:r w:rsidR="0001743B">
              <w:rPr>
                <w:sz w:val="22"/>
                <w:szCs w:val="22"/>
              </w:rPr>
              <w:t xml:space="preserve"> Исполнителя</w:t>
            </w:r>
            <w:r w:rsidRPr="00C87366">
              <w:rPr>
                <w:sz w:val="22"/>
                <w:szCs w:val="22"/>
              </w:rPr>
              <w:t xml:space="preserve">, а при необходимости – по месту фактического проживания (нахождения) Получателя на территории </w:t>
            </w:r>
            <w:r w:rsidR="0001743B">
              <w:rPr>
                <w:sz w:val="22"/>
                <w:szCs w:val="22"/>
              </w:rPr>
              <w:t xml:space="preserve">города </w:t>
            </w:r>
            <w:r w:rsidRPr="00C87366">
              <w:rPr>
                <w:sz w:val="22"/>
                <w:szCs w:val="22"/>
              </w:rPr>
              <w:t>Саратова.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Проход в помещения для приема и передвижение по ним должны быть беспрепятственны для Получателей. Помещения должны соответствовать санитарным правилам СП 59.13330.2012. «Доступность зданий и сооружений для маломобильных групп населения. Актуализированная редакция СНиП 35-01-2001». </w:t>
            </w:r>
          </w:p>
          <w:p w:rsidR="0066134C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Прием Получател</w:t>
            </w:r>
            <w:r w:rsidR="0001743B"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должен производиться не менее 5 (пяти) дней в неделю, не менее 40 часов в неделю.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Исполнитель уведомляет Получателя о предстоящей передаче Изделия не позднее, чем за 2 (два) рабочих дня до предполагаемой даты выдачи.</w:t>
            </w:r>
          </w:p>
          <w:p w:rsidR="0066134C" w:rsidRPr="00B65F1F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bCs/>
                <w:sz w:val="22"/>
                <w:szCs w:val="22"/>
              </w:rPr>
              <w:t xml:space="preserve">При выдаче Изделия Получателю Исполнитель оформляет Акт </w:t>
            </w:r>
            <w:r>
              <w:rPr>
                <w:bCs/>
                <w:sz w:val="22"/>
                <w:szCs w:val="22"/>
              </w:rPr>
              <w:t>сдачи-приемки работ Получателем</w:t>
            </w:r>
            <w:r w:rsidRPr="00C87366">
              <w:rPr>
                <w:bCs/>
                <w:sz w:val="22"/>
                <w:szCs w:val="22"/>
              </w:rPr>
              <w:t>, который подписывается Исполнителем и Получателем, с обязательным отражением в Акте реквизитов документа, удостоверяющего личность Получателя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либо его законного представителя, а также документа, подтверждающего полномочия представителя.</w:t>
            </w:r>
          </w:p>
        </w:tc>
      </w:tr>
      <w:tr w:rsidR="00542EF0" w:rsidRPr="001D7616" w:rsidTr="00A133AB">
        <w:trPr>
          <w:trHeight w:val="737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542EF0" w:rsidRDefault="00542EF0" w:rsidP="008220FC">
            <w:pPr>
              <w:tabs>
                <w:tab w:val="left" w:pos="3178"/>
              </w:tabs>
              <w:jc w:val="center"/>
              <w:rPr>
                <w:sz w:val="22"/>
                <w:szCs w:val="22"/>
              </w:rPr>
            </w:pPr>
            <w:r w:rsidRPr="00542EF0">
              <w:rPr>
                <w:b/>
                <w:sz w:val="22"/>
                <w:szCs w:val="22"/>
              </w:rPr>
              <w:lastRenderedPageBreak/>
              <w:t>Качественные, эксплуатационные, тех</w:t>
            </w:r>
            <w:r>
              <w:rPr>
                <w:b/>
                <w:sz w:val="22"/>
                <w:szCs w:val="22"/>
              </w:rPr>
              <w:t xml:space="preserve">нические характеристики объекта </w:t>
            </w:r>
            <w:r w:rsidRPr="00542EF0">
              <w:rPr>
                <w:b/>
                <w:sz w:val="22"/>
                <w:szCs w:val="22"/>
              </w:rPr>
              <w:t>закупки</w:t>
            </w:r>
          </w:p>
        </w:tc>
      </w:tr>
      <w:tr w:rsidR="0066134C" w:rsidRPr="001D7616" w:rsidTr="00A74007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66134C" w:rsidRPr="00F66735" w:rsidRDefault="0066134C" w:rsidP="002D5A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134C" w:rsidRPr="00F66735" w:rsidRDefault="0066134C" w:rsidP="002D5A48">
            <w:pPr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6134C" w:rsidRPr="008F57E6" w:rsidRDefault="0066134C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8F57E6">
              <w:rPr>
                <w:b/>
                <w:sz w:val="22"/>
                <w:szCs w:val="22"/>
              </w:rPr>
              <w:t>Кол- во, шт.</w:t>
            </w:r>
          </w:p>
        </w:tc>
      </w:tr>
      <w:tr w:rsidR="00AA48C2" w:rsidRPr="001D7616" w:rsidTr="008A5CB5">
        <w:trPr>
          <w:trHeight w:val="51"/>
        </w:trPr>
        <w:tc>
          <w:tcPr>
            <w:tcW w:w="2235" w:type="dxa"/>
            <w:shd w:val="clear" w:color="auto" w:fill="auto"/>
          </w:tcPr>
          <w:p w:rsidR="00AA48C2" w:rsidRPr="00660356" w:rsidRDefault="00AA48C2" w:rsidP="008A5CB5">
            <w:pPr>
              <w:rPr>
                <w:b/>
                <w:sz w:val="21"/>
                <w:szCs w:val="21"/>
              </w:rPr>
            </w:pPr>
            <w:r w:rsidRPr="00660356">
              <w:rPr>
                <w:b/>
                <w:sz w:val="21"/>
                <w:szCs w:val="21"/>
              </w:rPr>
              <w:t xml:space="preserve">Протез кисти </w:t>
            </w:r>
            <w:r w:rsidR="001776C6" w:rsidRPr="00660356">
              <w:rPr>
                <w:b/>
                <w:sz w:val="21"/>
                <w:szCs w:val="21"/>
              </w:rPr>
              <w:t>с микропроцессорным управлением</w:t>
            </w:r>
          </w:p>
          <w:p w:rsidR="00AA48C2" w:rsidRPr="00660356" w:rsidRDefault="00AA48C2" w:rsidP="008A5CB5">
            <w:pPr>
              <w:rPr>
                <w:b/>
                <w:sz w:val="21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Общее описание: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Протез предназначен для компенсации врожденных и ампутационных дефектов пальцев и кисти.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Протез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должен 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состо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ять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из двух основных частей: кисть с модулями пальцев и предплечье с электроникой.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Кисть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должна состоять</w:t>
            </w:r>
            <w:r w:rsidRPr="00177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из: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Внутренней гильзы, в которую опционально устанавливаются электроды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Внешней гильзы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Модулей пальцев, состоящих из мотор-редуктора и кинематического механизма, размещенных в корпусе пальца.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Предплечье </w:t>
            </w:r>
            <w:r w:rsidR="00707A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 состоять</w:t>
            </w:r>
            <w:r w:rsidRPr="00177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из: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Внутренней гильзы, в которую опционально устанавливаются электроды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Системы питания, включающей АКБ, и плату управления питанием, модуль зарядки и включения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Системы управления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Внешней гильзы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Привод модуля пальца электромеханический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 По умолчанию в протезе настроен первый жест - </w:t>
            </w:r>
            <w:proofErr w:type="spellStart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схват</w:t>
            </w:r>
            <w:proofErr w:type="spellEnd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в щепоть.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Внешний вид: </w:t>
            </w:r>
          </w:p>
          <w:p w:rsidR="001776C6" w:rsidRPr="001776C6" w:rsidRDefault="00707AB7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Должна быть</w:t>
            </w:r>
            <w:r w:rsidR="001776C6"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возможность создания различных по форме и цвету вариантов модуля кисти, чтобы выразить индивидуальность и дополнить стиль пользователя.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Ладонь и кончики пальцев 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 xml:space="preserve">должны быть 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оснащены противоскользящими силиконовыми накладками. 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>Должна быть</w:t>
            </w:r>
            <w:r w:rsidR="00707AB7"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возможность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опци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с токопроводящими напальчниками для работы с сенсорными экранами.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7AB7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е: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протезом 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 xml:space="preserve">должно 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происходит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за счет регистрации на поверхности кожи предплечья </w:t>
            </w:r>
            <w:proofErr w:type="spellStart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электромиографического</w:t>
            </w:r>
            <w:proofErr w:type="spellEnd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сигнала посредством </w:t>
            </w:r>
            <w:proofErr w:type="spellStart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миодатчиков</w:t>
            </w:r>
            <w:proofErr w:type="spellEnd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, расположенных во внутренней гильзе.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протезом - одно/двухканальное.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7AB7">
              <w:rPr>
                <w:rFonts w:ascii="Times New Roman" w:hAnsi="Times New Roman" w:cs="Times New Roman"/>
                <w:b/>
                <w:sz w:val="22"/>
                <w:szCs w:val="22"/>
              </w:rPr>
              <w:t>Питание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В качестве источника энергии 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 xml:space="preserve">должен 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служит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заряжаемый, несъемный литий-ионный аккумулятор с защитой от перезаряда.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Зарядка - стандартный разъем USB-</w:t>
            </w:r>
            <w:proofErr w:type="spellStart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C. Светоиндикация процесса зарядки. </w:t>
            </w:r>
          </w:p>
          <w:p w:rsidR="001776C6" w:rsidRPr="00707AB7" w:rsidRDefault="001776C6" w:rsidP="001776C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A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Гильзы: </w:t>
            </w:r>
          </w:p>
          <w:p w:rsidR="001776C6" w:rsidRPr="001776C6" w:rsidRDefault="001776C6" w:rsidP="001776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Приёмная гильза 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 xml:space="preserve">должна 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изготавлива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ся из мягких смол (</w:t>
            </w:r>
            <w:proofErr w:type="spellStart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>термолин</w:t>
            </w:r>
            <w:proofErr w:type="spellEnd"/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) или силикона. Удержание протеза на культе 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 xml:space="preserve">должно быть 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за счет ее костной части и объема мягких тканей. </w:t>
            </w:r>
          </w:p>
          <w:p w:rsidR="00AA48C2" w:rsidRDefault="001776C6" w:rsidP="00707A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Внешняя гильза 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 xml:space="preserve">должна </w:t>
            </w:r>
            <w:r w:rsidR="00707AB7" w:rsidRPr="001776C6">
              <w:rPr>
                <w:rFonts w:ascii="Times New Roman" w:hAnsi="Times New Roman" w:cs="Times New Roman"/>
                <w:sz w:val="22"/>
                <w:szCs w:val="22"/>
              </w:rPr>
              <w:t>изготавлива</w:t>
            </w:r>
            <w:r w:rsidR="00707AB7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r w:rsidR="00707AB7" w:rsidRPr="001776C6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r w:rsidRPr="001776C6">
              <w:rPr>
                <w:rFonts w:ascii="Times New Roman" w:hAnsi="Times New Roman" w:cs="Times New Roman"/>
                <w:sz w:val="22"/>
                <w:szCs w:val="22"/>
              </w:rPr>
              <w:t xml:space="preserve"> по индивидуальной приемной гильзе из полиамида. </w:t>
            </w:r>
          </w:p>
          <w:p w:rsidR="005677F0" w:rsidRPr="002D2AC5" w:rsidRDefault="005677F0" w:rsidP="00707AB7">
            <w:pPr>
              <w:pStyle w:val="Default"/>
              <w:rPr>
                <w:sz w:val="22"/>
                <w:szCs w:val="22"/>
              </w:rPr>
            </w:pPr>
            <w:r w:rsidRPr="008A5CB5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Комплект поставки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должен включать: модули пальцев - 1-5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шт., аккумулятор – 1 шт., система управления – 1 шт., зарядное устройство – 1 шт., средство по уходу за кожей – 1 шт., руководство по эксплуатации – 1 шт.</w:t>
            </w:r>
          </w:p>
        </w:tc>
        <w:tc>
          <w:tcPr>
            <w:tcW w:w="1099" w:type="dxa"/>
            <w:shd w:val="clear" w:color="auto" w:fill="auto"/>
          </w:tcPr>
          <w:p w:rsidR="00AA48C2" w:rsidRDefault="001776C6" w:rsidP="008A5C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lastRenderedPageBreak/>
              <w:t>Требования к техническим и функциональным характеристикам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0E2993" w:rsidRDefault="00707AB7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обеспечению Получателя</w:t>
            </w:r>
            <w:r w:rsidR="0066134C" w:rsidRPr="000E2993">
              <w:rPr>
                <w:sz w:val="22"/>
                <w:szCs w:val="22"/>
              </w:rPr>
              <w:t xml:space="preserve"> </w:t>
            </w:r>
            <w:r w:rsidR="00A74007">
              <w:rPr>
                <w:sz w:val="22"/>
                <w:szCs w:val="22"/>
              </w:rPr>
              <w:t>протез</w:t>
            </w:r>
            <w:r>
              <w:rPr>
                <w:sz w:val="22"/>
                <w:szCs w:val="22"/>
              </w:rPr>
              <w:t>ом</w:t>
            </w:r>
            <w:r w:rsidR="0066134C" w:rsidRPr="000E2993">
              <w:rPr>
                <w:sz w:val="22"/>
                <w:szCs w:val="22"/>
              </w:rPr>
              <w:t xml:space="preserve"> должны содержать комплекс медицинских, технических и социальных мероприятий, проводимых с Получател</w:t>
            </w:r>
            <w:r>
              <w:rPr>
                <w:sz w:val="22"/>
                <w:szCs w:val="22"/>
              </w:rPr>
              <w:t>ем</w:t>
            </w:r>
            <w:r w:rsidR="0066134C" w:rsidRPr="000E2993">
              <w:rPr>
                <w:sz w:val="22"/>
                <w:szCs w:val="22"/>
              </w:rPr>
              <w:t xml:space="preserve">, имеющим дефекты опорно-двигательного аппарата, в целях компенсации ограничения </w:t>
            </w:r>
            <w:r>
              <w:rPr>
                <w:sz w:val="22"/>
                <w:szCs w:val="22"/>
              </w:rPr>
              <w:t>его</w:t>
            </w:r>
            <w:r w:rsidR="0066134C" w:rsidRPr="000E2993">
              <w:rPr>
                <w:sz w:val="22"/>
                <w:szCs w:val="22"/>
              </w:rPr>
              <w:t xml:space="preserve"> жизнедеятельности.</w:t>
            </w:r>
          </w:p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При изготовлении </w:t>
            </w:r>
            <w:r w:rsidR="00A74007">
              <w:rPr>
                <w:sz w:val="22"/>
                <w:szCs w:val="22"/>
              </w:rPr>
              <w:t>протез</w:t>
            </w:r>
            <w:r w:rsidR="00707AB7">
              <w:rPr>
                <w:sz w:val="22"/>
                <w:szCs w:val="22"/>
              </w:rPr>
              <w:t xml:space="preserve">а </w:t>
            </w:r>
            <w:r w:rsidRPr="000E2993">
              <w:rPr>
                <w:sz w:val="22"/>
                <w:szCs w:val="22"/>
              </w:rPr>
              <w:t>должны использоваться различные материалы и комплектующие,</w:t>
            </w:r>
            <w:r>
              <w:rPr>
                <w:sz w:val="22"/>
                <w:szCs w:val="22"/>
              </w:rPr>
              <w:t xml:space="preserve"> с учетом патологии Получател</w:t>
            </w:r>
            <w:r w:rsidR="00707AB7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При использовании Издели</w:t>
            </w:r>
            <w:r w:rsidR="00707AB7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по назначению не должно создаваться угрозы для жизни и здоровья потребителя, окружающей среды, а также использование Издели</w:t>
            </w:r>
            <w:r w:rsidR="00707AB7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не должно причинять вред имуществу потребителя при его эксплуатации.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Материалы, применяемые для изготовления Издели</w:t>
            </w:r>
            <w:r w:rsidR="00707AB7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>, не должны содержать ядовитых (токсичных) компонентов, не должны воздействовать на цвет поверхности, с которой контактируют те или иные детали изделия, при его нормальной эксплуатации; Издели</w:t>
            </w:r>
            <w:r w:rsidR="00707AB7">
              <w:rPr>
                <w:sz w:val="22"/>
                <w:szCs w:val="22"/>
              </w:rPr>
              <w:t>е</w:t>
            </w:r>
            <w:r w:rsidRPr="000E2993">
              <w:rPr>
                <w:sz w:val="22"/>
                <w:szCs w:val="22"/>
              </w:rPr>
              <w:t xml:space="preserve"> не должн</w:t>
            </w:r>
            <w:r w:rsidR="00707AB7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  <w:p w:rsidR="0066134C" w:rsidRPr="000E2993" w:rsidRDefault="0066134C" w:rsidP="00707AB7">
            <w:pPr>
              <w:jc w:val="both"/>
              <w:rPr>
                <w:b/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</w:t>
            </w:r>
            <w:r w:rsidR="00707AB7">
              <w:rPr>
                <w:sz w:val="22"/>
                <w:szCs w:val="22"/>
              </w:rPr>
              <w:t xml:space="preserve">е </w:t>
            </w:r>
            <w:r w:rsidRPr="000E2993">
              <w:rPr>
                <w:sz w:val="22"/>
                <w:szCs w:val="22"/>
              </w:rPr>
              <w:t>должн</w:t>
            </w:r>
            <w:r w:rsidR="00707AB7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быть новым, свободным от прав третьих лиц. 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Требования к гарантийному сроку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707AB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Гарантийный срок</w:t>
            </w:r>
            <w:r w:rsidR="00A74007">
              <w:rPr>
                <w:sz w:val="22"/>
                <w:szCs w:val="22"/>
              </w:rPr>
              <w:t xml:space="preserve"> Изделия </w:t>
            </w:r>
            <w:r w:rsidR="00AB0411">
              <w:rPr>
                <w:sz w:val="22"/>
                <w:szCs w:val="22"/>
              </w:rPr>
              <w:t>должен составлять</w:t>
            </w:r>
            <w:r w:rsidR="00A74007">
              <w:rPr>
                <w:sz w:val="22"/>
                <w:szCs w:val="22"/>
              </w:rPr>
              <w:t xml:space="preserve">  не менее 12</w:t>
            </w:r>
            <w:r w:rsidRPr="00B43495">
              <w:rPr>
                <w:sz w:val="22"/>
                <w:szCs w:val="22"/>
              </w:rPr>
              <w:t xml:space="preserve"> (</w:t>
            </w:r>
            <w:r w:rsidR="00A74007">
              <w:rPr>
                <w:sz w:val="22"/>
                <w:szCs w:val="22"/>
              </w:rPr>
              <w:t>двенадцати</w:t>
            </w:r>
            <w:r w:rsidRPr="00B43495">
              <w:rPr>
                <w:sz w:val="22"/>
                <w:szCs w:val="22"/>
              </w:rPr>
              <w:t>) месяцев с момента получения Изделия Получателем.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Требования к гарантийному обслуживанию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Исполнитель обязан осуществлять гарантийный ремонт Издели</w:t>
            </w:r>
            <w:r w:rsidR="00707AB7">
              <w:rPr>
                <w:sz w:val="22"/>
                <w:szCs w:val="22"/>
              </w:rPr>
              <w:t>я</w:t>
            </w:r>
            <w:r w:rsidRPr="00B43495">
              <w:rPr>
                <w:sz w:val="22"/>
                <w:szCs w:val="22"/>
              </w:rPr>
              <w:t xml:space="preserve"> за счет собственных средств в период гарантийного срока. Срок выполнения гарантийного ремонта не должен превышать 5 (пяти) рабочих дней со дня обращения Получателя. </w:t>
            </w:r>
          </w:p>
          <w:p w:rsidR="0066134C" w:rsidRPr="00B43495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Обеспечить возможность ремонта, устранения недостатков при выполнении работ по изготовлению Изделий или замене его - в соответствии с Федеральным законом от 07.02.1992 № 2300-1 «О защите прав потребителей». </w:t>
            </w:r>
          </w:p>
          <w:p w:rsidR="0066134C" w:rsidRPr="00B43495" w:rsidRDefault="0066134C" w:rsidP="002D5A48">
            <w:pPr>
              <w:jc w:val="both"/>
              <w:rPr>
                <w:b/>
                <w:sz w:val="22"/>
                <w:szCs w:val="22"/>
              </w:rPr>
            </w:pPr>
            <w:r w:rsidRPr="00B43495">
              <w:rPr>
                <w:bCs/>
                <w:sz w:val="22"/>
                <w:szCs w:val="22"/>
              </w:rPr>
              <w:t>Сервисная служба для оказания услуг по техническому сопровождению изделия (техническому обслуживанию, ремонту и утилизации) должна быть расположена на территории города Саратова.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66134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к упаковке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:rsidR="0066134C" w:rsidRPr="00B43495" w:rsidRDefault="0066134C" w:rsidP="00707AB7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</w:t>
            </w:r>
            <w:r w:rsidR="00707AB7">
              <w:rPr>
                <w:sz w:val="22"/>
                <w:szCs w:val="22"/>
              </w:rPr>
              <w:t>е</w:t>
            </w:r>
            <w:r w:rsidRPr="000E2993">
              <w:rPr>
                <w:sz w:val="22"/>
                <w:szCs w:val="22"/>
              </w:rPr>
              <w:t xml:space="preserve"> должн</w:t>
            </w:r>
            <w:r w:rsidR="00707AB7">
              <w:rPr>
                <w:sz w:val="22"/>
                <w:szCs w:val="22"/>
              </w:rPr>
              <w:t>о</w:t>
            </w:r>
            <w:r w:rsidRPr="000E2993">
              <w:rPr>
                <w:sz w:val="22"/>
                <w:szCs w:val="22"/>
              </w:rPr>
              <w:t xml:space="preserve"> быть в упаковке, защищающей от повреждений и воздействия внешней среды.</w:t>
            </w:r>
          </w:p>
        </w:tc>
      </w:tr>
      <w:tr w:rsidR="0066134C" w:rsidRPr="00B65F1F" w:rsidTr="00404F2D">
        <w:trPr>
          <w:trHeight w:val="983"/>
        </w:trPr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Соответствие требованиям стандартов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0E2993" w:rsidRDefault="0066134C" w:rsidP="0066134C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Качество изготавливаем</w:t>
            </w:r>
            <w:r w:rsidR="00707AB7">
              <w:rPr>
                <w:sz w:val="22"/>
                <w:szCs w:val="22"/>
              </w:rPr>
              <w:t>ого</w:t>
            </w:r>
            <w:r w:rsidRPr="000E2993">
              <w:rPr>
                <w:sz w:val="22"/>
                <w:szCs w:val="22"/>
              </w:rPr>
              <w:t xml:space="preserve"> Издели</w:t>
            </w:r>
            <w:r w:rsidR="00707AB7">
              <w:rPr>
                <w:sz w:val="22"/>
                <w:szCs w:val="22"/>
              </w:rPr>
              <w:t>я</w:t>
            </w:r>
            <w:r w:rsidRPr="000E2993">
              <w:rPr>
                <w:sz w:val="22"/>
                <w:szCs w:val="22"/>
              </w:rPr>
              <w:t xml:space="preserve"> должно соответствовать государственным стандартам (ГОСТ), действующим на территории Российской Федерации</w:t>
            </w:r>
            <w:r>
              <w:rPr>
                <w:sz w:val="22"/>
                <w:szCs w:val="22"/>
              </w:rPr>
              <w:t>:</w:t>
            </w:r>
          </w:p>
          <w:p w:rsidR="00A74007" w:rsidRDefault="00A74007" w:rsidP="00A7400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4962FC">
              <w:rPr>
                <w:rFonts w:eastAsia="Calibri"/>
                <w:sz w:val="22"/>
                <w:szCs w:val="22"/>
              </w:rPr>
              <w:t xml:space="preserve">ГОСТ Р 51632-2014 «Технические средства реабилитации людей с ограничениями жизнедеятельности. Общие технические </w:t>
            </w:r>
            <w:r>
              <w:rPr>
                <w:rFonts w:eastAsia="Calibri"/>
                <w:sz w:val="22"/>
                <w:szCs w:val="22"/>
              </w:rPr>
              <w:t>требования и методы испытаний»,</w:t>
            </w:r>
          </w:p>
          <w:p w:rsidR="0066134C" w:rsidRPr="00B43495" w:rsidRDefault="00A74007" w:rsidP="00DB4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4962FC">
              <w:rPr>
                <w:rFonts w:eastAsia="Calibri"/>
                <w:sz w:val="22"/>
                <w:szCs w:val="22"/>
              </w:rPr>
              <w:t>ГОСТ Р 51819-201</w:t>
            </w:r>
            <w:r w:rsidR="00DB4695">
              <w:rPr>
                <w:rFonts w:eastAsia="Calibri"/>
                <w:sz w:val="22"/>
                <w:szCs w:val="22"/>
              </w:rPr>
              <w:t>7</w:t>
            </w:r>
            <w:r w:rsidRPr="004962FC">
              <w:rPr>
                <w:rFonts w:eastAsia="Calibri"/>
                <w:sz w:val="22"/>
                <w:szCs w:val="22"/>
              </w:rPr>
              <w:t xml:space="preserve"> «Протезирование и ортезирование верхних и нижних конечностей</w:t>
            </w:r>
            <w:bookmarkStart w:id="0" w:name="_GoBack"/>
            <w:bookmarkEnd w:id="0"/>
            <w:r w:rsidR="00DB4695" w:rsidRPr="00DB4695">
              <w:rPr>
                <w:rFonts w:eastAsia="Calibri"/>
                <w:sz w:val="22"/>
                <w:szCs w:val="22"/>
              </w:rPr>
              <w:t>. Термины и определения</w:t>
            </w:r>
            <w:r w:rsidRPr="004962FC">
              <w:rPr>
                <w:rFonts w:eastAsia="Calibri"/>
                <w:sz w:val="22"/>
                <w:szCs w:val="22"/>
              </w:rPr>
              <w:t>».</w:t>
            </w:r>
          </w:p>
        </w:tc>
      </w:tr>
    </w:tbl>
    <w:p w:rsidR="00152A55" w:rsidRDefault="00152A55"/>
    <w:sectPr w:rsidR="00152A55" w:rsidSect="0066035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F7923"/>
    <w:multiLevelType w:val="hybridMultilevel"/>
    <w:tmpl w:val="607070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1FE795"/>
    <w:multiLevelType w:val="hybridMultilevel"/>
    <w:tmpl w:val="DA18F0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C64EC0"/>
    <w:multiLevelType w:val="hybridMultilevel"/>
    <w:tmpl w:val="F5199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1E842E"/>
    <w:multiLevelType w:val="hybridMultilevel"/>
    <w:tmpl w:val="3EF9F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375CD9"/>
    <w:multiLevelType w:val="hybridMultilevel"/>
    <w:tmpl w:val="09F3E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C6D65C"/>
    <w:multiLevelType w:val="hybridMultilevel"/>
    <w:tmpl w:val="F6F8DF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7FE86DB"/>
    <w:multiLevelType w:val="hybridMultilevel"/>
    <w:tmpl w:val="AE5748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2"/>
    <w:rsid w:val="0001743B"/>
    <w:rsid w:val="000A50FB"/>
    <w:rsid w:val="000C2135"/>
    <w:rsid w:val="000C37C0"/>
    <w:rsid w:val="000F4A81"/>
    <w:rsid w:val="001049CB"/>
    <w:rsid w:val="00132A3F"/>
    <w:rsid w:val="00152A55"/>
    <w:rsid w:val="001776C6"/>
    <w:rsid w:val="001D0A91"/>
    <w:rsid w:val="001D5374"/>
    <w:rsid w:val="001D7616"/>
    <w:rsid w:val="001F5315"/>
    <w:rsid w:val="002249F3"/>
    <w:rsid w:val="00231090"/>
    <w:rsid w:val="00265AB6"/>
    <w:rsid w:val="00266F5C"/>
    <w:rsid w:val="00290A6C"/>
    <w:rsid w:val="00391CAA"/>
    <w:rsid w:val="003B29D0"/>
    <w:rsid w:val="003B741E"/>
    <w:rsid w:val="00402A19"/>
    <w:rsid w:val="00404F2D"/>
    <w:rsid w:val="00417930"/>
    <w:rsid w:val="00445952"/>
    <w:rsid w:val="004E4913"/>
    <w:rsid w:val="004F0A7E"/>
    <w:rsid w:val="00526358"/>
    <w:rsid w:val="005341BD"/>
    <w:rsid w:val="00541467"/>
    <w:rsid w:val="00542EF0"/>
    <w:rsid w:val="005677F0"/>
    <w:rsid w:val="005A60F1"/>
    <w:rsid w:val="005C08BF"/>
    <w:rsid w:val="005C4732"/>
    <w:rsid w:val="005D174F"/>
    <w:rsid w:val="00620440"/>
    <w:rsid w:val="00660356"/>
    <w:rsid w:val="0066134C"/>
    <w:rsid w:val="00665FC2"/>
    <w:rsid w:val="0068227F"/>
    <w:rsid w:val="006B6816"/>
    <w:rsid w:val="006D7A9B"/>
    <w:rsid w:val="00707AB7"/>
    <w:rsid w:val="00797EE6"/>
    <w:rsid w:val="007C2D68"/>
    <w:rsid w:val="007C3B42"/>
    <w:rsid w:val="007C3B82"/>
    <w:rsid w:val="007D3A42"/>
    <w:rsid w:val="008220FC"/>
    <w:rsid w:val="00862A8A"/>
    <w:rsid w:val="00862CE3"/>
    <w:rsid w:val="00867C4E"/>
    <w:rsid w:val="0089785A"/>
    <w:rsid w:val="008A5CB5"/>
    <w:rsid w:val="008F57E6"/>
    <w:rsid w:val="00973CC3"/>
    <w:rsid w:val="00981904"/>
    <w:rsid w:val="009A2FA0"/>
    <w:rsid w:val="009A759D"/>
    <w:rsid w:val="009B0300"/>
    <w:rsid w:val="009C007C"/>
    <w:rsid w:val="009C0B79"/>
    <w:rsid w:val="00A067F6"/>
    <w:rsid w:val="00A1135C"/>
    <w:rsid w:val="00A133AB"/>
    <w:rsid w:val="00A31948"/>
    <w:rsid w:val="00A74007"/>
    <w:rsid w:val="00AA48C2"/>
    <w:rsid w:val="00AB0411"/>
    <w:rsid w:val="00AD12C9"/>
    <w:rsid w:val="00B5569B"/>
    <w:rsid w:val="00C06DDC"/>
    <w:rsid w:val="00C25FC9"/>
    <w:rsid w:val="00C4148F"/>
    <w:rsid w:val="00C72F62"/>
    <w:rsid w:val="00CA5ABA"/>
    <w:rsid w:val="00CB4D1B"/>
    <w:rsid w:val="00CC67BF"/>
    <w:rsid w:val="00CD2F05"/>
    <w:rsid w:val="00CF54E5"/>
    <w:rsid w:val="00D10117"/>
    <w:rsid w:val="00D41788"/>
    <w:rsid w:val="00D63911"/>
    <w:rsid w:val="00D80921"/>
    <w:rsid w:val="00DA1E5C"/>
    <w:rsid w:val="00DB4695"/>
    <w:rsid w:val="00DD5A62"/>
    <w:rsid w:val="00DF5D20"/>
    <w:rsid w:val="00E10770"/>
    <w:rsid w:val="00E74DEB"/>
    <w:rsid w:val="00E80C5B"/>
    <w:rsid w:val="00E96157"/>
    <w:rsid w:val="00EA79A3"/>
    <w:rsid w:val="00F15AC1"/>
    <w:rsid w:val="00F44BE9"/>
    <w:rsid w:val="00F87E5F"/>
    <w:rsid w:val="00F94411"/>
    <w:rsid w:val="00FA7DD4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  <w:style w:type="paragraph" w:customStyle="1" w:styleId="Default">
    <w:name w:val="Default"/>
    <w:rsid w:val="00177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  <w:style w:type="paragraph" w:customStyle="1" w:styleId="Default">
    <w:name w:val="Default"/>
    <w:rsid w:val="00177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3523-8DAA-456F-A280-82707441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Акульшина</dc:creator>
  <cp:lastModifiedBy>Сидоров Алексей Иванович</cp:lastModifiedBy>
  <cp:revision>6</cp:revision>
  <cp:lastPrinted>2021-11-08T04:45:00Z</cp:lastPrinted>
  <dcterms:created xsi:type="dcterms:W3CDTF">2022-04-29T16:03:00Z</dcterms:created>
  <dcterms:modified xsi:type="dcterms:W3CDTF">2022-04-29T16:08:00Z</dcterms:modified>
</cp:coreProperties>
</file>