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5" w:rsidRDefault="00643C05" w:rsidP="00643C05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ПРИЛОЖЕНИЕ № 1</w:t>
      </w:r>
    </w:p>
    <w:p w:rsidR="00655D93" w:rsidRDefault="00643C05" w:rsidP="00643C05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7351E6" w:rsidRDefault="007351E6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260A4C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260A4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4E5FC6" w:rsidRDefault="00716553" w:rsidP="004E5FC6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Электронный аукцион</w:t>
      </w:r>
      <w:r w:rsidRPr="00260A4C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4E5FC6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 </w:t>
      </w:r>
      <w:r w:rsidR="006E0B0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изготовлению </w:t>
      </w:r>
      <w:r w:rsidR="006E0B02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6E0B02">
        <w:rPr>
          <w:rFonts w:ascii="Times New Roman" w:eastAsia="Lucida Sans Unicode" w:hAnsi="Times New Roman" w:cs="Tahoma"/>
          <w:sz w:val="24"/>
          <w:szCs w:val="24"/>
          <w:lang w:bidi="en-US"/>
        </w:rPr>
        <w:t>за</w:t>
      </w:r>
      <w:r w:rsidR="006E0B02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6E0B02">
        <w:rPr>
          <w:rFonts w:ascii="Times New Roman" w:eastAsia="Lucida Sans Unicode" w:hAnsi="Times New Roman" w:cs="Tahoma"/>
          <w:sz w:val="24"/>
          <w:szCs w:val="24"/>
          <w:lang w:bidi="en-US"/>
        </w:rPr>
        <w:t>нижней</w:t>
      </w:r>
      <w:r w:rsidR="006E0B02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6E0B02">
        <w:rPr>
          <w:rFonts w:ascii="Times New Roman" w:eastAsia="Lucida Sans Unicode" w:hAnsi="Times New Roman" w:cs="Tahoma"/>
          <w:sz w:val="24"/>
          <w:szCs w:val="24"/>
          <w:lang w:bidi="en-US"/>
        </w:rPr>
        <w:t>конечности, в пользу граждан в целях их социального обеспечения</w:t>
      </w:r>
      <w:r w:rsidR="004E5FC6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655D93" w:rsidRDefault="00655D9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52CFF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52CFF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CB0026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E0B0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работ - </w:t>
      </w:r>
      <w:r w:rsidR="00270AFB">
        <w:rPr>
          <w:rFonts w:ascii="Times New Roman" w:eastAsia="Times New Roman" w:hAnsi="Times New Roman"/>
          <w:sz w:val="24"/>
          <w:szCs w:val="24"/>
          <w:lang w:eastAsia="ru-RU"/>
        </w:rPr>
        <w:t>Кемеровск</w:t>
      </w:r>
      <w:r w:rsidR="006E0B0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270AF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</w:t>
      </w:r>
      <w:r w:rsidR="006E0B0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Кузбасс</w:t>
      </w:r>
      <w:r w:rsidR="007A0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D93" w:rsidRDefault="007E3DEF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4F05" w:rsidRPr="0085497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 w:rsidR="002708DC">
        <w:rPr>
          <w:rFonts w:ascii="Times New Roman" w:eastAsia="Times New Roman" w:hAnsi="Times New Roman"/>
          <w:sz w:val="24"/>
          <w:szCs w:val="24"/>
          <w:lang w:eastAsia="ru-RU"/>
        </w:rPr>
        <w:t>Контракту по изготовлению</w:t>
      </w:r>
      <w:r w:rsidR="002708DC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и передать </w:t>
      </w:r>
      <w:r w:rsidR="003D3165" w:rsidRPr="002708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>зделие не</w:t>
      </w:r>
      <w:r w:rsidR="008F53FB">
        <w:rPr>
          <w:rFonts w:ascii="Times New Roman" w:eastAsia="Times New Roman" w:hAnsi="Times New Roman"/>
          <w:sz w:val="24"/>
          <w:szCs w:val="24"/>
          <w:lang w:eastAsia="ru-RU"/>
        </w:rPr>
        <w:t>посредственно Получателю.</w:t>
      </w:r>
    </w:p>
    <w:p w:rsidR="00ED2CF9" w:rsidRDefault="00ED2CF9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ходе выполнения работ по протезированию нижни</w:t>
      </w:r>
      <w:r w:rsidR="00705EA2">
        <w:rPr>
          <w:rFonts w:ascii="Times New Roman" w:eastAsia="Times New Roman" w:hAnsi="Times New Roman"/>
          <w:sz w:val="24"/>
          <w:szCs w:val="24"/>
          <w:lang w:eastAsia="ru-RU"/>
        </w:rPr>
        <w:t>х конечностей обучить получателей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пользованию протезом в соответствии с требованиями ГОСТ Р 59542-2021.</w:t>
      </w:r>
    </w:p>
    <w:p w:rsidR="008F53FB" w:rsidRDefault="008F53FB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655D93" w:rsidRDefault="00655D93" w:rsidP="00655D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квалификации участников закупки на выполнение определенных работ, оказание услуг, определенных законодательством.</w:t>
      </w:r>
    </w:p>
    <w:p w:rsidR="00655D93" w:rsidRP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D46AD5" w:rsidRPr="009B0F70" w:rsidRDefault="00D46AD5" w:rsidP="00D46AD5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0733DC">
        <w:rPr>
          <w:rFonts w:ascii="Times New Roman" w:eastAsia="Lucida Sans Unicode" w:hAnsi="Times New Roman"/>
          <w:b/>
          <w:sz w:val="24"/>
          <w:szCs w:val="24"/>
          <w:lang w:bidi="en-US"/>
        </w:rPr>
        <w:t>Необходимо наличие у участника закупки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</w:t>
      </w:r>
      <w:r w:rsidRPr="009B0F70">
        <w:rPr>
          <w:rFonts w:ascii="Times New Roman" w:eastAsia="Lucida Sans Unicode" w:hAnsi="Times New Roman"/>
          <w:sz w:val="24"/>
          <w:szCs w:val="24"/>
          <w:lang w:bidi="en-US"/>
        </w:rPr>
        <w:t>,</w:t>
      </w:r>
      <w:r w:rsidRPr="000733DC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</w:t>
      </w:r>
      <w:r w:rsidRPr="009B0F70">
        <w:rPr>
          <w:rFonts w:ascii="Times New Roman" w:eastAsia="Lucida Sans Unicode" w:hAnsi="Times New Roman"/>
          <w:sz w:val="24"/>
          <w:szCs w:val="24"/>
          <w:lang w:bidi="en-US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деятельности». Сведения о лицензии предоставляются в виде выписки из реестра лицензий,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либо в виде копии акта лицензирующего органа о принятом решении.</w:t>
      </w:r>
    </w:p>
    <w:p w:rsidR="00655D93" w:rsidRPr="00996E2A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996E2A" w:rsidRDefault="00655D93" w:rsidP="00655D9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C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выполнения работ </w:t>
      </w:r>
      <w:r w:rsidR="00CD2342" w:rsidRPr="00643C05">
        <w:rPr>
          <w:rFonts w:ascii="Times New Roman" w:eastAsia="Times New Roman" w:hAnsi="Times New Roman"/>
          <w:b/>
          <w:sz w:val="24"/>
          <w:szCs w:val="24"/>
          <w:lang w:eastAsia="ru-RU"/>
        </w:rPr>
        <w:t>по изготовлению и выдаче Получателю изделия</w:t>
      </w:r>
      <w:r w:rsidR="00CD2342" w:rsidRPr="00CD2342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изготавливаемого по индивидуальному заказу с привлечением Получателя и предназначенных исключительно для личного использования не более </w:t>
      </w:r>
      <w:r w:rsidR="00531C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81E91" w:rsidRPr="00996E2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96E2A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обращения Получателя с Направлением</w:t>
      </w:r>
      <w:r w:rsidR="00481E91" w:rsidRPr="00996E2A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Исполнителю, но не позднее </w:t>
      </w:r>
      <w:r w:rsidR="00531C35">
        <w:rPr>
          <w:rFonts w:ascii="Times New Roman" w:eastAsia="Times New Roman" w:hAnsi="Times New Roman"/>
          <w:sz w:val="24"/>
          <w:szCs w:val="24"/>
          <w:lang w:eastAsia="ru-RU"/>
        </w:rPr>
        <w:t>30.11.2024</w:t>
      </w:r>
      <w:r w:rsidRPr="00996E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3C05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контракта </w:t>
      </w:r>
      <w:r w:rsidR="00643C05">
        <w:rPr>
          <w:rFonts w:ascii="Times New Roman" w:hAnsi="Times New Roman"/>
          <w:sz w:val="24"/>
          <w:szCs w:val="24"/>
        </w:rPr>
        <w:t>по</w:t>
      </w:r>
      <w:r w:rsidR="00643C05" w:rsidRPr="00560617">
        <w:rPr>
          <w:rFonts w:ascii="Times New Roman" w:hAnsi="Times New Roman"/>
          <w:sz w:val="24"/>
          <w:szCs w:val="24"/>
        </w:rPr>
        <w:t xml:space="preserve"> </w:t>
      </w:r>
      <w:r w:rsidR="00643C05">
        <w:rPr>
          <w:rFonts w:ascii="Times New Roman" w:hAnsi="Times New Roman"/>
          <w:b/>
          <w:sz w:val="24"/>
          <w:szCs w:val="24"/>
        </w:rPr>
        <w:t>30.12.2024</w:t>
      </w:r>
      <w:r w:rsidR="00643C05">
        <w:rPr>
          <w:rFonts w:ascii="Times New Roman" w:hAnsi="Times New Roman"/>
          <w:b/>
          <w:sz w:val="24"/>
          <w:szCs w:val="24"/>
        </w:rPr>
        <w:t>.</w:t>
      </w:r>
    </w:p>
    <w:p w:rsidR="00655D93" w:rsidRDefault="00655D93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CEC" w:rsidRPr="00531C35" w:rsidRDefault="004045B0" w:rsidP="00F75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5B0">
        <w:rPr>
          <w:rFonts w:ascii="Times New Roman" w:hAnsi="Times New Roman"/>
          <w:b/>
          <w:sz w:val="24"/>
          <w:szCs w:val="24"/>
        </w:rPr>
        <w:t>Перечень и объем товаров, работ, услуг</w:t>
      </w:r>
    </w:p>
    <w:tbl>
      <w:tblPr>
        <w:tblStyle w:val="a4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5953"/>
        <w:gridCol w:w="993"/>
      </w:tblGrid>
      <w:tr w:rsidR="00643C05" w:rsidRPr="00D748AD" w:rsidTr="00643C05">
        <w:tc>
          <w:tcPr>
            <w:tcW w:w="568" w:type="dxa"/>
            <w:vAlign w:val="center"/>
          </w:tcPr>
          <w:p w:rsidR="00643C05" w:rsidRPr="00D748AD" w:rsidRDefault="00643C05" w:rsidP="005B7CE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748A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643C05" w:rsidRPr="00D748AD" w:rsidRDefault="00643C05" w:rsidP="005B7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8AD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vAlign w:val="center"/>
          </w:tcPr>
          <w:p w:rsidR="00643C05" w:rsidRPr="00D748AD" w:rsidRDefault="00643C05" w:rsidP="005B7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8AD">
              <w:rPr>
                <w:rFonts w:ascii="Times New Roman" w:hAnsi="Times New Roman"/>
                <w:b/>
                <w:sz w:val="22"/>
                <w:szCs w:val="22"/>
              </w:rPr>
              <w:t>ОКПД 2</w:t>
            </w:r>
          </w:p>
        </w:tc>
        <w:tc>
          <w:tcPr>
            <w:tcW w:w="1559" w:type="dxa"/>
            <w:vAlign w:val="center"/>
          </w:tcPr>
          <w:p w:rsidR="00643C05" w:rsidRPr="00D748AD" w:rsidRDefault="00643C05" w:rsidP="005B7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8AD">
              <w:rPr>
                <w:rFonts w:ascii="Times New Roman" w:hAnsi="Times New Roman"/>
                <w:b/>
                <w:sz w:val="22"/>
                <w:szCs w:val="22"/>
              </w:rPr>
              <w:t>Наименование объекта закупки по Классификации 86н</w:t>
            </w:r>
          </w:p>
        </w:tc>
        <w:tc>
          <w:tcPr>
            <w:tcW w:w="5953" w:type="dxa"/>
            <w:vAlign w:val="center"/>
          </w:tcPr>
          <w:p w:rsidR="00643C05" w:rsidRPr="00D748AD" w:rsidRDefault="00643C05" w:rsidP="005B7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8AD">
              <w:rPr>
                <w:rFonts w:ascii="Times New Roman" w:hAnsi="Times New Roman"/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993" w:type="dxa"/>
            <w:vAlign w:val="center"/>
          </w:tcPr>
          <w:p w:rsidR="00643C05" w:rsidRPr="00D748AD" w:rsidRDefault="00643C05" w:rsidP="00643C05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8AD">
              <w:rPr>
                <w:rFonts w:ascii="Times New Roman" w:eastAsia="Lucida Sans Unicode" w:hAnsi="Times New Roman"/>
                <w:b/>
                <w:sz w:val="22"/>
                <w:szCs w:val="22"/>
              </w:rPr>
              <w:t>Кол-во (Штук)</w:t>
            </w:r>
          </w:p>
        </w:tc>
      </w:tr>
      <w:tr w:rsidR="00643C05" w:rsidRPr="00D748AD" w:rsidTr="00643C05">
        <w:trPr>
          <w:trHeight w:val="4646"/>
        </w:trPr>
        <w:tc>
          <w:tcPr>
            <w:tcW w:w="568" w:type="dxa"/>
          </w:tcPr>
          <w:p w:rsidR="00643C05" w:rsidRPr="00643C05" w:rsidRDefault="00643C05" w:rsidP="00885384">
            <w:pPr>
              <w:jc w:val="center"/>
              <w:rPr>
                <w:rFonts w:ascii="Times New Roman" w:hAnsi="Times New Roman"/>
                <w:szCs w:val="22"/>
              </w:rPr>
            </w:pPr>
            <w:r w:rsidRPr="00643C0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643C05" w:rsidRPr="00643C05" w:rsidRDefault="00643C05" w:rsidP="001D3C98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43C05">
              <w:rPr>
                <w:rFonts w:ascii="Times New Roman" w:hAnsi="Times New Roman"/>
                <w:color w:val="000000"/>
                <w:szCs w:val="22"/>
              </w:rPr>
              <w:t>32.50.22.121</w:t>
            </w:r>
          </w:p>
          <w:p w:rsidR="00643C05" w:rsidRPr="00643C05" w:rsidRDefault="00643C05" w:rsidP="001D3C9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43C05">
              <w:rPr>
                <w:rFonts w:ascii="Times New Roman" w:hAnsi="Times New Roman"/>
                <w:color w:val="000000"/>
                <w:szCs w:val="22"/>
              </w:rPr>
              <w:t>Протезы внешние</w:t>
            </w:r>
          </w:p>
        </w:tc>
        <w:tc>
          <w:tcPr>
            <w:tcW w:w="1559" w:type="dxa"/>
          </w:tcPr>
          <w:p w:rsidR="00643C05" w:rsidRPr="00643C05" w:rsidRDefault="00643C05" w:rsidP="001D3C98">
            <w:pPr>
              <w:keepNext/>
              <w:keepLines/>
              <w:jc w:val="center"/>
              <w:rPr>
                <w:rFonts w:ascii="Times New Roman" w:hAnsi="Times New Roman"/>
                <w:bCs/>
                <w:iCs/>
                <w:szCs w:val="22"/>
              </w:rPr>
            </w:pPr>
            <w:r w:rsidRPr="00643C05">
              <w:rPr>
                <w:rFonts w:ascii="Times New Roman" w:hAnsi="Times New Roman"/>
                <w:bCs/>
                <w:iCs/>
                <w:szCs w:val="22"/>
              </w:rPr>
              <w:t>8-07-12</w:t>
            </w:r>
          </w:p>
          <w:p w:rsidR="00643C05" w:rsidRPr="00643C05" w:rsidRDefault="00643C05" w:rsidP="001D3C98">
            <w:pPr>
              <w:keepNext/>
              <w:keepLines/>
              <w:jc w:val="center"/>
              <w:rPr>
                <w:rFonts w:ascii="Times New Roman" w:hAnsi="Times New Roman"/>
                <w:bCs/>
                <w:iCs/>
                <w:szCs w:val="22"/>
              </w:rPr>
            </w:pPr>
            <w:r w:rsidRPr="00643C05">
              <w:rPr>
                <w:rFonts w:ascii="Times New Roman" w:hAnsi="Times New Roman"/>
                <w:bCs/>
                <w:iCs/>
                <w:szCs w:val="22"/>
              </w:rPr>
              <w:t>Протез бедра модульный с микропроцессорным управлением</w:t>
            </w:r>
          </w:p>
          <w:p w:rsidR="00643C05" w:rsidRPr="00643C05" w:rsidRDefault="00643C05" w:rsidP="001D3C9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953" w:type="dxa"/>
          </w:tcPr>
          <w:p w:rsidR="00643C05" w:rsidRPr="00643C05" w:rsidRDefault="00643C05" w:rsidP="00BB339A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643C05">
              <w:rPr>
                <w:rFonts w:ascii="Times New Roman" w:hAnsi="Times New Roman"/>
                <w:szCs w:val="22"/>
              </w:rPr>
              <w:t>Протез бедра модульный с микропроцессорным управлением должен состоять из:</w:t>
            </w:r>
          </w:p>
          <w:p w:rsidR="00643C05" w:rsidRPr="00643C05" w:rsidRDefault="00643C05" w:rsidP="00BB339A">
            <w:pPr>
              <w:keepNext/>
              <w:jc w:val="both"/>
              <w:rPr>
                <w:rFonts w:ascii="Times New Roman" w:hAnsi="Times New Roman"/>
                <w:kern w:val="16"/>
                <w:szCs w:val="22"/>
              </w:rPr>
            </w:pPr>
            <w:r w:rsidRPr="00643C05">
              <w:rPr>
                <w:rFonts w:ascii="Times New Roman" w:hAnsi="Times New Roman"/>
                <w:kern w:val="16"/>
                <w:szCs w:val="22"/>
              </w:rPr>
              <w:t>- приёмной гильзы, изготовленной по индивидуальному слепку с культи протезируемого;</w:t>
            </w:r>
          </w:p>
          <w:p w:rsidR="00643C05" w:rsidRPr="00643C05" w:rsidRDefault="00643C05" w:rsidP="00BB339A">
            <w:pPr>
              <w:keepNext/>
              <w:keepLines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- материал приемной (постоянной) гильзы - слоистый пластик с </w:t>
            </w:r>
            <w:proofErr w:type="spellStart"/>
            <w:r w:rsidRPr="00643C05">
              <w:rPr>
                <w:rFonts w:ascii="Times New Roman" w:hAnsi="Times New Roman"/>
                <w:bCs/>
                <w:iCs/>
                <w:szCs w:val="22"/>
              </w:rPr>
              <w:t>безаллергенными</w:t>
            </w:r>
            <w:proofErr w:type="spellEnd"/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 свойствами или аналог с </w:t>
            </w:r>
            <w:proofErr w:type="spellStart"/>
            <w:r w:rsidRPr="00643C05">
              <w:rPr>
                <w:rFonts w:ascii="Times New Roman" w:hAnsi="Times New Roman"/>
                <w:bCs/>
                <w:iCs/>
                <w:szCs w:val="22"/>
              </w:rPr>
              <w:t>безаллергенными</w:t>
            </w:r>
            <w:proofErr w:type="spellEnd"/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 свойствами;</w:t>
            </w:r>
          </w:p>
          <w:p w:rsidR="00643C05" w:rsidRPr="00643C05" w:rsidRDefault="00643C05" w:rsidP="00BB339A">
            <w:pPr>
              <w:keepNext/>
              <w:keepLines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- материал приемной (примерочной) гильзы – термопласт с </w:t>
            </w:r>
            <w:proofErr w:type="spellStart"/>
            <w:r w:rsidRPr="00643C05">
              <w:rPr>
                <w:rFonts w:ascii="Times New Roman" w:hAnsi="Times New Roman"/>
                <w:bCs/>
                <w:iCs/>
                <w:szCs w:val="22"/>
              </w:rPr>
              <w:t>безаллергенными</w:t>
            </w:r>
            <w:proofErr w:type="spellEnd"/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 свойствами или аналог с </w:t>
            </w:r>
            <w:proofErr w:type="spellStart"/>
            <w:r w:rsidRPr="00643C05">
              <w:rPr>
                <w:rFonts w:ascii="Times New Roman" w:hAnsi="Times New Roman"/>
                <w:bCs/>
                <w:iCs/>
                <w:szCs w:val="22"/>
              </w:rPr>
              <w:t>безаллергенными</w:t>
            </w:r>
            <w:proofErr w:type="spellEnd"/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 свойствами;</w:t>
            </w:r>
          </w:p>
          <w:p w:rsidR="00643C05" w:rsidRPr="00643C05" w:rsidRDefault="00643C05" w:rsidP="00BB339A">
            <w:pPr>
              <w:keepNext/>
              <w:keepLines/>
              <w:jc w:val="both"/>
              <w:rPr>
                <w:rFonts w:ascii="Times New Roman" w:hAnsi="Times New Roman"/>
                <w:szCs w:val="22"/>
              </w:rPr>
            </w:pPr>
            <w:r w:rsidRPr="00643C05">
              <w:rPr>
                <w:rFonts w:ascii="Times New Roman" w:hAnsi="Times New Roman"/>
                <w:szCs w:val="22"/>
              </w:rPr>
              <w:t>- вкладного элемента: чехла из полимерных материалов (силиконового);</w:t>
            </w:r>
          </w:p>
          <w:p w:rsidR="00643C05" w:rsidRPr="00643C05" w:rsidRDefault="00643C05" w:rsidP="00BB339A">
            <w:pPr>
              <w:keepNext/>
              <w:jc w:val="both"/>
              <w:rPr>
                <w:rFonts w:ascii="Times New Roman" w:hAnsi="Times New Roman"/>
                <w:kern w:val="16"/>
                <w:szCs w:val="22"/>
              </w:rPr>
            </w:pPr>
            <w:r w:rsidRPr="00643C05">
              <w:rPr>
                <w:rFonts w:ascii="Times New Roman" w:hAnsi="Times New Roman"/>
                <w:kern w:val="16"/>
                <w:szCs w:val="22"/>
              </w:rPr>
              <w:t xml:space="preserve">- крепления протеза </w:t>
            </w:r>
            <w:r w:rsidRPr="00643C05">
              <w:rPr>
                <w:rFonts w:ascii="Times New Roman" w:hAnsi="Times New Roman"/>
                <w:color w:val="000000"/>
                <w:szCs w:val="22"/>
              </w:rPr>
              <w:t>мышечно-вакуумное;</w:t>
            </w:r>
            <w:r w:rsidRPr="00643C05">
              <w:rPr>
                <w:rFonts w:ascii="Times New Roman" w:hAnsi="Times New Roman"/>
                <w:kern w:val="16"/>
                <w:szCs w:val="22"/>
              </w:rPr>
              <w:t xml:space="preserve"> </w:t>
            </w:r>
          </w:p>
          <w:p w:rsidR="00643C05" w:rsidRPr="00643C05" w:rsidRDefault="00643C05" w:rsidP="00BB339A">
            <w:pPr>
              <w:keepNext/>
              <w:jc w:val="both"/>
              <w:rPr>
                <w:rFonts w:ascii="Times New Roman" w:hAnsi="Times New Roman"/>
                <w:kern w:val="16"/>
                <w:szCs w:val="22"/>
              </w:rPr>
            </w:pPr>
            <w:r w:rsidRPr="00643C05">
              <w:rPr>
                <w:rFonts w:ascii="Times New Roman" w:hAnsi="Times New Roman"/>
                <w:kern w:val="16"/>
                <w:szCs w:val="22"/>
              </w:rPr>
              <w:t>- РСУ должно соответствовать весу протезируемого;</w:t>
            </w:r>
          </w:p>
          <w:p w:rsidR="00643C05" w:rsidRPr="00643C05" w:rsidRDefault="00643C05" w:rsidP="00BB339A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643C05">
              <w:rPr>
                <w:rFonts w:ascii="Times New Roman" w:hAnsi="Times New Roman"/>
                <w:color w:val="000000"/>
                <w:szCs w:val="22"/>
              </w:rPr>
              <w:t>- гидравлического одноосного коленного шарнира с электронной системой управления;</w:t>
            </w:r>
          </w:p>
          <w:p w:rsidR="00643C05" w:rsidRPr="00643C05" w:rsidRDefault="00643C05" w:rsidP="00BB339A">
            <w:pPr>
              <w:keepNext/>
              <w:keepLines/>
              <w:jc w:val="both"/>
              <w:rPr>
                <w:rFonts w:ascii="Times New Roman" w:hAnsi="Times New Roman"/>
                <w:szCs w:val="22"/>
              </w:rPr>
            </w:pPr>
            <w:r w:rsidRPr="00643C05">
              <w:rPr>
                <w:rFonts w:ascii="Times New Roman" w:hAnsi="Times New Roman"/>
                <w:szCs w:val="22"/>
              </w:rPr>
              <w:t xml:space="preserve">- </w:t>
            </w:r>
            <w:r w:rsidRPr="00643C05">
              <w:rPr>
                <w:rFonts w:ascii="Times New Roman" w:hAnsi="Times New Roman"/>
                <w:color w:val="000000"/>
                <w:szCs w:val="22"/>
              </w:rPr>
              <w:t xml:space="preserve">косметической облицовки модульной из </w:t>
            </w:r>
            <w:proofErr w:type="spellStart"/>
            <w:r w:rsidRPr="00643C05">
              <w:rPr>
                <w:rFonts w:ascii="Times New Roman" w:hAnsi="Times New Roman"/>
                <w:color w:val="000000"/>
                <w:szCs w:val="22"/>
              </w:rPr>
              <w:t>пенополиуретана</w:t>
            </w:r>
            <w:proofErr w:type="spellEnd"/>
            <w:r w:rsidRPr="00643C0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или аналог с </w:t>
            </w:r>
            <w:proofErr w:type="spellStart"/>
            <w:r w:rsidRPr="00643C05">
              <w:rPr>
                <w:rFonts w:ascii="Times New Roman" w:hAnsi="Times New Roman"/>
                <w:bCs/>
                <w:iCs/>
                <w:szCs w:val="22"/>
              </w:rPr>
              <w:t>безаллергенными</w:t>
            </w:r>
            <w:proofErr w:type="spellEnd"/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 </w:t>
            </w:r>
            <w:r w:rsidRPr="00643C05">
              <w:rPr>
                <w:rFonts w:ascii="Times New Roman" w:hAnsi="Times New Roman"/>
                <w:szCs w:val="22"/>
              </w:rPr>
              <w:t>свойствами;</w:t>
            </w:r>
          </w:p>
          <w:p w:rsidR="00643C05" w:rsidRPr="00643C05" w:rsidRDefault="00643C05" w:rsidP="00BB339A">
            <w:pPr>
              <w:keepNext/>
              <w:keepLines/>
              <w:jc w:val="both"/>
              <w:rPr>
                <w:rFonts w:ascii="Times New Roman" w:hAnsi="Times New Roman"/>
                <w:szCs w:val="22"/>
              </w:rPr>
            </w:pPr>
            <w:r w:rsidRPr="00643C05">
              <w:rPr>
                <w:rFonts w:ascii="Times New Roman" w:hAnsi="Times New Roman"/>
                <w:bCs/>
                <w:iCs/>
                <w:szCs w:val="22"/>
              </w:rPr>
              <w:t xml:space="preserve">- </w:t>
            </w:r>
            <w:r w:rsidRPr="00643C05">
              <w:rPr>
                <w:rFonts w:ascii="Times New Roman" w:hAnsi="Times New Roman"/>
                <w:color w:val="000000"/>
                <w:szCs w:val="22"/>
              </w:rPr>
              <w:t>стопы из композитных материалов</w:t>
            </w:r>
            <w:r w:rsidRPr="00643C05">
              <w:rPr>
                <w:rFonts w:ascii="Times New Roman" w:hAnsi="Times New Roman"/>
                <w:szCs w:val="22"/>
              </w:rPr>
              <w:t xml:space="preserve">;  </w:t>
            </w:r>
          </w:p>
          <w:p w:rsidR="00643C05" w:rsidRPr="00643C05" w:rsidRDefault="00643C05" w:rsidP="00BB339A">
            <w:pPr>
              <w:keepNext/>
              <w:jc w:val="both"/>
              <w:rPr>
                <w:rFonts w:ascii="Times New Roman" w:hAnsi="Times New Roman"/>
                <w:szCs w:val="22"/>
              </w:rPr>
            </w:pPr>
            <w:r w:rsidRPr="00643C05">
              <w:rPr>
                <w:rFonts w:ascii="Times New Roman" w:hAnsi="Times New Roman"/>
                <w:kern w:val="16"/>
                <w:szCs w:val="22"/>
              </w:rPr>
              <w:t>- тип протеза по назначению: постоянный.</w:t>
            </w:r>
          </w:p>
        </w:tc>
        <w:tc>
          <w:tcPr>
            <w:tcW w:w="993" w:type="dxa"/>
          </w:tcPr>
          <w:p w:rsidR="00643C05" w:rsidRPr="00D748AD" w:rsidRDefault="00643C05" w:rsidP="001D3C98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8A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531C35" w:rsidRDefault="00531C35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3AE" w:rsidRPr="007E6BAC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изготовлению протезов нижних конечностей </w:t>
      </w:r>
      <w:r w:rsidR="004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микропроцессорным управлением.</w:t>
      </w:r>
    </w:p>
    <w:p w:rsidR="00952CFF" w:rsidRPr="007E6BAC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2DB2">
        <w:rPr>
          <w:rFonts w:ascii="Times New Roman" w:hAnsi="Times New Roman"/>
          <w:b/>
          <w:sz w:val="24"/>
          <w:szCs w:val="24"/>
        </w:rPr>
        <w:t>Требования к техническим, функциональным и качественным характеристикам по изготовлению изделий для обеспечения инвалидов.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0" w:name="sub_53303"/>
      <w:r w:rsidRPr="007E2DB2">
        <w:rPr>
          <w:rFonts w:ascii="Times New Roman" w:hAnsi="Times New Roman"/>
          <w:sz w:val="24"/>
          <w:szCs w:val="24"/>
        </w:rPr>
        <w:t>05 33 03</w:t>
      </w:r>
      <w:bookmarkEnd w:id="0"/>
      <w:r w:rsidRPr="007E2DB2">
        <w:rPr>
          <w:rFonts w:ascii="Times New Roman" w:hAnsi="Times New Roman"/>
          <w:sz w:val="24"/>
          <w:szCs w:val="24"/>
        </w:rPr>
        <w:t xml:space="preserve"> Вспомогательные средства обучения умению пользоваться </w:t>
      </w:r>
      <w:proofErr w:type="spellStart"/>
      <w:r w:rsidRPr="007E2DB2">
        <w:rPr>
          <w:rFonts w:ascii="Times New Roman" w:hAnsi="Times New Roman"/>
          <w:sz w:val="24"/>
          <w:szCs w:val="24"/>
        </w:rPr>
        <w:t>ортезом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и протезом).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E2DB2">
        <w:rPr>
          <w:rFonts w:ascii="Times New Roman" w:hAnsi="Times New Roman"/>
          <w:b/>
          <w:i/>
          <w:sz w:val="24"/>
          <w:szCs w:val="24"/>
        </w:rPr>
        <w:t>Протезы нижних конечностей</w:t>
      </w:r>
      <w:r w:rsidR="00944F77">
        <w:rPr>
          <w:rFonts w:ascii="Times New Roman" w:hAnsi="Times New Roman"/>
          <w:b/>
          <w:i/>
          <w:sz w:val="24"/>
          <w:szCs w:val="24"/>
        </w:rPr>
        <w:t xml:space="preserve"> должны</w:t>
      </w:r>
      <w:r w:rsidRPr="007E2DB2">
        <w:rPr>
          <w:rFonts w:ascii="Times New Roman" w:hAnsi="Times New Roman"/>
          <w:b/>
          <w:i/>
          <w:sz w:val="24"/>
          <w:szCs w:val="24"/>
        </w:rPr>
        <w:t xml:space="preserve"> соответств</w:t>
      </w:r>
      <w:r w:rsidR="00944F77">
        <w:rPr>
          <w:rFonts w:ascii="Times New Roman" w:hAnsi="Times New Roman"/>
          <w:b/>
          <w:i/>
          <w:sz w:val="24"/>
          <w:szCs w:val="24"/>
        </w:rPr>
        <w:t>овать</w:t>
      </w:r>
      <w:r w:rsidRPr="007E2DB2">
        <w:rPr>
          <w:rFonts w:ascii="Times New Roman" w:hAnsi="Times New Roman"/>
          <w:b/>
          <w:i/>
          <w:sz w:val="24"/>
          <w:szCs w:val="24"/>
        </w:rPr>
        <w:t xml:space="preserve"> требованиям: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10993-1-2021 «Изделия медицинские. Оценка биологического действия медицинских изделий». Часть 1 «Оценка и исследования в процессе менеджмента риска»;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7E2DB2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7E2DB2">
        <w:rPr>
          <w:rFonts w:ascii="Times New Roman" w:hAnsi="Times New Roman"/>
          <w:sz w:val="24"/>
          <w:szCs w:val="24"/>
        </w:rPr>
        <w:t>in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B2">
        <w:rPr>
          <w:rFonts w:ascii="Times New Roman" w:hAnsi="Times New Roman"/>
          <w:sz w:val="24"/>
          <w:szCs w:val="24"/>
        </w:rPr>
        <w:t>vitro</w:t>
      </w:r>
      <w:proofErr w:type="spellEnd"/>
      <w:r w:rsidRPr="007E2DB2">
        <w:rPr>
          <w:rFonts w:ascii="Times New Roman" w:hAnsi="Times New Roman"/>
          <w:sz w:val="24"/>
          <w:szCs w:val="24"/>
        </w:rPr>
        <w:t>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>Национального стандарта Российской Федерации</w:t>
      </w:r>
      <w:r w:rsidRPr="007E2DB2">
        <w:rPr>
          <w:rFonts w:ascii="Times New Roman" w:hAnsi="Times New Roman"/>
          <w:bCs/>
          <w:sz w:val="24"/>
          <w:szCs w:val="24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7E2DB2">
        <w:rPr>
          <w:rFonts w:ascii="Times New Roman" w:hAnsi="Times New Roman"/>
          <w:sz w:val="24"/>
          <w:szCs w:val="24"/>
        </w:rPr>
        <w:t>ортезы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испытаний»;</w:t>
      </w:r>
    </w:p>
    <w:p w:rsidR="00981025" w:rsidRPr="007E2DB2" w:rsidRDefault="00981025" w:rsidP="0098102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1025">
        <w:rPr>
          <w:rFonts w:ascii="Times New Roman" w:eastAsia="Times New Roman" w:hAnsi="Times New Roman"/>
          <w:sz w:val="24"/>
          <w:szCs w:val="24"/>
          <w:lang w:eastAsia="ru-RU"/>
        </w:rPr>
        <w:t>Национальны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стандарт Российской Федерации ГОСТ Р 51819-2022 «</w:t>
      </w:r>
      <w:r w:rsidRPr="009810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Протезирование и </w:t>
      </w:r>
      <w:proofErr w:type="spellStart"/>
      <w:r w:rsidRPr="00981025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981025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ечностей. Термины и определения»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53869-2021 «Протезы нижних конечностей. Технические требования»;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7E2DB2" w:rsidRDefault="007E2DB2" w:rsidP="007E2D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45B0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4045B0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4045B0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4045B0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4045B0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изготовления».</w:t>
      </w:r>
    </w:p>
    <w:p w:rsidR="001C540D" w:rsidRDefault="001C540D" w:rsidP="001C54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40D">
        <w:rPr>
          <w:rFonts w:ascii="Times New Roman" w:eastAsia="Times New Roman" w:hAnsi="Times New Roman"/>
          <w:sz w:val="24"/>
          <w:szCs w:val="24"/>
          <w:lang w:eastAsia="ru-RU"/>
        </w:rPr>
        <w:t>Национальны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стандарт Российской Федерации</w:t>
      </w:r>
      <w:r w:rsidRPr="001C5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ГОСТ Р 59542-2021 «</w:t>
      </w:r>
      <w:r w:rsidRPr="001C540D">
        <w:rPr>
          <w:rFonts w:ascii="Times New Roman" w:eastAsia="Times New Roman" w:hAnsi="Times New Roman"/>
          <w:sz w:val="24"/>
          <w:szCs w:val="24"/>
          <w:lang w:eastAsia="ru-RU"/>
        </w:rPr>
        <w:t>Реабилитационные мероприятия. Услуги по обучению пользов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анию протезом нижней конечности»</w:t>
      </w:r>
    </w:p>
    <w:p w:rsidR="001C540D" w:rsidRPr="001C540D" w:rsidRDefault="001C540D" w:rsidP="001C54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13AE" w:rsidRDefault="000A1745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</w:t>
      </w:r>
      <w:r w:rsidR="00944F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должны соответств</w:t>
      </w:r>
      <w:r w:rsidR="00FA1957">
        <w:rPr>
          <w:rFonts w:ascii="Times New Roman" w:eastAsia="Times New Roman" w:hAnsi="Times New Roman"/>
          <w:b/>
          <w:sz w:val="24"/>
          <w:szCs w:val="24"/>
          <w:lang w:eastAsia="ru-RU"/>
        </w:rPr>
        <w:t>овать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требованиям</w:t>
      </w:r>
    </w:p>
    <w:p w:rsidR="00FA1957" w:rsidRDefault="00FA1957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11C4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53870-2021 «Реабилитационные мероприятия. Услуги по протезированию нижних конечностей. Состав, содержание и порядок предоставление услуг» протезирование должно соответствовать требованиям ГОСТ Р 52876, подраздел 5.1.3. В свою очередь, пунктом 5.1.3 Национального стандарта ГОСТ Р 52876-2021 «Услуги организаций реабилитации инвалидов вследствие боевых действий и военной травмы. Основные положения» установлено, что протезирование включает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Кроме того, в состав услуг по протезированию входят,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Выполняемые работы по изготовлению изделий для обеспечения Получателей содержат </w:t>
      </w:r>
      <w:r w:rsidRPr="004711C4">
        <w:rPr>
          <w:rFonts w:ascii="Times New Roman" w:hAnsi="Times New Roman"/>
          <w:sz w:val="24"/>
          <w:szCs w:val="24"/>
        </w:rPr>
        <w:lastRenderedPageBreak/>
        <w:t>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711C4" w:rsidRPr="00B34F6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b/>
          <w:sz w:val="24"/>
          <w:szCs w:val="24"/>
        </w:rPr>
        <w:t xml:space="preserve">Работы по изготовлению Получателям изделий с индивидуальными параметрами изготовления </w:t>
      </w:r>
      <w:r w:rsidR="00A77465">
        <w:rPr>
          <w:rFonts w:ascii="Times New Roman" w:hAnsi="Times New Roman"/>
          <w:b/>
          <w:sz w:val="24"/>
          <w:szCs w:val="24"/>
        </w:rPr>
        <w:t xml:space="preserve">должны </w:t>
      </w:r>
      <w:r w:rsidRPr="004711C4">
        <w:rPr>
          <w:rFonts w:ascii="Times New Roman" w:hAnsi="Times New Roman"/>
          <w:b/>
          <w:sz w:val="24"/>
          <w:szCs w:val="24"/>
        </w:rPr>
        <w:t>выполнят</w:t>
      </w:r>
      <w:r w:rsidR="00A77465">
        <w:rPr>
          <w:rFonts w:ascii="Times New Roman" w:hAnsi="Times New Roman"/>
          <w:b/>
          <w:sz w:val="24"/>
          <w:szCs w:val="24"/>
        </w:rPr>
        <w:t>ь</w:t>
      </w:r>
      <w:r w:rsidRPr="004711C4">
        <w:rPr>
          <w:rFonts w:ascii="Times New Roman" w:hAnsi="Times New Roman"/>
          <w:b/>
          <w:sz w:val="24"/>
          <w:szCs w:val="24"/>
        </w:rPr>
        <w:t xml:space="preserve">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</w:t>
      </w:r>
      <w:r w:rsidRPr="00B34F64">
        <w:rPr>
          <w:rFonts w:ascii="Times New Roman" w:hAnsi="Times New Roman"/>
          <w:sz w:val="24"/>
          <w:szCs w:val="24"/>
        </w:rPr>
        <w:t xml:space="preserve">Изделия </w:t>
      </w:r>
      <w:r w:rsidR="00A77465">
        <w:rPr>
          <w:rFonts w:ascii="Times New Roman" w:hAnsi="Times New Roman"/>
          <w:sz w:val="24"/>
          <w:szCs w:val="24"/>
        </w:rPr>
        <w:t xml:space="preserve">должны </w:t>
      </w:r>
      <w:r w:rsidRPr="00B34F64">
        <w:rPr>
          <w:rFonts w:ascii="Times New Roman" w:hAnsi="Times New Roman"/>
          <w:sz w:val="24"/>
          <w:szCs w:val="24"/>
        </w:rPr>
        <w:t>изгот</w:t>
      </w:r>
      <w:r w:rsidR="00A77465">
        <w:rPr>
          <w:rFonts w:ascii="Times New Roman" w:hAnsi="Times New Roman"/>
          <w:sz w:val="24"/>
          <w:szCs w:val="24"/>
        </w:rPr>
        <w:t>а</w:t>
      </w:r>
      <w:r w:rsidRPr="00B34F64">
        <w:rPr>
          <w:rFonts w:ascii="Times New Roman" w:hAnsi="Times New Roman"/>
          <w:sz w:val="24"/>
          <w:szCs w:val="24"/>
        </w:rPr>
        <w:t>вл</w:t>
      </w:r>
      <w:r w:rsidR="00A77465">
        <w:rPr>
          <w:rFonts w:ascii="Times New Roman" w:hAnsi="Times New Roman"/>
          <w:sz w:val="24"/>
          <w:szCs w:val="24"/>
        </w:rPr>
        <w:t>иваться</w:t>
      </w:r>
      <w:r w:rsidRPr="00B34F64">
        <w:rPr>
          <w:rFonts w:ascii="Times New Roman" w:hAnsi="Times New Roman"/>
          <w:sz w:val="24"/>
          <w:szCs w:val="24"/>
        </w:rPr>
        <w:t xml:space="preserve">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Материалы, применяемые для изготовления изделий, не </w:t>
      </w:r>
      <w:r w:rsidR="00A77465">
        <w:rPr>
          <w:rFonts w:ascii="Times New Roman" w:hAnsi="Times New Roman"/>
          <w:sz w:val="24"/>
          <w:szCs w:val="24"/>
        </w:rPr>
        <w:t xml:space="preserve">должны </w:t>
      </w:r>
      <w:r w:rsidRPr="004711C4">
        <w:rPr>
          <w:rFonts w:ascii="Times New Roman" w:hAnsi="Times New Roman"/>
          <w:sz w:val="24"/>
          <w:szCs w:val="24"/>
        </w:rPr>
        <w:t>содержат</w:t>
      </w:r>
      <w:r w:rsidR="00A77465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ядовитых (токсичных) компонентов, не </w:t>
      </w:r>
      <w:r w:rsidR="00A77465">
        <w:rPr>
          <w:rFonts w:ascii="Times New Roman" w:hAnsi="Times New Roman"/>
          <w:sz w:val="24"/>
          <w:szCs w:val="24"/>
        </w:rPr>
        <w:t>должны воздействовать</w:t>
      </w:r>
      <w:r w:rsidRPr="004711C4">
        <w:rPr>
          <w:rFonts w:ascii="Times New Roman" w:hAnsi="Times New Roman"/>
          <w:sz w:val="24"/>
          <w:szCs w:val="24"/>
        </w:rPr>
        <w:t xml:space="preserve"> на цвет поверхности, с которой контактируют те или иные детали изделия при его нормальной эксплуатации, они </w:t>
      </w:r>
      <w:r w:rsidR="00A77465">
        <w:rPr>
          <w:rFonts w:ascii="Times New Roman" w:hAnsi="Times New Roman"/>
          <w:sz w:val="24"/>
          <w:szCs w:val="24"/>
        </w:rPr>
        <w:t xml:space="preserve">должны быть </w:t>
      </w:r>
      <w:r w:rsidRPr="004711C4">
        <w:rPr>
          <w:rFonts w:ascii="Times New Roman" w:hAnsi="Times New Roman"/>
          <w:sz w:val="24"/>
          <w:szCs w:val="24"/>
        </w:rPr>
        <w:t>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794213" w:rsidRPr="004711C4" w:rsidRDefault="004711C4" w:rsidP="007942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Изделия не</w:t>
      </w:r>
      <w:r w:rsidR="00A77465">
        <w:rPr>
          <w:rFonts w:ascii="Times New Roman" w:hAnsi="Times New Roman"/>
          <w:sz w:val="24"/>
          <w:szCs w:val="24"/>
        </w:rPr>
        <w:t xml:space="preserve"> должны</w:t>
      </w:r>
      <w:r w:rsidRPr="004711C4">
        <w:rPr>
          <w:rFonts w:ascii="Times New Roman" w:hAnsi="Times New Roman"/>
          <w:sz w:val="24"/>
          <w:szCs w:val="24"/>
        </w:rPr>
        <w:t xml:space="preserve"> имет</w:t>
      </w:r>
      <w:r w:rsidR="00A77465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</w:t>
      </w:r>
      <w:r w:rsidR="00A77465">
        <w:rPr>
          <w:rFonts w:ascii="Times New Roman" w:hAnsi="Times New Roman"/>
          <w:sz w:val="24"/>
          <w:szCs w:val="24"/>
        </w:rPr>
        <w:t xml:space="preserve">должны </w:t>
      </w:r>
      <w:r w:rsidRPr="004711C4">
        <w:rPr>
          <w:rFonts w:ascii="Times New Roman" w:hAnsi="Times New Roman"/>
          <w:sz w:val="24"/>
          <w:szCs w:val="24"/>
        </w:rPr>
        <w:t>отвечат</w:t>
      </w:r>
      <w:r w:rsidR="00A77465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4711C4" w:rsidRPr="00AA6949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Срок гарантийного ремонта со дня обращения Получателя не </w:t>
      </w:r>
      <w:r w:rsidR="00A77465">
        <w:rPr>
          <w:rFonts w:ascii="Times New Roman" w:hAnsi="Times New Roman"/>
          <w:sz w:val="24"/>
          <w:szCs w:val="24"/>
        </w:rPr>
        <w:t>долж</w:t>
      </w:r>
      <w:r w:rsidR="00FB573E">
        <w:rPr>
          <w:rFonts w:ascii="Times New Roman" w:hAnsi="Times New Roman"/>
          <w:sz w:val="24"/>
          <w:szCs w:val="24"/>
        </w:rPr>
        <w:t>ен</w:t>
      </w:r>
      <w:r w:rsidR="00A77465">
        <w:rPr>
          <w:rFonts w:ascii="Times New Roman" w:hAnsi="Times New Roman"/>
          <w:sz w:val="24"/>
          <w:szCs w:val="24"/>
        </w:rPr>
        <w:t xml:space="preserve"> </w:t>
      </w:r>
      <w:r w:rsidRPr="004711C4">
        <w:rPr>
          <w:rFonts w:ascii="Times New Roman" w:hAnsi="Times New Roman"/>
          <w:sz w:val="24"/>
          <w:szCs w:val="24"/>
        </w:rPr>
        <w:t>превышат</w:t>
      </w:r>
      <w:r w:rsidR="00A77465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20 (двадцати) рабочих дней. </w:t>
      </w:r>
      <w:r w:rsidRPr="00AA6949">
        <w:rPr>
          <w:rFonts w:ascii="Times New Roman" w:hAnsi="Times New Roman"/>
          <w:b/>
          <w:i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Исполнитель </w:t>
      </w:r>
      <w:r w:rsidR="00FB573E">
        <w:rPr>
          <w:rFonts w:ascii="Times New Roman" w:hAnsi="Times New Roman"/>
          <w:sz w:val="24"/>
          <w:szCs w:val="24"/>
        </w:rPr>
        <w:t xml:space="preserve">должен </w:t>
      </w:r>
      <w:r w:rsidRPr="004711C4">
        <w:rPr>
          <w:rFonts w:ascii="Times New Roman" w:hAnsi="Times New Roman"/>
          <w:sz w:val="24"/>
          <w:szCs w:val="24"/>
        </w:rPr>
        <w:t>гарантир</w:t>
      </w:r>
      <w:r w:rsidR="00FB573E">
        <w:rPr>
          <w:rFonts w:ascii="Times New Roman" w:hAnsi="Times New Roman"/>
          <w:sz w:val="24"/>
          <w:szCs w:val="24"/>
        </w:rPr>
        <w:t>овать</w:t>
      </w:r>
      <w:r w:rsidRPr="004711C4">
        <w:rPr>
          <w:rFonts w:ascii="Times New Roman" w:hAnsi="Times New Roman"/>
          <w:sz w:val="24"/>
          <w:szCs w:val="24"/>
        </w:rPr>
        <w:t>, что изделия передаются свободным от прав третьих лиц и не являются предметом залога, ареста или иного обременения.</w:t>
      </w:r>
    </w:p>
    <w:p w:rsidR="00D748AD" w:rsidRPr="00D748AD" w:rsidRDefault="00D748AD" w:rsidP="00D748AD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D748A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комплект протеза нижней конечности должны входить чехлы на культю, которые должны выдаваться в зависимости от комплектации протеза на срок, соответствующий сроку пользования протезом.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311F1" w:rsidRPr="00F311F1" w:rsidRDefault="00603170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</w:t>
      </w:r>
      <w:r w:rsidR="0089669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="00D748A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не менее 12</w:t>
      </w:r>
      <w:r w:rsidR="0089669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месяца</w:t>
      </w:r>
      <w:r w:rsidR="00F311F1"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  <w:r w:rsidR="0089669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</w:t>
      </w:r>
      <w:r w:rsidR="00FB573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должен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осуществлят</w:t>
      </w:r>
      <w:r w:rsidR="00FB573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ь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ся бесплатно, гарантия распространят</w:t>
      </w:r>
      <w:r w:rsidR="00FB573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ь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ся на все составляющие изделия.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 не менее 2 лет.</w:t>
      </w:r>
    </w:p>
    <w:p w:rsidR="005B764B" w:rsidRDefault="005B764B" w:rsidP="003E4D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</w:p>
    <w:p w:rsidR="00944F77" w:rsidRDefault="00944F77" w:rsidP="005E2F7F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D748AD" w:rsidRDefault="00D748AD" w:rsidP="005E2F7F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748AD" w:rsidSect="00643C0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2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B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8">
    <w:nsid w:val="6239654F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770A"/>
    <w:rsid w:val="00042FD8"/>
    <w:rsid w:val="00047153"/>
    <w:rsid w:val="00054626"/>
    <w:rsid w:val="000601D2"/>
    <w:rsid w:val="00060AC1"/>
    <w:rsid w:val="00075CBC"/>
    <w:rsid w:val="000855A8"/>
    <w:rsid w:val="00086AA0"/>
    <w:rsid w:val="0009491C"/>
    <w:rsid w:val="000A1745"/>
    <w:rsid w:val="000A3A02"/>
    <w:rsid w:val="000C1A41"/>
    <w:rsid w:val="000D14B7"/>
    <w:rsid w:val="000D7ADB"/>
    <w:rsid w:val="000E0185"/>
    <w:rsid w:val="00126475"/>
    <w:rsid w:val="001313AE"/>
    <w:rsid w:val="00154F05"/>
    <w:rsid w:val="00165D9D"/>
    <w:rsid w:val="001936E2"/>
    <w:rsid w:val="001A6784"/>
    <w:rsid w:val="001C2E0B"/>
    <w:rsid w:val="001C540D"/>
    <w:rsid w:val="001D3C98"/>
    <w:rsid w:val="00210000"/>
    <w:rsid w:val="00210A48"/>
    <w:rsid w:val="00230E04"/>
    <w:rsid w:val="00233FC0"/>
    <w:rsid w:val="00256320"/>
    <w:rsid w:val="002708DC"/>
    <w:rsid w:val="00270AFB"/>
    <w:rsid w:val="002758C5"/>
    <w:rsid w:val="002970FB"/>
    <w:rsid w:val="00297C8D"/>
    <w:rsid w:val="002B399F"/>
    <w:rsid w:val="002B49F2"/>
    <w:rsid w:val="002B4EAB"/>
    <w:rsid w:val="002C7FFC"/>
    <w:rsid w:val="00302E02"/>
    <w:rsid w:val="003040DF"/>
    <w:rsid w:val="0032558B"/>
    <w:rsid w:val="003359F4"/>
    <w:rsid w:val="00342EFC"/>
    <w:rsid w:val="00350247"/>
    <w:rsid w:val="00355B36"/>
    <w:rsid w:val="00361978"/>
    <w:rsid w:val="003705A2"/>
    <w:rsid w:val="0039140D"/>
    <w:rsid w:val="003A54BA"/>
    <w:rsid w:val="003C2A48"/>
    <w:rsid w:val="003C312D"/>
    <w:rsid w:val="003C4931"/>
    <w:rsid w:val="003D3165"/>
    <w:rsid w:val="003E042F"/>
    <w:rsid w:val="003E4DD1"/>
    <w:rsid w:val="003F0B02"/>
    <w:rsid w:val="003F0D37"/>
    <w:rsid w:val="004006F4"/>
    <w:rsid w:val="004045B0"/>
    <w:rsid w:val="00407B90"/>
    <w:rsid w:val="00410AE1"/>
    <w:rsid w:val="00412659"/>
    <w:rsid w:val="004169F0"/>
    <w:rsid w:val="00450184"/>
    <w:rsid w:val="00454DB2"/>
    <w:rsid w:val="004602BA"/>
    <w:rsid w:val="004711C4"/>
    <w:rsid w:val="00471466"/>
    <w:rsid w:val="00481E91"/>
    <w:rsid w:val="0048513C"/>
    <w:rsid w:val="004953FE"/>
    <w:rsid w:val="004A2A95"/>
    <w:rsid w:val="004D4D18"/>
    <w:rsid w:val="004D6E2D"/>
    <w:rsid w:val="004E5CB1"/>
    <w:rsid w:val="004E5FC6"/>
    <w:rsid w:val="004F502E"/>
    <w:rsid w:val="00501A38"/>
    <w:rsid w:val="00514BFD"/>
    <w:rsid w:val="00531AA2"/>
    <w:rsid w:val="00531C35"/>
    <w:rsid w:val="005658DE"/>
    <w:rsid w:val="00571D84"/>
    <w:rsid w:val="005734EA"/>
    <w:rsid w:val="00575B52"/>
    <w:rsid w:val="0058533D"/>
    <w:rsid w:val="005A1D9B"/>
    <w:rsid w:val="005B764B"/>
    <w:rsid w:val="005B7CEC"/>
    <w:rsid w:val="005C691E"/>
    <w:rsid w:val="005E2F7F"/>
    <w:rsid w:val="005F331D"/>
    <w:rsid w:val="00600C7E"/>
    <w:rsid w:val="00600F4B"/>
    <w:rsid w:val="00603170"/>
    <w:rsid w:val="0061570F"/>
    <w:rsid w:val="00621668"/>
    <w:rsid w:val="006241B9"/>
    <w:rsid w:val="00636624"/>
    <w:rsid w:val="00643C05"/>
    <w:rsid w:val="00655D93"/>
    <w:rsid w:val="00665C55"/>
    <w:rsid w:val="006A2EEF"/>
    <w:rsid w:val="006B55DD"/>
    <w:rsid w:val="006C070A"/>
    <w:rsid w:val="006D4DE7"/>
    <w:rsid w:val="006E0B02"/>
    <w:rsid w:val="00705EA2"/>
    <w:rsid w:val="00716553"/>
    <w:rsid w:val="007204A1"/>
    <w:rsid w:val="00722139"/>
    <w:rsid w:val="007333F1"/>
    <w:rsid w:val="007351E6"/>
    <w:rsid w:val="00741B7C"/>
    <w:rsid w:val="007454D8"/>
    <w:rsid w:val="0076322B"/>
    <w:rsid w:val="00790068"/>
    <w:rsid w:val="00794213"/>
    <w:rsid w:val="007A0ADD"/>
    <w:rsid w:val="007B3C77"/>
    <w:rsid w:val="007C7746"/>
    <w:rsid w:val="007D29D4"/>
    <w:rsid w:val="007E192A"/>
    <w:rsid w:val="007E2DB2"/>
    <w:rsid w:val="007E3DEF"/>
    <w:rsid w:val="007E6BAC"/>
    <w:rsid w:val="007F285D"/>
    <w:rsid w:val="007F745A"/>
    <w:rsid w:val="008004CA"/>
    <w:rsid w:val="008128E1"/>
    <w:rsid w:val="00836B6B"/>
    <w:rsid w:val="0084068C"/>
    <w:rsid w:val="00844B17"/>
    <w:rsid w:val="00862E02"/>
    <w:rsid w:val="00885384"/>
    <w:rsid w:val="00894F5D"/>
    <w:rsid w:val="00896698"/>
    <w:rsid w:val="008A039E"/>
    <w:rsid w:val="008C2976"/>
    <w:rsid w:val="008D7534"/>
    <w:rsid w:val="008F53FB"/>
    <w:rsid w:val="008F5C49"/>
    <w:rsid w:val="00900F0B"/>
    <w:rsid w:val="00917ECF"/>
    <w:rsid w:val="00920F6F"/>
    <w:rsid w:val="009242A2"/>
    <w:rsid w:val="00925C1A"/>
    <w:rsid w:val="009365F0"/>
    <w:rsid w:val="00944F77"/>
    <w:rsid w:val="00950BBE"/>
    <w:rsid w:val="00952628"/>
    <w:rsid w:val="00952CFF"/>
    <w:rsid w:val="0095346F"/>
    <w:rsid w:val="00972FE2"/>
    <w:rsid w:val="00981025"/>
    <w:rsid w:val="00995B80"/>
    <w:rsid w:val="00996E2A"/>
    <w:rsid w:val="00997622"/>
    <w:rsid w:val="009A185C"/>
    <w:rsid w:val="009B6264"/>
    <w:rsid w:val="009C2BD6"/>
    <w:rsid w:val="009D39AB"/>
    <w:rsid w:val="009F2E18"/>
    <w:rsid w:val="00A035F9"/>
    <w:rsid w:val="00A13674"/>
    <w:rsid w:val="00A25050"/>
    <w:rsid w:val="00A35C04"/>
    <w:rsid w:val="00A37510"/>
    <w:rsid w:val="00A51CDA"/>
    <w:rsid w:val="00A6172B"/>
    <w:rsid w:val="00A77465"/>
    <w:rsid w:val="00A85984"/>
    <w:rsid w:val="00AA2DA1"/>
    <w:rsid w:val="00AA6949"/>
    <w:rsid w:val="00AA6D77"/>
    <w:rsid w:val="00AB3378"/>
    <w:rsid w:val="00AC0B03"/>
    <w:rsid w:val="00AC1E51"/>
    <w:rsid w:val="00AC79A1"/>
    <w:rsid w:val="00AF2DA0"/>
    <w:rsid w:val="00AF3EA2"/>
    <w:rsid w:val="00B044C7"/>
    <w:rsid w:val="00B05532"/>
    <w:rsid w:val="00B079EC"/>
    <w:rsid w:val="00B17D09"/>
    <w:rsid w:val="00B312D2"/>
    <w:rsid w:val="00B34F64"/>
    <w:rsid w:val="00B536DA"/>
    <w:rsid w:val="00B57BD0"/>
    <w:rsid w:val="00B8040D"/>
    <w:rsid w:val="00BB339A"/>
    <w:rsid w:val="00BC0DCA"/>
    <w:rsid w:val="00BD7D23"/>
    <w:rsid w:val="00BF0A58"/>
    <w:rsid w:val="00BF5989"/>
    <w:rsid w:val="00C049D2"/>
    <w:rsid w:val="00C11495"/>
    <w:rsid w:val="00C23177"/>
    <w:rsid w:val="00C35D4D"/>
    <w:rsid w:val="00C4335B"/>
    <w:rsid w:val="00C4436C"/>
    <w:rsid w:val="00C55AC6"/>
    <w:rsid w:val="00C56408"/>
    <w:rsid w:val="00C64859"/>
    <w:rsid w:val="00C74F83"/>
    <w:rsid w:val="00C931A7"/>
    <w:rsid w:val="00CB0026"/>
    <w:rsid w:val="00CB65F8"/>
    <w:rsid w:val="00CB7DBC"/>
    <w:rsid w:val="00CD2342"/>
    <w:rsid w:val="00CF24C5"/>
    <w:rsid w:val="00CF3854"/>
    <w:rsid w:val="00D24005"/>
    <w:rsid w:val="00D33310"/>
    <w:rsid w:val="00D357B2"/>
    <w:rsid w:val="00D42052"/>
    <w:rsid w:val="00D46AD5"/>
    <w:rsid w:val="00D539F9"/>
    <w:rsid w:val="00D61C3B"/>
    <w:rsid w:val="00D63B3A"/>
    <w:rsid w:val="00D748AD"/>
    <w:rsid w:val="00D80653"/>
    <w:rsid w:val="00D80BD6"/>
    <w:rsid w:val="00D922D6"/>
    <w:rsid w:val="00D93DC2"/>
    <w:rsid w:val="00DD41C3"/>
    <w:rsid w:val="00DE08E8"/>
    <w:rsid w:val="00E03CF2"/>
    <w:rsid w:val="00E05209"/>
    <w:rsid w:val="00E1317F"/>
    <w:rsid w:val="00E1361F"/>
    <w:rsid w:val="00E20163"/>
    <w:rsid w:val="00E33B87"/>
    <w:rsid w:val="00E34610"/>
    <w:rsid w:val="00E464AC"/>
    <w:rsid w:val="00E54534"/>
    <w:rsid w:val="00E57F8B"/>
    <w:rsid w:val="00E74165"/>
    <w:rsid w:val="00E82694"/>
    <w:rsid w:val="00E9532F"/>
    <w:rsid w:val="00EA15E2"/>
    <w:rsid w:val="00EA29FE"/>
    <w:rsid w:val="00ED2BBE"/>
    <w:rsid w:val="00ED2CF9"/>
    <w:rsid w:val="00EE4BBE"/>
    <w:rsid w:val="00EF7265"/>
    <w:rsid w:val="00F0410B"/>
    <w:rsid w:val="00F10CFC"/>
    <w:rsid w:val="00F12801"/>
    <w:rsid w:val="00F25163"/>
    <w:rsid w:val="00F311F1"/>
    <w:rsid w:val="00F34F50"/>
    <w:rsid w:val="00F561F0"/>
    <w:rsid w:val="00F56F56"/>
    <w:rsid w:val="00F60336"/>
    <w:rsid w:val="00F623DD"/>
    <w:rsid w:val="00F750D5"/>
    <w:rsid w:val="00F75D6D"/>
    <w:rsid w:val="00F83BAD"/>
    <w:rsid w:val="00F945D8"/>
    <w:rsid w:val="00FA1957"/>
    <w:rsid w:val="00FB573E"/>
    <w:rsid w:val="00FC56AA"/>
    <w:rsid w:val="00FE417C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4C37F6-38BA-441D-BA74-B38AFC3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Сухорукова Елизавета Валерьевна</cp:lastModifiedBy>
  <cp:revision>15</cp:revision>
  <cp:lastPrinted>2024-01-30T02:13:00Z</cp:lastPrinted>
  <dcterms:created xsi:type="dcterms:W3CDTF">2023-09-29T05:04:00Z</dcterms:created>
  <dcterms:modified xsi:type="dcterms:W3CDTF">2024-02-05T09:02:00Z</dcterms:modified>
</cp:coreProperties>
</file>