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C36" w:rsidRPr="00F50C36" w:rsidRDefault="00F50C36" w:rsidP="00F50C36">
      <w:pPr>
        <w:widowControl w:val="0"/>
        <w:ind w:left="-1134" w:right="-284"/>
        <w:jc w:val="right"/>
        <w:rPr>
          <w:sz w:val="26"/>
        </w:rPr>
      </w:pPr>
      <w:r w:rsidRPr="00F50C36">
        <w:rPr>
          <w:sz w:val="26"/>
        </w:rPr>
        <w:t>Приложение № 1</w:t>
      </w:r>
    </w:p>
    <w:p w:rsidR="00F50C36" w:rsidRPr="00F50C36" w:rsidRDefault="00F50C36" w:rsidP="00F50C36">
      <w:pPr>
        <w:widowControl w:val="0"/>
        <w:ind w:left="-1134" w:right="-284"/>
        <w:jc w:val="right"/>
        <w:rPr>
          <w:sz w:val="26"/>
        </w:rPr>
      </w:pPr>
      <w:r w:rsidRPr="00F50C36">
        <w:rPr>
          <w:sz w:val="26"/>
        </w:rPr>
        <w:t xml:space="preserve">к извещению о проведении совместного </w:t>
      </w:r>
    </w:p>
    <w:p w:rsidR="00F50C36" w:rsidRPr="00F50C36" w:rsidRDefault="00F50C36" w:rsidP="00F50C36">
      <w:pPr>
        <w:widowControl w:val="0"/>
        <w:ind w:left="-1134" w:right="-284"/>
        <w:jc w:val="right"/>
        <w:rPr>
          <w:sz w:val="26"/>
        </w:rPr>
      </w:pPr>
      <w:r w:rsidRPr="00F50C36">
        <w:rPr>
          <w:sz w:val="26"/>
        </w:rPr>
        <w:t>открытого конкурса в электронной форме</w:t>
      </w:r>
    </w:p>
    <w:p w:rsidR="00F50C36" w:rsidRDefault="00F50C36" w:rsidP="00977631">
      <w:pPr>
        <w:widowControl w:val="0"/>
        <w:ind w:left="-1134" w:right="-284"/>
        <w:jc w:val="center"/>
        <w:rPr>
          <w:b/>
          <w:sz w:val="26"/>
        </w:rPr>
      </w:pPr>
    </w:p>
    <w:p w:rsidR="00977631" w:rsidRDefault="00977631" w:rsidP="00977631">
      <w:pPr>
        <w:widowControl w:val="0"/>
        <w:ind w:left="-1134" w:right="-284"/>
        <w:jc w:val="center"/>
        <w:rPr>
          <w:b/>
          <w:sz w:val="26"/>
        </w:rPr>
      </w:pPr>
      <w:r>
        <w:rPr>
          <w:b/>
          <w:sz w:val="26"/>
        </w:rPr>
        <w:t>Техническое задание</w:t>
      </w:r>
    </w:p>
    <w:p w:rsidR="00977631" w:rsidRDefault="00977631" w:rsidP="00977631">
      <w:pPr>
        <w:tabs>
          <w:tab w:val="left" w:pos="6237"/>
        </w:tabs>
        <w:ind w:left="-1134" w:right="-284"/>
        <w:jc w:val="center"/>
        <w:rPr>
          <w:b/>
          <w:sz w:val="26"/>
        </w:rPr>
      </w:pPr>
      <w:r>
        <w:rPr>
          <w:b/>
          <w:sz w:val="26"/>
        </w:rPr>
        <w:t xml:space="preserve">на выполнение работ по изготовлению ортопедической обуви </w:t>
      </w:r>
    </w:p>
    <w:p w:rsidR="00977631" w:rsidRDefault="00977631" w:rsidP="00977631">
      <w:pPr>
        <w:tabs>
          <w:tab w:val="left" w:pos="6237"/>
        </w:tabs>
        <w:ind w:left="-1134" w:right="-284"/>
        <w:jc w:val="center"/>
        <w:rPr>
          <w:b/>
          <w:sz w:val="26"/>
        </w:rPr>
      </w:pPr>
      <w:r>
        <w:rPr>
          <w:b/>
          <w:sz w:val="26"/>
        </w:rPr>
        <w:t>(далее – Изделие) для инвалидов (далее – Получатели) в 2022 году</w:t>
      </w:r>
    </w:p>
    <w:p w:rsidR="00977631" w:rsidRDefault="00977631" w:rsidP="00977631">
      <w:pPr>
        <w:ind w:left="-1134" w:right="-284"/>
        <w:jc w:val="center"/>
        <w:rPr>
          <w:sz w:val="20"/>
        </w:rPr>
      </w:pPr>
    </w:p>
    <w:p w:rsidR="00977631" w:rsidRDefault="00977631" w:rsidP="00977631">
      <w:pPr>
        <w:ind w:left="-1134" w:right="-284"/>
      </w:pPr>
      <w:r>
        <w:t>Исполнитель должен осуществить выполнение работ по изготовлению ортопедической обуви для Получателей в 2022 году в соответствии с требованиями, предъявляемыми в настоящем техническом задании, в период действия государственного контракта.</w:t>
      </w:r>
    </w:p>
    <w:p w:rsidR="00977631" w:rsidRDefault="00977631" w:rsidP="00977631">
      <w:pPr>
        <w:ind w:left="-1134" w:right="-284" w:firstLine="709"/>
        <w:rPr>
          <w:b/>
        </w:rPr>
      </w:pPr>
    </w:p>
    <w:p w:rsidR="00977631" w:rsidRDefault="00977631" w:rsidP="00977631">
      <w:pPr>
        <w:ind w:left="-1134" w:right="-284"/>
      </w:pPr>
      <w:r>
        <w:rPr>
          <w:b/>
        </w:rPr>
        <w:t>Срок выполнения работ:</w:t>
      </w:r>
      <w:r>
        <w:t xml:space="preserve"> со дня, следующего за днем заключения государственного контракта до 15.09.2022 включительно. </w:t>
      </w:r>
    </w:p>
    <w:p w:rsidR="00977631" w:rsidRDefault="00977631" w:rsidP="00977631">
      <w:pPr>
        <w:ind w:left="-1134" w:right="-284"/>
        <w:rPr>
          <w:b/>
        </w:rPr>
      </w:pPr>
    </w:p>
    <w:p w:rsidR="00977631" w:rsidRDefault="00977631" w:rsidP="00977631">
      <w:pPr>
        <w:ind w:left="-1134" w:right="-284"/>
      </w:pPr>
      <w:r>
        <w:t>1. Характеристики объекта закупки.</w:t>
      </w:r>
    </w:p>
    <w:p w:rsidR="00977631" w:rsidRPr="004C65B3" w:rsidRDefault="00977631" w:rsidP="00977631">
      <w:pPr>
        <w:ind w:left="284"/>
        <w:rPr>
          <w:sz w:val="22"/>
          <w:szCs w:val="22"/>
        </w:rPr>
      </w:pPr>
      <w:r>
        <w:t>1.1. Функциональные и технические характеристики объекта закупки:</w:t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4536"/>
        <w:gridCol w:w="2694"/>
        <w:gridCol w:w="1134"/>
      </w:tblGrid>
      <w:tr w:rsidR="00977631" w:rsidRPr="00022269" w:rsidTr="00E219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022269">
              <w:rPr>
                <w:sz w:val="20"/>
                <w:szCs w:val="20"/>
              </w:rPr>
              <w:t>№</w:t>
            </w:r>
          </w:p>
          <w:p w:rsidR="00977631" w:rsidRPr="00022269" w:rsidRDefault="00977631" w:rsidP="00E2195F">
            <w:pPr>
              <w:widowControl w:val="0"/>
              <w:suppressAutoHyphens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022269">
              <w:rPr>
                <w:sz w:val="20"/>
                <w:szCs w:val="20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022269">
              <w:rPr>
                <w:sz w:val="20"/>
                <w:szCs w:val="20"/>
              </w:rPr>
              <w:t>Наименование Изделия по классификации: модель, артикул (при наличии)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022269">
              <w:rPr>
                <w:sz w:val="20"/>
                <w:szCs w:val="20"/>
              </w:rPr>
              <w:t>Характеристика Изделия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022269">
              <w:rPr>
                <w:sz w:val="20"/>
                <w:szCs w:val="20"/>
              </w:rPr>
              <w:t>Наименование заказчика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022269">
              <w:rPr>
                <w:sz w:val="20"/>
                <w:szCs w:val="20"/>
              </w:rPr>
              <w:t>Кол-во</w:t>
            </w:r>
          </w:p>
          <w:p w:rsidR="00977631" w:rsidRPr="00022269" w:rsidRDefault="00977631" w:rsidP="00E2195F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</w:rPr>
            </w:pPr>
            <w:r w:rsidRPr="00022269">
              <w:rPr>
                <w:sz w:val="20"/>
                <w:szCs w:val="20"/>
              </w:rPr>
              <w:t>Изделий</w:t>
            </w:r>
          </w:p>
          <w:p w:rsidR="00977631" w:rsidRPr="00022269" w:rsidRDefault="00977631" w:rsidP="00E2195F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</w:rPr>
            </w:pPr>
            <w:r w:rsidRPr="00022269">
              <w:rPr>
                <w:sz w:val="20"/>
                <w:szCs w:val="20"/>
              </w:rPr>
              <w:t>(пара)</w:t>
            </w:r>
          </w:p>
        </w:tc>
      </w:tr>
      <w:tr w:rsidR="00977631" w:rsidRPr="00022269" w:rsidTr="00E2195F">
        <w:trPr>
          <w:trHeight w:val="137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022269">
              <w:rPr>
                <w:sz w:val="20"/>
                <w:szCs w:val="20"/>
                <w:lang w:val="en-US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 w:rsidRPr="00022269">
              <w:rPr>
                <w:sz w:val="20"/>
                <w:szCs w:val="20"/>
              </w:rPr>
              <w:t>Ортопедическая обувь сложная без утепленной подкладки (без учета детей –инвалидов) (пара)</w:t>
            </w:r>
          </w:p>
          <w:p w:rsidR="00977631" w:rsidRPr="00022269" w:rsidRDefault="00977631" w:rsidP="00E2195F">
            <w:pPr>
              <w:widowControl w:val="0"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022269">
              <w:rPr>
                <w:sz w:val="20"/>
                <w:szCs w:val="20"/>
              </w:rPr>
              <w:t>(9-01-01)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D83" w:rsidRPr="00634D83" w:rsidRDefault="00634D83" w:rsidP="00634D83">
            <w:pPr>
              <w:tabs>
                <w:tab w:val="left" w:pos="0"/>
              </w:tabs>
              <w:snapToGrid w:val="0"/>
              <w:spacing w:after="0"/>
              <w:rPr>
                <w:sz w:val="20"/>
                <w:szCs w:val="20"/>
              </w:rPr>
            </w:pPr>
            <w:r w:rsidRPr="00634D83">
              <w:rPr>
                <w:sz w:val="20"/>
                <w:szCs w:val="20"/>
              </w:rPr>
              <w:t xml:space="preserve">Обувь изготавливается по индивидуальным замерам в соответствии с медицинскими показаниями (в соответствии с заболеванием) </w:t>
            </w:r>
          </w:p>
          <w:p w:rsidR="00634D83" w:rsidRPr="00634D83" w:rsidRDefault="00634D83" w:rsidP="00634D83">
            <w:pPr>
              <w:tabs>
                <w:tab w:val="left" w:pos="0"/>
              </w:tabs>
              <w:snapToGrid w:val="0"/>
              <w:spacing w:after="0"/>
              <w:rPr>
                <w:sz w:val="20"/>
                <w:szCs w:val="20"/>
              </w:rPr>
            </w:pPr>
            <w:r w:rsidRPr="00634D83">
              <w:rPr>
                <w:sz w:val="20"/>
                <w:szCs w:val="20"/>
              </w:rPr>
              <w:t>Требования обслуживания Получателя и изготовления сложной ортопедической обуви осуществляются в соответствии с ГОСТ Р 55638-2021.</w:t>
            </w:r>
          </w:p>
          <w:p w:rsidR="00634D83" w:rsidRPr="00634D83" w:rsidRDefault="00634D83" w:rsidP="00634D83">
            <w:pPr>
              <w:tabs>
                <w:tab w:val="left" w:pos="0"/>
              </w:tabs>
              <w:snapToGrid w:val="0"/>
              <w:spacing w:after="0"/>
              <w:rPr>
                <w:sz w:val="20"/>
                <w:szCs w:val="20"/>
              </w:rPr>
            </w:pPr>
            <w:r w:rsidRPr="00634D83">
              <w:rPr>
                <w:sz w:val="20"/>
                <w:szCs w:val="20"/>
              </w:rPr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 w:rsidRPr="00634D83">
              <w:rPr>
                <w:sz w:val="20"/>
                <w:szCs w:val="20"/>
              </w:rPr>
              <w:t>сгибательной</w:t>
            </w:r>
            <w:proofErr w:type="spellEnd"/>
            <w:r w:rsidRPr="00634D83">
              <w:rPr>
                <w:sz w:val="20"/>
                <w:szCs w:val="20"/>
              </w:rPr>
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</w:r>
            <w:proofErr w:type="spellStart"/>
            <w:r w:rsidRPr="00634D83">
              <w:rPr>
                <w:sz w:val="20"/>
                <w:szCs w:val="20"/>
              </w:rPr>
              <w:t>межстелечный</w:t>
            </w:r>
            <w:proofErr w:type="spellEnd"/>
            <w:r w:rsidRPr="00634D83">
              <w:rPr>
                <w:sz w:val="20"/>
                <w:szCs w:val="20"/>
              </w:rPr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634D83" w:rsidRPr="00634D83" w:rsidRDefault="00634D83" w:rsidP="00634D83">
            <w:pPr>
              <w:tabs>
                <w:tab w:val="left" w:pos="0"/>
              </w:tabs>
              <w:snapToGrid w:val="0"/>
              <w:spacing w:after="0"/>
              <w:rPr>
                <w:sz w:val="20"/>
                <w:szCs w:val="20"/>
              </w:rPr>
            </w:pPr>
            <w:r w:rsidRPr="00634D83">
              <w:rPr>
                <w:sz w:val="20"/>
                <w:szCs w:val="20"/>
              </w:rPr>
              <w:t xml:space="preserve">2. Обувь ортопедическая сложная при </w:t>
            </w:r>
            <w:proofErr w:type="spellStart"/>
            <w:r w:rsidRPr="00634D83">
              <w:rPr>
                <w:sz w:val="20"/>
                <w:szCs w:val="20"/>
              </w:rPr>
              <w:t>варусной</w:t>
            </w:r>
            <w:proofErr w:type="spellEnd"/>
            <w:r w:rsidRPr="00634D83">
              <w:rPr>
                <w:sz w:val="20"/>
                <w:szCs w:val="20"/>
              </w:rPr>
              <w:t xml:space="preserve">, </w:t>
            </w:r>
            <w:proofErr w:type="spellStart"/>
            <w:r w:rsidRPr="00634D83">
              <w:rPr>
                <w:sz w:val="20"/>
                <w:szCs w:val="20"/>
              </w:rPr>
              <w:t>эквинусной</w:t>
            </w:r>
            <w:proofErr w:type="spellEnd"/>
            <w:r w:rsidRPr="00634D83">
              <w:rPr>
                <w:sz w:val="20"/>
                <w:szCs w:val="20"/>
              </w:rPr>
              <w:t xml:space="preserve"> стопе, косолапости, пяточной стопе, укорочении нижней конечности. При изготовлении обуви должно быть использовано не менее двух специальных деталей, таких как: жесткие задники, </w:t>
            </w:r>
            <w:proofErr w:type="spellStart"/>
            <w:r w:rsidRPr="00634D83">
              <w:rPr>
                <w:sz w:val="20"/>
                <w:szCs w:val="20"/>
              </w:rPr>
              <w:t>берцы</w:t>
            </w:r>
            <w:proofErr w:type="spellEnd"/>
            <w:r w:rsidRPr="00634D83">
              <w:rPr>
                <w:sz w:val="20"/>
                <w:szCs w:val="20"/>
              </w:rPr>
              <w:t xml:space="preserve"> одно-, двухсторонние или круговые, </w:t>
            </w:r>
            <w:proofErr w:type="spellStart"/>
            <w:r w:rsidRPr="00634D83">
              <w:rPr>
                <w:sz w:val="20"/>
                <w:szCs w:val="20"/>
              </w:rPr>
              <w:t>межстелечный</w:t>
            </w:r>
            <w:proofErr w:type="spellEnd"/>
            <w:r w:rsidRPr="00634D83">
              <w:rPr>
                <w:sz w:val="20"/>
                <w:szCs w:val="20"/>
              </w:rPr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634D83" w:rsidRPr="00634D83" w:rsidRDefault="00634D83" w:rsidP="00634D83">
            <w:pPr>
              <w:tabs>
                <w:tab w:val="left" w:pos="0"/>
              </w:tabs>
              <w:snapToGrid w:val="0"/>
              <w:spacing w:after="0"/>
              <w:rPr>
                <w:sz w:val="20"/>
                <w:szCs w:val="20"/>
              </w:rPr>
            </w:pPr>
            <w:r w:rsidRPr="00634D83">
              <w:rPr>
                <w:sz w:val="20"/>
                <w:szCs w:val="20"/>
              </w:rPr>
              <w:t xml:space="preserve">3. Обувь ортопедическая сложная для использования при отвисающей стопе, </w:t>
            </w:r>
            <w:r w:rsidRPr="00634D83">
              <w:rPr>
                <w:sz w:val="20"/>
                <w:szCs w:val="20"/>
              </w:rPr>
              <w:lastRenderedPageBreak/>
              <w:t xml:space="preserve">паралитической стопе, </w:t>
            </w:r>
            <w:proofErr w:type="spellStart"/>
            <w:r w:rsidRPr="00634D83">
              <w:rPr>
                <w:sz w:val="20"/>
                <w:szCs w:val="20"/>
              </w:rPr>
              <w:t>плосковальгусной</w:t>
            </w:r>
            <w:proofErr w:type="spellEnd"/>
            <w:r w:rsidRPr="00634D83">
              <w:rPr>
                <w:sz w:val="20"/>
                <w:szCs w:val="20"/>
              </w:rPr>
              <w:t xml:space="preserve"> стопе, полой стопе, </w:t>
            </w:r>
            <w:proofErr w:type="spellStart"/>
            <w:r w:rsidRPr="00634D83">
              <w:rPr>
                <w:sz w:val="20"/>
                <w:szCs w:val="20"/>
              </w:rPr>
              <w:t>половарусной</w:t>
            </w:r>
            <w:proofErr w:type="spellEnd"/>
            <w:r w:rsidRPr="00634D83">
              <w:rPr>
                <w:sz w:val="20"/>
                <w:szCs w:val="20"/>
              </w:rPr>
              <w:t xml:space="preserve"> стопе. При изготовлении обуви должно быть использовано не менее двух специальных деталей, таких как: жесткие задники, жесткие круговые или задние </w:t>
            </w:r>
            <w:proofErr w:type="spellStart"/>
            <w:r w:rsidRPr="00634D83">
              <w:rPr>
                <w:sz w:val="20"/>
                <w:szCs w:val="20"/>
              </w:rPr>
              <w:t>берцы</w:t>
            </w:r>
            <w:proofErr w:type="spellEnd"/>
            <w:r w:rsidRPr="00634D83">
              <w:rPr>
                <w:sz w:val="20"/>
                <w:szCs w:val="20"/>
              </w:rPr>
              <w:t>, металлические шины, подошва и каблук особой формы, служащие для восстановления или компенсации статодинамической функции.</w:t>
            </w:r>
          </w:p>
          <w:p w:rsidR="00634D83" w:rsidRPr="00634D83" w:rsidRDefault="00634D83" w:rsidP="00634D83">
            <w:pPr>
              <w:tabs>
                <w:tab w:val="left" w:pos="0"/>
              </w:tabs>
              <w:snapToGrid w:val="0"/>
              <w:spacing w:after="0"/>
              <w:rPr>
                <w:sz w:val="20"/>
                <w:szCs w:val="20"/>
              </w:rPr>
            </w:pPr>
            <w:r w:rsidRPr="00634D83">
              <w:rPr>
                <w:sz w:val="20"/>
                <w:szCs w:val="20"/>
              </w:rPr>
              <w:t xml:space="preserve">4. Обувь ортопедическая сложная при </w:t>
            </w:r>
            <w:proofErr w:type="spellStart"/>
            <w:r w:rsidRPr="00634D83">
              <w:rPr>
                <w:sz w:val="20"/>
                <w:szCs w:val="20"/>
              </w:rPr>
              <w:t>лимфостазе</w:t>
            </w:r>
            <w:proofErr w:type="spellEnd"/>
            <w:r w:rsidRPr="00634D83">
              <w:rPr>
                <w:sz w:val="20"/>
                <w:szCs w:val="20"/>
              </w:rPr>
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</w:t>
            </w:r>
          </w:p>
          <w:p w:rsidR="00634D83" w:rsidRPr="00634D83" w:rsidRDefault="00634D83" w:rsidP="00634D83">
            <w:pPr>
              <w:tabs>
                <w:tab w:val="left" w:pos="0"/>
              </w:tabs>
              <w:snapToGrid w:val="0"/>
              <w:spacing w:after="0"/>
              <w:rPr>
                <w:sz w:val="20"/>
                <w:szCs w:val="20"/>
              </w:rPr>
            </w:pPr>
            <w:r w:rsidRPr="00634D83">
              <w:rPr>
                <w:sz w:val="20"/>
                <w:szCs w:val="20"/>
              </w:rPr>
              <w:t xml:space="preserve">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 w:rsidRPr="00634D83">
              <w:rPr>
                <w:sz w:val="20"/>
                <w:szCs w:val="20"/>
              </w:rPr>
              <w:t>межстелечный</w:t>
            </w:r>
            <w:proofErr w:type="spellEnd"/>
            <w:r w:rsidRPr="00634D83">
              <w:rPr>
                <w:sz w:val="20"/>
                <w:szCs w:val="20"/>
              </w:rPr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977631" w:rsidRPr="00022269" w:rsidRDefault="00634D83" w:rsidP="00634D83">
            <w:pPr>
              <w:widowControl w:val="0"/>
              <w:suppressAutoHyphens/>
              <w:snapToGrid w:val="0"/>
              <w:rPr>
                <w:sz w:val="20"/>
                <w:szCs w:val="20"/>
              </w:rPr>
            </w:pPr>
            <w:r w:rsidRPr="00634D83">
              <w:rPr>
                <w:sz w:val="20"/>
                <w:szCs w:val="20"/>
              </w:rPr>
              <w:t xml:space="preserve">5. 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</w:r>
            <w:proofErr w:type="spellStart"/>
            <w:r w:rsidRPr="00634D83">
              <w:rPr>
                <w:sz w:val="20"/>
                <w:szCs w:val="20"/>
              </w:rPr>
              <w:t>межстелечный</w:t>
            </w:r>
            <w:proofErr w:type="spellEnd"/>
            <w:r w:rsidRPr="00634D83">
              <w:rPr>
                <w:sz w:val="20"/>
                <w:szCs w:val="20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Подкладка – наличие.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022269">
              <w:rPr>
                <w:rFonts w:eastAsia="Arial Unicode MS"/>
                <w:kern w:val="1"/>
                <w:sz w:val="20"/>
                <w:szCs w:val="20"/>
                <w:lang w:eastAsia="en-US" w:bidi="en-US"/>
              </w:rPr>
              <w:lastRenderedPageBreak/>
              <w:t>Государственное учреждение – Липецкое региональное отделение Фонда социального страхования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631" w:rsidRPr="00022269" w:rsidRDefault="005F3B5D" w:rsidP="00E2195F">
            <w:pPr>
              <w:widowControl w:val="0"/>
              <w:suppressAutoHyphens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</w:t>
            </w:r>
          </w:p>
        </w:tc>
      </w:tr>
      <w:tr w:rsidR="00977631" w:rsidRPr="00022269" w:rsidTr="00E2195F">
        <w:trPr>
          <w:trHeight w:val="142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631" w:rsidRPr="00022269" w:rsidRDefault="00977631" w:rsidP="00E2195F">
            <w:pPr>
              <w:tabs>
                <w:tab w:val="left" w:pos="0"/>
              </w:tabs>
              <w:snapToGri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022269">
              <w:rPr>
                <w:color w:val="000000" w:themeColor="text1"/>
                <w:sz w:val="20"/>
                <w:szCs w:val="20"/>
              </w:rPr>
              <w:t>Государственное учреждение – Владимирское региональное отделение Фонда социального страхования Российской Федерации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AA745A" w:rsidP="00E2195F">
            <w:pPr>
              <w:widowControl w:val="0"/>
              <w:suppressAutoHyphens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</w:t>
            </w:r>
          </w:p>
        </w:tc>
      </w:tr>
      <w:tr w:rsidR="00977631" w:rsidRPr="00022269" w:rsidTr="00E2195F">
        <w:trPr>
          <w:trHeight w:val="14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631" w:rsidRPr="00022269" w:rsidRDefault="00977631" w:rsidP="00E2195F">
            <w:pPr>
              <w:tabs>
                <w:tab w:val="left" w:pos="0"/>
              </w:tabs>
              <w:snapToGri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022269">
              <w:rPr>
                <w:sz w:val="20"/>
                <w:szCs w:val="20"/>
              </w:rPr>
              <w:t>Государственное учреждение – Ивановское региональное отделение Фонда социального страхования Российской Федерации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3F783F" w:rsidP="00E2195F">
            <w:pPr>
              <w:widowControl w:val="0"/>
              <w:suppressAutoHyphens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</w:tr>
      <w:tr w:rsidR="00977631" w:rsidRPr="00022269" w:rsidTr="00E2195F">
        <w:trPr>
          <w:trHeight w:val="13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631" w:rsidRPr="00022269" w:rsidRDefault="00977631" w:rsidP="00E2195F">
            <w:pPr>
              <w:tabs>
                <w:tab w:val="left" w:pos="0"/>
              </w:tabs>
              <w:snapToGri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022269">
              <w:rPr>
                <w:sz w:val="20"/>
                <w:szCs w:val="20"/>
              </w:rPr>
              <w:t>Государственное учреждение – Костромское региональное отделение Фонда социального страхования Российской Федерации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575A49" w:rsidP="00E2195F">
            <w:pPr>
              <w:widowControl w:val="0"/>
              <w:suppressAutoHyphens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</w:tr>
      <w:tr w:rsidR="00977631" w:rsidRPr="00022269" w:rsidTr="00E2195F">
        <w:trPr>
          <w:trHeight w:val="132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631" w:rsidRPr="00022269" w:rsidRDefault="00977631" w:rsidP="00E2195F">
            <w:pPr>
              <w:tabs>
                <w:tab w:val="left" w:pos="0"/>
              </w:tabs>
              <w:snapToGri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022269">
              <w:rPr>
                <w:sz w:val="20"/>
                <w:szCs w:val="20"/>
              </w:rPr>
              <w:t>Государственное учреждение – Вологодское региональное отделение Фонда социального страхования Российской Федерации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34573" w:rsidP="00E2195F">
            <w:pPr>
              <w:widowControl w:val="0"/>
              <w:suppressAutoHyphens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</w:tr>
      <w:tr w:rsidR="00977631" w:rsidRPr="00022269" w:rsidTr="00E2195F">
        <w:trPr>
          <w:trHeight w:val="15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631" w:rsidRPr="00022269" w:rsidRDefault="00977631" w:rsidP="00E2195F">
            <w:pPr>
              <w:tabs>
                <w:tab w:val="left" w:pos="0"/>
              </w:tabs>
              <w:snapToGri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022269">
              <w:rPr>
                <w:sz w:val="20"/>
                <w:szCs w:val="20"/>
              </w:rPr>
              <w:t>Государственное учреждение – Воронежское региональное отделение Фонда социального страхования Российской Федерации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1967DF" w:rsidP="00E2195F">
            <w:pPr>
              <w:widowControl w:val="0"/>
              <w:suppressAutoHyphens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</w:tr>
      <w:tr w:rsidR="00977631" w:rsidRPr="00022269" w:rsidTr="00E2195F">
        <w:trPr>
          <w:trHeight w:val="15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631" w:rsidRPr="00022269" w:rsidRDefault="00977631" w:rsidP="00E2195F">
            <w:pPr>
              <w:tabs>
                <w:tab w:val="left" w:pos="0"/>
              </w:tabs>
              <w:snapToGri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022269">
              <w:rPr>
                <w:sz w:val="20"/>
                <w:szCs w:val="20"/>
              </w:rPr>
              <w:t>Государственное учреждение – Тамбовское региональное отделение Фонда социального страхования Российской Федерации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8E659D" w:rsidP="00E2195F">
            <w:pPr>
              <w:widowControl w:val="0"/>
              <w:suppressAutoHyphens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</w:tr>
      <w:tr w:rsidR="00977631" w:rsidRPr="00022269" w:rsidTr="00E2195F">
        <w:trPr>
          <w:trHeight w:val="137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631" w:rsidRPr="00022269" w:rsidRDefault="00977631" w:rsidP="00E2195F">
            <w:pPr>
              <w:tabs>
                <w:tab w:val="left" w:pos="0"/>
              </w:tabs>
              <w:snapToGri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022269">
              <w:rPr>
                <w:sz w:val="20"/>
                <w:szCs w:val="20"/>
              </w:rPr>
              <w:t>Государственное учреждение – Тульское региональное отделение Фонда социального страхования Российской Федерации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FB4D5C" w:rsidP="00E2195F">
            <w:pPr>
              <w:widowControl w:val="0"/>
              <w:suppressAutoHyphens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</w:t>
            </w:r>
          </w:p>
        </w:tc>
      </w:tr>
      <w:tr w:rsidR="00977631" w:rsidRPr="00022269" w:rsidTr="00E2195F">
        <w:trPr>
          <w:trHeight w:val="135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631" w:rsidRPr="00022269" w:rsidRDefault="00977631" w:rsidP="00E2195F">
            <w:pPr>
              <w:tabs>
                <w:tab w:val="left" w:pos="0"/>
              </w:tabs>
              <w:snapToGri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022269">
              <w:rPr>
                <w:sz w:val="20"/>
                <w:szCs w:val="20"/>
              </w:rPr>
              <w:t>Государственное учреждение – Рязанское региональное отделение Фонда социального страхования Российской Федерации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0D4D0E" w:rsidP="00E2195F">
            <w:pPr>
              <w:widowControl w:val="0"/>
              <w:suppressAutoHyphens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</w:tr>
      <w:tr w:rsidR="00977631" w:rsidRPr="00022269" w:rsidTr="00E2195F">
        <w:trPr>
          <w:trHeight w:val="132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31" w:rsidRPr="00022269" w:rsidRDefault="00977631" w:rsidP="00E2195F">
            <w:pPr>
              <w:tabs>
                <w:tab w:val="left" w:pos="0"/>
              </w:tabs>
              <w:snapToGri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022269">
              <w:rPr>
                <w:sz w:val="20"/>
                <w:szCs w:val="20"/>
              </w:rPr>
              <w:t>Государственное учреждение – Ярославское региональное отделение Фонда социального страхования Российской Федерации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31" w:rsidRPr="00022269" w:rsidRDefault="00450072" w:rsidP="00E2195F">
            <w:pPr>
              <w:widowControl w:val="0"/>
              <w:suppressAutoHyphens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</w:tr>
      <w:tr w:rsidR="00977631" w:rsidRPr="00022269" w:rsidTr="00E2195F">
        <w:trPr>
          <w:trHeight w:val="137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022269">
              <w:rPr>
                <w:sz w:val="20"/>
                <w:szCs w:val="20"/>
              </w:rPr>
              <w:t>1.1.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 w:rsidRPr="00022269">
              <w:rPr>
                <w:sz w:val="20"/>
                <w:szCs w:val="20"/>
              </w:rPr>
              <w:t>Ортопедическая обувь сложная без утепленной подкладки для детей-инвалидов (пара)</w:t>
            </w:r>
          </w:p>
          <w:p w:rsidR="00977631" w:rsidRPr="00022269" w:rsidRDefault="00977631" w:rsidP="00E2195F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 w:rsidRPr="00022269">
              <w:rPr>
                <w:sz w:val="20"/>
                <w:szCs w:val="20"/>
              </w:rPr>
              <w:t>(9-01-01)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B72" w:rsidRPr="00263B72" w:rsidRDefault="00263B72" w:rsidP="00263B72">
            <w:pPr>
              <w:tabs>
                <w:tab w:val="left" w:pos="0"/>
              </w:tabs>
              <w:snapToGrid w:val="0"/>
              <w:spacing w:after="0"/>
              <w:rPr>
                <w:sz w:val="20"/>
                <w:szCs w:val="20"/>
              </w:rPr>
            </w:pPr>
            <w:r w:rsidRPr="00263B72">
              <w:rPr>
                <w:sz w:val="20"/>
                <w:szCs w:val="20"/>
              </w:rPr>
              <w:t xml:space="preserve">Обувь изготавливается по индивидуальным замерам в соответствии с медицинскими показаниями (в соответствии с заболеванием) </w:t>
            </w:r>
          </w:p>
          <w:p w:rsidR="00263B72" w:rsidRPr="00263B72" w:rsidRDefault="00263B72" w:rsidP="00263B72">
            <w:pPr>
              <w:tabs>
                <w:tab w:val="left" w:pos="0"/>
              </w:tabs>
              <w:snapToGrid w:val="0"/>
              <w:spacing w:after="0"/>
              <w:rPr>
                <w:sz w:val="20"/>
                <w:szCs w:val="20"/>
              </w:rPr>
            </w:pPr>
            <w:r w:rsidRPr="00263B72">
              <w:rPr>
                <w:sz w:val="20"/>
                <w:szCs w:val="20"/>
              </w:rPr>
              <w:t>Требования обслуживания Получателя и изготовления сложной ортопедической обуви осуществляются в соответствии с ГОСТ Р 55638-2021.</w:t>
            </w:r>
          </w:p>
          <w:p w:rsidR="00263B72" w:rsidRPr="00263B72" w:rsidRDefault="00263B72" w:rsidP="00263B72">
            <w:pPr>
              <w:tabs>
                <w:tab w:val="left" w:pos="0"/>
              </w:tabs>
              <w:snapToGrid w:val="0"/>
              <w:spacing w:after="0"/>
              <w:rPr>
                <w:sz w:val="20"/>
                <w:szCs w:val="20"/>
              </w:rPr>
            </w:pPr>
            <w:r w:rsidRPr="00263B72">
              <w:rPr>
                <w:sz w:val="20"/>
                <w:szCs w:val="20"/>
              </w:rPr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 w:rsidRPr="00263B72">
              <w:rPr>
                <w:sz w:val="20"/>
                <w:szCs w:val="20"/>
              </w:rPr>
              <w:t>сгибательной</w:t>
            </w:r>
            <w:proofErr w:type="spellEnd"/>
            <w:r w:rsidRPr="00263B72">
              <w:rPr>
                <w:sz w:val="20"/>
                <w:szCs w:val="20"/>
              </w:rPr>
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</w:r>
            <w:proofErr w:type="spellStart"/>
            <w:r w:rsidRPr="00263B72">
              <w:rPr>
                <w:sz w:val="20"/>
                <w:szCs w:val="20"/>
              </w:rPr>
              <w:t>межстелечный</w:t>
            </w:r>
            <w:proofErr w:type="spellEnd"/>
            <w:r w:rsidRPr="00263B72">
              <w:rPr>
                <w:sz w:val="20"/>
                <w:szCs w:val="20"/>
              </w:rPr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263B72" w:rsidRPr="00263B72" w:rsidRDefault="00263B72" w:rsidP="00263B72">
            <w:pPr>
              <w:tabs>
                <w:tab w:val="left" w:pos="0"/>
              </w:tabs>
              <w:snapToGrid w:val="0"/>
              <w:spacing w:after="0"/>
              <w:rPr>
                <w:sz w:val="20"/>
                <w:szCs w:val="20"/>
              </w:rPr>
            </w:pPr>
            <w:r w:rsidRPr="00263B72">
              <w:rPr>
                <w:sz w:val="20"/>
                <w:szCs w:val="20"/>
              </w:rPr>
              <w:t xml:space="preserve">2. Обувь ортопедическая сложная при </w:t>
            </w:r>
            <w:proofErr w:type="spellStart"/>
            <w:r w:rsidRPr="00263B72">
              <w:rPr>
                <w:sz w:val="20"/>
                <w:szCs w:val="20"/>
              </w:rPr>
              <w:t>варусной</w:t>
            </w:r>
            <w:proofErr w:type="spellEnd"/>
            <w:r w:rsidRPr="00263B72">
              <w:rPr>
                <w:sz w:val="20"/>
                <w:szCs w:val="20"/>
              </w:rPr>
              <w:t xml:space="preserve">, </w:t>
            </w:r>
            <w:proofErr w:type="spellStart"/>
            <w:r w:rsidRPr="00263B72">
              <w:rPr>
                <w:sz w:val="20"/>
                <w:szCs w:val="20"/>
              </w:rPr>
              <w:t>эквинусной</w:t>
            </w:r>
            <w:proofErr w:type="spellEnd"/>
            <w:r w:rsidRPr="00263B72">
              <w:rPr>
                <w:sz w:val="20"/>
                <w:szCs w:val="20"/>
              </w:rPr>
              <w:t xml:space="preserve"> стопе, косолапости, пяточной стопе, укорочении нижней конечности. При изготовлении обуви должно быть использовано не менее двух специальных деталей, таких как: жесткие задники, </w:t>
            </w:r>
            <w:proofErr w:type="spellStart"/>
            <w:r w:rsidRPr="00263B72">
              <w:rPr>
                <w:sz w:val="20"/>
                <w:szCs w:val="20"/>
              </w:rPr>
              <w:t>берцы</w:t>
            </w:r>
            <w:proofErr w:type="spellEnd"/>
            <w:r w:rsidRPr="00263B72">
              <w:rPr>
                <w:sz w:val="20"/>
                <w:szCs w:val="20"/>
              </w:rPr>
              <w:t xml:space="preserve"> одно-, двухсторонние или круговые, </w:t>
            </w:r>
            <w:proofErr w:type="spellStart"/>
            <w:r w:rsidRPr="00263B72">
              <w:rPr>
                <w:sz w:val="20"/>
                <w:szCs w:val="20"/>
              </w:rPr>
              <w:t>межстелечный</w:t>
            </w:r>
            <w:proofErr w:type="spellEnd"/>
            <w:r w:rsidRPr="00263B72">
              <w:rPr>
                <w:sz w:val="20"/>
                <w:szCs w:val="20"/>
              </w:rPr>
              <w:t xml:space="preserve"> слой - пробка, </w:t>
            </w:r>
            <w:r w:rsidRPr="00263B72">
              <w:rPr>
                <w:sz w:val="20"/>
                <w:szCs w:val="20"/>
              </w:rPr>
              <w:lastRenderedPageBreak/>
              <w:t>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263B72" w:rsidRPr="00263B72" w:rsidRDefault="00263B72" w:rsidP="00263B72">
            <w:pPr>
              <w:tabs>
                <w:tab w:val="left" w:pos="0"/>
              </w:tabs>
              <w:snapToGrid w:val="0"/>
              <w:spacing w:after="0"/>
              <w:rPr>
                <w:sz w:val="20"/>
                <w:szCs w:val="20"/>
              </w:rPr>
            </w:pPr>
            <w:r w:rsidRPr="00263B72">
              <w:rPr>
                <w:sz w:val="20"/>
                <w:szCs w:val="20"/>
              </w:rPr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 w:rsidRPr="00263B72">
              <w:rPr>
                <w:sz w:val="20"/>
                <w:szCs w:val="20"/>
              </w:rPr>
              <w:t>плосковальгусной</w:t>
            </w:r>
            <w:proofErr w:type="spellEnd"/>
            <w:r w:rsidRPr="00263B72">
              <w:rPr>
                <w:sz w:val="20"/>
                <w:szCs w:val="20"/>
              </w:rPr>
              <w:t xml:space="preserve"> стопе, полой стопе, </w:t>
            </w:r>
            <w:proofErr w:type="spellStart"/>
            <w:r w:rsidRPr="00263B72">
              <w:rPr>
                <w:sz w:val="20"/>
                <w:szCs w:val="20"/>
              </w:rPr>
              <w:t>половарусной</w:t>
            </w:r>
            <w:proofErr w:type="spellEnd"/>
            <w:r w:rsidRPr="00263B72">
              <w:rPr>
                <w:sz w:val="20"/>
                <w:szCs w:val="20"/>
              </w:rPr>
              <w:t xml:space="preserve"> стопе. При изготовлении обуви должно быть использовано не менее двух специальных деталей, таких как: жесткие задники, жесткие круговые или задние </w:t>
            </w:r>
            <w:proofErr w:type="spellStart"/>
            <w:r w:rsidRPr="00263B72">
              <w:rPr>
                <w:sz w:val="20"/>
                <w:szCs w:val="20"/>
              </w:rPr>
              <w:t>берцы</w:t>
            </w:r>
            <w:proofErr w:type="spellEnd"/>
            <w:r w:rsidRPr="00263B72">
              <w:rPr>
                <w:sz w:val="20"/>
                <w:szCs w:val="20"/>
              </w:rPr>
              <w:t>, металлические шины, подошва и каблук особой формы, служащие для восстановления или компенсации статодинамической функции.</w:t>
            </w:r>
          </w:p>
          <w:p w:rsidR="00263B72" w:rsidRPr="00263B72" w:rsidRDefault="00263B72" w:rsidP="00263B72">
            <w:pPr>
              <w:tabs>
                <w:tab w:val="left" w:pos="0"/>
              </w:tabs>
              <w:snapToGrid w:val="0"/>
              <w:spacing w:after="0"/>
              <w:rPr>
                <w:sz w:val="20"/>
                <w:szCs w:val="20"/>
              </w:rPr>
            </w:pPr>
            <w:r w:rsidRPr="00263B72">
              <w:rPr>
                <w:sz w:val="20"/>
                <w:szCs w:val="20"/>
              </w:rPr>
              <w:t xml:space="preserve">4. Обувь ортопедическая сложная при </w:t>
            </w:r>
            <w:proofErr w:type="spellStart"/>
            <w:r w:rsidRPr="00263B72">
              <w:rPr>
                <w:sz w:val="20"/>
                <w:szCs w:val="20"/>
              </w:rPr>
              <w:t>лимфостазе</w:t>
            </w:r>
            <w:proofErr w:type="spellEnd"/>
            <w:r w:rsidRPr="00263B72">
              <w:rPr>
                <w:sz w:val="20"/>
                <w:szCs w:val="20"/>
              </w:rPr>
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</w:t>
            </w:r>
          </w:p>
          <w:p w:rsidR="00263B72" w:rsidRPr="00263B72" w:rsidRDefault="00263B72" w:rsidP="00263B72">
            <w:pPr>
              <w:tabs>
                <w:tab w:val="left" w:pos="0"/>
              </w:tabs>
              <w:snapToGrid w:val="0"/>
              <w:spacing w:after="0"/>
              <w:rPr>
                <w:sz w:val="20"/>
                <w:szCs w:val="20"/>
              </w:rPr>
            </w:pPr>
            <w:r w:rsidRPr="00263B72">
              <w:rPr>
                <w:sz w:val="20"/>
                <w:szCs w:val="20"/>
              </w:rPr>
              <w:t xml:space="preserve">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 w:rsidRPr="00263B72">
              <w:rPr>
                <w:sz w:val="20"/>
                <w:szCs w:val="20"/>
              </w:rPr>
              <w:t>межстелечный</w:t>
            </w:r>
            <w:proofErr w:type="spellEnd"/>
            <w:r w:rsidRPr="00263B72">
              <w:rPr>
                <w:sz w:val="20"/>
                <w:szCs w:val="20"/>
              </w:rPr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977631" w:rsidRPr="00022269" w:rsidRDefault="00263B72" w:rsidP="00263B72">
            <w:pPr>
              <w:tabs>
                <w:tab w:val="left" w:pos="0"/>
              </w:tabs>
              <w:snapToGrid w:val="0"/>
              <w:rPr>
                <w:sz w:val="20"/>
                <w:szCs w:val="20"/>
              </w:rPr>
            </w:pPr>
            <w:r w:rsidRPr="00263B72">
              <w:rPr>
                <w:sz w:val="20"/>
                <w:szCs w:val="20"/>
              </w:rPr>
              <w:t xml:space="preserve">5. 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</w:r>
            <w:proofErr w:type="spellStart"/>
            <w:r w:rsidRPr="00263B72">
              <w:rPr>
                <w:sz w:val="20"/>
                <w:szCs w:val="20"/>
              </w:rPr>
              <w:t>межстелечный</w:t>
            </w:r>
            <w:proofErr w:type="spellEnd"/>
            <w:r w:rsidRPr="00263B72">
              <w:rPr>
                <w:sz w:val="20"/>
                <w:szCs w:val="20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Подкладка – наличие.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022269">
              <w:rPr>
                <w:rFonts w:eastAsia="Arial Unicode MS"/>
                <w:kern w:val="1"/>
                <w:sz w:val="20"/>
                <w:szCs w:val="20"/>
                <w:lang w:eastAsia="en-US" w:bidi="en-US"/>
              </w:rPr>
              <w:lastRenderedPageBreak/>
              <w:t>Государственное учреждение – Липецкое региональное отделение Фонда социального страхования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631" w:rsidRPr="00022269" w:rsidRDefault="005F3B5D" w:rsidP="00E2195F">
            <w:pPr>
              <w:widowControl w:val="0"/>
              <w:suppressAutoHyphens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</w:tr>
      <w:tr w:rsidR="00977631" w:rsidRPr="00022269" w:rsidTr="00E2195F">
        <w:trPr>
          <w:trHeight w:val="139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631" w:rsidRPr="00022269" w:rsidRDefault="00977631" w:rsidP="00E2195F">
            <w:pPr>
              <w:tabs>
                <w:tab w:val="left" w:pos="0"/>
              </w:tabs>
              <w:snapToGri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022269">
              <w:rPr>
                <w:color w:val="000000" w:themeColor="text1"/>
                <w:sz w:val="20"/>
                <w:szCs w:val="20"/>
              </w:rPr>
              <w:t>Государственное учреждение – Владимирское региональное отделение Фонда социального страхования Российской Федерации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AA745A" w:rsidP="00E2195F">
            <w:pPr>
              <w:widowControl w:val="0"/>
              <w:suppressAutoHyphens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</w:tr>
      <w:tr w:rsidR="00977631" w:rsidRPr="00022269" w:rsidTr="00E2195F">
        <w:trPr>
          <w:trHeight w:val="136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631" w:rsidRPr="00022269" w:rsidRDefault="00977631" w:rsidP="00E2195F">
            <w:pPr>
              <w:tabs>
                <w:tab w:val="left" w:pos="0"/>
              </w:tabs>
              <w:snapToGri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022269">
              <w:rPr>
                <w:sz w:val="20"/>
                <w:szCs w:val="20"/>
              </w:rPr>
              <w:t>Государственное учреждение – Ивановское региональное отделение Фонда социального страхования Российской Федерации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3F783F" w:rsidP="00E2195F">
            <w:pPr>
              <w:widowControl w:val="0"/>
              <w:suppressAutoHyphens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77631" w:rsidRPr="00022269" w:rsidTr="00E2195F">
        <w:trPr>
          <w:trHeight w:val="134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631" w:rsidRPr="00022269" w:rsidRDefault="00977631" w:rsidP="00E2195F">
            <w:pPr>
              <w:tabs>
                <w:tab w:val="left" w:pos="0"/>
              </w:tabs>
              <w:snapToGri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022269">
              <w:rPr>
                <w:sz w:val="20"/>
                <w:szCs w:val="20"/>
              </w:rPr>
              <w:t>Государственное учреждение – Костромское региональное отделение Фонда социального страхования Российской Федерации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575A49" w:rsidP="00E2195F">
            <w:pPr>
              <w:widowControl w:val="0"/>
              <w:suppressAutoHyphens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</w:tr>
      <w:tr w:rsidR="00977631" w:rsidRPr="00022269" w:rsidTr="00E2195F">
        <w:trPr>
          <w:trHeight w:val="156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631" w:rsidRPr="00022269" w:rsidRDefault="00977631" w:rsidP="00E2195F">
            <w:pPr>
              <w:tabs>
                <w:tab w:val="left" w:pos="0"/>
              </w:tabs>
              <w:snapToGri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022269">
              <w:rPr>
                <w:sz w:val="20"/>
                <w:szCs w:val="20"/>
              </w:rPr>
              <w:t>Государственное учреждение – Вологодское региональное отделение Фонда социального страхования Российской Федерации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34573" w:rsidP="00E2195F">
            <w:pPr>
              <w:widowControl w:val="0"/>
              <w:suppressAutoHyphens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</w:t>
            </w:r>
          </w:p>
        </w:tc>
      </w:tr>
      <w:tr w:rsidR="00977631" w:rsidRPr="00022269" w:rsidTr="00E2195F">
        <w:trPr>
          <w:trHeight w:val="156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631" w:rsidRPr="00022269" w:rsidRDefault="00977631" w:rsidP="00E2195F">
            <w:pPr>
              <w:tabs>
                <w:tab w:val="left" w:pos="0"/>
              </w:tabs>
              <w:snapToGri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022269">
              <w:rPr>
                <w:sz w:val="20"/>
                <w:szCs w:val="20"/>
              </w:rPr>
              <w:t>Государственное учреждение – Воронежское региональное отделение Фонда социального страхования Российской Федерации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FA08FA" w:rsidP="00E2195F">
            <w:pPr>
              <w:widowControl w:val="0"/>
              <w:suppressAutoHyphens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</w:t>
            </w:r>
          </w:p>
        </w:tc>
      </w:tr>
      <w:tr w:rsidR="00977631" w:rsidRPr="00022269" w:rsidTr="00E2195F">
        <w:trPr>
          <w:trHeight w:val="135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631" w:rsidRPr="00022269" w:rsidRDefault="00977631" w:rsidP="00E2195F">
            <w:pPr>
              <w:tabs>
                <w:tab w:val="left" w:pos="0"/>
              </w:tabs>
              <w:snapToGri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022269">
              <w:rPr>
                <w:sz w:val="20"/>
                <w:szCs w:val="20"/>
              </w:rPr>
              <w:t>Государственное учреждение – Тамбовское региональное отделение Фонда социального страхования Российской Федерации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8E659D" w:rsidP="00E2195F">
            <w:pPr>
              <w:widowControl w:val="0"/>
              <w:suppressAutoHyphens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</w:tr>
      <w:tr w:rsidR="00977631" w:rsidRPr="00022269" w:rsidTr="00E2195F">
        <w:trPr>
          <w:trHeight w:val="13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631" w:rsidRPr="00022269" w:rsidRDefault="00977631" w:rsidP="00E2195F">
            <w:pPr>
              <w:tabs>
                <w:tab w:val="left" w:pos="0"/>
              </w:tabs>
              <w:snapToGri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022269">
              <w:rPr>
                <w:sz w:val="20"/>
                <w:szCs w:val="20"/>
              </w:rPr>
              <w:t>Государственное учреждение – Тульское региональное отделение Фонда социального страхования Российской Федерации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FB4D5C" w:rsidP="00E2195F">
            <w:pPr>
              <w:widowControl w:val="0"/>
              <w:suppressAutoHyphens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</w:t>
            </w:r>
          </w:p>
        </w:tc>
      </w:tr>
      <w:tr w:rsidR="00977631" w:rsidRPr="00022269" w:rsidTr="00E2195F">
        <w:trPr>
          <w:trHeight w:val="145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631" w:rsidRPr="00022269" w:rsidRDefault="00977631" w:rsidP="00E2195F">
            <w:pPr>
              <w:tabs>
                <w:tab w:val="left" w:pos="0"/>
              </w:tabs>
              <w:snapToGri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022269">
              <w:rPr>
                <w:sz w:val="20"/>
                <w:szCs w:val="20"/>
              </w:rPr>
              <w:t>Государственное учреждение – Рязанское региональное отделение Фонда социального страхования Российской Федерации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0D4D0E" w:rsidP="00E2195F">
            <w:pPr>
              <w:widowControl w:val="0"/>
              <w:suppressAutoHyphens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</w:tr>
      <w:tr w:rsidR="00977631" w:rsidRPr="00022269" w:rsidTr="00E2195F">
        <w:trPr>
          <w:trHeight w:val="138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31" w:rsidRPr="00022269" w:rsidRDefault="00977631" w:rsidP="00E2195F">
            <w:pPr>
              <w:tabs>
                <w:tab w:val="left" w:pos="0"/>
              </w:tabs>
              <w:snapToGri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022269">
              <w:rPr>
                <w:sz w:val="20"/>
                <w:szCs w:val="20"/>
              </w:rPr>
              <w:t>Государственное учреждение – Ярославское региональное отделение Фонда социального страхования Российской Федерации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31" w:rsidRPr="00022269" w:rsidRDefault="00450072" w:rsidP="00E2195F">
            <w:pPr>
              <w:widowControl w:val="0"/>
              <w:suppressAutoHyphens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</w:tr>
      <w:tr w:rsidR="00977631" w:rsidRPr="00022269" w:rsidTr="00E2195F">
        <w:trPr>
          <w:trHeight w:val="137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ind w:left="61" w:hanging="61"/>
              <w:jc w:val="center"/>
              <w:rPr>
                <w:sz w:val="20"/>
                <w:szCs w:val="20"/>
              </w:rPr>
            </w:pPr>
            <w:r w:rsidRPr="00022269">
              <w:rPr>
                <w:sz w:val="20"/>
                <w:szCs w:val="20"/>
                <w:lang w:val="en-US"/>
              </w:rPr>
              <w:t>2</w:t>
            </w:r>
            <w:r w:rsidRPr="00022269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 w:rsidRPr="00022269">
              <w:rPr>
                <w:sz w:val="20"/>
                <w:szCs w:val="20"/>
              </w:rPr>
              <w:t>Ортопедическая обувь сложная на утепленной подкладке (без учета детей –инвалидов) (пара)</w:t>
            </w:r>
          </w:p>
          <w:p w:rsidR="00977631" w:rsidRPr="00022269" w:rsidRDefault="00977631" w:rsidP="00E2195F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 w:rsidRPr="00022269">
              <w:rPr>
                <w:sz w:val="20"/>
                <w:szCs w:val="20"/>
              </w:rPr>
              <w:t>(9-02-01)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3B72" w:rsidRPr="00263B72" w:rsidRDefault="00263B72" w:rsidP="00263B72">
            <w:pPr>
              <w:tabs>
                <w:tab w:val="left" w:pos="0"/>
              </w:tabs>
              <w:snapToGrid w:val="0"/>
              <w:spacing w:after="0"/>
              <w:rPr>
                <w:sz w:val="20"/>
                <w:szCs w:val="20"/>
              </w:rPr>
            </w:pPr>
            <w:r w:rsidRPr="00263B72">
              <w:rPr>
                <w:sz w:val="20"/>
                <w:szCs w:val="20"/>
              </w:rPr>
              <w:t>Обувь изготавливается по индивидуальным замерам в соответствии с медицинскими показаниями (в соответствии с заболеванием). Требования обслуживания Получателя и изготовления сложной ортопедической обуви осуществляются в соответствии с ГОСТ Р 55638-2021.</w:t>
            </w:r>
          </w:p>
          <w:p w:rsidR="00263B72" w:rsidRPr="00263B72" w:rsidRDefault="00263B72" w:rsidP="00263B72">
            <w:pPr>
              <w:tabs>
                <w:tab w:val="left" w:pos="0"/>
              </w:tabs>
              <w:snapToGrid w:val="0"/>
              <w:spacing w:after="0"/>
              <w:rPr>
                <w:sz w:val="20"/>
                <w:szCs w:val="20"/>
              </w:rPr>
            </w:pPr>
            <w:r w:rsidRPr="00263B72">
              <w:rPr>
                <w:sz w:val="20"/>
                <w:szCs w:val="20"/>
              </w:rPr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 w:rsidRPr="00263B72">
              <w:rPr>
                <w:sz w:val="20"/>
                <w:szCs w:val="20"/>
              </w:rPr>
              <w:t>сгибательной</w:t>
            </w:r>
            <w:proofErr w:type="spellEnd"/>
            <w:r w:rsidRPr="00263B72">
              <w:rPr>
                <w:sz w:val="20"/>
                <w:szCs w:val="20"/>
              </w:rPr>
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</w:r>
            <w:proofErr w:type="spellStart"/>
            <w:r w:rsidRPr="00263B72">
              <w:rPr>
                <w:sz w:val="20"/>
                <w:szCs w:val="20"/>
              </w:rPr>
              <w:t>межстелечный</w:t>
            </w:r>
            <w:proofErr w:type="spellEnd"/>
            <w:r w:rsidRPr="00263B72">
              <w:rPr>
                <w:sz w:val="20"/>
                <w:szCs w:val="20"/>
              </w:rPr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263B72" w:rsidRPr="00263B72" w:rsidRDefault="00263B72" w:rsidP="00263B72">
            <w:pPr>
              <w:tabs>
                <w:tab w:val="left" w:pos="0"/>
              </w:tabs>
              <w:snapToGrid w:val="0"/>
              <w:spacing w:after="0"/>
              <w:rPr>
                <w:sz w:val="20"/>
                <w:szCs w:val="20"/>
              </w:rPr>
            </w:pPr>
            <w:r w:rsidRPr="00263B72">
              <w:rPr>
                <w:sz w:val="20"/>
                <w:szCs w:val="20"/>
              </w:rPr>
              <w:lastRenderedPageBreak/>
              <w:t xml:space="preserve">2. Обувь ортопедическая сложная при </w:t>
            </w:r>
            <w:proofErr w:type="spellStart"/>
            <w:r w:rsidRPr="00263B72">
              <w:rPr>
                <w:sz w:val="20"/>
                <w:szCs w:val="20"/>
              </w:rPr>
              <w:t>варусной</w:t>
            </w:r>
            <w:proofErr w:type="spellEnd"/>
            <w:r w:rsidRPr="00263B72">
              <w:rPr>
                <w:sz w:val="20"/>
                <w:szCs w:val="20"/>
              </w:rPr>
              <w:t xml:space="preserve">, </w:t>
            </w:r>
            <w:proofErr w:type="spellStart"/>
            <w:r w:rsidRPr="00263B72">
              <w:rPr>
                <w:sz w:val="20"/>
                <w:szCs w:val="20"/>
              </w:rPr>
              <w:t>эквинусной</w:t>
            </w:r>
            <w:proofErr w:type="spellEnd"/>
            <w:r w:rsidRPr="00263B72">
              <w:rPr>
                <w:sz w:val="20"/>
                <w:szCs w:val="20"/>
              </w:rPr>
              <w:t xml:space="preserve"> стопе, косолапости, пяточной стопе, укорочении нижней конечности.</w:t>
            </w:r>
          </w:p>
          <w:p w:rsidR="00263B72" w:rsidRPr="00263B72" w:rsidRDefault="00263B72" w:rsidP="00263B72">
            <w:pPr>
              <w:tabs>
                <w:tab w:val="left" w:pos="0"/>
              </w:tabs>
              <w:snapToGrid w:val="0"/>
              <w:spacing w:after="0"/>
              <w:rPr>
                <w:sz w:val="20"/>
                <w:szCs w:val="20"/>
              </w:rPr>
            </w:pPr>
            <w:r w:rsidRPr="00263B72">
              <w:rPr>
                <w:sz w:val="20"/>
                <w:szCs w:val="20"/>
              </w:rPr>
              <w:t xml:space="preserve">При изготовлении обуви должно быть использовано не менее двух специальных деталей, таких как: жесткие задники, </w:t>
            </w:r>
            <w:proofErr w:type="spellStart"/>
            <w:r w:rsidRPr="00263B72">
              <w:rPr>
                <w:sz w:val="20"/>
                <w:szCs w:val="20"/>
              </w:rPr>
              <w:t>берцы</w:t>
            </w:r>
            <w:proofErr w:type="spellEnd"/>
            <w:r w:rsidRPr="00263B72">
              <w:rPr>
                <w:sz w:val="20"/>
                <w:szCs w:val="20"/>
              </w:rPr>
              <w:t xml:space="preserve"> одно-, двухсторонние или круговые, </w:t>
            </w:r>
            <w:proofErr w:type="spellStart"/>
            <w:r w:rsidRPr="00263B72">
              <w:rPr>
                <w:sz w:val="20"/>
                <w:szCs w:val="20"/>
              </w:rPr>
              <w:t>межстелечный</w:t>
            </w:r>
            <w:proofErr w:type="spellEnd"/>
            <w:r w:rsidRPr="00263B72">
              <w:rPr>
                <w:sz w:val="20"/>
                <w:szCs w:val="20"/>
              </w:rPr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263B72" w:rsidRPr="00263B72" w:rsidRDefault="00263B72" w:rsidP="00263B72">
            <w:pPr>
              <w:tabs>
                <w:tab w:val="left" w:pos="0"/>
              </w:tabs>
              <w:snapToGrid w:val="0"/>
              <w:spacing w:after="0"/>
              <w:rPr>
                <w:sz w:val="20"/>
                <w:szCs w:val="20"/>
              </w:rPr>
            </w:pPr>
            <w:r w:rsidRPr="00263B72">
              <w:rPr>
                <w:sz w:val="20"/>
                <w:szCs w:val="20"/>
              </w:rPr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 w:rsidRPr="00263B72">
              <w:rPr>
                <w:sz w:val="20"/>
                <w:szCs w:val="20"/>
              </w:rPr>
              <w:t>плосковальгусной</w:t>
            </w:r>
            <w:proofErr w:type="spellEnd"/>
            <w:r w:rsidRPr="00263B72">
              <w:rPr>
                <w:sz w:val="20"/>
                <w:szCs w:val="20"/>
              </w:rPr>
              <w:t xml:space="preserve"> стопе, полой стопе, </w:t>
            </w:r>
            <w:proofErr w:type="spellStart"/>
            <w:r w:rsidRPr="00263B72">
              <w:rPr>
                <w:sz w:val="20"/>
                <w:szCs w:val="20"/>
              </w:rPr>
              <w:t>половарусной</w:t>
            </w:r>
            <w:proofErr w:type="spellEnd"/>
            <w:r w:rsidRPr="00263B72">
              <w:rPr>
                <w:sz w:val="20"/>
                <w:szCs w:val="20"/>
              </w:rPr>
              <w:t xml:space="preserve"> стопе. При изготовлении обуви должно быть использовано</w:t>
            </w:r>
          </w:p>
          <w:p w:rsidR="00263B72" w:rsidRPr="00263B72" w:rsidRDefault="00263B72" w:rsidP="00263B72">
            <w:pPr>
              <w:tabs>
                <w:tab w:val="left" w:pos="0"/>
              </w:tabs>
              <w:snapToGrid w:val="0"/>
              <w:spacing w:after="0"/>
              <w:rPr>
                <w:sz w:val="20"/>
                <w:szCs w:val="20"/>
              </w:rPr>
            </w:pPr>
            <w:r w:rsidRPr="00263B72">
              <w:rPr>
                <w:sz w:val="20"/>
                <w:szCs w:val="20"/>
              </w:rPr>
              <w:t xml:space="preserve">не менее двух специальных деталей, таких как: жесткие задники, жесткие круговые или задние </w:t>
            </w:r>
            <w:proofErr w:type="spellStart"/>
            <w:r w:rsidRPr="00263B72">
              <w:rPr>
                <w:sz w:val="20"/>
                <w:szCs w:val="20"/>
              </w:rPr>
              <w:t>берцы</w:t>
            </w:r>
            <w:proofErr w:type="spellEnd"/>
            <w:r w:rsidRPr="00263B72">
              <w:rPr>
                <w:sz w:val="20"/>
                <w:szCs w:val="20"/>
              </w:rPr>
              <w:t>, металлические шины, подошва и каблук особой формы, служащие для восстановления или компенсации статодинамической функции.</w:t>
            </w:r>
          </w:p>
          <w:p w:rsidR="00263B72" w:rsidRPr="00263B72" w:rsidRDefault="00263B72" w:rsidP="00263B72">
            <w:pPr>
              <w:tabs>
                <w:tab w:val="left" w:pos="0"/>
              </w:tabs>
              <w:snapToGrid w:val="0"/>
              <w:spacing w:after="0"/>
              <w:rPr>
                <w:sz w:val="20"/>
                <w:szCs w:val="20"/>
              </w:rPr>
            </w:pPr>
            <w:r w:rsidRPr="00263B72">
              <w:rPr>
                <w:sz w:val="20"/>
                <w:szCs w:val="20"/>
              </w:rPr>
              <w:t xml:space="preserve">4. Обувь ортопедическая сложная при </w:t>
            </w:r>
            <w:proofErr w:type="spellStart"/>
            <w:r w:rsidRPr="00263B72">
              <w:rPr>
                <w:sz w:val="20"/>
                <w:szCs w:val="20"/>
              </w:rPr>
              <w:t>лимфостазе</w:t>
            </w:r>
            <w:proofErr w:type="spellEnd"/>
            <w:r w:rsidRPr="00263B72">
              <w:rPr>
                <w:sz w:val="20"/>
                <w:szCs w:val="20"/>
              </w:rPr>
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 w:rsidRPr="00263B72">
              <w:rPr>
                <w:sz w:val="20"/>
                <w:szCs w:val="20"/>
              </w:rPr>
              <w:t>межстелечный</w:t>
            </w:r>
            <w:proofErr w:type="spellEnd"/>
            <w:r w:rsidRPr="00263B72">
              <w:rPr>
                <w:sz w:val="20"/>
                <w:szCs w:val="20"/>
              </w:rPr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977631" w:rsidRPr="00022269" w:rsidRDefault="00263B72" w:rsidP="00263B72">
            <w:pPr>
              <w:keepNext/>
              <w:snapToGrid w:val="0"/>
              <w:rPr>
                <w:sz w:val="20"/>
                <w:szCs w:val="20"/>
              </w:rPr>
            </w:pPr>
            <w:r w:rsidRPr="00263B72">
              <w:rPr>
                <w:sz w:val="20"/>
                <w:szCs w:val="20"/>
              </w:rPr>
              <w:t xml:space="preserve">5. 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</w:r>
            <w:proofErr w:type="spellStart"/>
            <w:r w:rsidRPr="00263B72">
              <w:rPr>
                <w:sz w:val="20"/>
                <w:szCs w:val="20"/>
              </w:rPr>
              <w:t>межстелечный</w:t>
            </w:r>
            <w:proofErr w:type="spellEnd"/>
            <w:r w:rsidRPr="00263B72">
              <w:rPr>
                <w:sz w:val="20"/>
                <w:szCs w:val="20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Подкладка утепленная – наличие.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022269">
              <w:rPr>
                <w:rFonts w:eastAsia="Arial Unicode MS"/>
                <w:kern w:val="1"/>
                <w:sz w:val="20"/>
                <w:szCs w:val="20"/>
                <w:lang w:eastAsia="en-US" w:bidi="en-US"/>
              </w:rPr>
              <w:lastRenderedPageBreak/>
              <w:t>Государственное учреждение – Липецкое региональное отделение Фонда социального страхования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7631" w:rsidRPr="00022269" w:rsidRDefault="005F3B5D" w:rsidP="00E2195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</w:t>
            </w:r>
          </w:p>
        </w:tc>
      </w:tr>
      <w:tr w:rsidR="00977631" w:rsidRPr="00022269" w:rsidTr="00E2195F">
        <w:trPr>
          <w:trHeight w:val="145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ind w:left="61" w:hanging="61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tabs>
                <w:tab w:val="left" w:pos="0"/>
              </w:tabs>
              <w:snapToGri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022269">
              <w:rPr>
                <w:color w:val="000000" w:themeColor="text1"/>
                <w:sz w:val="20"/>
                <w:szCs w:val="20"/>
              </w:rPr>
              <w:t>Государственное учреждение – Владимирское региональное отделение Фонда социального страхования Российской Федерации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AA745A" w:rsidP="00E2195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</w:t>
            </w:r>
          </w:p>
        </w:tc>
      </w:tr>
      <w:tr w:rsidR="00977631" w:rsidRPr="00022269" w:rsidTr="00E2195F">
        <w:trPr>
          <w:trHeight w:val="126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ind w:left="61" w:hanging="61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tabs>
                <w:tab w:val="left" w:pos="0"/>
              </w:tabs>
              <w:snapToGri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022269">
              <w:rPr>
                <w:sz w:val="20"/>
                <w:szCs w:val="20"/>
              </w:rPr>
              <w:t>Государственное учреждение – Ивановское региональное отделение Фонда социального страхования Российской Федерации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3F783F" w:rsidP="00E2195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</w:tr>
      <w:tr w:rsidR="00977631" w:rsidRPr="00022269" w:rsidTr="00E2195F">
        <w:trPr>
          <w:trHeight w:val="158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ind w:left="61" w:hanging="61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tabs>
                <w:tab w:val="left" w:pos="0"/>
              </w:tabs>
              <w:snapToGri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022269">
              <w:rPr>
                <w:sz w:val="20"/>
                <w:szCs w:val="20"/>
              </w:rPr>
              <w:t>Государственное учреждение – Костромское региональное отделение Фонда социального страхования Российской Федерации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575A49" w:rsidP="00E2195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</w:tr>
      <w:tr w:rsidR="00977631" w:rsidRPr="00022269" w:rsidTr="00E2195F">
        <w:trPr>
          <w:trHeight w:val="158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ind w:left="61" w:hanging="61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tabs>
                <w:tab w:val="left" w:pos="0"/>
              </w:tabs>
              <w:snapToGri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022269">
              <w:rPr>
                <w:sz w:val="20"/>
                <w:szCs w:val="20"/>
              </w:rPr>
              <w:t>Государственное учреждение – Вологодское региональное отделение Фонда социального страхования Российской Федерации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34573" w:rsidP="00E2195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</w:t>
            </w:r>
          </w:p>
        </w:tc>
      </w:tr>
      <w:tr w:rsidR="00977631" w:rsidRPr="00022269" w:rsidTr="00E2195F">
        <w:trPr>
          <w:trHeight w:val="14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ind w:left="61" w:hanging="61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tabs>
                <w:tab w:val="left" w:pos="0"/>
              </w:tabs>
              <w:snapToGri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022269">
              <w:rPr>
                <w:sz w:val="20"/>
                <w:szCs w:val="20"/>
              </w:rPr>
              <w:t>Государственное учреждение – Воронежское региональное отделение Фонда социального страхования Российской Федерации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FA08FA" w:rsidP="00E2195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</w:tr>
      <w:tr w:rsidR="00977631" w:rsidRPr="00022269" w:rsidTr="00E2195F">
        <w:trPr>
          <w:trHeight w:val="14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ind w:left="61" w:hanging="61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tabs>
                <w:tab w:val="left" w:pos="0"/>
              </w:tabs>
              <w:snapToGri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022269">
              <w:rPr>
                <w:sz w:val="20"/>
                <w:szCs w:val="20"/>
              </w:rPr>
              <w:t>Государственное учреждение – Тамбовское региональное отделение Фонда социального страхования Российской Федерации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8E659D" w:rsidP="00E2195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</w:tr>
      <w:tr w:rsidR="00977631" w:rsidRPr="00022269" w:rsidTr="00E2195F">
        <w:trPr>
          <w:trHeight w:val="13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ind w:left="61" w:hanging="61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tabs>
                <w:tab w:val="left" w:pos="0"/>
              </w:tabs>
              <w:snapToGri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022269">
              <w:rPr>
                <w:sz w:val="20"/>
                <w:szCs w:val="20"/>
              </w:rPr>
              <w:t>Государственное учреждение – Тульское региональное отделение Фонда социального страхования Российской Федерации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FB4D5C" w:rsidP="00E2195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</w:t>
            </w:r>
          </w:p>
        </w:tc>
      </w:tr>
      <w:tr w:rsidR="00977631" w:rsidRPr="00022269" w:rsidTr="00E2195F">
        <w:trPr>
          <w:trHeight w:val="134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ind w:left="61" w:hanging="61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tabs>
                <w:tab w:val="left" w:pos="0"/>
              </w:tabs>
              <w:snapToGri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022269">
              <w:rPr>
                <w:sz w:val="20"/>
                <w:szCs w:val="20"/>
              </w:rPr>
              <w:t>Государственное учреждение – Рязанское региональное отделение Фонда социального страхования Российской Федерации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0D4D0E" w:rsidP="00E2195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977631" w:rsidRPr="00022269" w:rsidTr="00E2195F">
        <w:trPr>
          <w:trHeight w:val="144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ind w:left="61" w:hanging="61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tabs>
                <w:tab w:val="left" w:pos="0"/>
              </w:tabs>
              <w:snapToGri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022269">
              <w:rPr>
                <w:sz w:val="20"/>
                <w:szCs w:val="20"/>
              </w:rPr>
              <w:t>Государственное учреждение – Ярославское региональное отделение Фонда социального страхования Российской Федерации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31" w:rsidRPr="00022269" w:rsidRDefault="00450072" w:rsidP="00E2195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</w:tr>
      <w:tr w:rsidR="00977631" w:rsidRPr="00022269" w:rsidTr="00E2195F">
        <w:trPr>
          <w:trHeight w:val="137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ind w:left="61" w:hanging="61"/>
              <w:jc w:val="center"/>
              <w:rPr>
                <w:sz w:val="20"/>
                <w:szCs w:val="20"/>
              </w:rPr>
            </w:pPr>
            <w:r w:rsidRPr="00022269">
              <w:rPr>
                <w:sz w:val="20"/>
                <w:szCs w:val="20"/>
              </w:rPr>
              <w:t>2.1.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 w:rsidRPr="00022269">
              <w:rPr>
                <w:sz w:val="20"/>
                <w:szCs w:val="20"/>
              </w:rPr>
              <w:t>Ортопедическая обувь сложная на утепленной подкладке для детей –инвалидов(пара)</w:t>
            </w:r>
          </w:p>
          <w:p w:rsidR="00977631" w:rsidRPr="00022269" w:rsidRDefault="00977631" w:rsidP="00E2195F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 w:rsidRPr="00022269">
              <w:rPr>
                <w:sz w:val="20"/>
                <w:szCs w:val="20"/>
              </w:rPr>
              <w:t>(9-02-01)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B72" w:rsidRPr="00263B72" w:rsidRDefault="00263B72" w:rsidP="00263B72">
            <w:pPr>
              <w:tabs>
                <w:tab w:val="left" w:pos="0"/>
              </w:tabs>
              <w:snapToGrid w:val="0"/>
              <w:spacing w:after="0"/>
              <w:rPr>
                <w:rFonts w:eastAsia="Arial"/>
                <w:sz w:val="20"/>
                <w:szCs w:val="20"/>
              </w:rPr>
            </w:pPr>
            <w:r w:rsidRPr="00263B72">
              <w:rPr>
                <w:rFonts w:eastAsia="Arial"/>
                <w:sz w:val="20"/>
                <w:szCs w:val="20"/>
              </w:rPr>
              <w:t>Обувь изготавливается по индивидуальным замерам в соответствии с медицинскими показаниями (в соответствии с заболеванием). Требования обслуживания Получателя и изготовления сложной ортопедической обуви осуществляются в соответствии с ГОСТ Р 55638-2021.</w:t>
            </w:r>
          </w:p>
          <w:p w:rsidR="00263B72" w:rsidRPr="00263B72" w:rsidRDefault="00263B72" w:rsidP="00263B72">
            <w:pPr>
              <w:tabs>
                <w:tab w:val="left" w:pos="0"/>
              </w:tabs>
              <w:snapToGrid w:val="0"/>
              <w:spacing w:after="0"/>
              <w:rPr>
                <w:rFonts w:eastAsia="Arial"/>
                <w:sz w:val="20"/>
                <w:szCs w:val="20"/>
              </w:rPr>
            </w:pPr>
            <w:r w:rsidRPr="00263B72">
              <w:rPr>
                <w:rFonts w:eastAsia="Arial"/>
                <w:sz w:val="20"/>
                <w:szCs w:val="20"/>
              </w:rPr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 w:rsidRPr="00263B72">
              <w:rPr>
                <w:rFonts w:eastAsia="Arial"/>
                <w:sz w:val="20"/>
                <w:szCs w:val="20"/>
              </w:rPr>
              <w:t>сгибательной</w:t>
            </w:r>
            <w:proofErr w:type="spellEnd"/>
            <w:r w:rsidRPr="00263B72">
              <w:rPr>
                <w:rFonts w:eastAsia="Arial"/>
                <w:sz w:val="20"/>
                <w:szCs w:val="20"/>
              </w:rPr>
              <w:t xml:space="preserve"> контрактуре пальцев стопы. При изготовлении </w:t>
            </w:r>
            <w:r w:rsidRPr="00263B72">
              <w:rPr>
                <w:rFonts w:eastAsia="Arial"/>
                <w:sz w:val="20"/>
                <w:szCs w:val="20"/>
              </w:rPr>
              <w:lastRenderedPageBreak/>
              <w:t xml:space="preserve">обуви должно быть использовано не менее двух специальных деталей, таких как: </w:t>
            </w:r>
            <w:proofErr w:type="spellStart"/>
            <w:r w:rsidRPr="00263B72">
              <w:rPr>
                <w:rFonts w:eastAsia="Arial"/>
                <w:sz w:val="20"/>
                <w:szCs w:val="20"/>
              </w:rPr>
              <w:t>межстелечный</w:t>
            </w:r>
            <w:proofErr w:type="spellEnd"/>
            <w:r w:rsidRPr="00263B72">
              <w:rPr>
                <w:rFonts w:eastAsia="Arial"/>
                <w:sz w:val="20"/>
                <w:szCs w:val="20"/>
              </w:rPr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263B72" w:rsidRPr="00263B72" w:rsidRDefault="00263B72" w:rsidP="00263B72">
            <w:pPr>
              <w:tabs>
                <w:tab w:val="left" w:pos="0"/>
              </w:tabs>
              <w:snapToGrid w:val="0"/>
              <w:spacing w:after="0"/>
              <w:rPr>
                <w:rFonts w:eastAsia="Arial"/>
                <w:sz w:val="20"/>
                <w:szCs w:val="20"/>
              </w:rPr>
            </w:pPr>
            <w:r w:rsidRPr="00263B72">
              <w:rPr>
                <w:rFonts w:eastAsia="Arial"/>
                <w:sz w:val="20"/>
                <w:szCs w:val="20"/>
              </w:rPr>
              <w:t xml:space="preserve">2. Обувь ортопедическая сложная при </w:t>
            </w:r>
            <w:proofErr w:type="spellStart"/>
            <w:r w:rsidRPr="00263B72">
              <w:rPr>
                <w:rFonts w:eastAsia="Arial"/>
                <w:sz w:val="20"/>
                <w:szCs w:val="20"/>
              </w:rPr>
              <w:t>варусной</w:t>
            </w:r>
            <w:proofErr w:type="spellEnd"/>
            <w:r w:rsidRPr="00263B72">
              <w:rPr>
                <w:rFonts w:eastAsia="Arial"/>
                <w:sz w:val="20"/>
                <w:szCs w:val="20"/>
              </w:rPr>
              <w:t xml:space="preserve">, </w:t>
            </w:r>
            <w:proofErr w:type="spellStart"/>
            <w:r w:rsidRPr="00263B72">
              <w:rPr>
                <w:rFonts w:eastAsia="Arial"/>
                <w:sz w:val="20"/>
                <w:szCs w:val="20"/>
              </w:rPr>
              <w:t>эквинусной</w:t>
            </w:r>
            <w:proofErr w:type="spellEnd"/>
            <w:r w:rsidRPr="00263B72">
              <w:rPr>
                <w:rFonts w:eastAsia="Arial"/>
                <w:sz w:val="20"/>
                <w:szCs w:val="20"/>
              </w:rPr>
              <w:t xml:space="preserve"> стопе, косолапости, пяточной стопе, укорочении нижней конечности.</w:t>
            </w:r>
          </w:p>
          <w:p w:rsidR="00263B72" w:rsidRPr="00263B72" w:rsidRDefault="00263B72" w:rsidP="00263B72">
            <w:pPr>
              <w:tabs>
                <w:tab w:val="left" w:pos="0"/>
              </w:tabs>
              <w:snapToGrid w:val="0"/>
              <w:spacing w:after="0"/>
              <w:rPr>
                <w:rFonts w:eastAsia="Arial"/>
                <w:sz w:val="20"/>
                <w:szCs w:val="20"/>
              </w:rPr>
            </w:pPr>
            <w:r w:rsidRPr="00263B72">
              <w:rPr>
                <w:rFonts w:eastAsia="Arial"/>
                <w:sz w:val="20"/>
                <w:szCs w:val="20"/>
              </w:rPr>
              <w:t xml:space="preserve">При изготовлении обуви должно быть использовано не менее двух специальных деталей, таких как: жесткие задники, </w:t>
            </w:r>
            <w:proofErr w:type="spellStart"/>
            <w:r w:rsidRPr="00263B72">
              <w:rPr>
                <w:rFonts w:eastAsia="Arial"/>
                <w:sz w:val="20"/>
                <w:szCs w:val="20"/>
              </w:rPr>
              <w:t>берцы</w:t>
            </w:r>
            <w:proofErr w:type="spellEnd"/>
            <w:r w:rsidRPr="00263B72">
              <w:rPr>
                <w:rFonts w:eastAsia="Arial"/>
                <w:sz w:val="20"/>
                <w:szCs w:val="20"/>
              </w:rPr>
              <w:t xml:space="preserve"> одно-, двухсторонние или круговые, </w:t>
            </w:r>
            <w:proofErr w:type="spellStart"/>
            <w:r w:rsidRPr="00263B72">
              <w:rPr>
                <w:rFonts w:eastAsia="Arial"/>
                <w:sz w:val="20"/>
                <w:szCs w:val="20"/>
              </w:rPr>
              <w:t>межстелечный</w:t>
            </w:r>
            <w:proofErr w:type="spellEnd"/>
            <w:r w:rsidRPr="00263B72">
              <w:rPr>
                <w:rFonts w:eastAsia="Arial"/>
                <w:sz w:val="20"/>
                <w:szCs w:val="20"/>
              </w:rPr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263B72" w:rsidRPr="00263B72" w:rsidRDefault="00263B72" w:rsidP="00263B72">
            <w:pPr>
              <w:tabs>
                <w:tab w:val="left" w:pos="0"/>
              </w:tabs>
              <w:snapToGrid w:val="0"/>
              <w:spacing w:after="0"/>
              <w:rPr>
                <w:rFonts w:eastAsia="Arial"/>
                <w:sz w:val="20"/>
                <w:szCs w:val="20"/>
              </w:rPr>
            </w:pPr>
            <w:r w:rsidRPr="00263B72">
              <w:rPr>
                <w:rFonts w:eastAsia="Arial"/>
                <w:sz w:val="20"/>
                <w:szCs w:val="20"/>
              </w:rPr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 w:rsidRPr="00263B72">
              <w:rPr>
                <w:rFonts w:eastAsia="Arial"/>
                <w:sz w:val="20"/>
                <w:szCs w:val="20"/>
              </w:rPr>
              <w:t>плосковальгусной</w:t>
            </w:r>
            <w:proofErr w:type="spellEnd"/>
            <w:r w:rsidRPr="00263B72">
              <w:rPr>
                <w:rFonts w:eastAsia="Arial"/>
                <w:sz w:val="20"/>
                <w:szCs w:val="20"/>
              </w:rPr>
              <w:t xml:space="preserve"> стопе, полой стопе, </w:t>
            </w:r>
            <w:proofErr w:type="spellStart"/>
            <w:r w:rsidRPr="00263B72">
              <w:rPr>
                <w:rFonts w:eastAsia="Arial"/>
                <w:sz w:val="20"/>
                <w:szCs w:val="20"/>
              </w:rPr>
              <w:t>половарусной</w:t>
            </w:r>
            <w:proofErr w:type="spellEnd"/>
            <w:r w:rsidRPr="00263B72">
              <w:rPr>
                <w:rFonts w:eastAsia="Arial"/>
                <w:sz w:val="20"/>
                <w:szCs w:val="20"/>
              </w:rPr>
              <w:t xml:space="preserve"> стопе. При изготовлении обуви должно быть использовано</w:t>
            </w:r>
          </w:p>
          <w:p w:rsidR="00263B72" w:rsidRPr="00263B72" w:rsidRDefault="00263B72" w:rsidP="00263B72">
            <w:pPr>
              <w:tabs>
                <w:tab w:val="left" w:pos="0"/>
              </w:tabs>
              <w:snapToGrid w:val="0"/>
              <w:spacing w:after="0"/>
              <w:rPr>
                <w:rFonts w:eastAsia="Arial"/>
                <w:sz w:val="20"/>
                <w:szCs w:val="20"/>
              </w:rPr>
            </w:pPr>
            <w:r w:rsidRPr="00263B72">
              <w:rPr>
                <w:rFonts w:eastAsia="Arial"/>
                <w:sz w:val="20"/>
                <w:szCs w:val="20"/>
              </w:rPr>
              <w:t xml:space="preserve">не менее двух специальных деталей, таких как: жесткие задники, жесткие круговые или задние </w:t>
            </w:r>
            <w:proofErr w:type="spellStart"/>
            <w:r w:rsidRPr="00263B72">
              <w:rPr>
                <w:rFonts w:eastAsia="Arial"/>
                <w:sz w:val="20"/>
                <w:szCs w:val="20"/>
              </w:rPr>
              <w:t>берцы</w:t>
            </w:r>
            <w:proofErr w:type="spellEnd"/>
            <w:r w:rsidRPr="00263B72">
              <w:rPr>
                <w:rFonts w:eastAsia="Arial"/>
                <w:sz w:val="20"/>
                <w:szCs w:val="20"/>
              </w:rPr>
              <w:t>, металлические шины, подошва и каблук особой формы, служащие для восстановления или компенсации статодинамической функции.</w:t>
            </w:r>
          </w:p>
          <w:p w:rsidR="00263B72" w:rsidRPr="00263B72" w:rsidRDefault="00263B72" w:rsidP="00263B72">
            <w:pPr>
              <w:tabs>
                <w:tab w:val="left" w:pos="0"/>
              </w:tabs>
              <w:snapToGrid w:val="0"/>
              <w:spacing w:after="0"/>
              <w:rPr>
                <w:rFonts w:eastAsia="Arial"/>
                <w:sz w:val="20"/>
                <w:szCs w:val="20"/>
              </w:rPr>
            </w:pPr>
            <w:r w:rsidRPr="00263B72">
              <w:rPr>
                <w:rFonts w:eastAsia="Arial"/>
                <w:sz w:val="20"/>
                <w:szCs w:val="20"/>
              </w:rPr>
              <w:t xml:space="preserve">4. Обувь ортопедическая сложная при </w:t>
            </w:r>
            <w:proofErr w:type="spellStart"/>
            <w:r w:rsidRPr="00263B72">
              <w:rPr>
                <w:rFonts w:eastAsia="Arial"/>
                <w:sz w:val="20"/>
                <w:szCs w:val="20"/>
              </w:rPr>
              <w:t>лимфостазе</w:t>
            </w:r>
            <w:proofErr w:type="spellEnd"/>
            <w:r w:rsidRPr="00263B72">
              <w:rPr>
                <w:rFonts w:eastAsia="Arial"/>
                <w:sz w:val="20"/>
                <w:szCs w:val="20"/>
              </w:rPr>
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 w:rsidRPr="00263B72">
              <w:rPr>
                <w:rFonts w:eastAsia="Arial"/>
                <w:sz w:val="20"/>
                <w:szCs w:val="20"/>
              </w:rPr>
              <w:t>межстелечный</w:t>
            </w:r>
            <w:proofErr w:type="spellEnd"/>
            <w:r w:rsidRPr="00263B72">
              <w:rPr>
                <w:rFonts w:eastAsia="Arial"/>
                <w:sz w:val="20"/>
                <w:szCs w:val="20"/>
              </w:rPr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977631" w:rsidRPr="00022269" w:rsidRDefault="00263B72" w:rsidP="00263B72">
            <w:pPr>
              <w:tabs>
                <w:tab w:val="left" w:pos="0"/>
              </w:tabs>
              <w:snapToGrid w:val="0"/>
              <w:rPr>
                <w:rFonts w:eastAsia="Arial"/>
                <w:sz w:val="20"/>
                <w:szCs w:val="20"/>
              </w:rPr>
            </w:pPr>
            <w:r w:rsidRPr="00263B72">
              <w:rPr>
                <w:rFonts w:eastAsia="Arial"/>
                <w:sz w:val="20"/>
                <w:szCs w:val="20"/>
              </w:rPr>
              <w:t xml:space="preserve">5. 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</w:r>
            <w:proofErr w:type="spellStart"/>
            <w:r w:rsidRPr="00263B72">
              <w:rPr>
                <w:rFonts w:eastAsia="Arial"/>
                <w:sz w:val="20"/>
                <w:szCs w:val="20"/>
              </w:rPr>
              <w:t>межстелечный</w:t>
            </w:r>
            <w:proofErr w:type="spellEnd"/>
            <w:r w:rsidRPr="00263B72">
              <w:rPr>
                <w:rFonts w:eastAsia="Arial"/>
                <w:sz w:val="20"/>
                <w:szCs w:val="20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Подкладка утепленная – наличие.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022269">
              <w:rPr>
                <w:rFonts w:eastAsia="Arial Unicode MS"/>
                <w:kern w:val="1"/>
                <w:sz w:val="20"/>
                <w:szCs w:val="20"/>
                <w:lang w:eastAsia="en-US" w:bidi="en-US"/>
              </w:rPr>
              <w:lastRenderedPageBreak/>
              <w:t>Государственное учреждение – Липецкое региональное отделение Фонда социального страхования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631" w:rsidRPr="00022269" w:rsidRDefault="005F3B5D" w:rsidP="00E2195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</w:tr>
      <w:tr w:rsidR="00977631" w:rsidRPr="00022269" w:rsidTr="00E2195F">
        <w:trPr>
          <w:trHeight w:val="137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ind w:left="61" w:hanging="61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tabs>
                <w:tab w:val="left" w:pos="0"/>
              </w:tabs>
              <w:snapToGrid w:val="0"/>
              <w:spacing w:after="0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022269">
              <w:rPr>
                <w:color w:val="000000" w:themeColor="text1"/>
                <w:sz w:val="20"/>
                <w:szCs w:val="20"/>
              </w:rPr>
              <w:t>Государственное учреждение – Владимирское региональное отделение Фонда социального страхования Российской Федерации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AA745A" w:rsidP="00E2195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</w:t>
            </w:r>
          </w:p>
        </w:tc>
      </w:tr>
      <w:tr w:rsidR="00977631" w:rsidRPr="00022269" w:rsidTr="00E2195F">
        <w:trPr>
          <w:trHeight w:val="1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ind w:left="61" w:hanging="61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tabs>
                <w:tab w:val="left" w:pos="0"/>
              </w:tabs>
              <w:snapToGrid w:val="0"/>
              <w:spacing w:after="0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022269">
              <w:rPr>
                <w:sz w:val="20"/>
                <w:szCs w:val="20"/>
              </w:rPr>
              <w:t>Государственное учреждение – Ивановское региональное отделение Фонда социального страхования Российской Федерации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3F783F" w:rsidP="00E2195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</w:tr>
      <w:tr w:rsidR="00977631" w:rsidRPr="00022269" w:rsidTr="00E2195F">
        <w:trPr>
          <w:trHeight w:val="1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ind w:left="61" w:hanging="61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tabs>
                <w:tab w:val="left" w:pos="0"/>
              </w:tabs>
              <w:snapToGrid w:val="0"/>
              <w:spacing w:after="0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022269">
              <w:rPr>
                <w:sz w:val="20"/>
                <w:szCs w:val="20"/>
              </w:rPr>
              <w:t>Государственное учреждение – Костромское региональное отделение Фонда социального страхования Российской Федерации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575A49" w:rsidP="00E2195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</w:tr>
      <w:tr w:rsidR="00977631" w:rsidRPr="00022269" w:rsidTr="00E2195F">
        <w:trPr>
          <w:trHeight w:val="143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ind w:left="61" w:hanging="61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tabs>
                <w:tab w:val="left" w:pos="0"/>
              </w:tabs>
              <w:snapToGrid w:val="0"/>
              <w:spacing w:after="0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022269">
              <w:rPr>
                <w:sz w:val="20"/>
                <w:szCs w:val="20"/>
              </w:rPr>
              <w:t>Государственное учреждение – Вологодское региональное отделение Фонда социального страхования Российской Федерации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34573" w:rsidP="00E2195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</w:t>
            </w:r>
          </w:p>
        </w:tc>
      </w:tr>
      <w:tr w:rsidR="00977631" w:rsidRPr="00022269" w:rsidTr="00E2195F">
        <w:trPr>
          <w:trHeight w:val="14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ind w:left="61" w:hanging="61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tabs>
                <w:tab w:val="left" w:pos="0"/>
              </w:tabs>
              <w:snapToGrid w:val="0"/>
              <w:spacing w:after="0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022269">
              <w:rPr>
                <w:sz w:val="20"/>
                <w:szCs w:val="20"/>
              </w:rPr>
              <w:t>Государственное учреждение – Воронежское региональное отделение Фонда социального страхования Российской Федерации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FA08FA" w:rsidP="00E2195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</w:p>
        </w:tc>
      </w:tr>
      <w:tr w:rsidR="00977631" w:rsidRPr="00022269" w:rsidTr="00E2195F">
        <w:trPr>
          <w:trHeight w:val="137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ind w:left="61" w:hanging="61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tabs>
                <w:tab w:val="left" w:pos="0"/>
              </w:tabs>
              <w:snapToGrid w:val="0"/>
              <w:spacing w:after="0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022269">
              <w:rPr>
                <w:sz w:val="20"/>
                <w:szCs w:val="20"/>
              </w:rPr>
              <w:t>Государственное учреждение – Тамбовское региональное отделение Фонда социального страхования Российской Федерации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8E659D" w:rsidP="00E2195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</w:tr>
      <w:tr w:rsidR="00977631" w:rsidRPr="00022269" w:rsidTr="00E2195F">
        <w:trPr>
          <w:trHeight w:val="134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ind w:left="61" w:hanging="61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tabs>
                <w:tab w:val="left" w:pos="0"/>
              </w:tabs>
              <w:snapToGrid w:val="0"/>
              <w:spacing w:after="0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022269">
              <w:rPr>
                <w:sz w:val="20"/>
                <w:szCs w:val="20"/>
              </w:rPr>
              <w:t>Государственное учреждение – Тульское региональное отделение Фонда социального страхования Российской Федерации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FB4D5C" w:rsidP="00E2195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</w:t>
            </w:r>
          </w:p>
        </w:tc>
      </w:tr>
      <w:tr w:rsidR="00977631" w:rsidRPr="00022269" w:rsidTr="00E2195F">
        <w:trPr>
          <w:trHeight w:val="144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ind w:left="61" w:hanging="61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tabs>
                <w:tab w:val="left" w:pos="0"/>
              </w:tabs>
              <w:snapToGrid w:val="0"/>
              <w:spacing w:after="0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022269">
              <w:rPr>
                <w:sz w:val="20"/>
                <w:szCs w:val="20"/>
              </w:rPr>
              <w:t>Государственное учреждение – Рязанское региональное отделение Фонда социального страхования Российской Федерации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0D4D0E" w:rsidP="00E2195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</w:tr>
      <w:tr w:rsidR="00977631" w:rsidRPr="00022269" w:rsidTr="00E2195F">
        <w:trPr>
          <w:trHeight w:val="141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ind w:left="61" w:hanging="61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tabs>
                <w:tab w:val="left" w:pos="0"/>
              </w:tabs>
              <w:snapToGrid w:val="0"/>
              <w:spacing w:after="0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022269">
              <w:rPr>
                <w:sz w:val="20"/>
                <w:szCs w:val="20"/>
              </w:rPr>
              <w:t>Государственное учреждение – Ярославское региональное отделение Фонда социального страхования Российской Федерации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31" w:rsidRPr="00022269" w:rsidRDefault="00450072" w:rsidP="00E2195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</w:tr>
      <w:tr w:rsidR="00977631" w:rsidRPr="00022269" w:rsidTr="00E2195F">
        <w:trPr>
          <w:trHeight w:val="25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ind w:left="61" w:hanging="61"/>
              <w:jc w:val="center"/>
              <w:rPr>
                <w:sz w:val="20"/>
                <w:szCs w:val="20"/>
                <w:lang w:val="en-US"/>
              </w:rPr>
            </w:pPr>
            <w:r w:rsidRPr="00022269">
              <w:rPr>
                <w:sz w:val="20"/>
                <w:szCs w:val="20"/>
                <w:lang w:val="en-US"/>
              </w:rPr>
              <w:t>3.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022269">
              <w:rPr>
                <w:sz w:val="20"/>
                <w:szCs w:val="20"/>
              </w:rPr>
              <w:t>Ортопедическая обувь сложная на сохраненную конечность и обувь на протез без утепленной подкладки инвалидам (без учета детей-инвалидов)</w:t>
            </w:r>
          </w:p>
          <w:p w:rsidR="00977631" w:rsidRPr="00022269" w:rsidRDefault="00977631" w:rsidP="00E2195F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022269">
              <w:rPr>
                <w:sz w:val="20"/>
                <w:szCs w:val="20"/>
              </w:rPr>
              <w:lastRenderedPageBreak/>
              <w:t>(пара)</w:t>
            </w:r>
          </w:p>
          <w:p w:rsidR="00977631" w:rsidRPr="00022269" w:rsidRDefault="00977631" w:rsidP="00E2195F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022269">
              <w:rPr>
                <w:sz w:val="20"/>
                <w:szCs w:val="20"/>
              </w:rPr>
              <w:t>(9-01-02)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631" w:rsidRPr="00022269" w:rsidRDefault="00263B72" w:rsidP="00E2195F">
            <w:pPr>
              <w:tabs>
                <w:tab w:val="left" w:pos="0"/>
              </w:tabs>
              <w:rPr>
                <w:rFonts w:eastAsia="Arial"/>
                <w:sz w:val="20"/>
                <w:szCs w:val="20"/>
              </w:rPr>
            </w:pPr>
            <w:r w:rsidRPr="00263B72">
              <w:rPr>
                <w:rFonts w:eastAsia="Arial"/>
                <w:sz w:val="20"/>
                <w:szCs w:val="20"/>
              </w:rPr>
              <w:lastRenderedPageBreak/>
              <w:t>Изготавливается одновременно полупара обуви на сохраненную конечность и на протез нижней конечности по индивидуальным размерам Получателя.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022269">
              <w:rPr>
                <w:rFonts w:eastAsia="Arial Unicode MS"/>
                <w:kern w:val="1"/>
                <w:sz w:val="20"/>
                <w:szCs w:val="20"/>
                <w:lang w:eastAsia="en-US" w:bidi="en-US"/>
              </w:rPr>
              <w:t>Государственное учреждение – Липецкое региональное отделение Фонда социального страхования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631" w:rsidRPr="00022269" w:rsidRDefault="005F3B5D" w:rsidP="00E2195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</w:t>
            </w:r>
          </w:p>
        </w:tc>
      </w:tr>
      <w:tr w:rsidR="00977631" w:rsidRPr="00022269" w:rsidTr="00E2195F">
        <w:trPr>
          <w:trHeight w:val="25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ind w:left="61" w:hanging="61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tabs>
                <w:tab w:val="left" w:pos="0"/>
              </w:tabs>
              <w:rPr>
                <w:rFonts w:eastAsia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022269">
              <w:rPr>
                <w:color w:val="000000" w:themeColor="text1"/>
                <w:sz w:val="20"/>
                <w:szCs w:val="20"/>
              </w:rPr>
              <w:t xml:space="preserve">Государственное учреждение – Владимирское региональное отделение Фонда социального </w:t>
            </w:r>
            <w:r w:rsidRPr="00022269">
              <w:rPr>
                <w:color w:val="000000" w:themeColor="text1"/>
                <w:sz w:val="20"/>
                <w:szCs w:val="20"/>
              </w:rPr>
              <w:lastRenderedPageBreak/>
              <w:t>страхования Российской Федерации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AA745A" w:rsidP="00E2195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350</w:t>
            </w:r>
          </w:p>
        </w:tc>
      </w:tr>
      <w:tr w:rsidR="00977631" w:rsidRPr="00022269" w:rsidTr="00E2195F">
        <w:trPr>
          <w:trHeight w:val="25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ind w:left="61" w:hanging="61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tabs>
                <w:tab w:val="left" w:pos="0"/>
              </w:tabs>
              <w:rPr>
                <w:rFonts w:eastAsia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022269">
              <w:rPr>
                <w:sz w:val="20"/>
                <w:szCs w:val="20"/>
              </w:rPr>
              <w:t>Государственное учреждение – Ивановское региональное отделение Фонда социального страхования Российской Федерации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3F783F" w:rsidP="00E2195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</w:tr>
      <w:tr w:rsidR="00977631" w:rsidRPr="00022269" w:rsidTr="00E2195F">
        <w:trPr>
          <w:trHeight w:val="25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ind w:left="61" w:hanging="61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tabs>
                <w:tab w:val="left" w:pos="0"/>
              </w:tabs>
              <w:rPr>
                <w:rFonts w:eastAsia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022269">
              <w:rPr>
                <w:sz w:val="20"/>
                <w:szCs w:val="20"/>
              </w:rPr>
              <w:t>Государственное учреждение – Костромское региональное отделение Фонда социального страхования Российской Федерации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575A49" w:rsidP="00E2195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</w:tr>
      <w:tr w:rsidR="00977631" w:rsidRPr="00022269" w:rsidTr="00E2195F">
        <w:trPr>
          <w:trHeight w:val="25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ind w:left="61" w:hanging="61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tabs>
                <w:tab w:val="left" w:pos="0"/>
              </w:tabs>
              <w:rPr>
                <w:rFonts w:eastAsia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022269">
              <w:rPr>
                <w:sz w:val="20"/>
                <w:szCs w:val="20"/>
              </w:rPr>
              <w:t>Государственное учреждение – Вологодское региональное отделение Фонда социального страхования Российской Федерации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34573" w:rsidP="00E2195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</w:tr>
      <w:tr w:rsidR="00977631" w:rsidRPr="00022269" w:rsidTr="00E2195F">
        <w:trPr>
          <w:trHeight w:val="25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ind w:left="61" w:hanging="61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tabs>
                <w:tab w:val="left" w:pos="0"/>
              </w:tabs>
              <w:rPr>
                <w:rFonts w:eastAsia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022269">
              <w:rPr>
                <w:sz w:val="20"/>
                <w:szCs w:val="20"/>
              </w:rPr>
              <w:t>Государственное учреждение – Воронежское региональное отделение Фонда социального страхования Российской Федерации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FA08FA" w:rsidP="00E2195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</w:tr>
      <w:tr w:rsidR="00977631" w:rsidRPr="00022269" w:rsidTr="00E2195F">
        <w:trPr>
          <w:trHeight w:val="25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ind w:left="61" w:hanging="61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tabs>
                <w:tab w:val="left" w:pos="0"/>
              </w:tabs>
              <w:rPr>
                <w:rFonts w:eastAsia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022269">
              <w:rPr>
                <w:sz w:val="20"/>
                <w:szCs w:val="20"/>
              </w:rPr>
              <w:t>Государственное учреждение – Тамбовское региональное отделение Фонда социального страхования Российской Федерации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8E659D" w:rsidP="00E2195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</w:tr>
      <w:tr w:rsidR="00977631" w:rsidRPr="00022269" w:rsidTr="00E2195F">
        <w:trPr>
          <w:trHeight w:val="25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ind w:left="61" w:hanging="61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tabs>
                <w:tab w:val="left" w:pos="0"/>
              </w:tabs>
              <w:rPr>
                <w:rFonts w:eastAsia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022269">
              <w:rPr>
                <w:sz w:val="20"/>
                <w:szCs w:val="20"/>
              </w:rPr>
              <w:t>Государственное учреждение – Тульское региональное отделение Фонда социального страхования Российской Федерации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FB4D5C" w:rsidP="00E2195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</w:t>
            </w:r>
          </w:p>
        </w:tc>
      </w:tr>
      <w:tr w:rsidR="00977631" w:rsidRPr="00022269" w:rsidTr="00E2195F">
        <w:trPr>
          <w:trHeight w:val="25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ind w:left="61" w:hanging="61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tabs>
                <w:tab w:val="left" w:pos="0"/>
              </w:tabs>
              <w:rPr>
                <w:rFonts w:eastAsia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022269">
              <w:rPr>
                <w:sz w:val="20"/>
                <w:szCs w:val="20"/>
              </w:rPr>
              <w:t>Государственное учреждение – Рязанское региональное отделение Фонда социального страхования Российской Федерации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0D4D0E" w:rsidP="00E2195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</w:tr>
      <w:tr w:rsidR="00977631" w:rsidRPr="00022269" w:rsidTr="00E2195F">
        <w:trPr>
          <w:trHeight w:val="25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ind w:left="61" w:hanging="61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tabs>
                <w:tab w:val="left" w:pos="0"/>
              </w:tabs>
              <w:rPr>
                <w:rFonts w:eastAsia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022269">
              <w:rPr>
                <w:sz w:val="20"/>
                <w:szCs w:val="20"/>
              </w:rPr>
              <w:t>Государственное учреждение – Ярославское региональное отделение Фонда социального страхования Российской Федерации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450072" w:rsidP="00E2195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  <w:tr w:rsidR="00977631" w:rsidRPr="00022269" w:rsidTr="00E2195F">
        <w:trPr>
          <w:trHeight w:val="21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spacing w:after="0"/>
              <w:ind w:left="61" w:hanging="61"/>
              <w:jc w:val="center"/>
              <w:rPr>
                <w:sz w:val="20"/>
                <w:szCs w:val="20"/>
              </w:rPr>
            </w:pPr>
            <w:r w:rsidRPr="00022269">
              <w:rPr>
                <w:sz w:val="20"/>
                <w:szCs w:val="20"/>
              </w:rPr>
              <w:t>3.1.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spacing w:after="0"/>
              <w:jc w:val="center"/>
              <w:rPr>
                <w:sz w:val="20"/>
                <w:szCs w:val="20"/>
              </w:rPr>
            </w:pPr>
            <w:r w:rsidRPr="00022269">
              <w:rPr>
                <w:sz w:val="20"/>
                <w:szCs w:val="20"/>
              </w:rPr>
              <w:t>Ортопедическая обувь сложная на сохраненную конечность и обувь на протез без утепленной подкладки для детей-инвалидов</w:t>
            </w:r>
          </w:p>
          <w:p w:rsidR="00977631" w:rsidRPr="00022269" w:rsidRDefault="00977631" w:rsidP="00E2195F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022269">
              <w:rPr>
                <w:sz w:val="20"/>
                <w:szCs w:val="20"/>
              </w:rPr>
              <w:t>(пара)</w:t>
            </w:r>
          </w:p>
          <w:p w:rsidR="00977631" w:rsidRPr="00022269" w:rsidRDefault="00977631" w:rsidP="00E2195F">
            <w:pPr>
              <w:spacing w:after="0"/>
              <w:jc w:val="center"/>
              <w:rPr>
                <w:sz w:val="20"/>
                <w:szCs w:val="20"/>
              </w:rPr>
            </w:pPr>
            <w:r w:rsidRPr="00022269">
              <w:rPr>
                <w:sz w:val="20"/>
                <w:szCs w:val="20"/>
              </w:rPr>
              <w:t>(9-01-02)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5A6AB3" w:rsidP="005A6AB3">
            <w:pPr>
              <w:tabs>
                <w:tab w:val="left" w:pos="0"/>
              </w:tabs>
              <w:spacing w:after="0"/>
              <w:rPr>
                <w:rFonts w:eastAsia="Arial"/>
                <w:sz w:val="20"/>
                <w:szCs w:val="20"/>
              </w:rPr>
            </w:pPr>
            <w:r w:rsidRPr="005A6AB3">
              <w:rPr>
                <w:rFonts w:eastAsia="Arial"/>
                <w:sz w:val="20"/>
                <w:szCs w:val="20"/>
              </w:rPr>
              <w:t>Изготавливается одновременно полупара обуви на сохраненную конечность и на протез нижней конечности по индивидуальным размерам Получателя.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022269">
              <w:rPr>
                <w:rFonts w:eastAsia="Arial Unicode MS"/>
                <w:kern w:val="1"/>
                <w:sz w:val="20"/>
                <w:szCs w:val="20"/>
                <w:lang w:eastAsia="en-US" w:bidi="en-US"/>
              </w:rPr>
              <w:t>Государственное учреждение – Липецкое региональное отделение Фонда социального страхования Российской Федерации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widowControl w:val="0"/>
              <w:suppressAutoHyphens/>
              <w:spacing w:after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977631" w:rsidRPr="00022269" w:rsidRDefault="00977631" w:rsidP="00E2195F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</w:rPr>
            </w:pPr>
            <w:r w:rsidRPr="00781456">
              <w:rPr>
                <w:sz w:val="20"/>
                <w:szCs w:val="20"/>
              </w:rPr>
              <w:t>1</w:t>
            </w:r>
          </w:p>
        </w:tc>
      </w:tr>
      <w:tr w:rsidR="00977631" w:rsidRPr="00022269" w:rsidTr="00E2195F">
        <w:trPr>
          <w:trHeight w:val="20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spacing w:after="0"/>
              <w:ind w:left="61" w:hanging="61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tabs>
                <w:tab w:val="left" w:pos="0"/>
              </w:tabs>
              <w:spacing w:after="0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022269">
              <w:rPr>
                <w:color w:val="000000" w:themeColor="text1"/>
                <w:sz w:val="20"/>
                <w:szCs w:val="20"/>
              </w:rPr>
              <w:t xml:space="preserve">Государственное учреждение – Владимирское региональное отделение Фонда социального </w:t>
            </w:r>
            <w:r w:rsidRPr="00022269">
              <w:rPr>
                <w:color w:val="000000" w:themeColor="text1"/>
                <w:sz w:val="20"/>
                <w:szCs w:val="20"/>
              </w:rPr>
              <w:lastRenderedPageBreak/>
              <w:t>страхования Российской Федерации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AA745A" w:rsidP="00E2195F">
            <w:pPr>
              <w:widowControl w:val="0"/>
              <w:suppressAutoHyphens/>
              <w:spacing w:after="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lastRenderedPageBreak/>
              <w:t>1</w:t>
            </w:r>
          </w:p>
        </w:tc>
      </w:tr>
      <w:tr w:rsidR="00977631" w:rsidRPr="00022269" w:rsidTr="00E2195F">
        <w:trPr>
          <w:trHeight w:val="20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spacing w:after="0"/>
              <w:ind w:left="61" w:hanging="61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tabs>
                <w:tab w:val="left" w:pos="0"/>
              </w:tabs>
              <w:spacing w:after="0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022269">
              <w:rPr>
                <w:sz w:val="20"/>
                <w:szCs w:val="20"/>
              </w:rPr>
              <w:t>Государственное учреждение – Ивановское региональное отделение Фонда социального страхования Российской Федерации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3F783F" w:rsidP="00E2195F">
            <w:pPr>
              <w:widowControl w:val="0"/>
              <w:suppressAutoHyphens/>
              <w:spacing w:after="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</w:t>
            </w:r>
          </w:p>
        </w:tc>
      </w:tr>
      <w:tr w:rsidR="00977631" w:rsidRPr="00022269" w:rsidTr="00E2195F">
        <w:trPr>
          <w:trHeight w:val="20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spacing w:after="0"/>
              <w:ind w:left="61" w:hanging="61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tabs>
                <w:tab w:val="left" w:pos="0"/>
              </w:tabs>
              <w:spacing w:after="0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022269">
              <w:rPr>
                <w:sz w:val="20"/>
                <w:szCs w:val="20"/>
              </w:rPr>
              <w:t>Государственное учреждение – Костромское региональное отделение Фонда социального страхования Российской Федерации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575A49" w:rsidP="00E2195F">
            <w:pPr>
              <w:widowControl w:val="0"/>
              <w:suppressAutoHyphens/>
              <w:spacing w:after="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</w:t>
            </w:r>
          </w:p>
        </w:tc>
      </w:tr>
      <w:tr w:rsidR="00977631" w:rsidRPr="00022269" w:rsidTr="00E2195F">
        <w:trPr>
          <w:trHeight w:val="20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spacing w:after="0"/>
              <w:ind w:left="61" w:hanging="61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tabs>
                <w:tab w:val="left" w:pos="0"/>
              </w:tabs>
              <w:spacing w:after="0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022269">
              <w:rPr>
                <w:sz w:val="20"/>
                <w:szCs w:val="20"/>
              </w:rPr>
              <w:t>Государственное учреждение – Вологодское региональное отделение Фонда социального страхования Российской Федерации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34573" w:rsidP="00E2195F">
            <w:pPr>
              <w:widowControl w:val="0"/>
              <w:suppressAutoHyphens/>
              <w:spacing w:after="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6</w:t>
            </w:r>
          </w:p>
        </w:tc>
      </w:tr>
      <w:tr w:rsidR="00977631" w:rsidRPr="00022269" w:rsidTr="00E2195F">
        <w:trPr>
          <w:trHeight w:val="20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spacing w:after="0"/>
              <w:ind w:left="61" w:hanging="61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tabs>
                <w:tab w:val="left" w:pos="0"/>
              </w:tabs>
              <w:spacing w:after="0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022269">
              <w:rPr>
                <w:sz w:val="20"/>
                <w:szCs w:val="20"/>
              </w:rPr>
              <w:t>Государственное учреждение – Воронежское региональное отделение Фонда социального страхования Российской Федерации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FA08FA" w:rsidP="00E2195F">
            <w:pPr>
              <w:widowControl w:val="0"/>
              <w:suppressAutoHyphens/>
              <w:spacing w:after="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</w:t>
            </w:r>
          </w:p>
        </w:tc>
      </w:tr>
      <w:tr w:rsidR="00977631" w:rsidRPr="00022269" w:rsidTr="00E2195F">
        <w:trPr>
          <w:trHeight w:val="20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spacing w:after="0"/>
              <w:ind w:left="61" w:hanging="61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tabs>
                <w:tab w:val="left" w:pos="0"/>
              </w:tabs>
              <w:spacing w:after="0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022269">
              <w:rPr>
                <w:sz w:val="20"/>
                <w:szCs w:val="20"/>
              </w:rPr>
              <w:t>Государственное учреждение – Тамбовское региональное отделение Фонда социального страхования Российской Федерации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8E659D" w:rsidP="00E2195F">
            <w:pPr>
              <w:widowControl w:val="0"/>
              <w:suppressAutoHyphens/>
              <w:spacing w:after="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977631" w:rsidRPr="00022269" w:rsidTr="00E2195F">
        <w:trPr>
          <w:trHeight w:val="20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spacing w:after="0"/>
              <w:ind w:left="61" w:hanging="61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tabs>
                <w:tab w:val="left" w:pos="0"/>
              </w:tabs>
              <w:spacing w:after="0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022269">
              <w:rPr>
                <w:sz w:val="20"/>
                <w:szCs w:val="20"/>
              </w:rPr>
              <w:t>Государственное учреждение – Тульское региональное отделение Фонда социального страхования Российской Федерации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FB4D5C" w:rsidP="00E2195F">
            <w:pPr>
              <w:widowControl w:val="0"/>
              <w:suppressAutoHyphens/>
              <w:spacing w:after="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</w:t>
            </w:r>
          </w:p>
        </w:tc>
      </w:tr>
      <w:tr w:rsidR="00977631" w:rsidRPr="00022269" w:rsidTr="00E2195F">
        <w:trPr>
          <w:trHeight w:val="20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spacing w:after="0"/>
              <w:ind w:left="61" w:hanging="61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tabs>
                <w:tab w:val="left" w:pos="0"/>
              </w:tabs>
              <w:spacing w:after="0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022269">
              <w:rPr>
                <w:sz w:val="20"/>
                <w:szCs w:val="20"/>
              </w:rPr>
              <w:t>Государственное учреждение – Рязанское региональное отделение Фонда социального страхования Российской Федерации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0D4D0E" w:rsidP="00E2195F">
            <w:pPr>
              <w:widowControl w:val="0"/>
              <w:suppressAutoHyphens/>
              <w:spacing w:after="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</w:t>
            </w:r>
          </w:p>
        </w:tc>
      </w:tr>
      <w:tr w:rsidR="00977631" w:rsidRPr="00022269" w:rsidTr="00E2195F">
        <w:trPr>
          <w:trHeight w:val="20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spacing w:after="0"/>
              <w:ind w:left="61" w:hanging="61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tabs>
                <w:tab w:val="left" w:pos="0"/>
              </w:tabs>
              <w:spacing w:after="0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022269">
              <w:rPr>
                <w:sz w:val="20"/>
                <w:szCs w:val="20"/>
              </w:rPr>
              <w:t>Государственное учреждение – Ярославское региональное отделение Фонда социального страхования Российской Федерации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450072" w:rsidP="00E2195F">
            <w:pPr>
              <w:widowControl w:val="0"/>
              <w:suppressAutoHyphens/>
              <w:spacing w:after="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</w:t>
            </w:r>
          </w:p>
        </w:tc>
      </w:tr>
      <w:tr w:rsidR="00977631" w:rsidRPr="00022269" w:rsidTr="00E2195F">
        <w:trPr>
          <w:trHeight w:val="263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spacing w:after="0"/>
              <w:ind w:left="61" w:hanging="61"/>
              <w:jc w:val="center"/>
              <w:rPr>
                <w:sz w:val="20"/>
                <w:szCs w:val="20"/>
              </w:rPr>
            </w:pPr>
            <w:r w:rsidRPr="00022269">
              <w:rPr>
                <w:sz w:val="20"/>
                <w:szCs w:val="20"/>
              </w:rPr>
              <w:t>4.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022269">
              <w:rPr>
                <w:sz w:val="20"/>
                <w:szCs w:val="20"/>
              </w:rPr>
              <w:t>Ортопедическая обувь сложная на сохраненную конечность и обувь на протез на утепленной подкладке инвалидам (без учета детей-инвалидов)</w:t>
            </w:r>
          </w:p>
          <w:p w:rsidR="00977631" w:rsidRPr="00022269" w:rsidRDefault="00977631" w:rsidP="00E2195F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022269">
              <w:rPr>
                <w:sz w:val="20"/>
                <w:szCs w:val="20"/>
              </w:rPr>
              <w:lastRenderedPageBreak/>
              <w:t>(пара)</w:t>
            </w:r>
          </w:p>
          <w:p w:rsidR="00977631" w:rsidRPr="00022269" w:rsidRDefault="00977631" w:rsidP="00E2195F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022269">
              <w:rPr>
                <w:sz w:val="20"/>
                <w:szCs w:val="20"/>
              </w:rPr>
              <w:t>(9-02-02)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D3BC0" w:rsidP="009D3BC0">
            <w:pPr>
              <w:tabs>
                <w:tab w:val="left" w:pos="0"/>
              </w:tabs>
              <w:spacing w:after="0"/>
              <w:rPr>
                <w:rFonts w:eastAsia="Arial"/>
                <w:sz w:val="20"/>
                <w:szCs w:val="20"/>
              </w:rPr>
            </w:pPr>
            <w:r w:rsidRPr="009D3BC0">
              <w:rPr>
                <w:rFonts w:eastAsia="Arial"/>
                <w:sz w:val="20"/>
                <w:szCs w:val="20"/>
              </w:rPr>
              <w:lastRenderedPageBreak/>
              <w:t>Изготавливается одновременно полупара обуви на сохраненную конечность и на протез нижней конечности по индивидуальным размерам Получателя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022269">
              <w:rPr>
                <w:rFonts w:eastAsia="Arial Unicode MS"/>
                <w:kern w:val="1"/>
                <w:sz w:val="20"/>
                <w:szCs w:val="20"/>
                <w:lang w:eastAsia="en-US" w:bidi="en-US"/>
              </w:rPr>
              <w:t>Государственное учреждение – Липецкое региональное отделение Фонда социального страхования Российской Федерации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5F3B5D" w:rsidP="00E2195F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</w:t>
            </w:r>
          </w:p>
        </w:tc>
      </w:tr>
      <w:tr w:rsidR="00977631" w:rsidRPr="00022269" w:rsidTr="00E2195F">
        <w:trPr>
          <w:trHeight w:val="25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spacing w:after="0"/>
              <w:ind w:left="61" w:hanging="61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tabs>
                <w:tab w:val="left" w:pos="0"/>
              </w:tabs>
              <w:spacing w:after="0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022269">
              <w:rPr>
                <w:color w:val="000000" w:themeColor="text1"/>
                <w:sz w:val="20"/>
                <w:szCs w:val="20"/>
              </w:rPr>
              <w:t xml:space="preserve">Государственное учреждение – Владимирское региональное отделение Фонда социального </w:t>
            </w:r>
            <w:r w:rsidRPr="00022269">
              <w:rPr>
                <w:color w:val="000000" w:themeColor="text1"/>
                <w:sz w:val="20"/>
                <w:szCs w:val="20"/>
              </w:rPr>
              <w:lastRenderedPageBreak/>
              <w:t>страхования Российской Федерации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AA745A" w:rsidP="00E2195F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340</w:t>
            </w:r>
          </w:p>
        </w:tc>
      </w:tr>
      <w:tr w:rsidR="00977631" w:rsidRPr="00022269" w:rsidTr="00E2195F">
        <w:trPr>
          <w:trHeight w:val="25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spacing w:after="0"/>
              <w:ind w:left="61" w:hanging="61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tabs>
                <w:tab w:val="left" w:pos="0"/>
              </w:tabs>
              <w:spacing w:after="0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022269">
              <w:rPr>
                <w:sz w:val="20"/>
                <w:szCs w:val="20"/>
              </w:rPr>
              <w:t>Государственное учреждение – Ивановское региональное отделение Фонда социального страхования Российской Федерации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3F783F" w:rsidP="00E2195F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77631" w:rsidRPr="00022269" w:rsidTr="00E2195F">
        <w:trPr>
          <w:trHeight w:val="25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spacing w:after="0"/>
              <w:ind w:left="61" w:hanging="61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tabs>
                <w:tab w:val="left" w:pos="0"/>
              </w:tabs>
              <w:spacing w:after="0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022269">
              <w:rPr>
                <w:sz w:val="20"/>
                <w:szCs w:val="20"/>
              </w:rPr>
              <w:t>Государственное учреждение – Костромское региональное отделение Фонда социального страхования Российской Федерации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575A49" w:rsidP="00E2195F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</w:tr>
      <w:tr w:rsidR="00977631" w:rsidRPr="00022269" w:rsidTr="00E2195F">
        <w:trPr>
          <w:trHeight w:val="25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spacing w:after="0"/>
              <w:ind w:left="61" w:hanging="61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tabs>
                <w:tab w:val="left" w:pos="0"/>
              </w:tabs>
              <w:spacing w:after="0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022269">
              <w:rPr>
                <w:sz w:val="20"/>
                <w:szCs w:val="20"/>
              </w:rPr>
              <w:t>Государственное учреждение – Вологодское региональное отделение Фонда социального страхования Российской Федерации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34573" w:rsidP="00E2195F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</w:tr>
      <w:tr w:rsidR="00977631" w:rsidRPr="00022269" w:rsidTr="00E2195F">
        <w:trPr>
          <w:trHeight w:val="25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spacing w:after="0"/>
              <w:ind w:left="61" w:hanging="61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tabs>
                <w:tab w:val="left" w:pos="0"/>
              </w:tabs>
              <w:spacing w:after="0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022269">
              <w:rPr>
                <w:sz w:val="20"/>
                <w:szCs w:val="20"/>
              </w:rPr>
              <w:t>Государственное учреждение – Воронежское региональное отделение Фонда социального страхования Российской Федерации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FA08FA" w:rsidP="00E2195F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</w:tr>
      <w:tr w:rsidR="00977631" w:rsidRPr="00022269" w:rsidTr="00E2195F">
        <w:trPr>
          <w:trHeight w:val="25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spacing w:after="0"/>
              <w:ind w:left="61" w:hanging="61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tabs>
                <w:tab w:val="left" w:pos="0"/>
              </w:tabs>
              <w:spacing w:after="0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022269">
              <w:rPr>
                <w:sz w:val="20"/>
                <w:szCs w:val="20"/>
              </w:rPr>
              <w:t>Государственное учреждение – Тамбовское региональное отделение Фонда социального страхования Российской Федерации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8E659D" w:rsidP="00E2195F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</w:tr>
      <w:tr w:rsidR="00977631" w:rsidRPr="00022269" w:rsidTr="00E2195F">
        <w:trPr>
          <w:trHeight w:val="25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spacing w:after="0"/>
              <w:ind w:left="61" w:hanging="61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tabs>
                <w:tab w:val="left" w:pos="0"/>
              </w:tabs>
              <w:spacing w:after="0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022269">
              <w:rPr>
                <w:sz w:val="20"/>
                <w:szCs w:val="20"/>
              </w:rPr>
              <w:t>Государственное учреждение – Тульское региональное отделение Фонда социального страхования Российской Федерации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FB4D5C" w:rsidP="00E2195F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</w:t>
            </w:r>
          </w:p>
        </w:tc>
      </w:tr>
      <w:tr w:rsidR="00977631" w:rsidRPr="00022269" w:rsidTr="00E2195F">
        <w:trPr>
          <w:trHeight w:val="25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spacing w:after="0"/>
              <w:ind w:left="61" w:hanging="61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tabs>
                <w:tab w:val="left" w:pos="0"/>
              </w:tabs>
              <w:spacing w:after="0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022269">
              <w:rPr>
                <w:sz w:val="20"/>
                <w:szCs w:val="20"/>
              </w:rPr>
              <w:t>Государственное учреждение – Рязанское региональное отделение Фонда социального страхования Российской Федерации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0D4D0E" w:rsidP="00E2195F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</w:tr>
      <w:tr w:rsidR="00977631" w:rsidRPr="00022269" w:rsidTr="00001ED2">
        <w:trPr>
          <w:trHeight w:val="275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spacing w:after="0"/>
              <w:ind w:left="61" w:hanging="61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tabs>
                <w:tab w:val="left" w:pos="0"/>
              </w:tabs>
              <w:spacing w:after="0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022269">
              <w:rPr>
                <w:sz w:val="20"/>
                <w:szCs w:val="20"/>
              </w:rPr>
              <w:t>Государственное учреждение – Ярославское региональное отделение Фонда социального страхования Российской Федерации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450072" w:rsidP="00E2195F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  <w:tr w:rsidR="00977631" w:rsidRPr="00022269" w:rsidTr="00E2195F">
        <w:trPr>
          <w:trHeight w:val="217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spacing w:after="0"/>
              <w:ind w:left="61" w:hanging="61"/>
              <w:jc w:val="center"/>
              <w:rPr>
                <w:sz w:val="20"/>
                <w:szCs w:val="20"/>
              </w:rPr>
            </w:pPr>
            <w:r w:rsidRPr="00022269">
              <w:rPr>
                <w:sz w:val="20"/>
                <w:szCs w:val="20"/>
              </w:rPr>
              <w:t>4.1.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022269">
              <w:rPr>
                <w:sz w:val="20"/>
                <w:szCs w:val="20"/>
              </w:rPr>
              <w:t xml:space="preserve">Ортопедическая обувь сложная на сохраненную конечность и </w:t>
            </w:r>
            <w:r w:rsidRPr="00022269">
              <w:rPr>
                <w:sz w:val="20"/>
                <w:szCs w:val="20"/>
              </w:rPr>
              <w:lastRenderedPageBreak/>
              <w:t>обувь на протез на утепленной подкладке для детей-инвалидов</w:t>
            </w:r>
          </w:p>
          <w:p w:rsidR="00977631" w:rsidRPr="00022269" w:rsidRDefault="00977631" w:rsidP="00E2195F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022269">
              <w:rPr>
                <w:sz w:val="20"/>
                <w:szCs w:val="20"/>
              </w:rPr>
              <w:t>(пара)</w:t>
            </w:r>
          </w:p>
          <w:p w:rsidR="00977631" w:rsidRPr="00022269" w:rsidRDefault="00977631" w:rsidP="00E2195F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022269">
              <w:rPr>
                <w:sz w:val="20"/>
                <w:szCs w:val="20"/>
              </w:rPr>
              <w:t>(9-02-02)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tabs>
                <w:tab w:val="left" w:pos="0"/>
              </w:tabs>
              <w:spacing w:after="0"/>
              <w:rPr>
                <w:sz w:val="20"/>
                <w:szCs w:val="20"/>
              </w:rPr>
            </w:pPr>
            <w:r w:rsidRPr="00022269">
              <w:rPr>
                <w:sz w:val="20"/>
                <w:szCs w:val="20"/>
              </w:rPr>
              <w:lastRenderedPageBreak/>
              <w:t>Изготавливается одновременно полупара обуви на сохраненную конечность и на протез ампутированной конечности по индивидуальным размерам Получателя.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022269">
              <w:rPr>
                <w:rFonts w:eastAsia="Arial Unicode MS"/>
                <w:kern w:val="1"/>
                <w:sz w:val="20"/>
                <w:szCs w:val="20"/>
                <w:lang w:eastAsia="en-US" w:bidi="en-US"/>
              </w:rPr>
              <w:t xml:space="preserve">Государственное учреждение – Липецкое региональное отделение Фонда социального </w:t>
            </w:r>
            <w:r w:rsidRPr="00022269">
              <w:rPr>
                <w:rFonts w:eastAsia="Arial Unicode MS"/>
                <w:kern w:val="1"/>
                <w:sz w:val="20"/>
                <w:szCs w:val="20"/>
                <w:lang w:eastAsia="en-US" w:bidi="en-US"/>
              </w:rPr>
              <w:lastRenderedPageBreak/>
              <w:t>страхования Российской Федерации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</w:rPr>
            </w:pPr>
            <w:r w:rsidRPr="00781456">
              <w:rPr>
                <w:sz w:val="20"/>
                <w:szCs w:val="20"/>
              </w:rPr>
              <w:lastRenderedPageBreak/>
              <w:t>1</w:t>
            </w:r>
          </w:p>
        </w:tc>
      </w:tr>
      <w:tr w:rsidR="00977631" w:rsidRPr="00022269" w:rsidTr="00E2195F">
        <w:trPr>
          <w:trHeight w:val="21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spacing w:after="0"/>
              <w:ind w:left="61" w:hanging="61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tabs>
                <w:tab w:val="left" w:pos="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022269">
              <w:rPr>
                <w:color w:val="000000" w:themeColor="text1"/>
                <w:sz w:val="20"/>
                <w:szCs w:val="20"/>
              </w:rPr>
              <w:t>Государственное учреждение – Владимирское региональное отделение Фонда социального страхования Российской Федерации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AA745A" w:rsidP="00E2195F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77631" w:rsidRPr="00022269" w:rsidTr="00E2195F">
        <w:trPr>
          <w:trHeight w:val="21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spacing w:after="0"/>
              <w:ind w:left="61" w:hanging="61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tabs>
                <w:tab w:val="left" w:pos="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022269">
              <w:rPr>
                <w:sz w:val="20"/>
                <w:szCs w:val="20"/>
              </w:rPr>
              <w:t>Государственное учреждение – Ивановское региональное отделение Фонда социального страхования Российской Федерации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3F783F" w:rsidP="00E2195F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77631" w:rsidRPr="00022269" w:rsidTr="00E2195F">
        <w:trPr>
          <w:trHeight w:val="21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spacing w:after="0"/>
              <w:ind w:left="61" w:hanging="61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tabs>
                <w:tab w:val="left" w:pos="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022269">
              <w:rPr>
                <w:sz w:val="20"/>
                <w:szCs w:val="20"/>
              </w:rPr>
              <w:t>Государственное учреждение – Костромское региональное отделение Фонда социального страхования Российской Федерации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575A49" w:rsidP="00E2195F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77631" w:rsidRPr="00022269" w:rsidTr="00E2195F">
        <w:trPr>
          <w:trHeight w:val="21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spacing w:after="0"/>
              <w:ind w:left="61" w:hanging="61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tabs>
                <w:tab w:val="left" w:pos="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022269">
              <w:rPr>
                <w:sz w:val="20"/>
                <w:szCs w:val="20"/>
              </w:rPr>
              <w:t>Государственное учреждение – Вологодское региональное отделение Фонда социального страхования Российской Федерации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34573" w:rsidP="00E2195F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77631" w:rsidRPr="00022269" w:rsidTr="00E2195F">
        <w:trPr>
          <w:trHeight w:val="21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spacing w:after="0"/>
              <w:ind w:left="61" w:hanging="61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tabs>
                <w:tab w:val="left" w:pos="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022269">
              <w:rPr>
                <w:sz w:val="20"/>
                <w:szCs w:val="20"/>
              </w:rPr>
              <w:t>Государственное учреждение – Воронежское региональное отделение Фонда социального страхования Российской Федерации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FA08FA" w:rsidP="00E2195F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77631" w:rsidRPr="00022269" w:rsidTr="00E2195F">
        <w:trPr>
          <w:trHeight w:val="21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spacing w:after="0"/>
              <w:ind w:left="61" w:hanging="61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tabs>
                <w:tab w:val="left" w:pos="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022269">
              <w:rPr>
                <w:sz w:val="20"/>
                <w:szCs w:val="20"/>
              </w:rPr>
              <w:t>Государственное учреждение – Тамбовское региональное отделение Фонда социального страхования Российской Федерации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8E659D" w:rsidP="00E2195F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77631" w:rsidRPr="00022269" w:rsidTr="00E2195F">
        <w:trPr>
          <w:trHeight w:val="21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spacing w:after="0"/>
              <w:ind w:left="61" w:hanging="61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tabs>
                <w:tab w:val="left" w:pos="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022269">
              <w:rPr>
                <w:sz w:val="20"/>
                <w:szCs w:val="20"/>
              </w:rPr>
              <w:t>Государственное учреждение – Тульское региональное отделение Фонда социального страхования Российской Федерации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FB4D5C" w:rsidP="00E2195F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77631" w:rsidRPr="00022269" w:rsidTr="00E2195F">
        <w:trPr>
          <w:trHeight w:val="21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spacing w:after="0"/>
              <w:ind w:left="61" w:hanging="61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tabs>
                <w:tab w:val="left" w:pos="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022269">
              <w:rPr>
                <w:sz w:val="20"/>
                <w:szCs w:val="20"/>
              </w:rPr>
              <w:t>Государственное учреждение – Рязанское региональное отделение Фонда социального страхования Российской Федерации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0D4D0E" w:rsidP="00E2195F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77631" w:rsidRPr="00022269" w:rsidTr="00E2195F">
        <w:trPr>
          <w:trHeight w:val="21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spacing w:after="0"/>
              <w:ind w:left="61" w:hanging="61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tabs>
                <w:tab w:val="left" w:pos="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977631" w:rsidP="00E2195F">
            <w:pPr>
              <w:widowControl w:val="0"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022269">
              <w:rPr>
                <w:sz w:val="20"/>
                <w:szCs w:val="20"/>
              </w:rPr>
              <w:t>Государственное учреждение – Ярославское региональное отделение Фонда социального страхования Российской Федерации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77631" w:rsidRPr="00022269" w:rsidRDefault="00450072" w:rsidP="00E2195F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77631" w:rsidRPr="00022269" w:rsidTr="00E2195F">
        <w:tc>
          <w:tcPr>
            <w:tcW w:w="694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31" w:rsidRPr="00EE1D78" w:rsidRDefault="00977631" w:rsidP="00E2195F">
            <w:pPr>
              <w:widowControl w:val="0"/>
              <w:suppressAutoHyphens/>
              <w:jc w:val="center"/>
              <w:rPr>
                <w:bCs/>
                <w:iCs/>
                <w:sz w:val="20"/>
                <w:szCs w:val="20"/>
              </w:rPr>
            </w:pPr>
            <w:r w:rsidRPr="00EE1D78">
              <w:rPr>
                <w:bCs/>
                <w:iCs/>
                <w:sz w:val="20"/>
                <w:szCs w:val="20"/>
              </w:rPr>
              <w:t>ИТОГО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31" w:rsidRPr="00EE1D78" w:rsidRDefault="00977631" w:rsidP="00E2195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31" w:rsidRPr="00EE1D78" w:rsidRDefault="00450072" w:rsidP="00E2195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15 893</w:t>
            </w:r>
          </w:p>
        </w:tc>
      </w:tr>
    </w:tbl>
    <w:p w:rsidR="000044EE" w:rsidRDefault="000044EE"/>
    <w:p w:rsidR="00E205B2" w:rsidRDefault="00E205B2" w:rsidP="00E205B2">
      <w:r>
        <w:t>1.2. Качественные характеристики объекта закупки.</w:t>
      </w:r>
    </w:p>
    <w:p w:rsidR="00E205B2" w:rsidRDefault="00E205B2" w:rsidP="00E205B2">
      <w:r>
        <w:lastRenderedPageBreak/>
        <w:t>1.2.1. При использовании Изделий по назначению не должно создаваться угрозы для жизни и здоровья потребителя, окружающей среды, а также использование Изделий не должно причинять вред имуществу потребителя при его эксплуатации в соответствии с Законом Российской Федерации от 07.02.1992 № 2300-1 «О защите прав потребителей» (далее – Закон «О защите прав потребителей»).</w:t>
      </w:r>
    </w:p>
    <w:p w:rsidR="00E205B2" w:rsidRDefault="00E205B2" w:rsidP="00E205B2">
      <w:r>
        <w:t>Материалы, применяемые для изготовления Изделий, не должны содержать ядовитых (токсичных) компонентов, не должны воздействовать на цвет поверхности, с</w:t>
      </w:r>
    </w:p>
    <w:p w:rsidR="00E205B2" w:rsidRDefault="00E205B2" w:rsidP="00E205B2">
      <w:r>
        <w:t>»;</w:t>
      </w:r>
    </w:p>
    <w:p w:rsidR="00E205B2" w:rsidRDefault="00E205B2" w:rsidP="00E205B2">
      <w:r>
        <w:t>- ГОСТ Р 55638-2021 «Услуги по изготовлению ортопедической обуви. Состав и содержание услуг. Требования безопасности»;</w:t>
      </w:r>
    </w:p>
    <w:p w:rsidR="00E205B2" w:rsidRDefault="00E205B2" w:rsidP="00E205B2">
      <w:r>
        <w:t>- ГОСТ Р 57890-2020 «Обувь ортопедическая. Номенклатура показателей</w:t>
      </w:r>
      <w:r w:rsidR="00DB67BB">
        <w:t>,</w:t>
      </w:r>
      <w:r>
        <w:t xml:space="preserve"> которой контактируют те или иные детали изделия при его нормальной эксплуатации; Изделия не должны иметь дефектов, связанных с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условиях. Сырьё и материалы для изготовления изделий должны быть разрешены к применению Федеральной службой по надзору в сфере защиты прав потребителей и благополучия человека. </w:t>
      </w:r>
    </w:p>
    <w:p w:rsidR="00E205B2" w:rsidRDefault="00E205B2" w:rsidP="00E205B2">
      <w:r>
        <w:t xml:space="preserve">1.2.2. Изделия должны соответствовать требованиям типового технологического процесса и образцам-эталонам, утвержденным медико-технической комиссией Исполнителя, а также требованиям государственных стандартов (ГОСТ), действующих на территории Российской Федерации: </w:t>
      </w:r>
    </w:p>
    <w:p w:rsidR="00E205B2" w:rsidRDefault="00E205B2" w:rsidP="00E205B2">
      <w:r>
        <w:t>- ГОСТ Р 54407-2020 «Обувь ортопедическая. Общие технические условия»;</w:t>
      </w:r>
    </w:p>
    <w:p w:rsidR="00E205B2" w:rsidRDefault="00E205B2" w:rsidP="00E205B2">
      <w:r>
        <w:t>- ГОСТ Р 57761-2017 «Обувь ортопедическая. Термины и определения</w:t>
      </w:r>
      <w:r w:rsidR="00DB67BB">
        <w:t xml:space="preserve"> </w:t>
      </w:r>
      <w:r>
        <w:t>качества»;</w:t>
      </w:r>
    </w:p>
    <w:p w:rsidR="00E205B2" w:rsidRDefault="00E205B2" w:rsidP="00E205B2">
      <w:r>
        <w:t>- ГОСТ Р 59452-2021 «Обувь ортопедическая. Требования к документации и маркировке для обеспечения доступности информации».</w:t>
      </w:r>
    </w:p>
    <w:p w:rsidR="00E205B2" w:rsidRDefault="00E205B2" w:rsidP="00E205B2">
      <w:r>
        <w:t xml:space="preserve">1.2.3. Изделия должны быть в упаковке, обеспечивающей защиту от воздействия механических и климатических факторов. </w:t>
      </w:r>
    </w:p>
    <w:p w:rsidR="00E205B2" w:rsidRDefault="00E205B2" w:rsidP="00E205B2">
      <w:r>
        <w:t>1.2.4. Изделия должны быть новыми Изделиями, Изделиями, которые не были в употреблении, в ремонте, в том числе которые не были восстановлены, у которых не была осуществлена замена составных частей, не были восстановлены потребительские свойства.</w:t>
      </w:r>
    </w:p>
    <w:p w:rsidR="00E205B2" w:rsidRDefault="00E205B2" w:rsidP="00E205B2">
      <w:r>
        <w:t>1.2.5. Изделия должны быть свободными от прав третьих лиц.</w:t>
      </w:r>
    </w:p>
    <w:p w:rsidR="00E205B2" w:rsidRDefault="00E205B2" w:rsidP="00E205B2">
      <w:r>
        <w:t>1.3. Требования к гарантийному сроку и (или) объему предоставления гарантий их качества, к гарантийному обслуживанию Изделия (далее – гарантийные обязательства).</w:t>
      </w:r>
    </w:p>
    <w:p w:rsidR="00E205B2" w:rsidRDefault="00E205B2" w:rsidP="00E205B2">
      <w:r>
        <w:t>Гарантийные обязательства по гарантийному обслуживанию Изделий осуществляются Исполнителем в период гарантийного срока на Изделия.</w:t>
      </w:r>
    </w:p>
    <w:p w:rsidR="00E205B2" w:rsidRDefault="00E205B2" w:rsidP="00E205B2">
      <w:r>
        <w:t>Гарантийный срок на Изделие устанавливается в соответствии с ГОСТ Р 54407-2020 «Обувь ортопедическая. Общие технические условия» и действует с момента получения Изделия Получателем, или с начала сезона и должен составлять не менее 30 дней.</w:t>
      </w:r>
    </w:p>
    <w:p w:rsidR="00E205B2" w:rsidRDefault="00E205B2" w:rsidP="00E205B2">
      <w:r>
        <w:t>Начало сезона должно определяться в соответствии с Законом «О защите прав потребителей».</w:t>
      </w:r>
    </w:p>
    <w:p w:rsidR="00E205B2" w:rsidRDefault="00E205B2" w:rsidP="00E205B2">
      <w:r>
        <w:t>2. Исполнитель обязан:</w:t>
      </w:r>
    </w:p>
    <w:p w:rsidR="00E205B2" w:rsidRDefault="00E205B2" w:rsidP="00E205B2">
      <w:r>
        <w:t>2.1. Осуществлять индивидуальное изготовление Получателям Изделий.</w:t>
      </w:r>
    </w:p>
    <w:p w:rsidR="00E205B2" w:rsidRDefault="00E205B2" w:rsidP="00E205B2">
      <w:r>
        <w:t>2.2. Осуществлять прием Получателей или их представителей при представлении ими паспорта и направления (по форме, утвержденной приказом Министерства здравоохранения и социального развития Российской Федерации от 21.08.2008 № 439н), подписанного уполномоченным на дату выдачи направления лицом Заказчика.</w:t>
      </w:r>
    </w:p>
    <w:p w:rsidR="00E205B2" w:rsidRDefault="00E205B2" w:rsidP="00E205B2">
      <w:r>
        <w:lastRenderedPageBreak/>
        <w:t xml:space="preserve">Сведения (фамилия, имя, отчество) о лицах, уполномоченных на подписание направлений, передаются Заказчиком в письменной форме в срок не позднее одного рабочего дня со дня, следующего за днем заключения государственного контракта. </w:t>
      </w:r>
    </w:p>
    <w:p w:rsidR="00E205B2" w:rsidRDefault="00E205B2" w:rsidP="00E205B2">
      <w:r>
        <w:t>Изменения сведений о лицах, уполномоченных на подписание направлений, передаются Заказчиком в письменной форме в срок не позднее 1 (одного) рабочего дня со дня возникновения изменений.</w:t>
      </w:r>
    </w:p>
    <w:p w:rsidR="00E205B2" w:rsidRDefault="00E205B2" w:rsidP="00E205B2">
      <w:r>
        <w:t>В случае, если от имени Получателя действует его представитель, то предъявляется документ, удостоверяющий личность представителя, и соответствующий документ, подтверждающий полномочия представителя (при этом требовать документ (копию документа), удостоверяющего личность Получателя не допускается). Указанные документы, предоставляемые представителем Получателя, должны быть действительными и не утратившими юридическую силу, в том числе по основаниям, предусмотренным статьей 188 Гражданского кодекса Российской Федерации, на момент выдачи Изделия представителю Получателя.</w:t>
      </w:r>
    </w:p>
    <w:p w:rsidR="00E205B2" w:rsidRDefault="00E205B2" w:rsidP="00E205B2">
      <w:r>
        <w:t>2.3. Выполнять работы по изготовлению Изделий по индивидуальным размерам и осуществлять их выдачу в срок не более 60 (шестидесяти) календарных дней со дня обращения Получателя к Исполнителю.</w:t>
      </w:r>
    </w:p>
    <w:p w:rsidR="00E205B2" w:rsidRDefault="00E205B2" w:rsidP="00E205B2">
      <w:r>
        <w:t>2.4. В течение гарантийного срока за счет собственных средств осуществлять гарантийный ремонт и (или) гарантийную замену Изделий, преждевременно вышедших из строя не по вине Получателей, и (или) имеющих скрытые недостатки или дефекты (брак).</w:t>
      </w:r>
    </w:p>
    <w:p w:rsidR="00E205B2" w:rsidRDefault="00E205B2" w:rsidP="00E205B2">
      <w:r>
        <w:t xml:space="preserve">Срок выполнения гарантийного ремонта не должен превышать 15 рабочих дней со дня обращения Получателя. Обеспечение возможности ремонта, устранения недостатков при выполнении работ по изготовлению Изделий осуществляется в соответствии с Законом </w:t>
      </w:r>
    </w:p>
    <w:p w:rsidR="00E205B2" w:rsidRDefault="00E205B2" w:rsidP="00E205B2">
      <w:r>
        <w:t>«О защите прав потребителей». В связи с тем, что передача Изделий осуществляется непосредственно Получателю, Исполнитель должен вместе с Изделием передать Получателю гарантийный талон или иной документ, содержащий сведения, необходимые для обращения к Исполнителю по вопросам гарантийного ремонта (замены) Изделия, а также содержащий адрес (адреса) и режим работы пункта (пунктов) приема Получателей (далее – пункт (пункты) приема).</w:t>
      </w:r>
    </w:p>
    <w:p w:rsidR="00E205B2" w:rsidRDefault="00E205B2" w:rsidP="00E205B2">
      <w:r>
        <w:t xml:space="preserve">2.5. Осуществлять прием Получателей по всем вопросам изготовления и выдачи Изделий, выполнения гарантийного ремонта Изделий по месту нахождения пункта (пунктов) приема и гарантийного обслуживания, организованных Исполнителем на территории 10 (десяти) субъектов Российской Федерации с момента заключения государственного контракта. </w:t>
      </w:r>
    </w:p>
    <w:p w:rsidR="00E205B2" w:rsidRDefault="00E205B2" w:rsidP="00E205B2">
      <w:r>
        <w:t>Количество пунктов приема указано в Приложении к Техническому заданию.</w:t>
      </w:r>
    </w:p>
    <w:p w:rsidR="00E205B2" w:rsidRDefault="00E205B2" w:rsidP="00E205B2">
      <w:r>
        <w:t xml:space="preserve">Пункт (пункты) приема должны обеспечивать прием Получателей не менее 5 (пяти) дней в неделю, не менее 40 часов в неделю, при этом, время работы пункта (пунктов) приема должно попадать в интервал с 08:00 до 22:00. </w:t>
      </w:r>
    </w:p>
    <w:p w:rsidR="00E205B2" w:rsidRDefault="00E205B2" w:rsidP="00E205B2">
      <w:r>
        <w:t>В пункте (пунктах) приема Получателям должны быть предоставлены образцы-эталоны Изделий, утвержденные медико-технической комиссией Исполнителя.</w:t>
      </w:r>
    </w:p>
    <w:p w:rsidR="00E205B2" w:rsidRDefault="00E205B2" w:rsidP="00E205B2">
      <w:r>
        <w:t>Не позднее 5 (пяти) рабочих дней с момента заключения контракта Исполнитель должен предоставить Заказчику информацию об адресе пункта (пунктов) приема, графике работы пункта (пунктов), контактном телефоне.</w:t>
      </w:r>
    </w:p>
    <w:p w:rsidR="00E205B2" w:rsidRDefault="00E205B2" w:rsidP="00E205B2">
      <w:r>
        <w:t>Не позднее 7 (семи) рабочих дней с момента заключения контракта Исполнитель передает Заказчику копии документов, подтверждающих право Исполнителя использовать помещения пункта (пунктов) приема, заверенные Исполнителем надлежащим образом. Документы должны быть предоставлены на бумажном носителе сопроводительным письмом с приложением.</w:t>
      </w:r>
    </w:p>
    <w:p w:rsidR="00E205B2" w:rsidRDefault="00E205B2" w:rsidP="00E205B2">
      <w:r>
        <w:lastRenderedPageBreak/>
        <w:t>Не позднее 7 (семи) рабочих дней с момента заключения контракта Исполнитель передает Заказчику надлежащим образом заверенные копии паспортов (иных документов), содержащих сведения о сроке службы Изделий.</w:t>
      </w:r>
    </w:p>
    <w:p w:rsidR="00E205B2" w:rsidRDefault="00E205B2" w:rsidP="00E205B2">
      <w:r>
        <w:t>Не позднее 7 (семи) рабочих дней с момента заключения контракта Исполнитель передает Заказчику надлежащим образом заверенную копию акта медико-технической комиссии Исполнителя, утверждающего образцы-эталоны Изделий.</w:t>
      </w:r>
    </w:p>
    <w:p w:rsidR="00E205B2" w:rsidRDefault="00E205B2" w:rsidP="00E205B2">
      <w:r>
        <w:t xml:space="preserve">При работе с Получателями обеспечить соблюдение рекомендаций и санитарно-эпидемиологических требований </w:t>
      </w:r>
      <w:proofErr w:type="spellStart"/>
      <w:r>
        <w:t>Роспотребнадзора</w:t>
      </w:r>
      <w:proofErr w:type="spellEnd"/>
      <w:r>
        <w:t xml:space="preserve"> и исполнительных органов государственной власти субъектов Российской Федерации при возникновении неблагоприятной санитарно-эпидемиологической обстановки, в том числе в период распространении новой </w:t>
      </w:r>
      <w:proofErr w:type="spellStart"/>
      <w:r>
        <w:t>коронавирусной</w:t>
      </w:r>
      <w:proofErr w:type="spellEnd"/>
      <w:r>
        <w:t xml:space="preserve"> инфекции (COVID-19).</w:t>
      </w:r>
    </w:p>
    <w:p w:rsidR="00F42A88" w:rsidRDefault="00F42A88" w:rsidP="00F42A88">
      <w:r>
        <w:t>2.6. Предоставить доступное для Получателей помещение под размещение пункта (пунктов) приема в соответствии со статьей 15 Федерального закона от 24.11.1995 № 181 «О социальной защите инвалидов в Российской Федерации».</w:t>
      </w:r>
    </w:p>
    <w:p w:rsidR="00F42A88" w:rsidRDefault="00F42A88" w:rsidP="00F42A88">
      <w:r>
        <w:t>Вход в каждый пункт приема должен быть обозначен надписью (например, «Пункт выдачи ТСР для инвалидов»), позволяющей однозначно определить место нахождения указанного пункта приема. Проход в пункт (пункты) приема и передвижение по ним должны быть беспрепятственны для Получателей (в случае необходимости, пункты приема должны быть оборудованы пандусами для облегчения передвижения Получателей и соответствовать требованиям СП 59.13330.2020 «Доступность зданий и сооружений для маломобильных групп населения» (далее – СП 59.13330.2020). Исполнителем должна быть обеспечена возможность самостоятельного передвижения Получателей по территории пункта (пунктов) приема, в том числе с помощью его работников, а также сменного кресла-коляски.</w:t>
      </w:r>
    </w:p>
    <w:p w:rsidR="00F42A88" w:rsidRDefault="00F42A88" w:rsidP="00F42A88">
      <w:r>
        <w:t xml:space="preserve">Входная группа </w:t>
      </w:r>
    </w:p>
    <w:p w:rsidR="00F42A88" w:rsidRDefault="00F42A88" w:rsidP="00F42A88">
      <w:r>
        <w:t>При перепадах высот Исполнитель должен учитывать наличие следующих элементов:</w:t>
      </w:r>
    </w:p>
    <w:p w:rsidR="00F42A88" w:rsidRDefault="00F42A88" w:rsidP="00F42A88">
      <w:r>
        <w:t>- Пандус с поручнями;</w:t>
      </w:r>
    </w:p>
    <w:p w:rsidR="00F42A88" w:rsidRDefault="00F42A88" w:rsidP="00F42A88">
      <w:r>
        <w:t>Пандус должен иметь нормативный угол наклона, непрерывное двухстороннее ограждение с поручнями шириной не более 0,9-1,0 м, высотой нижних поручней 0,7 м, а верхних 0,9 м (в соответствии с п. 5.1.14 – п. 5.1.16; п. 6.1.2 – п. 6.1.4; п. 6.2.9 – п. 6.2.11 СП 59.13330.2020).</w:t>
      </w:r>
    </w:p>
    <w:p w:rsidR="00F42A88" w:rsidRDefault="00F42A88" w:rsidP="00F42A88">
      <w:r>
        <w:t>- Лестница с поручнями;</w:t>
      </w:r>
    </w:p>
    <w:p w:rsidR="00F42A88" w:rsidRDefault="00F42A88" w:rsidP="00F42A88">
      <w:r>
        <w:t>Открытая лестница должна иметь непрерывное двухстороннее ограждение с поручнями высотой верхних поручней 0,9м, краевые ступени (плоскость) лестниц необходимо обеспечить противоскользящими контрастными полосами общей шириной 0,08-0,1м (в соответствии с п. 6.2.8 СП 59.13330.2020).</w:t>
      </w:r>
    </w:p>
    <w:p w:rsidR="00F42A88" w:rsidRDefault="00F42A88" w:rsidP="00F42A88">
      <w:r>
        <w:t xml:space="preserve">Применение для Получателей вместо пандусов аппарелей не допускается на объекте </w:t>
      </w:r>
    </w:p>
    <w:p w:rsidR="00F42A88" w:rsidRDefault="00F42A88" w:rsidP="00F42A88">
      <w:r>
        <w:t>(в соответствии с п. 6.1.2 СП 59.13330.2020).</w:t>
      </w:r>
    </w:p>
    <w:p w:rsidR="00F42A88" w:rsidRDefault="00F42A88" w:rsidP="00F42A88">
      <w:r>
        <w:t>- Ширина дверных проемов не менее 0,9 м. Прозрачное полотно двери необходимо оснастить яркой контрастной маркировкой. В проемах дверей допускаются пороги высотой не более 0,014 м (в соответствии с п.6.1.5, п. 6.1.6 СП 59.13330.2020).</w:t>
      </w:r>
    </w:p>
    <w:p w:rsidR="00F42A88" w:rsidRDefault="00F42A88" w:rsidP="00F42A88">
      <w:r>
        <w:t>- Навес над входной площадкой;</w:t>
      </w:r>
    </w:p>
    <w:p w:rsidR="00F42A88" w:rsidRDefault="00F42A88" w:rsidP="00F42A88">
      <w:r>
        <w:t>В целях обеспечения безопасности, площадка при входах, доступных для Получателей, должна иметь навес (в соответствии с п. 6.1.4 СП 59.13330.2020).</w:t>
      </w:r>
    </w:p>
    <w:p w:rsidR="00F42A88" w:rsidRDefault="00F42A88" w:rsidP="00F42A88">
      <w:r>
        <w:t xml:space="preserve">- Противоскользящее покрытие; </w:t>
      </w:r>
    </w:p>
    <w:p w:rsidR="00F42A88" w:rsidRDefault="00F42A88" w:rsidP="00F42A88">
      <w:r>
        <w:t>Поверхности покрытий входных площадок и тамбуров должны быть твердыми, не допускать скольжения при намокании (в соответствии с п. 6.1.4 СП 59.13330.2020).</w:t>
      </w:r>
    </w:p>
    <w:p w:rsidR="00F42A88" w:rsidRDefault="00F42A88" w:rsidP="00F42A88">
      <w:r>
        <w:t>- Тактильно-контрастные указатели;</w:t>
      </w:r>
    </w:p>
    <w:p w:rsidR="00F42A88" w:rsidRDefault="00F42A88" w:rsidP="00F42A88">
      <w:r>
        <w:lastRenderedPageBreak/>
        <w:t>В целях обеспечения безопасности необходимо иметь перед препятствиями доступного входа, началом опасного участка, перед внешней лестницей, предупреждающие тактильно-контрастные указатели (в соответствии с п. 5.1.10 СП 59.13330.2020).</w:t>
      </w:r>
    </w:p>
    <w:p w:rsidR="00F42A88" w:rsidRDefault="00F42A88" w:rsidP="00F42A88">
      <w:r>
        <w:t>Пути движения внутри пункта (пунктов) приема</w:t>
      </w:r>
    </w:p>
    <w:p w:rsidR="00F42A88" w:rsidRDefault="00F42A88" w:rsidP="00F42A88">
      <w:r>
        <w:t>При перепадах высот Исполнитель должен учитывать наличие следующих элементов:</w:t>
      </w:r>
    </w:p>
    <w:p w:rsidR="00F42A88" w:rsidRDefault="00F42A88" w:rsidP="00F42A88">
      <w:r>
        <w:t xml:space="preserve">- Лифт, подъемная платформа, эскалатор; </w:t>
      </w:r>
    </w:p>
    <w:p w:rsidR="00F42A88" w:rsidRDefault="00F42A88" w:rsidP="00F42A88">
      <w:r>
        <w:t xml:space="preserve">(в соответствии с п. 6.2.13 – п. 6.2.18 СП 59.13330.2020). </w:t>
      </w:r>
    </w:p>
    <w:p w:rsidR="00F42A88" w:rsidRDefault="00F42A88" w:rsidP="00F42A88">
      <w:r>
        <w:t>Лифт должен иметь габариты не менее 1100х1400 мм (ширина х глубина).</w:t>
      </w:r>
    </w:p>
    <w:p w:rsidR="00F42A88" w:rsidRDefault="00F42A88" w:rsidP="00F42A88">
      <w:r>
        <w:t>- Лестницы необходимо обеспечить противоскользящими контрастными полосами общей шириной 0,08-0,1 м (в соответствии с п. 6.2.8 СП 59.13330.2020).</w:t>
      </w:r>
    </w:p>
    <w:p w:rsidR="00F42A88" w:rsidRDefault="00F42A88" w:rsidP="00F42A88">
      <w:r>
        <w:t>- Необходимо обеспечить зону досягаемости для посетителей в кресле-коляске в пределах, установленных в соответствии с п. 8.1.7 СП.59.133330.2020.</w:t>
      </w:r>
    </w:p>
    <w:p w:rsidR="00F42A88" w:rsidRDefault="00F42A88" w:rsidP="00F42A88">
      <w:r>
        <w:t>- Помещение пункта (пунктов) приема должно быть обеспечено техническими средствами информирования, ориентирования и сигнализации для однозначной идентификации объектов и мест посещения, получения информации о размещении и назначении функциональных элементов, об ассортименте и характере предоставляемых услуг, надежной ориентации в пространстве, своевременного предупреждения об опасности в экстремальных ситуациях, расположении путей эвакуации.</w:t>
      </w:r>
    </w:p>
    <w:p w:rsidR="00F42A88" w:rsidRDefault="00F42A88" w:rsidP="00F42A88">
      <w:r>
        <w:t>- Ширина дверных полотен, открытых проемов в стене на путях движения внутри пункта (пунктов) приема должна быть не менее 0,9 м. Дверные проемы не должны иметь порогов более 0,014 м (в соответствии с п. 6.2.4 СП 59.13330.2020).</w:t>
      </w:r>
    </w:p>
    <w:p w:rsidR="00F42A88" w:rsidRDefault="00F42A88" w:rsidP="00F42A88">
      <w:r>
        <w:t>- В целях безопасности, участки пола на путях движения Получателей должны быть оснащены тактильно-контрастными предупреждающими указателями (в соответствии с п.6.2.3 СП 59.13330.2020).</w:t>
      </w:r>
    </w:p>
    <w:p w:rsidR="00F42A88" w:rsidRDefault="00F42A88" w:rsidP="00F42A88">
      <w:r>
        <w:t>Пути эвакуации</w:t>
      </w:r>
    </w:p>
    <w:p w:rsidR="00F42A88" w:rsidRDefault="00F42A88" w:rsidP="00F42A88">
      <w:r>
        <w:t xml:space="preserve">В случае невозможности соблюдения положений части 15 статьи 89 Федерального закона </w:t>
      </w:r>
    </w:p>
    <w:p w:rsidR="00F42A88" w:rsidRDefault="00F42A88" w:rsidP="00F42A88">
      <w:r>
        <w:t>от 22.07.2008 № 123-ФЗ «Технический регламент о требованиях пожарной безопасности» помещения для обслуживания Получателей должны быть предусмотрены не выше первого этажа, при этом во всех случаях пути эвакуации должны соответствовать требованиям СП 59.13330.2020.</w:t>
      </w:r>
    </w:p>
    <w:p w:rsidR="00F42A88" w:rsidRDefault="00F42A88" w:rsidP="00F42A88">
      <w:r>
        <w:t>Пути эвакуации помещений пункта (пунктов) приема должны обеспечивать безопасность посетителей (в соответствии с п.6.2.19-п.6.2.32 СП 59.13330.2020).</w:t>
      </w:r>
    </w:p>
    <w:p w:rsidR="00F42A88" w:rsidRDefault="00F42A88" w:rsidP="00F42A88">
      <w:r>
        <w:t xml:space="preserve">Обеспечить систему двухсторонней связи с диспетчером или дежурным (в соответствии </w:t>
      </w:r>
    </w:p>
    <w:p w:rsidR="00F42A88" w:rsidRDefault="00F42A88" w:rsidP="00F42A88">
      <w:r>
        <w:t>с п. 6.5.8 СП 59.13330.2020).</w:t>
      </w:r>
    </w:p>
    <w:p w:rsidR="00F42A88" w:rsidRDefault="00F42A88" w:rsidP="00F42A88">
      <w:r>
        <w:t>2.6.1. На территории пункта (пунктов) приема должны иметься туалетные комнаты, оборудованные для посещения Получателями в соответствии с п. 5.22. СП 44.13330.2011 Административные и бытовые здания. Актуализированная редакция СНиП 2.09.04-87, со свободным доступом Получателей. При чем не менее 1 (одной) оборудованной для посещения Получателями в соответствии с п. 6.3.3, 6.3.6, 6.3.9 СП 59.13330.2020).</w:t>
      </w:r>
    </w:p>
    <w:p w:rsidR="00F42A88" w:rsidRDefault="00F42A88" w:rsidP="00F42A88">
      <w:r>
        <w:t xml:space="preserve">2.6.2. Пункты приема должны иметь отдельный вход с улицы, зону ожидания Получателей, оборудованную системой «электронной очереди» и мебелью для ожидания в сидячем положении. Максимальное время ожидания Получателей в очереди не должно превышать 15 минут. В случае если загруженность пункта (пунктов) приема не позволяет обеспечить достижение указанного показателя, Исполнителем оборудуются дополнительные окна обслуживания. </w:t>
      </w:r>
    </w:p>
    <w:p w:rsidR="00F42A88" w:rsidRDefault="00F42A88" w:rsidP="00F42A88">
      <w:r>
        <w:t xml:space="preserve">2.6.3. Окна обслуживания должны быть оборудованы в зоне обслуживания Получателей. Зона обслуживания не должна располагаться в зоне ожидания. Зона ожидания и зона обслуживания пункта (пунктов) приема должны быть предназначены для Получателей, их </w:t>
      </w:r>
      <w:r>
        <w:lastRenderedPageBreak/>
        <w:t xml:space="preserve">представителей и/или сопровождающих лиц, не должны находиться в подземных (подвальных) и цокольных этажах. </w:t>
      </w:r>
    </w:p>
    <w:p w:rsidR="00F42A88" w:rsidRDefault="00F42A88" w:rsidP="00F42A88">
      <w:r>
        <w:t>2.6.4 Изделия должны находиться на складе пункта (пунктов) приема, обеспечивающем его надлежащее хранение. Изделия не должны находиться в зоне ожидания, в зоне обслуживания, в проходах, на путях эвакуации и других помещениях, не предназначенных для хранения.</w:t>
      </w:r>
    </w:p>
    <w:p w:rsidR="00F42A88" w:rsidRDefault="00F42A88" w:rsidP="00F42A88">
      <w:r>
        <w:t>2.6.5. Пункт (пункты) приема должны иметь следующие условия доступности в соответствии с Приказом Министерства труда и социальной защиты РФ от 30 июля 2015 года     № 527 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помощи»:</w:t>
      </w:r>
    </w:p>
    <w:p w:rsidR="00F42A88" w:rsidRDefault="00F42A88" w:rsidP="00F42A88">
      <w:r>
        <w:t>- возможность беспрепятственного входа в объекты и выхода из них;</w:t>
      </w:r>
    </w:p>
    <w:p w:rsidR="00F42A88" w:rsidRDefault="00F42A88" w:rsidP="00F42A88">
      <w:r>
        <w:t xml:space="preserve">- 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</w:t>
      </w:r>
      <w:proofErr w:type="spellStart"/>
      <w:r>
        <w:t>ассистивных</w:t>
      </w:r>
      <w:proofErr w:type="spellEnd"/>
      <w:r>
        <w:t xml:space="preserve"> и вспомогательных технологий, а также сменного кресла-коляски;</w:t>
      </w:r>
    </w:p>
    <w:p w:rsidR="00F42A88" w:rsidRDefault="00F42A88" w:rsidP="00F42A88">
      <w:r>
        <w:t>- сопровождение Получателей, имеющих стойкие нарушения функции зрения и самостоятельного передвижения по территории объекта;</w:t>
      </w:r>
    </w:p>
    <w:p w:rsidR="00F42A88" w:rsidRDefault="00F42A88" w:rsidP="00F42A88">
      <w:r>
        <w:t>- содействие Получателям при входе в объект и выходе из него, информирование Получателей о доступных маршрутах общественного транспорта;</w:t>
      </w:r>
    </w:p>
    <w:p w:rsidR="00F42A88" w:rsidRDefault="00F42A88" w:rsidP="00F42A88">
      <w:r>
        <w:t>- надлежащее размещение носителей информации, необходимой для обеспечения беспрепятственного доступа Получателей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F42A88" w:rsidRDefault="00F42A88" w:rsidP="00F42A88">
      <w:r>
        <w:t>-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года № 386 н (зарегистрирован Министерством юстиции Российской Федерации 21 июля 2015 года, регистрационный № 38115).</w:t>
      </w:r>
    </w:p>
    <w:p w:rsidR="00F42A88" w:rsidRDefault="00F42A88" w:rsidP="00F42A88">
      <w:r>
        <w:t xml:space="preserve">2.7. Давать справки Получателям по вопросам, связанным с изготовлением Изделий. Для звонков Получателей должен быть выделен телефонный номер, указанный в приложении к государственному контракту. Звонки с городских номеров должны быть бесплатными для Получателей (не допускается взимание дополнительной оплаты телефонных переговоров Получателей в виде предоставления для звонков Получателей телефонного номера оператора сотовой связи; телефонного номера, не являющегося номером, обслуживаемым оператором сети местной телефонной связи; исключается возможность взимания оплаты за звонки Исполнителем). </w:t>
      </w:r>
    </w:p>
    <w:p w:rsidR="00F42A88" w:rsidRDefault="00F42A88" w:rsidP="00F42A88">
      <w:r>
        <w:t>2.9. Предоставлять Получателям право выбора способа получения Изделий (по месту жительства, по месту нахождения пункта (пунктов) приема). Доставка Изделий по месту жительства Получателей осуществляется за счет собственных средств Исполнителя.</w:t>
      </w:r>
    </w:p>
    <w:p w:rsidR="00F42A88" w:rsidRDefault="00F42A88" w:rsidP="00F42A88">
      <w:r>
        <w:t>2.10. Вести журнал телефонных звонков из реестра Получателей Изделий (передается Заказчиком по мере формирования) с пометкой о времени звонка, результате звонка и выборе Получателями способа, места и времени доставки Изделия.</w:t>
      </w:r>
    </w:p>
    <w:p w:rsidR="00F42A88" w:rsidRDefault="00F42A88" w:rsidP="00F42A88">
      <w:r>
        <w:t>Вести аудиозапись телефонных разговоров с Получателями по вопросам получения Изделий.</w:t>
      </w:r>
    </w:p>
    <w:p w:rsidR="00F42A88" w:rsidRDefault="00F42A88" w:rsidP="00F42A88">
      <w:r>
        <w:t>Предоставлять Заказчику в рамках подтверждения исполнения государственного контракта журнал телефонных звонков.</w:t>
      </w:r>
    </w:p>
    <w:p w:rsidR="00F42A88" w:rsidRDefault="00F42A88" w:rsidP="00F42A88">
      <w:r>
        <w:lastRenderedPageBreak/>
        <w:t>2.11. Еженедельно (в последний рабочий день недели) представлять отчет по форме, предоставленной Заказчиком. Отчет предоставляется на бумажном носителе сопроводительным письмом с приложением и в электронном виде по адресу ________________.</w:t>
      </w:r>
    </w:p>
    <w:p w:rsidR="00F42A88" w:rsidRDefault="00F42A88" w:rsidP="00F42A88">
      <w:r>
        <w:t xml:space="preserve">2.12. В случае привлечения к исполнению контракта соисполнителя в срок не позднее 1 (одного) рабочего дня со дня заключения контракта предоставить Заказчику данные о соисполнителе: </w:t>
      </w:r>
    </w:p>
    <w:p w:rsidR="00F42A88" w:rsidRDefault="00F42A88" w:rsidP="00F42A88">
      <w:r>
        <w:t>­</w:t>
      </w:r>
      <w:r>
        <w:tab/>
        <w:t>наименование, фирменное наименование (при наличии), место нахождения, почтовый адрес (для юридического лица);</w:t>
      </w:r>
    </w:p>
    <w:p w:rsidR="00F42A88" w:rsidRDefault="00F42A88" w:rsidP="00F42A88">
      <w:r>
        <w:t>­</w:t>
      </w:r>
      <w:r>
        <w:tab/>
        <w:t>фамилия, имя, отчество (при наличии), паспортные данные, место жительства (для физического лица);</w:t>
      </w:r>
    </w:p>
    <w:p w:rsidR="00F42A88" w:rsidRDefault="00F42A88" w:rsidP="00F42A88">
      <w:r>
        <w:t>­</w:t>
      </w:r>
      <w:r>
        <w:tab/>
        <w:t>номер контактного телефона;</w:t>
      </w:r>
    </w:p>
    <w:p w:rsidR="00F42A88" w:rsidRDefault="00F42A88" w:rsidP="00F42A88">
      <w:r>
        <w:t>­</w:t>
      </w:r>
      <w:r>
        <w:tab/>
        <w:t>адрес электронной почты;</w:t>
      </w:r>
    </w:p>
    <w:p w:rsidR="00F42A88" w:rsidRDefault="00F42A88" w:rsidP="00F42A88">
      <w:r>
        <w:t>­</w:t>
      </w:r>
      <w:r>
        <w:tab/>
        <w:t>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(для иностранного лица);</w:t>
      </w:r>
    </w:p>
    <w:p w:rsidR="00F42A88" w:rsidRDefault="00F42A88" w:rsidP="00F42A88">
      <w:r>
        <w:t>­</w:t>
      </w:r>
      <w:r>
        <w:tab/>
        <w:t>перечень операций, выполняемых соисполнителем в рамках государственного контракта;</w:t>
      </w:r>
    </w:p>
    <w:p w:rsidR="00F42A88" w:rsidRDefault="00F42A88" w:rsidP="00F42A88">
      <w:r>
        <w:t>­</w:t>
      </w:r>
      <w:r>
        <w:tab/>
        <w:t xml:space="preserve">срок </w:t>
      </w:r>
      <w:proofErr w:type="spellStart"/>
      <w:r>
        <w:t>соисполнительства</w:t>
      </w:r>
      <w:proofErr w:type="spellEnd"/>
      <w:r>
        <w:t>.</w:t>
      </w:r>
    </w:p>
    <w:p w:rsidR="00F42A88" w:rsidRDefault="00F42A88" w:rsidP="00F42A88">
      <w:r>
        <w:t>В случае привлечения соисполнителя во время исполнения государственного контракта предоставить вышеперечисленные сведения в срок не позднее 1 (одного) рабочего дня со дня заключения договора между Исполнителем и соисполнителем.</w:t>
      </w:r>
    </w:p>
    <w:p w:rsidR="00F42A88" w:rsidRDefault="00F42A88" w:rsidP="00F42A88">
      <w:r>
        <w:t>При досрочном расторжении договора между Исполнителем и соисполнителем уведомить об этом Заказчика в срок не позднее 1 (одного) рабочего дня со дня расторжения такого договора.</w:t>
      </w:r>
    </w:p>
    <w:p w:rsidR="00F42A88" w:rsidRDefault="00F42A88" w:rsidP="00F42A88">
      <w:r>
        <w:t xml:space="preserve">Информация предоставляется сопроводительным письмом с приложением подтверждающих документов на бумажном носителе и в электронном виде по адресу ____________. </w:t>
      </w:r>
    </w:p>
    <w:p w:rsidR="009D3BC0" w:rsidRDefault="00F42A88" w:rsidP="00F42A88">
      <w:r>
        <w:t xml:space="preserve">3. С целью подтверждения соответствия изготовляемых Изделий по количеству, комплектности, ассортименту и качеству требованиям, установленным государственным контрактом, Заказчик по своему усмотрению производит сплошную и/или выборочную проверку Изделий и соответствия пункта (пунктов) приема требованиям государственного контракта. При проведении проверки Заказчик вправе осуществлять </w:t>
      </w:r>
      <w:proofErr w:type="spellStart"/>
      <w:r>
        <w:t>фотофиксацию</w:t>
      </w:r>
      <w:proofErr w:type="spellEnd"/>
      <w:r>
        <w:t xml:space="preserve"> и/или видеозапись.</w:t>
      </w:r>
    </w:p>
    <w:p w:rsidR="009D3BC0" w:rsidRDefault="009D3BC0" w:rsidP="009D3BC0"/>
    <w:p w:rsidR="009D3BC0" w:rsidRDefault="009D3BC0" w:rsidP="008A0DA9">
      <w:r>
        <w:t>Приложение</w:t>
      </w:r>
      <w:r w:rsidR="008A0DA9">
        <w:t xml:space="preserve"> </w:t>
      </w:r>
      <w:r>
        <w:t xml:space="preserve">– </w:t>
      </w:r>
      <w:r w:rsidR="008A0DA9">
        <w:t>Количество пунктов приёма получателей, организованных Исполнителем на территории  субъекта Российской Федерации</w:t>
      </w:r>
    </w:p>
    <w:p w:rsidR="005C0FEA" w:rsidRDefault="005C0FEA" w:rsidP="008A0DA9">
      <w:pPr>
        <w:ind w:left="-1134" w:right="425"/>
        <w:jc w:val="right"/>
      </w:pPr>
    </w:p>
    <w:p w:rsidR="005C0FEA" w:rsidRDefault="005C0FEA" w:rsidP="008A0DA9">
      <w:pPr>
        <w:ind w:left="-1134" w:right="425"/>
        <w:jc w:val="right"/>
      </w:pPr>
    </w:p>
    <w:p w:rsidR="00F42A88" w:rsidRDefault="00F42A88" w:rsidP="008A0DA9">
      <w:pPr>
        <w:ind w:left="-1134" w:right="425"/>
        <w:jc w:val="right"/>
      </w:pPr>
      <w:bookmarkStart w:id="0" w:name="_GoBack"/>
      <w:bookmarkEnd w:id="0"/>
    </w:p>
    <w:p w:rsidR="005C0FEA" w:rsidRDefault="005C0FEA" w:rsidP="008A0DA9">
      <w:pPr>
        <w:ind w:left="-1134" w:right="425"/>
        <w:jc w:val="right"/>
      </w:pPr>
    </w:p>
    <w:p w:rsidR="005C0FEA" w:rsidRDefault="005C0FEA" w:rsidP="008A0DA9">
      <w:pPr>
        <w:ind w:left="-1134" w:right="425"/>
        <w:jc w:val="right"/>
      </w:pPr>
    </w:p>
    <w:p w:rsidR="005C0FEA" w:rsidRDefault="005C0FEA" w:rsidP="008A0DA9">
      <w:pPr>
        <w:ind w:left="-1134" w:right="425"/>
        <w:jc w:val="right"/>
      </w:pPr>
    </w:p>
    <w:p w:rsidR="005C0FEA" w:rsidRDefault="005C0FEA" w:rsidP="008A0DA9">
      <w:pPr>
        <w:ind w:left="-1134" w:right="425"/>
        <w:jc w:val="right"/>
      </w:pPr>
    </w:p>
    <w:p w:rsidR="005C0FEA" w:rsidRDefault="005C0FEA" w:rsidP="008A0DA9">
      <w:pPr>
        <w:ind w:left="-1134" w:right="425"/>
        <w:jc w:val="right"/>
      </w:pPr>
    </w:p>
    <w:p w:rsidR="005C0FEA" w:rsidRDefault="005C0FEA" w:rsidP="008A0DA9">
      <w:pPr>
        <w:ind w:left="-1134" w:right="425"/>
        <w:jc w:val="right"/>
      </w:pPr>
    </w:p>
    <w:p w:rsidR="005C0FEA" w:rsidRDefault="005C0FEA" w:rsidP="008A0DA9">
      <w:pPr>
        <w:ind w:left="-1134" w:right="425"/>
        <w:jc w:val="right"/>
      </w:pPr>
    </w:p>
    <w:p w:rsidR="008A0DA9" w:rsidRDefault="008A0DA9" w:rsidP="008A0DA9">
      <w:pPr>
        <w:ind w:left="-1134" w:right="425"/>
        <w:jc w:val="right"/>
      </w:pPr>
      <w:r>
        <w:lastRenderedPageBreak/>
        <w:t>Приложение к Техническому заданию</w:t>
      </w:r>
    </w:p>
    <w:p w:rsidR="008A0DA9" w:rsidRDefault="008A0DA9" w:rsidP="008A0DA9">
      <w:pPr>
        <w:ind w:left="-1134" w:right="-284"/>
        <w:jc w:val="right"/>
      </w:pPr>
    </w:p>
    <w:p w:rsidR="008A0DA9" w:rsidRDefault="008A0DA9" w:rsidP="008A0DA9">
      <w:pPr>
        <w:ind w:left="-1134" w:right="-284"/>
        <w:jc w:val="center"/>
      </w:pPr>
      <w:r>
        <w:t xml:space="preserve">Количество пунктов приема Получателей, организованных Исполнителем </w:t>
      </w:r>
      <w:r>
        <w:br/>
        <w:t xml:space="preserve">на территории 6 субъектов Российской Федерации </w:t>
      </w:r>
    </w:p>
    <w:p w:rsidR="008A0DA9" w:rsidRDefault="008A0DA9" w:rsidP="008A0DA9">
      <w:pPr>
        <w:ind w:left="-1134" w:right="-284"/>
        <w:jc w:val="right"/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560"/>
        <w:gridCol w:w="7492"/>
        <w:gridCol w:w="1519"/>
      </w:tblGrid>
      <w:tr w:rsidR="008A0DA9" w:rsidTr="000A6DC2">
        <w:trPr>
          <w:trHeight w:val="2438"/>
        </w:trPr>
        <w:tc>
          <w:tcPr>
            <w:tcW w:w="293" w:type="pct"/>
          </w:tcPr>
          <w:p w:rsidR="008A0DA9" w:rsidRDefault="008A0DA9" w:rsidP="001211DE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914" w:type="pct"/>
            <w:vAlign w:val="center"/>
          </w:tcPr>
          <w:p w:rsidR="008A0DA9" w:rsidRDefault="008A0DA9" w:rsidP="001211DE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территориального органа Фонда социального страхования Российской Федерации</w:t>
            </w:r>
          </w:p>
        </w:tc>
        <w:tc>
          <w:tcPr>
            <w:tcW w:w="794" w:type="pct"/>
          </w:tcPr>
          <w:p w:rsidR="008A0DA9" w:rsidRPr="00BD790A" w:rsidRDefault="008A0DA9" w:rsidP="001211DE">
            <w:pPr>
              <w:jc w:val="center"/>
              <w:rPr>
                <w:b/>
                <w:sz w:val="22"/>
              </w:rPr>
            </w:pPr>
            <w:r>
              <w:rPr>
                <w:b/>
              </w:rPr>
              <w:t xml:space="preserve">Кол-во </w:t>
            </w:r>
            <w:r>
              <w:rPr>
                <w:b/>
                <w:sz w:val="22"/>
              </w:rPr>
              <w:t>Пунктов приема Получателей (не менее)</w:t>
            </w:r>
          </w:p>
        </w:tc>
      </w:tr>
      <w:tr w:rsidR="000A6DC2" w:rsidTr="000A6DC2">
        <w:trPr>
          <w:trHeight w:val="315"/>
        </w:trPr>
        <w:tc>
          <w:tcPr>
            <w:tcW w:w="293" w:type="pct"/>
          </w:tcPr>
          <w:p w:rsidR="000A6DC2" w:rsidRDefault="000A6DC2" w:rsidP="001211DE">
            <w:r>
              <w:t>1.</w:t>
            </w:r>
          </w:p>
        </w:tc>
        <w:tc>
          <w:tcPr>
            <w:tcW w:w="3914" w:type="pct"/>
            <w:shd w:val="clear" w:color="auto" w:fill="auto"/>
          </w:tcPr>
          <w:p w:rsidR="000A6DC2" w:rsidRPr="00022269" w:rsidRDefault="000A6DC2" w:rsidP="001211DE">
            <w:pPr>
              <w:widowControl w:val="0"/>
              <w:suppressAutoHyphens/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022269">
              <w:rPr>
                <w:rFonts w:eastAsia="Arial Unicode MS"/>
                <w:kern w:val="1"/>
                <w:sz w:val="20"/>
                <w:szCs w:val="20"/>
                <w:lang w:eastAsia="en-US" w:bidi="en-US"/>
              </w:rPr>
              <w:t>Государственное учреждение – Липецкое региональное отделение Фонда социального страхования Российской Федерации</w:t>
            </w:r>
          </w:p>
        </w:tc>
        <w:tc>
          <w:tcPr>
            <w:tcW w:w="794" w:type="pct"/>
          </w:tcPr>
          <w:p w:rsidR="000A6DC2" w:rsidRDefault="000A6DC2" w:rsidP="001211DE">
            <w:pPr>
              <w:jc w:val="right"/>
            </w:pPr>
            <w:r>
              <w:t>1</w:t>
            </w:r>
          </w:p>
        </w:tc>
      </w:tr>
      <w:tr w:rsidR="000A6DC2" w:rsidTr="000A6DC2">
        <w:trPr>
          <w:trHeight w:val="315"/>
        </w:trPr>
        <w:tc>
          <w:tcPr>
            <w:tcW w:w="293" w:type="pct"/>
          </w:tcPr>
          <w:p w:rsidR="000A6DC2" w:rsidRDefault="000A6DC2" w:rsidP="001211DE">
            <w:r>
              <w:t>2.</w:t>
            </w:r>
          </w:p>
        </w:tc>
        <w:tc>
          <w:tcPr>
            <w:tcW w:w="3914" w:type="pct"/>
            <w:shd w:val="clear" w:color="auto" w:fill="auto"/>
          </w:tcPr>
          <w:p w:rsidR="000A6DC2" w:rsidRPr="00022269" w:rsidRDefault="000A6DC2" w:rsidP="001211DE">
            <w:pPr>
              <w:widowControl w:val="0"/>
              <w:suppressAutoHyphens/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022269">
              <w:rPr>
                <w:color w:val="000000" w:themeColor="text1"/>
                <w:sz w:val="20"/>
                <w:szCs w:val="20"/>
              </w:rPr>
              <w:t>Государственное учреждение – Владимирское региональное отделение Фонда социального страхования Российской Федерации</w:t>
            </w:r>
          </w:p>
        </w:tc>
        <w:tc>
          <w:tcPr>
            <w:tcW w:w="794" w:type="pct"/>
          </w:tcPr>
          <w:p w:rsidR="000A6DC2" w:rsidRDefault="000A6DC2" w:rsidP="001211DE">
            <w:pPr>
              <w:jc w:val="right"/>
            </w:pPr>
            <w:r>
              <w:t>1</w:t>
            </w:r>
          </w:p>
        </w:tc>
      </w:tr>
      <w:tr w:rsidR="000A6DC2" w:rsidTr="000A6DC2">
        <w:trPr>
          <w:trHeight w:val="315"/>
        </w:trPr>
        <w:tc>
          <w:tcPr>
            <w:tcW w:w="293" w:type="pct"/>
          </w:tcPr>
          <w:p w:rsidR="000A6DC2" w:rsidRDefault="000A6DC2" w:rsidP="001211DE">
            <w:r>
              <w:t>3.</w:t>
            </w:r>
          </w:p>
        </w:tc>
        <w:tc>
          <w:tcPr>
            <w:tcW w:w="3914" w:type="pct"/>
            <w:shd w:val="clear" w:color="auto" w:fill="auto"/>
          </w:tcPr>
          <w:p w:rsidR="000A6DC2" w:rsidRPr="00022269" w:rsidRDefault="000A6DC2" w:rsidP="001211DE">
            <w:pPr>
              <w:widowControl w:val="0"/>
              <w:suppressAutoHyphens/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022269">
              <w:rPr>
                <w:sz w:val="20"/>
                <w:szCs w:val="20"/>
              </w:rPr>
              <w:t>Государственное учреждение – Ивановское региональное отделение Фонда социального страхования Российской Федерации</w:t>
            </w:r>
          </w:p>
        </w:tc>
        <w:tc>
          <w:tcPr>
            <w:tcW w:w="794" w:type="pct"/>
          </w:tcPr>
          <w:p w:rsidR="000A6DC2" w:rsidRDefault="000A6DC2" w:rsidP="001211DE">
            <w:pPr>
              <w:jc w:val="right"/>
            </w:pPr>
            <w:r>
              <w:t>1</w:t>
            </w:r>
          </w:p>
        </w:tc>
      </w:tr>
      <w:tr w:rsidR="000A6DC2" w:rsidTr="000A6DC2">
        <w:trPr>
          <w:trHeight w:val="315"/>
        </w:trPr>
        <w:tc>
          <w:tcPr>
            <w:tcW w:w="293" w:type="pct"/>
          </w:tcPr>
          <w:p w:rsidR="000A6DC2" w:rsidRDefault="000A6DC2" w:rsidP="001211DE">
            <w:r>
              <w:t>4.</w:t>
            </w:r>
          </w:p>
        </w:tc>
        <w:tc>
          <w:tcPr>
            <w:tcW w:w="3914" w:type="pct"/>
            <w:shd w:val="clear" w:color="auto" w:fill="auto"/>
          </w:tcPr>
          <w:p w:rsidR="000A6DC2" w:rsidRPr="00022269" w:rsidRDefault="000A6DC2" w:rsidP="001211DE">
            <w:pPr>
              <w:widowControl w:val="0"/>
              <w:suppressAutoHyphens/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022269">
              <w:rPr>
                <w:sz w:val="20"/>
                <w:szCs w:val="20"/>
              </w:rPr>
              <w:t>Государственное учреждение – Костромское региональное отделение Фонда социального страхования Российской Федерации</w:t>
            </w:r>
          </w:p>
        </w:tc>
        <w:tc>
          <w:tcPr>
            <w:tcW w:w="794" w:type="pct"/>
          </w:tcPr>
          <w:p w:rsidR="000A6DC2" w:rsidRDefault="000A6DC2" w:rsidP="001211DE">
            <w:pPr>
              <w:jc w:val="right"/>
            </w:pPr>
            <w:r>
              <w:t>1</w:t>
            </w:r>
          </w:p>
        </w:tc>
      </w:tr>
      <w:tr w:rsidR="000A6DC2" w:rsidTr="000A6DC2">
        <w:trPr>
          <w:trHeight w:val="315"/>
        </w:trPr>
        <w:tc>
          <w:tcPr>
            <w:tcW w:w="293" w:type="pct"/>
          </w:tcPr>
          <w:p w:rsidR="000A6DC2" w:rsidRDefault="000A6DC2" w:rsidP="001211DE">
            <w:r>
              <w:t>5.</w:t>
            </w:r>
          </w:p>
        </w:tc>
        <w:tc>
          <w:tcPr>
            <w:tcW w:w="3914" w:type="pct"/>
            <w:shd w:val="clear" w:color="auto" w:fill="auto"/>
          </w:tcPr>
          <w:p w:rsidR="000A6DC2" w:rsidRPr="00022269" w:rsidRDefault="000A6DC2" w:rsidP="001211DE">
            <w:pPr>
              <w:widowControl w:val="0"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022269">
              <w:rPr>
                <w:sz w:val="20"/>
                <w:szCs w:val="20"/>
              </w:rPr>
              <w:t>Государственное учреждение – Вологодское региональное отделение Фонда социального страхования Российской Федерации</w:t>
            </w:r>
          </w:p>
        </w:tc>
        <w:tc>
          <w:tcPr>
            <w:tcW w:w="794" w:type="pct"/>
          </w:tcPr>
          <w:p w:rsidR="000A6DC2" w:rsidRDefault="000A6DC2" w:rsidP="001211DE">
            <w:pPr>
              <w:jc w:val="right"/>
            </w:pPr>
            <w:r>
              <w:t>2</w:t>
            </w:r>
          </w:p>
        </w:tc>
      </w:tr>
      <w:tr w:rsidR="000A6DC2" w:rsidTr="000A6DC2">
        <w:trPr>
          <w:trHeight w:val="315"/>
        </w:trPr>
        <w:tc>
          <w:tcPr>
            <w:tcW w:w="293" w:type="pct"/>
          </w:tcPr>
          <w:p w:rsidR="000A6DC2" w:rsidRDefault="000A6DC2" w:rsidP="001211DE">
            <w:r>
              <w:t>6.</w:t>
            </w:r>
          </w:p>
        </w:tc>
        <w:tc>
          <w:tcPr>
            <w:tcW w:w="3914" w:type="pct"/>
            <w:shd w:val="clear" w:color="auto" w:fill="auto"/>
          </w:tcPr>
          <w:p w:rsidR="000A6DC2" w:rsidRPr="00022269" w:rsidRDefault="000A6DC2" w:rsidP="001211DE">
            <w:pPr>
              <w:widowControl w:val="0"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022269">
              <w:rPr>
                <w:sz w:val="20"/>
                <w:szCs w:val="20"/>
              </w:rPr>
              <w:t>Государственное учреждение – Воронежское региональное отделение Фонда социального страхования Российской Федерации</w:t>
            </w:r>
          </w:p>
        </w:tc>
        <w:tc>
          <w:tcPr>
            <w:tcW w:w="794" w:type="pct"/>
          </w:tcPr>
          <w:p w:rsidR="000A6DC2" w:rsidRDefault="000A6DC2" w:rsidP="001211DE">
            <w:pPr>
              <w:jc w:val="right"/>
            </w:pPr>
            <w:r>
              <w:t>1</w:t>
            </w:r>
          </w:p>
        </w:tc>
      </w:tr>
      <w:tr w:rsidR="000A6DC2" w:rsidTr="000A6DC2">
        <w:trPr>
          <w:trHeight w:val="315"/>
        </w:trPr>
        <w:tc>
          <w:tcPr>
            <w:tcW w:w="293" w:type="pct"/>
          </w:tcPr>
          <w:p w:rsidR="000A6DC2" w:rsidRDefault="000A6DC2" w:rsidP="001211DE">
            <w:r>
              <w:t>7.</w:t>
            </w:r>
          </w:p>
        </w:tc>
        <w:tc>
          <w:tcPr>
            <w:tcW w:w="3914" w:type="pct"/>
            <w:shd w:val="clear" w:color="auto" w:fill="auto"/>
          </w:tcPr>
          <w:p w:rsidR="000A6DC2" w:rsidRPr="00022269" w:rsidRDefault="000A6DC2" w:rsidP="001211DE">
            <w:pPr>
              <w:widowControl w:val="0"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022269">
              <w:rPr>
                <w:sz w:val="20"/>
                <w:szCs w:val="20"/>
              </w:rPr>
              <w:t>Государственное учреждение – Тамбовское региональное отделение Фонда социального страхования Российской Федерации</w:t>
            </w:r>
          </w:p>
        </w:tc>
        <w:tc>
          <w:tcPr>
            <w:tcW w:w="794" w:type="pct"/>
          </w:tcPr>
          <w:p w:rsidR="000A6DC2" w:rsidRDefault="000A6DC2" w:rsidP="001211DE">
            <w:pPr>
              <w:jc w:val="right"/>
            </w:pPr>
            <w:r>
              <w:t>1</w:t>
            </w:r>
          </w:p>
        </w:tc>
      </w:tr>
      <w:tr w:rsidR="000A6DC2" w:rsidTr="000A6DC2">
        <w:trPr>
          <w:trHeight w:val="315"/>
        </w:trPr>
        <w:tc>
          <w:tcPr>
            <w:tcW w:w="293" w:type="pct"/>
          </w:tcPr>
          <w:p w:rsidR="000A6DC2" w:rsidRDefault="000A6DC2" w:rsidP="001211DE">
            <w:r>
              <w:t>8.</w:t>
            </w:r>
          </w:p>
        </w:tc>
        <w:tc>
          <w:tcPr>
            <w:tcW w:w="3914" w:type="pct"/>
            <w:shd w:val="clear" w:color="auto" w:fill="auto"/>
          </w:tcPr>
          <w:p w:rsidR="000A6DC2" w:rsidRPr="00022269" w:rsidRDefault="000A6DC2" w:rsidP="001211DE">
            <w:pPr>
              <w:widowControl w:val="0"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022269">
              <w:rPr>
                <w:sz w:val="20"/>
                <w:szCs w:val="20"/>
              </w:rPr>
              <w:t>Государственное учреждение – Тульское региональное отделение Фонда социального страхования Российской Федерации</w:t>
            </w:r>
          </w:p>
        </w:tc>
        <w:tc>
          <w:tcPr>
            <w:tcW w:w="794" w:type="pct"/>
          </w:tcPr>
          <w:p w:rsidR="000A6DC2" w:rsidRDefault="000A6DC2" w:rsidP="001211DE">
            <w:pPr>
              <w:jc w:val="right"/>
            </w:pPr>
            <w:r>
              <w:t>1</w:t>
            </w:r>
          </w:p>
        </w:tc>
      </w:tr>
      <w:tr w:rsidR="000A6DC2" w:rsidTr="000A6DC2">
        <w:trPr>
          <w:trHeight w:val="315"/>
        </w:trPr>
        <w:tc>
          <w:tcPr>
            <w:tcW w:w="293" w:type="pct"/>
          </w:tcPr>
          <w:p w:rsidR="000A6DC2" w:rsidRDefault="000A6DC2" w:rsidP="001211DE">
            <w:r>
              <w:t>9.</w:t>
            </w:r>
          </w:p>
        </w:tc>
        <w:tc>
          <w:tcPr>
            <w:tcW w:w="3914" w:type="pct"/>
            <w:shd w:val="clear" w:color="auto" w:fill="auto"/>
          </w:tcPr>
          <w:p w:rsidR="000A6DC2" w:rsidRPr="00022269" w:rsidRDefault="000A6DC2" w:rsidP="001211DE">
            <w:pPr>
              <w:widowControl w:val="0"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022269">
              <w:rPr>
                <w:sz w:val="20"/>
                <w:szCs w:val="20"/>
              </w:rPr>
              <w:t>Государственное учреждение – Рязанское региональное отделение Фонда социального страхования Российской Федерации</w:t>
            </w:r>
          </w:p>
        </w:tc>
        <w:tc>
          <w:tcPr>
            <w:tcW w:w="794" w:type="pct"/>
          </w:tcPr>
          <w:p w:rsidR="000A6DC2" w:rsidRDefault="000A6DC2" w:rsidP="001211DE">
            <w:pPr>
              <w:jc w:val="right"/>
            </w:pPr>
            <w:r>
              <w:t>1</w:t>
            </w:r>
          </w:p>
        </w:tc>
      </w:tr>
      <w:tr w:rsidR="000A6DC2" w:rsidTr="000A6DC2">
        <w:trPr>
          <w:trHeight w:val="315"/>
        </w:trPr>
        <w:tc>
          <w:tcPr>
            <w:tcW w:w="293" w:type="pct"/>
          </w:tcPr>
          <w:p w:rsidR="000A6DC2" w:rsidRDefault="000A6DC2" w:rsidP="001211DE">
            <w:r>
              <w:t>10.</w:t>
            </w:r>
          </w:p>
        </w:tc>
        <w:tc>
          <w:tcPr>
            <w:tcW w:w="3914" w:type="pct"/>
            <w:shd w:val="clear" w:color="auto" w:fill="auto"/>
          </w:tcPr>
          <w:p w:rsidR="000A6DC2" w:rsidRPr="00022269" w:rsidRDefault="000A6DC2" w:rsidP="001211DE">
            <w:pPr>
              <w:widowControl w:val="0"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022269">
              <w:rPr>
                <w:sz w:val="20"/>
                <w:szCs w:val="20"/>
              </w:rPr>
              <w:t>Государственное учреждение – Ярославское региональное отделение Фонда социального страхования Российской Федерации</w:t>
            </w:r>
          </w:p>
        </w:tc>
        <w:tc>
          <w:tcPr>
            <w:tcW w:w="794" w:type="pct"/>
          </w:tcPr>
          <w:p w:rsidR="000A6DC2" w:rsidRDefault="000A6DC2" w:rsidP="001211DE">
            <w:pPr>
              <w:jc w:val="right"/>
            </w:pPr>
            <w:r>
              <w:t>1</w:t>
            </w:r>
          </w:p>
        </w:tc>
      </w:tr>
      <w:tr w:rsidR="008A0DA9" w:rsidTr="000A6DC2">
        <w:trPr>
          <w:trHeight w:val="315"/>
        </w:trPr>
        <w:tc>
          <w:tcPr>
            <w:tcW w:w="4206" w:type="pct"/>
            <w:gridSpan w:val="2"/>
          </w:tcPr>
          <w:p w:rsidR="008A0DA9" w:rsidRDefault="008A0DA9" w:rsidP="001211DE">
            <w:pPr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794" w:type="pct"/>
          </w:tcPr>
          <w:p w:rsidR="008A0DA9" w:rsidRDefault="000A6DC2" w:rsidP="001211DE">
            <w:pPr>
              <w:jc w:val="right"/>
              <w:rPr>
                <w:b/>
              </w:rPr>
            </w:pPr>
            <w:r>
              <w:rPr>
                <w:b/>
              </w:rPr>
              <w:t>11</w:t>
            </w:r>
          </w:p>
        </w:tc>
      </w:tr>
    </w:tbl>
    <w:p w:rsidR="008A0DA9" w:rsidRDefault="008A0DA9" w:rsidP="008A0DA9"/>
    <w:sectPr w:rsidR="008A0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70F"/>
    <w:rsid w:val="00001ED2"/>
    <w:rsid w:val="000044EE"/>
    <w:rsid w:val="000A6DC2"/>
    <w:rsid w:val="000D4D0E"/>
    <w:rsid w:val="001967DF"/>
    <w:rsid w:val="00263B72"/>
    <w:rsid w:val="003F783F"/>
    <w:rsid w:val="00450072"/>
    <w:rsid w:val="004D0CE7"/>
    <w:rsid w:val="00575A49"/>
    <w:rsid w:val="005A6AB3"/>
    <w:rsid w:val="005C0FEA"/>
    <w:rsid w:val="005F3B5D"/>
    <w:rsid w:val="00634D83"/>
    <w:rsid w:val="008A0DA9"/>
    <w:rsid w:val="008E659D"/>
    <w:rsid w:val="00934573"/>
    <w:rsid w:val="00977631"/>
    <w:rsid w:val="009D3BC0"/>
    <w:rsid w:val="00AA745A"/>
    <w:rsid w:val="00DB67BB"/>
    <w:rsid w:val="00E205B2"/>
    <w:rsid w:val="00F1070F"/>
    <w:rsid w:val="00F42A88"/>
    <w:rsid w:val="00F50C36"/>
    <w:rsid w:val="00FA08FA"/>
    <w:rsid w:val="00FB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2EBC3"/>
  <w15:docId w15:val="{29F25DCF-D436-4B2F-875C-DDCAE3A93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63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8A0DA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16</Pages>
  <Words>6302</Words>
  <Characters>35926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Кирьянова Наталия Олеговна</dc:creator>
  <cp:keywords/>
  <dc:description/>
  <cp:lastModifiedBy>Кирьянова Наталия Олеговна</cp:lastModifiedBy>
  <cp:revision>23</cp:revision>
  <dcterms:created xsi:type="dcterms:W3CDTF">2022-01-11T13:20:00Z</dcterms:created>
  <dcterms:modified xsi:type="dcterms:W3CDTF">2022-01-17T13:41:00Z</dcterms:modified>
</cp:coreProperties>
</file>