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20" w:rsidRPr="007A6920" w:rsidRDefault="007A6920" w:rsidP="007A6920">
      <w:pPr>
        <w:keepNext/>
        <w:widowControl w:val="0"/>
        <w:shd w:val="clear" w:color="auto" w:fill="FFFFFF"/>
        <w:spacing w:line="240" w:lineRule="exact"/>
        <w:ind w:left="-426" w:right="-143"/>
        <w:jc w:val="right"/>
        <w:rPr>
          <w:b/>
          <w:sz w:val="20"/>
        </w:rPr>
      </w:pPr>
      <w:r w:rsidRPr="007A6920">
        <w:rPr>
          <w:b/>
          <w:sz w:val="20"/>
          <w:lang w:eastAsia="ar-SA"/>
        </w:rPr>
        <w:t>Приложение №1 к Извещению</w:t>
      </w:r>
      <w:r w:rsidRPr="007A6920">
        <w:rPr>
          <w:b/>
          <w:sz w:val="20"/>
        </w:rPr>
        <w:t xml:space="preserve"> о проведении электронного аукциона</w:t>
      </w:r>
    </w:p>
    <w:p w:rsidR="007A6920" w:rsidRDefault="007A6920" w:rsidP="007A6920">
      <w:pPr>
        <w:keepNext/>
        <w:widowControl w:val="0"/>
        <w:shd w:val="clear" w:color="auto" w:fill="FFFFFF"/>
        <w:spacing w:line="240" w:lineRule="exact"/>
        <w:ind w:left="-426" w:right="-143"/>
        <w:jc w:val="right"/>
        <w:rPr>
          <w:b/>
          <w:sz w:val="22"/>
        </w:rPr>
      </w:pPr>
    </w:p>
    <w:p w:rsidR="007A6920" w:rsidRDefault="007A6920" w:rsidP="007A6920">
      <w:pPr>
        <w:jc w:val="center"/>
        <w:rPr>
          <w:b/>
        </w:rPr>
      </w:pPr>
    </w:p>
    <w:p w:rsidR="007A6920" w:rsidRPr="00643732" w:rsidRDefault="007A6920" w:rsidP="007A6920">
      <w:pPr>
        <w:jc w:val="center"/>
        <w:rPr>
          <w:b/>
          <w:sz w:val="22"/>
        </w:rPr>
      </w:pPr>
      <w:r w:rsidRPr="00643732">
        <w:rPr>
          <w:b/>
          <w:sz w:val="22"/>
        </w:rPr>
        <w:t>Техническое задание (описание объекта закупки)</w:t>
      </w:r>
    </w:p>
    <w:p w:rsidR="00636CC8" w:rsidRPr="00636CC8" w:rsidRDefault="00003773" w:rsidP="00636CC8">
      <w:pPr>
        <w:ind w:left="-851" w:right="-285"/>
        <w:jc w:val="center"/>
        <w:rPr>
          <w:b/>
          <w:sz w:val="22"/>
          <w:szCs w:val="22"/>
          <w:u w:val="single"/>
        </w:rPr>
      </w:pPr>
      <w:r w:rsidRPr="00B703BA">
        <w:rPr>
          <w:b/>
          <w:sz w:val="22"/>
          <w:szCs w:val="22"/>
          <w:u w:val="single"/>
        </w:rPr>
        <w:t xml:space="preserve">на </w:t>
      </w:r>
      <w:r w:rsidR="00636CC8">
        <w:rPr>
          <w:b/>
          <w:sz w:val="22"/>
          <w:szCs w:val="22"/>
          <w:u w:val="single"/>
        </w:rPr>
        <w:t>о</w:t>
      </w:r>
      <w:r w:rsidR="00636CC8" w:rsidRPr="00636CC8">
        <w:rPr>
          <w:b/>
          <w:sz w:val="22"/>
          <w:szCs w:val="22"/>
          <w:u w:val="single"/>
        </w:rPr>
        <w:t>казание в 202</w:t>
      </w:r>
      <w:r w:rsidR="009862D0">
        <w:rPr>
          <w:b/>
          <w:sz w:val="22"/>
          <w:szCs w:val="22"/>
          <w:u w:val="single"/>
        </w:rPr>
        <w:t>3</w:t>
      </w:r>
      <w:r w:rsidR="00636CC8" w:rsidRPr="00636CC8">
        <w:rPr>
          <w:b/>
          <w:sz w:val="22"/>
          <w:szCs w:val="22"/>
          <w:u w:val="single"/>
        </w:rPr>
        <w:t xml:space="preserve"> году услуг по авиационной перевозке в салонах экономического класса граждан-получателей государственной социальной помощи к месту лечения и обратно </w:t>
      </w:r>
    </w:p>
    <w:p w:rsidR="00003773" w:rsidRPr="00B703BA" w:rsidRDefault="00636CC8" w:rsidP="00636CC8">
      <w:pPr>
        <w:ind w:left="-851" w:right="-285"/>
        <w:jc w:val="center"/>
        <w:rPr>
          <w:b/>
          <w:sz w:val="22"/>
          <w:szCs w:val="22"/>
          <w:u w:val="single"/>
        </w:rPr>
      </w:pPr>
      <w:r w:rsidRPr="00636CC8">
        <w:rPr>
          <w:b/>
          <w:sz w:val="22"/>
          <w:szCs w:val="22"/>
          <w:u w:val="single"/>
        </w:rPr>
        <w:t>(направление: Магадан – Москва, Москва – Магадан)</w:t>
      </w:r>
    </w:p>
    <w:p w:rsidR="00003773" w:rsidRPr="00B703BA" w:rsidRDefault="00003773" w:rsidP="00003773">
      <w:pPr>
        <w:ind w:left="-851" w:right="-285" w:firstLine="567"/>
        <w:jc w:val="center"/>
        <w:rPr>
          <w:b/>
          <w:sz w:val="22"/>
          <w:szCs w:val="22"/>
          <w:u w:val="single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536"/>
      </w:tblGrid>
      <w:tr w:rsidR="00003773" w:rsidRPr="00B703BA" w:rsidTr="00AB325A">
        <w:tc>
          <w:tcPr>
            <w:tcW w:w="5813" w:type="dxa"/>
            <w:shd w:val="clear" w:color="auto" w:fill="auto"/>
          </w:tcPr>
          <w:p w:rsidR="00003773" w:rsidRPr="00B703BA" w:rsidRDefault="00003773" w:rsidP="00AB325A">
            <w:pPr>
              <w:ind w:left="-144" w:right="-285"/>
              <w:jc w:val="center"/>
              <w:rPr>
                <w:sz w:val="22"/>
                <w:szCs w:val="22"/>
              </w:rPr>
            </w:pPr>
            <w:r w:rsidRPr="00B703BA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4536" w:type="dxa"/>
            <w:shd w:val="clear" w:color="auto" w:fill="auto"/>
          </w:tcPr>
          <w:p w:rsidR="00003773" w:rsidRPr="00B703BA" w:rsidRDefault="00003773" w:rsidP="00AB325A">
            <w:pPr>
              <w:ind w:left="-136" w:right="-285"/>
              <w:jc w:val="center"/>
              <w:rPr>
                <w:sz w:val="22"/>
                <w:szCs w:val="22"/>
              </w:rPr>
            </w:pPr>
            <w:r w:rsidRPr="00946B41">
              <w:rPr>
                <w:sz w:val="22"/>
                <w:szCs w:val="22"/>
              </w:rPr>
              <w:t>Количество авиабилетов (шт.)</w:t>
            </w:r>
          </w:p>
        </w:tc>
      </w:tr>
      <w:tr w:rsidR="00003773" w:rsidRPr="00B703BA" w:rsidTr="00003773">
        <w:tc>
          <w:tcPr>
            <w:tcW w:w="5813" w:type="dxa"/>
            <w:shd w:val="clear" w:color="auto" w:fill="auto"/>
          </w:tcPr>
          <w:p w:rsidR="00003773" w:rsidRPr="00946B41" w:rsidRDefault="00003773" w:rsidP="003F07FD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946B41">
              <w:rPr>
                <w:sz w:val="22"/>
                <w:szCs w:val="22"/>
              </w:rPr>
              <w:t xml:space="preserve">Магадан </w:t>
            </w:r>
            <w:r>
              <w:rPr>
                <w:sz w:val="22"/>
                <w:szCs w:val="22"/>
              </w:rPr>
              <w:t>–</w:t>
            </w:r>
            <w:r w:rsidRPr="00946B41">
              <w:rPr>
                <w:sz w:val="22"/>
                <w:szCs w:val="22"/>
              </w:rPr>
              <w:t xml:space="preserve"> Москва</w:t>
            </w:r>
            <w:r>
              <w:rPr>
                <w:sz w:val="22"/>
                <w:szCs w:val="22"/>
              </w:rPr>
              <w:t>/</w:t>
            </w:r>
            <w:r w:rsidRPr="00946B41">
              <w:rPr>
                <w:sz w:val="22"/>
                <w:szCs w:val="22"/>
              </w:rPr>
              <w:t xml:space="preserve"> Москва - Магадан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003773" w:rsidRPr="00B703BA" w:rsidRDefault="00003773" w:rsidP="00003773">
            <w:pPr>
              <w:ind w:left="-136" w:right="-108"/>
              <w:jc w:val="center"/>
              <w:rPr>
                <w:sz w:val="22"/>
                <w:szCs w:val="22"/>
              </w:rPr>
            </w:pPr>
            <w:r w:rsidRPr="00003773">
              <w:rPr>
                <w:sz w:val="22"/>
                <w:szCs w:val="22"/>
              </w:rPr>
              <w:t>Объем подлежащих оказанию услуг (количество койко-дней) невозможно определить (ч.24 ст.22 Закона о контрактной системе).</w:t>
            </w:r>
          </w:p>
        </w:tc>
      </w:tr>
      <w:tr w:rsidR="00003773" w:rsidRPr="00B703BA" w:rsidTr="00AB325A">
        <w:tc>
          <w:tcPr>
            <w:tcW w:w="5813" w:type="dxa"/>
            <w:shd w:val="clear" w:color="auto" w:fill="auto"/>
          </w:tcPr>
          <w:p w:rsidR="00003773" w:rsidRPr="00946B41" w:rsidRDefault="00003773" w:rsidP="003F07FD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D2799E">
              <w:rPr>
                <w:sz w:val="22"/>
                <w:szCs w:val="22"/>
              </w:rPr>
              <w:t>Магадан – Москва/Москва – Магадан для детей в возрасте от 2 до 12 лет</w:t>
            </w:r>
          </w:p>
        </w:tc>
        <w:tc>
          <w:tcPr>
            <w:tcW w:w="4536" w:type="dxa"/>
            <w:vMerge/>
            <w:shd w:val="clear" w:color="auto" w:fill="auto"/>
          </w:tcPr>
          <w:p w:rsidR="00003773" w:rsidRPr="00B703BA" w:rsidRDefault="00003773" w:rsidP="00003773">
            <w:pPr>
              <w:ind w:left="-136" w:right="-285"/>
              <w:jc w:val="center"/>
              <w:rPr>
                <w:sz w:val="22"/>
                <w:szCs w:val="22"/>
              </w:rPr>
            </w:pPr>
          </w:p>
        </w:tc>
      </w:tr>
      <w:tr w:rsidR="00003773" w:rsidRPr="003935E9" w:rsidTr="00AB325A">
        <w:tc>
          <w:tcPr>
            <w:tcW w:w="5813" w:type="dxa"/>
            <w:shd w:val="clear" w:color="auto" w:fill="auto"/>
          </w:tcPr>
          <w:p w:rsidR="00003773" w:rsidRPr="003935E9" w:rsidRDefault="003F07FD" w:rsidP="003F07FD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3935E9">
              <w:rPr>
                <w:sz w:val="22"/>
                <w:szCs w:val="22"/>
              </w:rPr>
              <w:t>Магадан – Москва/ Москва - Магадан</w:t>
            </w:r>
            <w:r w:rsidR="00003773" w:rsidRPr="003935E9">
              <w:rPr>
                <w:sz w:val="22"/>
                <w:szCs w:val="22"/>
              </w:rPr>
              <w:t xml:space="preserve"> (специальный тариф)</w:t>
            </w:r>
          </w:p>
        </w:tc>
        <w:tc>
          <w:tcPr>
            <w:tcW w:w="4536" w:type="dxa"/>
            <w:vMerge/>
            <w:shd w:val="clear" w:color="auto" w:fill="auto"/>
          </w:tcPr>
          <w:p w:rsidR="00003773" w:rsidRPr="003935E9" w:rsidRDefault="00003773" w:rsidP="00AB325A">
            <w:pPr>
              <w:ind w:left="-136" w:right="-285"/>
              <w:jc w:val="center"/>
              <w:rPr>
                <w:sz w:val="22"/>
                <w:szCs w:val="22"/>
              </w:rPr>
            </w:pPr>
          </w:p>
        </w:tc>
      </w:tr>
      <w:tr w:rsidR="00003773" w:rsidRPr="003935E9" w:rsidTr="00AB325A">
        <w:tc>
          <w:tcPr>
            <w:tcW w:w="5813" w:type="dxa"/>
            <w:shd w:val="clear" w:color="auto" w:fill="auto"/>
          </w:tcPr>
          <w:p w:rsidR="00003773" w:rsidRPr="003935E9" w:rsidRDefault="003F07FD" w:rsidP="003F07FD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3935E9">
              <w:rPr>
                <w:sz w:val="22"/>
                <w:szCs w:val="22"/>
              </w:rPr>
              <w:t>Магадан – Москва/ Москва - Магадан</w:t>
            </w:r>
            <w:r w:rsidR="00003773" w:rsidRPr="003935E9">
              <w:rPr>
                <w:sz w:val="22"/>
                <w:szCs w:val="22"/>
              </w:rPr>
              <w:t xml:space="preserve"> (специальный тариф) для детей в возрасте от 2 до 12 лет</w:t>
            </w:r>
          </w:p>
        </w:tc>
        <w:tc>
          <w:tcPr>
            <w:tcW w:w="4536" w:type="dxa"/>
            <w:vMerge/>
            <w:shd w:val="clear" w:color="auto" w:fill="auto"/>
          </w:tcPr>
          <w:p w:rsidR="00003773" w:rsidRPr="003935E9" w:rsidRDefault="00003773" w:rsidP="00AB325A">
            <w:pPr>
              <w:ind w:left="-136" w:right="-285"/>
              <w:jc w:val="center"/>
              <w:rPr>
                <w:sz w:val="22"/>
                <w:szCs w:val="22"/>
              </w:rPr>
            </w:pPr>
          </w:p>
        </w:tc>
      </w:tr>
    </w:tbl>
    <w:p w:rsidR="00003773" w:rsidRPr="003935E9" w:rsidRDefault="00003773" w:rsidP="00003773">
      <w:pPr>
        <w:ind w:left="-851" w:right="-285" w:firstLine="567"/>
        <w:jc w:val="center"/>
        <w:rPr>
          <w:b/>
          <w:sz w:val="22"/>
          <w:szCs w:val="22"/>
          <w:u w:val="single"/>
        </w:rPr>
      </w:pPr>
    </w:p>
    <w:p w:rsidR="00586176" w:rsidRPr="00B703BA" w:rsidRDefault="00586176" w:rsidP="00586176">
      <w:pPr>
        <w:suppressAutoHyphens/>
        <w:ind w:left="-851" w:right="-143" w:firstLine="426"/>
        <w:jc w:val="both"/>
        <w:rPr>
          <w:sz w:val="22"/>
          <w:szCs w:val="22"/>
          <w:lang w:eastAsia="ar-SA"/>
        </w:rPr>
      </w:pPr>
      <w:r w:rsidRPr="00B703BA">
        <w:rPr>
          <w:sz w:val="22"/>
          <w:szCs w:val="22"/>
        </w:rPr>
        <w:t xml:space="preserve">Исполнитель должен обеспечить оказание услуг по авиационной перевозке к месту </w:t>
      </w:r>
      <w:r w:rsidRPr="00E33B19">
        <w:rPr>
          <w:sz w:val="22"/>
          <w:szCs w:val="22"/>
        </w:rPr>
        <w:t>лечения</w:t>
      </w:r>
      <w:r w:rsidRPr="00B703BA">
        <w:rPr>
          <w:sz w:val="22"/>
          <w:szCs w:val="22"/>
        </w:rPr>
        <w:t xml:space="preserve"> и обратно граждан – получателей набора социальных услуг и сопровождающих их лиц, и отдельных категорий граждан из числа ветеранов в соответствии с действующим законодательством Российской Федерации в области перевозки пассажиров, в том числе Гражданским кодексом Российской Федерации, Воздушным кодексом Российской Федерации, Законом Российской Федерации от 07.02.1992 № 2300-1</w:t>
      </w:r>
      <w:r>
        <w:rPr>
          <w:sz w:val="22"/>
          <w:szCs w:val="22"/>
        </w:rPr>
        <w:t xml:space="preserve"> </w:t>
      </w:r>
      <w:r w:rsidRPr="00B703BA">
        <w:rPr>
          <w:sz w:val="22"/>
          <w:szCs w:val="22"/>
        </w:rPr>
        <w:t>«О защите прав потребителей», иными нормативными правовыми актами.</w:t>
      </w:r>
    </w:p>
    <w:p w:rsidR="00586176" w:rsidRPr="00B703BA" w:rsidRDefault="00586176" w:rsidP="00586176">
      <w:pPr>
        <w:shd w:val="clear" w:color="auto" w:fill="FFFFFF"/>
        <w:suppressAutoHyphens/>
        <w:spacing w:line="250" w:lineRule="exact"/>
        <w:ind w:left="-851" w:right="-143" w:firstLine="426"/>
        <w:jc w:val="both"/>
        <w:rPr>
          <w:sz w:val="22"/>
          <w:szCs w:val="22"/>
          <w:lang w:eastAsia="ar-SA"/>
        </w:rPr>
      </w:pPr>
      <w:r w:rsidRPr="00B703BA">
        <w:rPr>
          <w:b/>
          <w:bCs/>
          <w:color w:val="000000"/>
          <w:sz w:val="22"/>
          <w:szCs w:val="22"/>
          <w:u w:val="single"/>
          <w:lang w:eastAsia="ar-SA"/>
        </w:rPr>
        <w:t>Объем услуг (количество авиабилетов)</w:t>
      </w:r>
      <w:r w:rsidRPr="00E24C5D">
        <w:rPr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–</w:t>
      </w:r>
      <w:r w:rsidRPr="007C03DD">
        <w:t xml:space="preserve"> </w:t>
      </w:r>
      <w:r w:rsidRPr="007C03DD">
        <w:rPr>
          <w:color w:val="000000"/>
          <w:sz w:val="22"/>
          <w:szCs w:val="22"/>
          <w:u w:val="single"/>
          <w:lang w:eastAsia="ar-SA"/>
        </w:rPr>
        <w:t>объем подлежащих оказанию услуг невозможно определить (ч.</w:t>
      </w:r>
      <w:r>
        <w:rPr>
          <w:color w:val="000000"/>
          <w:sz w:val="22"/>
          <w:szCs w:val="22"/>
          <w:u w:val="single"/>
          <w:lang w:eastAsia="ar-SA"/>
        </w:rPr>
        <w:t xml:space="preserve"> </w:t>
      </w:r>
      <w:r w:rsidRPr="007C03DD">
        <w:rPr>
          <w:color w:val="000000"/>
          <w:sz w:val="22"/>
          <w:szCs w:val="22"/>
          <w:u w:val="single"/>
          <w:lang w:eastAsia="ar-SA"/>
        </w:rPr>
        <w:t>24 ст.</w:t>
      </w:r>
      <w:r>
        <w:rPr>
          <w:color w:val="000000"/>
          <w:sz w:val="22"/>
          <w:szCs w:val="22"/>
          <w:u w:val="single"/>
          <w:lang w:eastAsia="ar-SA"/>
        </w:rPr>
        <w:t xml:space="preserve"> </w:t>
      </w:r>
      <w:r w:rsidRPr="007C03DD">
        <w:rPr>
          <w:color w:val="000000"/>
          <w:sz w:val="22"/>
          <w:szCs w:val="22"/>
          <w:u w:val="single"/>
          <w:lang w:eastAsia="ar-SA"/>
        </w:rPr>
        <w:t>22 Закона о контрактной системе).</w:t>
      </w:r>
      <w:r w:rsidRPr="00B703BA">
        <w:rPr>
          <w:sz w:val="22"/>
          <w:szCs w:val="22"/>
          <w:lang w:eastAsia="ar-SA"/>
        </w:rPr>
        <w:t xml:space="preserve"> </w:t>
      </w:r>
    </w:p>
    <w:p w:rsidR="00586176" w:rsidRPr="00B703BA" w:rsidRDefault="00586176" w:rsidP="00586176">
      <w:pPr>
        <w:shd w:val="clear" w:color="auto" w:fill="FFFFFF"/>
        <w:suppressAutoHyphens/>
        <w:spacing w:line="250" w:lineRule="exact"/>
        <w:ind w:left="-851" w:right="-143" w:firstLine="426"/>
        <w:jc w:val="both"/>
        <w:rPr>
          <w:color w:val="000000"/>
          <w:sz w:val="22"/>
          <w:szCs w:val="22"/>
          <w:lang w:eastAsia="ar-SA"/>
        </w:rPr>
      </w:pPr>
      <w:r w:rsidRPr="00B703BA">
        <w:rPr>
          <w:b/>
          <w:bCs/>
          <w:color w:val="000000"/>
          <w:sz w:val="22"/>
          <w:szCs w:val="22"/>
          <w:u w:val="single"/>
          <w:lang w:eastAsia="ar-SA"/>
        </w:rPr>
        <w:t xml:space="preserve">Срок оказания услуг: </w:t>
      </w:r>
      <w:r w:rsidRPr="00B703BA">
        <w:rPr>
          <w:color w:val="000000"/>
          <w:sz w:val="22"/>
          <w:szCs w:val="22"/>
          <w:u w:val="single"/>
          <w:lang w:eastAsia="ar-SA"/>
        </w:rPr>
        <w:t>с момента подписания Государственного контракта по</w:t>
      </w:r>
      <w:r>
        <w:rPr>
          <w:color w:val="000000"/>
          <w:sz w:val="22"/>
          <w:szCs w:val="22"/>
          <w:u w:val="single"/>
          <w:lang w:eastAsia="ar-SA"/>
        </w:rPr>
        <w:t xml:space="preserve"> 30 декабря</w:t>
      </w:r>
      <w:r w:rsidRPr="00B703BA">
        <w:rPr>
          <w:color w:val="000000"/>
          <w:sz w:val="22"/>
          <w:szCs w:val="22"/>
          <w:u w:val="single"/>
          <w:lang w:eastAsia="ar-SA"/>
        </w:rPr>
        <w:t xml:space="preserve"> 202</w:t>
      </w:r>
      <w:r>
        <w:rPr>
          <w:color w:val="000000"/>
          <w:sz w:val="22"/>
          <w:szCs w:val="22"/>
          <w:u w:val="single"/>
          <w:lang w:eastAsia="ar-SA"/>
        </w:rPr>
        <w:t>3</w:t>
      </w:r>
      <w:r w:rsidRPr="00B703BA">
        <w:rPr>
          <w:color w:val="000000"/>
          <w:sz w:val="22"/>
          <w:szCs w:val="22"/>
          <w:u w:val="single"/>
          <w:lang w:eastAsia="ar-SA"/>
        </w:rPr>
        <w:t xml:space="preserve"> года (включительно).</w:t>
      </w:r>
    </w:p>
    <w:p w:rsidR="00586176" w:rsidRPr="00B703BA" w:rsidRDefault="00586176" w:rsidP="00586176">
      <w:pPr>
        <w:shd w:val="clear" w:color="auto" w:fill="FFFFFF"/>
        <w:suppressAutoHyphens/>
        <w:ind w:left="-851" w:right="-143" w:firstLine="426"/>
        <w:jc w:val="both"/>
        <w:rPr>
          <w:bCs/>
          <w:color w:val="000000"/>
          <w:sz w:val="22"/>
          <w:szCs w:val="22"/>
          <w:lang w:eastAsia="ar-SA"/>
        </w:rPr>
      </w:pPr>
      <w:r w:rsidRPr="00B703BA">
        <w:rPr>
          <w:b/>
          <w:bCs/>
          <w:color w:val="000000"/>
          <w:spacing w:val="7"/>
          <w:sz w:val="22"/>
          <w:szCs w:val="22"/>
          <w:u w:val="single"/>
          <w:lang w:eastAsia="ar-SA"/>
        </w:rPr>
        <w:t>Место оказания услуг:</w:t>
      </w:r>
      <w:r w:rsidRPr="00B703BA">
        <w:rPr>
          <w:b/>
          <w:bCs/>
          <w:color w:val="000000"/>
          <w:spacing w:val="7"/>
          <w:sz w:val="22"/>
          <w:szCs w:val="22"/>
          <w:lang w:eastAsia="ar-SA"/>
        </w:rPr>
        <w:t xml:space="preserve"> </w:t>
      </w:r>
      <w:r w:rsidRPr="00B703BA">
        <w:rPr>
          <w:bCs/>
          <w:sz w:val="22"/>
          <w:szCs w:val="22"/>
          <w:lang w:eastAsia="ar-SA"/>
        </w:rPr>
        <w:t xml:space="preserve">Российская Федерация, по направлениям авиаперевозок </w:t>
      </w:r>
      <w:r w:rsidRPr="00B703BA">
        <w:rPr>
          <w:b/>
          <w:color w:val="000000"/>
          <w:sz w:val="22"/>
          <w:szCs w:val="22"/>
          <w:lang w:val="x-none"/>
        </w:rPr>
        <w:t>Магадан – Москва, Москва – Магадан</w:t>
      </w:r>
      <w:r w:rsidRPr="00B703BA">
        <w:rPr>
          <w:b/>
          <w:color w:val="000000"/>
          <w:sz w:val="22"/>
          <w:szCs w:val="22"/>
        </w:rPr>
        <w:t xml:space="preserve"> (прямой, беспересадочный маршрут)</w:t>
      </w:r>
      <w:r w:rsidRPr="00B703BA">
        <w:rPr>
          <w:bCs/>
          <w:color w:val="000000"/>
          <w:sz w:val="22"/>
          <w:szCs w:val="22"/>
          <w:lang w:eastAsia="ar-SA"/>
        </w:rPr>
        <w:t>.</w:t>
      </w:r>
    </w:p>
    <w:p w:rsidR="00586176" w:rsidRPr="00B703BA" w:rsidRDefault="00586176" w:rsidP="00586176">
      <w:pPr>
        <w:shd w:val="clear" w:color="auto" w:fill="FFFFFF"/>
        <w:suppressAutoHyphens/>
        <w:ind w:left="-851" w:right="-143" w:firstLine="426"/>
        <w:jc w:val="both"/>
        <w:rPr>
          <w:sz w:val="22"/>
          <w:szCs w:val="22"/>
        </w:rPr>
      </w:pPr>
      <w:r w:rsidRPr="00B703BA">
        <w:rPr>
          <w:b/>
          <w:sz w:val="22"/>
          <w:szCs w:val="22"/>
          <w:u w:val="single"/>
        </w:rPr>
        <w:t>Частота перевозок:</w:t>
      </w:r>
      <w:r w:rsidRPr="00B703BA">
        <w:rPr>
          <w:sz w:val="22"/>
          <w:szCs w:val="22"/>
        </w:rPr>
        <w:t xml:space="preserve"> не менее </w:t>
      </w:r>
      <w:r>
        <w:rPr>
          <w:sz w:val="22"/>
          <w:szCs w:val="22"/>
        </w:rPr>
        <w:t>3</w:t>
      </w:r>
      <w:r w:rsidRPr="00B703BA">
        <w:rPr>
          <w:sz w:val="22"/>
          <w:szCs w:val="22"/>
        </w:rPr>
        <w:t xml:space="preserve"> раз в неделю на авиалиниях на регулярной основе в салонах экономического класса.</w:t>
      </w:r>
    </w:p>
    <w:p w:rsidR="00586176" w:rsidRPr="00B703BA" w:rsidRDefault="00586176" w:rsidP="00586176">
      <w:pPr>
        <w:shd w:val="clear" w:color="auto" w:fill="FFFFFF"/>
        <w:suppressAutoHyphens/>
        <w:ind w:left="-851" w:right="-143" w:firstLine="426"/>
        <w:jc w:val="both"/>
        <w:rPr>
          <w:sz w:val="22"/>
          <w:szCs w:val="22"/>
          <w:lang w:eastAsia="ar-SA"/>
        </w:rPr>
      </w:pPr>
      <w:r w:rsidRPr="00B703BA">
        <w:rPr>
          <w:b/>
          <w:sz w:val="22"/>
          <w:szCs w:val="22"/>
          <w:u w:val="single"/>
        </w:rPr>
        <w:t>Дополнительные условия:</w:t>
      </w:r>
    </w:p>
    <w:p w:rsidR="00586176" w:rsidRPr="00B703BA" w:rsidRDefault="00586176" w:rsidP="00586176">
      <w:pPr>
        <w:shd w:val="clear" w:color="auto" w:fill="FFFFFF"/>
        <w:suppressAutoHyphens/>
        <w:ind w:left="-851" w:right="-143" w:firstLine="426"/>
        <w:jc w:val="both"/>
        <w:rPr>
          <w:sz w:val="22"/>
          <w:szCs w:val="22"/>
          <w:lang w:eastAsia="ar-SA"/>
        </w:rPr>
      </w:pPr>
      <w:r w:rsidRPr="00B703BA">
        <w:rPr>
          <w:sz w:val="22"/>
          <w:szCs w:val="22"/>
          <w:lang w:eastAsia="ar-SA"/>
        </w:rPr>
        <w:t>- переоформление билета на другую дату при наличии у граждан уважительных причин без взимания платы;</w:t>
      </w:r>
    </w:p>
    <w:p w:rsidR="00586176" w:rsidRDefault="00586176" w:rsidP="00586176">
      <w:pPr>
        <w:shd w:val="clear" w:color="auto" w:fill="FFFFFF"/>
        <w:suppressAutoHyphens/>
        <w:ind w:left="-851" w:right="-143" w:firstLine="426"/>
        <w:jc w:val="both"/>
        <w:rPr>
          <w:sz w:val="22"/>
          <w:szCs w:val="22"/>
        </w:rPr>
      </w:pPr>
      <w:r w:rsidRPr="00B703BA">
        <w:rPr>
          <w:sz w:val="22"/>
          <w:szCs w:val="22"/>
          <w:lang w:eastAsia="ar-SA"/>
        </w:rPr>
        <w:t xml:space="preserve">- предоставление специальных условий стоимости перевозки для детей в возрасте до 12 лет в соответствии со статьей 106 Воздушного кодекса Российской Федерации и </w:t>
      </w:r>
      <w:r w:rsidRPr="00B703BA">
        <w:rPr>
          <w:sz w:val="22"/>
          <w:szCs w:val="22"/>
        </w:rPr>
        <w:t>пунктом 106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грузополучателей", утвержденных Приказом №</w:t>
      </w:r>
      <w:r>
        <w:rPr>
          <w:sz w:val="22"/>
          <w:szCs w:val="22"/>
        </w:rPr>
        <w:t xml:space="preserve"> </w:t>
      </w:r>
      <w:r w:rsidRPr="00B703BA">
        <w:rPr>
          <w:sz w:val="22"/>
          <w:szCs w:val="22"/>
        </w:rPr>
        <w:t xml:space="preserve">82 от 28.06.2007 года Министерства </w:t>
      </w:r>
      <w:r>
        <w:rPr>
          <w:sz w:val="22"/>
          <w:szCs w:val="22"/>
        </w:rPr>
        <w:t>транспорта Российской Федерации;</w:t>
      </w:r>
    </w:p>
    <w:p w:rsidR="00586176" w:rsidRPr="00B703BA" w:rsidRDefault="00586176" w:rsidP="00586176">
      <w:pPr>
        <w:shd w:val="clear" w:color="auto" w:fill="FFFFFF"/>
        <w:suppressAutoHyphens/>
        <w:ind w:left="-851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lang w:eastAsia="ar-SA"/>
        </w:rPr>
        <w:t>п</w:t>
      </w:r>
      <w:r w:rsidRPr="00B935D3">
        <w:rPr>
          <w:sz w:val="22"/>
          <w:szCs w:val="22"/>
          <w:lang w:eastAsia="ar-SA"/>
        </w:rPr>
        <w:t>редоставл</w:t>
      </w:r>
      <w:r>
        <w:rPr>
          <w:sz w:val="22"/>
          <w:szCs w:val="22"/>
          <w:lang w:eastAsia="ar-SA"/>
        </w:rPr>
        <w:t>ение</w:t>
      </w:r>
      <w:r w:rsidRPr="00B935D3">
        <w:rPr>
          <w:sz w:val="22"/>
          <w:szCs w:val="22"/>
          <w:lang w:eastAsia="ar-SA"/>
        </w:rPr>
        <w:t xml:space="preserve"> проезд</w:t>
      </w:r>
      <w:r>
        <w:rPr>
          <w:sz w:val="22"/>
          <w:szCs w:val="22"/>
          <w:lang w:eastAsia="ar-SA"/>
        </w:rPr>
        <w:t>а</w:t>
      </w:r>
      <w:r w:rsidRPr="00B935D3">
        <w:rPr>
          <w:sz w:val="22"/>
          <w:szCs w:val="22"/>
          <w:lang w:eastAsia="ar-SA"/>
        </w:rPr>
        <w:t xml:space="preserve"> в соответствии с Постановлением Правительства РФ от 02.03.2018 №215 «Об утверждении привил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Федерации» (при наличии в продаже)</w:t>
      </w:r>
      <w:r>
        <w:rPr>
          <w:sz w:val="22"/>
          <w:szCs w:val="22"/>
          <w:lang w:eastAsia="ar-SA"/>
        </w:rPr>
        <w:t>.</w:t>
      </w:r>
    </w:p>
    <w:p w:rsidR="00643732" w:rsidRDefault="00643732" w:rsidP="00C969CD">
      <w:pPr>
        <w:ind w:left="-426" w:right="-89" w:firstLine="567"/>
        <w:jc w:val="both"/>
        <w:rPr>
          <w:sz w:val="22"/>
          <w:szCs w:val="22"/>
        </w:rPr>
      </w:pPr>
      <w:bookmarkStart w:id="0" w:name="_GoBack"/>
      <w:bookmarkEnd w:id="0"/>
    </w:p>
    <w:p w:rsidR="006D171E" w:rsidRDefault="006D171E" w:rsidP="00C969CD">
      <w:pPr>
        <w:ind w:left="-426" w:right="-89" w:firstLine="567"/>
        <w:jc w:val="both"/>
        <w:rPr>
          <w:sz w:val="22"/>
          <w:szCs w:val="22"/>
        </w:rPr>
      </w:pPr>
    </w:p>
    <w:p w:rsidR="00FD33E1" w:rsidRDefault="00FD33E1" w:rsidP="00C969CD">
      <w:pPr>
        <w:ind w:left="-426" w:right="-89" w:firstLine="567"/>
        <w:jc w:val="both"/>
        <w:rPr>
          <w:sz w:val="22"/>
          <w:szCs w:val="22"/>
        </w:rPr>
      </w:pPr>
    </w:p>
    <w:p w:rsidR="00FD33E1" w:rsidRDefault="00FD33E1" w:rsidP="00C969CD">
      <w:pPr>
        <w:ind w:left="-426" w:right="-89" w:firstLine="567"/>
        <w:jc w:val="both"/>
        <w:rPr>
          <w:sz w:val="22"/>
          <w:szCs w:val="22"/>
        </w:rPr>
      </w:pPr>
    </w:p>
    <w:p w:rsidR="00FD33E1" w:rsidRPr="00E0132F" w:rsidRDefault="00FD33E1" w:rsidP="00C969CD">
      <w:pPr>
        <w:ind w:left="-426" w:right="-89" w:firstLine="567"/>
        <w:jc w:val="both"/>
        <w:rPr>
          <w:sz w:val="22"/>
          <w:szCs w:val="22"/>
        </w:rPr>
      </w:pPr>
    </w:p>
    <w:p w:rsidR="00FD33E1" w:rsidRDefault="00FD33E1"/>
    <w:p w:rsidR="00FD33E1" w:rsidRDefault="00FD33E1"/>
    <w:p w:rsidR="00077557" w:rsidRDefault="00077557"/>
    <w:p w:rsidR="00077557" w:rsidRDefault="00077557"/>
    <w:p w:rsidR="00077557" w:rsidRDefault="00077557"/>
    <w:p w:rsidR="00077557" w:rsidRDefault="00077557"/>
    <w:p w:rsidR="00077557" w:rsidRDefault="00077557"/>
    <w:p w:rsidR="00077557" w:rsidRDefault="00077557"/>
    <w:sectPr w:rsidR="00077557" w:rsidSect="007A69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D"/>
    <w:rsid w:val="00003773"/>
    <w:rsid w:val="0001592D"/>
    <w:rsid w:val="000536C0"/>
    <w:rsid w:val="00077557"/>
    <w:rsid w:val="000D46A9"/>
    <w:rsid w:val="001B20D1"/>
    <w:rsid w:val="003917D8"/>
    <w:rsid w:val="003935E9"/>
    <w:rsid w:val="003F07FD"/>
    <w:rsid w:val="00443FDA"/>
    <w:rsid w:val="00454E4E"/>
    <w:rsid w:val="00475289"/>
    <w:rsid w:val="005577B5"/>
    <w:rsid w:val="00582485"/>
    <w:rsid w:val="00586176"/>
    <w:rsid w:val="00636CC8"/>
    <w:rsid w:val="00643732"/>
    <w:rsid w:val="006D171E"/>
    <w:rsid w:val="007A6920"/>
    <w:rsid w:val="007A7298"/>
    <w:rsid w:val="00853C09"/>
    <w:rsid w:val="00910FE7"/>
    <w:rsid w:val="00983BA6"/>
    <w:rsid w:val="009862D0"/>
    <w:rsid w:val="009B2B10"/>
    <w:rsid w:val="009E6353"/>
    <w:rsid w:val="00A16E5C"/>
    <w:rsid w:val="00A66F85"/>
    <w:rsid w:val="00BB746B"/>
    <w:rsid w:val="00BC4008"/>
    <w:rsid w:val="00C10E03"/>
    <w:rsid w:val="00C156B5"/>
    <w:rsid w:val="00C47BF7"/>
    <w:rsid w:val="00C969CD"/>
    <w:rsid w:val="00CB040F"/>
    <w:rsid w:val="00CC2FEF"/>
    <w:rsid w:val="00CF6FB0"/>
    <w:rsid w:val="00D078A8"/>
    <w:rsid w:val="00D12AA7"/>
    <w:rsid w:val="00D16556"/>
    <w:rsid w:val="00DC4F08"/>
    <w:rsid w:val="00E3746E"/>
    <w:rsid w:val="00F01154"/>
    <w:rsid w:val="00FD33E1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5AC7-A6E4-4701-98C8-E163A89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C96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D33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7A6920"/>
    <w:pPr>
      <w:widowControl w:val="0"/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20">
    <w:name w:val="Знак2 Знак Знак Знак Знак Знак Знак Знак Знак Знак"/>
    <w:basedOn w:val="a"/>
    <w:rsid w:val="00643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"/>
    <w:basedOn w:val="a"/>
    <w:rsid w:val="00FF6A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2 Знак Знак Знак Знак Знак Знак Знак Знак Знак"/>
    <w:basedOn w:val="a"/>
    <w:rsid w:val="000037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Аюпова Анастасия Александровна</cp:lastModifiedBy>
  <cp:revision>5</cp:revision>
  <cp:lastPrinted>2022-11-15T07:11:00Z</cp:lastPrinted>
  <dcterms:created xsi:type="dcterms:W3CDTF">2022-11-13T01:44:00Z</dcterms:created>
  <dcterms:modified xsi:type="dcterms:W3CDTF">2022-12-05T23:13:00Z</dcterms:modified>
</cp:coreProperties>
</file>