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B" w:rsidRPr="000C48A4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C48A4">
        <w:rPr>
          <w:bCs/>
        </w:rPr>
        <w:t>Приложение № 1</w:t>
      </w:r>
    </w:p>
    <w:p w:rsidR="00DD218B" w:rsidRPr="000C48A4" w:rsidRDefault="00DD218B" w:rsidP="00DD218B">
      <w:pPr>
        <w:keepNext/>
        <w:widowControl w:val="0"/>
        <w:suppressAutoHyphens w:val="0"/>
        <w:jc w:val="right"/>
      </w:pPr>
      <w:r w:rsidRPr="000C48A4">
        <w:t xml:space="preserve">к Извещению </w:t>
      </w:r>
      <w:proofErr w:type="gramStart"/>
      <w:r w:rsidRPr="000C48A4">
        <w:t>об</w:t>
      </w:r>
      <w:proofErr w:type="gramEnd"/>
      <w:r w:rsidRPr="000C48A4">
        <w:t xml:space="preserve"> </w:t>
      </w:r>
    </w:p>
    <w:p w:rsidR="00971A3D" w:rsidRPr="000C48A4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C48A4">
        <w:t>осуществлении</w:t>
      </w:r>
      <w:proofErr w:type="gramEnd"/>
      <w:r w:rsidRPr="000C48A4">
        <w:t xml:space="preserve"> закупки</w:t>
      </w:r>
    </w:p>
    <w:p w:rsidR="00DD218B" w:rsidRPr="000C48A4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0C48A4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0C48A4">
        <w:rPr>
          <w:b/>
        </w:rPr>
        <w:t>Описание объекта закупки</w:t>
      </w:r>
    </w:p>
    <w:p w:rsidR="00DD218B" w:rsidRPr="000C48A4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0C48A4">
        <w:rPr>
          <w:b/>
          <w:bCs/>
        </w:rPr>
        <w:t>(</w:t>
      </w:r>
      <w:r w:rsidRPr="000C48A4">
        <w:rPr>
          <w:b/>
        </w:rPr>
        <w:t>Технические требования</w:t>
      </w:r>
      <w:r w:rsidRPr="000C48A4">
        <w:rPr>
          <w:b/>
          <w:bCs/>
        </w:rPr>
        <w:t>)</w:t>
      </w:r>
    </w:p>
    <w:p w:rsidR="00DD218B" w:rsidRPr="000C48A4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0C48A4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0C48A4" w:rsidRDefault="001C416F" w:rsidP="00DD218B">
      <w:pPr>
        <w:keepNext/>
        <w:widowControl w:val="0"/>
        <w:suppressAutoHyphens w:val="0"/>
        <w:ind w:firstLine="851"/>
        <w:jc w:val="both"/>
      </w:pPr>
      <w:r w:rsidRPr="000C48A4">
        <w:t xml:space="preserve">Наименование объекта закупки: Поставка </w:t>
      </w:r>
      <w:r w:rsidR="00615300" w:rsidRPr="000C48A4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Pr="000C48A4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664"/>
        <w:gridCol w:w="1386"/>
        <w:gridCol w:w="2417"/>
        <w:gridCol w:w="2043"/>
        <w:gridCol w:w="1702"/>
        <w:gridCol w:w="1319"/>
      </w:tblGrid>
      <w:tr w:rsidR="00DD218B" w:rsidRPr="000C48A4" w:rsidTr="0011710D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№</w:t>
            </w:r>
          </w:p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proofErr w:type="gramStart"/>
            <w:r w:rsidRPr="000C48A4">
              <w:rPr>
                <w:sz w:val="22"/>
                <w:szCs w:val="22"/>
              </w:rPr>
              <w:t>п</w:t>
            </w:r>
            <w:proofErr w:type="gramEnd"/>
            <w:r w:rsidRPr="000C48A4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КТРУ</w:t>
            </w:r>
          </w:p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/</w:t>
            </w:r>
          </w:p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ОКПД</w:t>
            </w:r>
            <w:proofErr w:type="gramStart"/>
            <w:r w:rsidRPr="000C48A4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16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0C48A4" w:rsidTr="0011710D">
        <w:trPr>
          <w:jc w:val="center"/>
        </w:trPr>
        <w:tc>
          <w:tcPr>
            <w:tcW w:w="426" w:type="dxa"/>
            <w:vMerge/>
          </w:tcPr>
          <w:p w:rsidR="00DD218B" w:rsidRPr="000C48A4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664" w:type="dxa"/>
            <w:vMerge/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386" w:type="dxa"/>
            <w:vMerge/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2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0C48A4" w:rsidTr="0011710D">
        <w:trPr>
          <w:trHeight w:val="1990"/>
          <w:jc w:val="center"/>
        </w:trPr>
        <w:tc>
          <w:tcPr>
            <w:tcW w:w="426" w:type="dxa"/>
            <w:vMerge w:val="restart"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Наименование по коду КТРУ:</w:t>
            </w:r>
          </w:p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8B" w:rsidRPr="000C48A4" w:rsidRDefault="0011710D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32.50.13.190-00006909</w:t>
            </w:r>
          </w:p>
          <w:p w:rsidR="007D676D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/</w:t>
            </w:r>
          </w:p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32.50.13.190</w:t>
            </w:r>
          </w:p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043" w:type="dxa"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Пара ремешков для крепления мочеприемников</w:t>
            </w:r>
          </w:p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(мешков для сбора мочи) к ноге</w:t>
            </w:r>
          </w:p>
        </w:tc>
        <w:tc>
          <w:tcPr>
            <w:tcW w:w="1702" w:type="dxa"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0C48A4" w:rsidRDefault="00C612BB" w:rsidP="00DD218B">
            <w:pPr>
              <w:keepNext/>
              <w:widowControl w:val="0"/>
              <w:suppressAutoHyphens w:val="0"/>
              <w:ind w:left="-67" w:right="-48"/>
              <w:jc w:val="center"/>
            </w:pPr>
            <w:r w:rsidRPr="000C48A4">
              <w:rPr>
                <w:sz w:val="22"/>
                <w:szCs w:val="22"/>
              </w:rPr>
              <w:t>23 576</w:t>
            </w:r>
          </w:p>
          <w:p w:rsidR="00DD218B" w:rsidRPr="000C48A4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0C48A4" w:rsidTr="0011710D">
        <w:trPr>
          <w:trHeight w:val="1501"/>
          <w:jc w:val="center"/>
        </w:trPr>
        <w:tc>
          <w:tcPr>
            <w:tcW w:w="426" w:type="dxa"/>
            <w:vMerge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Общее описание изделия</w:t>
            </w:r>
          </w:p>
        </w:tc>
        <w:tc>
          <w:tcPr>
            <w:tcW w:w="2043" w:type="dxa"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Парные эластичные ремешки регулируемой длины для крепления мочеприемников на ноге</w:t>
            </w:r>
          </w:p>
        </w:tc>
        <w:tc>
          <w:tcPr>
            <w:tcW w:w="1702" w:type="dxa"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</w:pPr>
          </w:p>
        </w:tc>
      </w:tr>
      <w:tr w:rsidR="00DD218B" w:rsidRPr="000C48A4" w:rsidTr="0011710D">
        <w:trPr>
          <w:jc w:val="center"/>
        </w:trPr>
        <w:tc>
          <w:tcPr>
            <w:tcW w:w="426" w:type="dxa"/>
            <w:vMerge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Материал</w:t>
            </w:r>
          </w:p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043" w:type="dxa"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 xml:space="preserve">Ремешки изготовлены из эластичного, износостойкого и </w:t>
            </w:r>
            <w:proofErr w:type="spellStart"/>
            <w:r w:rsidRPr="000C48A4">
              <w:rPr>
                <w:sz w:val="22"/>
                <w:szCs w:val="22"/>
              </w:rPr>
              <w:t>гипоаллергенного</w:t>
            </w:r>
            <w:proofErr w:type="spellEnd"/>
            <w:r w:rsidRPr="000C48A4">
              <w:rPr>
                <w:sz w:val="22"/>
                <w:szCs w:val="22"/>
              </w:rPr>
              <w:t xml:space="preserve"> материала.</w:t>
            </w:r>
          </w:p>
        </w:tc>
        <w:tc>
          <w:tcPr>
            <w:tcW w:w="1702" w:type="dxa"/>
          </w:tcPr>
          <w:p w:rsidR="00DD218B" w:rsidRPr="000C48A4" w:rsidRDefault="00DD218B" w:rsidP="005D2EF1">
            <w:pPr>
              <w:keepNext/>
              <w:widowControl w:val="0"/>
              <w:suppressAutoHyphens w:val="0"/>
              <w:jc w:val="center"/>
            </w:pPr>
            <w:r w:rsidRPr="000C48A4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0C48A4" w:rsidRDefault="00DD218B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0C48A4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rPr>
          <w:b/>
          <w:i/>
          <w:color w:val="000000"/>
        </w:rPr>
        <w:t xml:space="preserve">Количество товара, поставляемого в субъекты Российской Федерации, </w:t>
      </w:r>
      <w:proofErr w:type="gramStart"/>
      <w:r w:rsidRPr="000C48A4">
        <w:rPr>
          <w:b/>
          <w:i/>
          <w:color w:val="000000"/>
        </w:rPr>
        <w:t>прикреплен</w:t>
      </w:r>
      <w:proofErr w:type="gramEnd"/>
      <w:r w:rsidRPr="000C48A4">
        <w:rPr>
          <w:b/>
          <w:i/>
          <w:color w:val="000000"/>
        </w:rPr>
        <w:t xml:space="preserve"> о</w:t>
      </w:r>
      <w:r w:rsidR="00C612BB" w:rsidRPr="000C48A4">
        <w:rPr>
          <w:b/>
          <w:i/>
          <w:color w:val="000000"/>
        </w:rPr>
        <w:t xml:space="preserve">тдельным файлом - Приложение к </w:t>
      </w:r>
      <w:r w:rsidRPr="000C48A4">
        <w:rPr>
          <w:b/>
          <w:i/>
          <w:color w:val="000000"/>
        </w:rPr>
        <w:t>Описанию объекта закупки</w:t>
      </w:r>
      <w:r w:rsidR="00E05F16" w:rsidRPr="000C48A4">
        <w:rPr>
          <w:b/>
          <w:i/>
          <w:color w:val="000000"/>
        </w:rPr>
        <w:t xml:space="preserve"> (Технические требования)</w:t>
      </w:r>
      <w:r w:rsidRPr="000C48A4">
        <w:rPr>
          <w:b/>
          <w:i/>
          <w:color w:val="000000"/>
        </w:rPr>
        <w:t>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Pr="000C48A4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Pr="000C48A4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 w:rsidRPr="000C48A4">
        <w:rPr>
          <w:b/>
        </w:rPr>
        <w:t>Условия и срок поставки Товара</w:t>
      </w:r>
    </w:p>
    <w:p w:rsidR="00DD218B" w:rsidRPr="000C48A4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0C48A4">
        <w:t>Место доставки товара:</w:t>
      </w:r>
    </w:p>
    <w:p w:rsidR="00DD218B" w:rsidRPr="000C48A4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0C48A4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0C48A4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0C48A4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0C48A4">
          <w:t>приказом</w:t>
        </w:r>
      </w:hyperlink>
      <w:r w:rsidRPr="000C48A4">
        <w:t xml:space="preserve"> Министерства труда и социальной защиты </w:t>
      </w:r>
      <w:r w:rsidRPr="000C48A4">
        <w:lastRenderedPageBreak/>
        <w:t>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0C48A4">
        <w:t xml:space="preserve"> им при этом необходимой помощи".</w:t>
      </w:r>
    </w:p>
    <w:p w:rsidR="00DD218B" w:rsidRPr="000C48A4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в субъекты Российской Федерации:</w:t>
      </w:r>
    </w:p>
    <w:p w:rsidR="00DD218B" w:rsidRPr="000C48A4" w:rsidRDefault="00DD218B" w:rsidP="00DD218B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30% от общего объема товара: </w:t>
      </w:r>
    </w:p>
    <w:p w:rsidR="00DD218B" w:rsidRPr="000C48A4" w:rsidRDefault="005D2EF1" w:rsidP="005D2EF1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A4">
        <w:rPr>
          <w:rFonts w:ascii="Times New Roman" w:hAnsi="Times New Roman"/>
          <w:sz w:val="24"/>
          <w:szCs w:val="24"/>
          <w:lang w:eastAsia="ar-SA"/>
        </w:rPr>
        <w:t xml:space="preserve">- для </w:t>
      </w:r>
      <w:r w:rsidR="00C612BB" w:rsidRPr="000C48A4">
        <w:rPr>
          <w:rFonts w:ascii="Times New Roman" w:hAnsi="Times New Roman"/>
          <w:sz w:val="24"/>
          <w:szCs w:val="24"/>
        </w:rPr>
        <w:t>Уральского</w:t>
      </w:r>
      <w:r w:rsidRPr="000C48A4">
        <w:rPr>
          <w:rFonts w:ascii="Times New Roman" w:hAnsi="Times New Roman"/>
          <w:sz w:val="24"/>
          <w:szCs w:val="24"/>
        </w:rPr>
        <w:t xml:space="preserve"> федерального округа </w:t>
      </w:r>
      <w:r w:rsidRPr="000C48A4">
        <w:rPr>
          <w:rFonts w:ascii="Times New Roman" w:hAnsi="Times New Roman"/>
          <w:sz w:val="24"/>
          <w:szCs w:val="24"/>
          <w:lang w:eastAsia="ar-SA"/>
        </w:rPr>
        <w:t>- в течение 20 рабочих дней со дня вступления в силу государственного контракта;</w:t>
      </w:r>
    </w:p>
    <w:p w:rsidR="00DD218B" w:rsidRPr="000C48A4" w:rsidRDefault="00DD218B" w:rsidP="005D2EF1">
      <w:pPr>
        <w:pStyle w:val="ab"/>
        <w:keepNext/>
        <w:widowControl w:val="0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>2) 30% от общего объема товара:</w:t>
      </w:r>
    </w:p>
    <w:p w:rsidR="005D2EF1" w:rsidRPr="000C48A4" w:rsidRDefault="005D2EF1" w:rsidP="005D2EF1">
      <w:pPr>
        <w:pStyle w:val="ab"/>
        <w:keepNext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48A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63630" w:rsidRPr="000C48A4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B63630" w:rsidRPr="000C48A4">
        <w:rPr>
          <w:rFonts w:ascii="Times New Roman" w:hAnsi="Times New Roman"/>
          <w:sz w:val="24"/>
          <w:szCs w:val="24"/>
        </w:rPr>
        <w:t>Уральского федерального округа</w:t>
      </w:r>
      <w:r w:rsidRPr="000C48A4">
        <w:rPr>
          <w:rFonts w:ascii="Times New Roman" w:hAnsi="Times New Roman"/>
          <w:sz w:val="24"/>
          <w:szCs w:val="24"/>
        </w:rPr>
        <w:t xml:space="preserve"> </w:t>
      </w:r>
      <w:r w:rsidRPr="000C48A4">
        <w:rPr>
          <w:rFonts w:ascii="Times New Roman" w:hAnsi="Times New Roman"/>
          <w:sz w:val="24"/>
          <w:szCs w:val="24"/>
          <w:lang w:eastAsia="ar-SA"/>
        </w:rPr>
        <w:t>- до 15.05.2024.</w:t>
      </w:r>
    </w:p>
    <w:p w:rsidR="00DD218B" w:rsidRPr="000C48A4" w:rsidRDefault="00DD218B" w:rsidP="005D2EF1">
      <w:pPr>
        <w:pStyle w:val="ab"/>
        <w:keepNext/>
        <w:widowControl w:val="0"/>
        <w:tabs>
          <w:tab w:val="center" w:pos="5031"/>
        </w:tabs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оставшийся объем товара:</w:t>
      </w:r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D2EF1" w:rsidRPr="000C48A4" w:rsidRDefault="005D2EF1" w:rsidP="005D2EF1">
      <w:pPr>
        <w:pStyle w:val="ab"/>
        <w:keepNext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48A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B63630" w:rsidRPr="000C48A4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B63630" w:rsidRPr="000C48A4">
        <w:rPr>
          <w:rFonts w:ascii="Times New Roman" w:hAnsi="Times New Roman"/>
          <w:sz w:val="24"/>
          <w:szCs w:val="24"/>
        </w:rPr>
        <w:t>Уральского федерального округа</w:t>
      </w:r>
      <w:r w:rsidRPr="000C48A4">
        <w:rPr>
          <w:rFonts w:ascii="Times New Roman" w:hAnsi="Times New Roman"/>
          <w:sz w:val="24"/>
          <w:szCs w:val="24"/>
        </w:rPr>
        <w:t xml:space="preserve"> </w:t>
      </w:r>
      <w:r w:rsidRPr="000C48A4">
        <w:rPr>
          <w:rFonts w:ascii="Times New Roman" w:hAnsi="Times New Roman"/>
          <w:sz w:val="24"/>
          <w:szCs w:val="24"/>
          <w:lang w:eastAsia="ar-SA"/>
        </w:rPr>
        <w:t>- до 01.06.2024.</w:t>
      </w:r>
    </w:p>
    <w:p w:rsidR="00DD218B" w:rsidRPr="000C48A4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0C48A4" w:rsidRDefault="00DD218B" w:rsidP="00DD218B">
      <w:pPr>
        <w:pStyle w:val="ab"/>
        <w:keepNext/>
        <w:widowControl w:val="0"/>
        <w:ind w:right="-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0C48A4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0C48A4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0C48A4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Pr="000C48A4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A4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DD218B" w:rsidRPr="000C48A4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A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C4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48A4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DD218B" w:rsidRPr="000C48A4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A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C4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48A4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DD218B" w:rsidRPr="000C48A4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A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C4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48A4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DD218B" w:rsidRPr="000C48A4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A4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DD218B" w:rsidRPr="000C48A4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A4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0C48A4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0C48A4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0C48A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C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8A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0C48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18B" w:rsidRPr="000C48A4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cs="Calibri"/>
        </w:rPr>
      </w:pPr>
      <w:r w:rsidRPr="000C48A4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0C48A4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 w:rsidRPr="000C48A4"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0C48A4"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0C48A4"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0C48A4"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0C48A4"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0C48A4">
        <w:rPr>
          <w:rFonts w:cs="Calibri"/>
        </w:rPr>
        <w:t>- безопасность для кожных покровов;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0C48A4">
        <w:rPr>
          <w:rFonts w:cs="Calibri"/>
        </w:rPr>
        <w:lastRenderedPageBreak/>
        <w:t>- эстетичность;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0C48A4">
        <w:rPr>
          <w:rFonts w:cs="Calibri"/>
        </w:rPr>
        <w:t>- комфортность;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 w:rsidRPr="000C48A4">
        <w:rPr>
          <w:rFonts w:cs="Calibri"/>
        </w:rPr>
        <w:t>- простота пользования.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 xml:space="preserve">Вся информация на упаковке должна быть представлена на русском языке. 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Информация в обязательном порядке должна содержать: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- наименование товара,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 w:rsidRPr="000C48A4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- сведения об основных потребительских свойствах товара,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- правила и условия эффективного и безопасного использования товара (инструкция по применению),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- не допускается применение товара, если нарушена упаковка,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Хранение должно осуществляться в соответствии с требованиями, предъявляемыми к данной категории товара.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Pr="000C48A4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  <w:rPr>
          <w:b/>
        </w:rPr>
      </w:pPr>
    </w:p>
    <w:p w:rsidR="00DD218B" w:rsidRPr="000C48A4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 w:rsidRPr="000C48A4">
        <w:rPr>
          <w:b/>
        </w:rPr>
        <w:t>Требования к сроку и (или) объёму предоставления гарантий качества Товара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 xml:space="preserve">Срок годности товара не менее 6 месяцев </w:t>
      </w:r>
      <w:proofErr w:type="gramStart"/>
      <w:r w:rsidRPr="000C48A4">
        <w:t>с даты передачи</w:t>
      </w:r>
      <w:proofErr w:type="gramEnd"/>
      <w:r w:rsidRPr="000C48A4">
        <w:t xml:space="preserve"> товара Получателю.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Pr="000C48A4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 w:rsidRPr="000C48A4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  <w:bookmarkStart w:id="0" w:name="_GoBack"/>
      <w:bookmarkEnd w:id="0"/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C17DD"/>
    <w:rsid w:val="000C48A4"/>
    <w:rsid w:val="000E2CA6"/>
    <w:rsid w:val="000F1C97"/>
    <w:rsid w:val="001028CD"/>
    <w:rsid w:val="00106864"/>
    <w:rsid w:val="001133E1"/>
    <w:rsid w:val="001163A4"/>
    <w:rsid w:val="0011710D"/>
    <w:rsid w:val="0012482F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D2EF1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7D676D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630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12BB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5438-1A45-4257-8D10-8FCF1E13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Петрова Светлана Альбертовна</cp:lastModifiedBy>
  <cp:revision>15</cp:revision>
  <cp:lastPrinted>2024-02-28T11:40:00Z</cp:lastPrinted>
  <dcterms:created xsi:type="dcterms:W3CDTF">2024-02-28T05:40:00Z</dcterms:created>
  <dcterms:modified xsi:type="dcterms:W3CDTF">2024-02-28T11:42:00Z</dcterms:modified>
</cp:coreProperties>
</file>