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9142BA" w:rsidRDefault="009142BA" w:rsidP="009142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9C7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5F9">
              <w:rPr>
                <w:rFonts w:ascii="Times New Roman" w:hAnsi="Times New Roman" w:cs="Times New Roman"/>
                <w:sz w:val="20"/>
                <w:szCs w:val="20"/>
              </w:rPr>
              <w:t xml:space="preserve">Тампон для </w:t>
            </w:r>
            <w:proofErr w:type="spellStart"/>
            <w:r w:rsidRPr="009005F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тампон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Устройства, препятствующие непроизвольному выходу кишечного содержимого из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устраняющие запах и выпускающие из кишки воздух, в форме свечи из полиуретана, покрытой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адгезивной пластиной, оснащенной фильтром.</w:t>
            </w:r>
          </w:p>
          <w:p w:rsidR="00917B79" w:rsidRPr="00917B79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однокомпонентный тампон для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полиуретана, покрытый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пленкой, со встроенной плоской гидроколлоидной адгезивной пластиной, служащий для закрытия просвета кишки и предотвращения произвольного выделения стула из кишки, защиты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время проведения водных процедур, занятий спортом и после проведения ирригации. Тампон вводится в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стому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фиксируется на передней брюшной стенке с помощью адгезивной пластины. Изделие предназначено для ухода за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колостомой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сигмостомой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). Изделие для одноразового использования.</w:t>
            </w:r>
          </w:p>
          <w:p w:rsidR="00917B79" w:rsidRPr="00EF5F45" w:rsidRDefault="00917B79" w:rsidP="00917B79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5.4.2 Раздела 5 «ГОСТ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281,70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347,72</w:t>
            </w: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239,30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243,06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221,88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выделения. Термины и определения. Классификация).</w:t>
            </w:r>
          </w:p>
          <w:p w:rsidR="008A61E7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917B79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974F78">
              <w:rPr>
                <w:color w:val="000000"/>
                <w:sz w:val="20"/>
                <w:szCs w:val="20"/>
              </w:rPr>
              <w:t>63,39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Pr="00EF5F45" w:rsidRDefault="00917B79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6300F" w:rsidRPr="00A6300F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spacing w:line="254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396,83</w:t>
            </w:r>
          </w:p>
        </w:tc>
      </w:tr>
      <w:tr w:rsidR="00A6300F" w:rsidRPr="00EF5F45" w:rsidTr="00252E6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A6300F" w:rsidRPr="00EF5F45" w:rsidRDefault="00A6300F" w:rsidP="00A6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6300F" w:rsidRPr="00EF5F45" w:rsidRDefault="00A6300F" w:rsidP="00A6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Моделируемые кольца для защиты кожи, выравнивания шрамов и складок на коже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обеспечивающие длительную защиту от протекания кишечного отделяемого или мочи.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5.6.5.3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A6300F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Защитное кольцо должно обладать высокой устойчивостью к эрозии, надежно защищать от протекания. Защитное кольцо 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 хорошо моделироваться, должна легко придаваться необходимая форма. Толщина защитного кольца должна быть не менее 2,0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0F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187,68</w:t>
            </w:r>
          </w:p>
        </w:tc>
      </w:tr>
      <w:tr w:rsidR="008A61E7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8A61E7" w:rsidRDefault="00A6300F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544278" w:rsidRPr="00EF5F45" w:rsidRDefault="00544278" w:rsidP="0054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8A61E7" w:rsidRPr="00EF5F45" w:rsidRDefault="008A61E7" w:rsidP="008A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shd w:val="clear" w:color="auto" w:fill="auto"/>
          </w:tcPr>
          <w:p w:rsidR="008A61E7" w:rsidRPr="00EF5F45" w:rsidRDefault="00563FFC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32.50.50.000-00002439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8A61E7" w:rsidRPr="00EF5F45" w:rsidRDefault="008A61E7" w:rsidP="008A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Эластичные адгезивные пластины различных форм для дополнительной фиксации пластин калоприемников 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теле.</w:t>
            </w:r>
          </w:p>
          <w:p w:rsidR="00A6300F" w:rsidRPr="00A6300F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 5.4.4 Раздела 5 «ГОСТ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  <w:p w:rsidR="008A61E7" w:rsidRPr="00EF5F45" w:rsidRDefault="00A6300F" w:rsidP="00A6300F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1E7" w:rsidRPr="008A61E7" w:rsidRDefault="00A6300F" w:rsidP="00A6300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7" w:rsidRPr="008A61E7" w:rsidRDefault="00A6300F" w:rsidP="008A61E7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B54FCA">
              <w:rPr>
                <w:color w:val="000000"/>
                <w:sz w:val="20"/>
                <w:szCs w:val="20"/>
              </w:rPr>
              <w:t>199,81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544278" w:rsidP="00A6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630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6085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6300F">
              <w:rPr>
                <w:b/>
                <w:sz w:val="20"/>
                <w:szCs w:val="20"/>
              </w:rPr>
              <w:t xml:space="preserve">1 492 865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A63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2D6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E43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9142BA" w:rsidRPr="00EF5F45" w:rsidRDefault="009142BA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2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14F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A61E7"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A6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2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9142BA" w:rsidRPr="00EF5F45" w:rsidRDefault="009142BA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2106BF"/>
    <w:rsid w:val="00227233"/>
    <w:rsid w:val="00235F73"/>
    <w:rsid w:val="00243BD7"/>
    <w:rsid w:val="00274AF8"/>
    <w:rsid w:val="002B5E51"/>
    <w:rsid w:val="002D6D6F"/>
    <w:rsid w:val="002E5E50"/>
    <w:rsid w:val="00350578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A61E7"/>
    <w:rsid w:val="008C3261"/>
    <w:rsid w:val="008E1B95"/>
    <w:rsid w:val="009005F9"/>
    <w:rsid w:val="009056E0"/>
    <w:rsid w:val="009142BA"/>
    <w:rsid w:val="00917B79"/>
    <w:rsid w:val="009878DA"/>
    <w:rsid w:val="0099772A"/>
    <w:rsid w:val="009B5E90"/>
    <w:rsid w:val="009C732F"/>
    <w:rsid w:val="00A6300F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63EC5"/>
    <w:rsid w:val="00D73073"/>
    <w:rsid w:val="00D7311C"/>
    <w:rsid w:val="00E43E3F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C0CF-23AD-4033-9E36-2BD1C53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2022-11-30T13:35:00Z</dcterms:created>
  <dcterms:modified xsi:type="dcterms:W3CDTF">2022-11-30T13:36:00Z</dcterms:modified>
</cp:coreProperties>
</file>