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FB" w:rsidRDefault="009E649F" w:rsidP="00042547">
      <w:pPr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 w:rsidRPr="009B6E97">
        <w:rPr>
          <w:b/>
          <w:bCs/>
          <w:sz w:val="28"/>
          <w:szCs w:val="28"/>
          <w:lang w:eastAsia="en-US"/>
        </w:rPr>
        <w:t>Описание объекта закупки</w:t>
      </w:r>
    </w:p>
    <w:p w:rsidR="00042547" w:rsidRPr="009B6E97" w:rsidRDefault="00042547" w:rsidP="00042547">
      <w:pPr>
        <w:jc w:val="center"/>
        <w:rPr>
          <w:b/>
          <w:bCs/>
          <w:sz w:val="28"/>
          <w:szCs w:val="28"/>
          <w:lang w:eastAsia="en-US"/>
        </w:rPr>
      </w:pPr>
    </w:p>
    <w:p w:rsidR="009E649F" w:rsidRPr="008924F3" w:rsidRDefault="009E649F" w:rsidP="009E649F">
      <w:pPr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ind w:left="142" w:firstLine="0"/>
        <w:contextualSpacing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</w:rPr>
        <w:t xml:space="preserve"> </w:t>
      </w:r>
      <w:r w:rsidRPr="008924F3">
        <w:rPr>
          <w:rFonts w:eastAsia="Calibri"/>
          <w:b/>
          <w:color w:val="000000"/>
        </w:rPr>
        <w:t>Объект закупки:</w:t>
      </w:r>
    </w:p>
    <w:p w:rsidR="00370DC2" w:rsidRDefault="00066131" w:rsidP="00370DC2">
      <w:pPr>
        <w:tabs>
          <w:tab w:val="left" w:pos="142"/>
        </w:tabs>
        <w:ind w:left="142"/>
        <w:contextualSpacing/>
        <w:jc w:val="both"/>
        <w:rPr>
          <w:rFonts w:eastAsia="Calibri"/>
          <w:color w:val="000000"/>
          <w:lang w:eastAsia="en-US"/>
        </w:rPr>
      </w:pPr>
      <w:r w:rsidRPr="00066131">
        <w:rPr>
          <w:rFonts w:eastAsia="Calibri"/>
          <w:color w:val="000000"/>
          <w:lang w:eastAsia="en-US"/>
        </w:rPr>
        <w:t>Оказание услуг по ремонту копировально-множительной, вычислительной и офисной техники, принадлежащей Государственному учреждению – Московскому региональному отделению Фонда социального страхования Российской Федерации, в 2022 году</w:t>
      </w:r>
    </w:p>
    <w:p w:rsidR="00370DC2" w:rsidRPr="00370DC2" w:rsidRDefault="00370DC2" w:rsidP="00370DC2">
      <w:pPr>
        <w:tabs>
          <w:tab w:val="left" w:pos="142"/>
        </w:tabs>
        <w:ind w:left="142"/>
        <w:contextualSpacing/>
        <w:jc w:val="both"/>
        <w:rPr>
          <w:rFonts w:eastAsia="Calibri"/>
          <w:color w:val="000000"/>
          <w:lang w:eastAsia="en-US"/>
        </w:rPr>
      </w:pPr>
    </w:p>
    <w:p w:rsidR="00370DC2" w:rsidRPr="00CF1EFB" w:rsidRDefault="00FE6934" w:rsidP="00CF1EFB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ind w:hanging="502"/>
        <w:jc w:val="both"/>
        <w:rPr>
          <w:b/>
        </w:rPr>
      </w:pPr>
      <w:r w:rsidRPr="00CF1EFB">
        <w:rPr>
          <w:b/>
        </w:rPr>
        <w:t>П</w:t>
      </w:r>
      <w:r w:rsidR="00042547">
        <w:rPr>
          <w:b/>
        </w:rPr>
        <w:t xml:space="preserve">ЕРЕЧЕНЬ </w:t>
      </w:r>
      <w:r w:rsidRPr="00CF1EFB">
        <w:rPr>
          <w:b/>
        </w:rPr>
        <w:t>работ</w:t>
      </w:r>
    </w:p>
    <w:tbl>
      <w:tblPr>
        <w:tblW w:w="10490" w:type="dxa"/>
        <w:tblInd w:w="137" w:type="dxa"/>
        <w:tblLook w:val="04A0" w:firstRow="1" w:lastRow="0" w:firstColumn="1" w:lastColumn="0" w:noHBand="0" w:noVBand="1"/>
      </w:tblPr>
      <w:tblGrid>
        <w:gridCol w:w="1247"/>
        <w:gridCol w:w="9243"/>
      </w:tblGrid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7364F6" w:rsidRDefault="00FE6934" w:rsidP="00FE6934">
            <w:pPr>
              <w:jc w:val="center"/>
              <w:rPr>
                <w:bCs/>
              </w:rPr>
            </w:pPr>
            <w:r w:rsidRPr="007364F6">
              <w:rPr>
                <w:bCs/>
              </w:rPr>
              <w:t>№ п/п</w:t>
            </w:r>
          </w:p>
        </w:tc>
        <w:tc>
          <w:tcPr>
            <w:tcW w:w="9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7364F6" w:rsidRDefault="00FE6934" w:rsidP="00FE6934">
            <w:pPr>
              <w:jc w:val="center"/>
              <w:rPr>
                <w:bCs/>
              </w:rPr>
            </w:pPr>
            <w:r w:rsidRPr="007364F6">
              <w:rPr>
                <w:bCs/>
              </w:rPr>
              <w:t xml:space="preserve">Наименование работ </w:t>
            </w:r>
          </w:p>
        </w:tc>
      </w:tr>
      <w:tr w:rsidR="00FE6934" w:rsidRPr="008479B3" w:rsidTr="00CF1EFB">
        <w:trPr>
          <w:trHeight w:val="24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  <w:rPr>
                <w:b/>
                <w:bCs/>
              </w:rPr>
            </w:pPr>
            <w:r w:rsidRPr="008479B3">
              <w:rPr>
                <w:b/>
                <w:bCs/>
              </w:rPr>
              <w:t>Копировальные аппараты и многофункциональные устройства формата А3 монохромные 20-40 стр/мин</w:t>
            </w:r>
          </w:p>
        </w:tc>
      </w:tr>
      <w:tr w:rsidR="00FE6934" w:rsidRPr="008479B3" w:rsidTr="00CF1EFB">
        <w:trPr>
          <w:trHeight w:val="24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Инструментальная диагностика ( выявление причины неисправности оборудования, определение требуемых запчастей)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2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узла термозакрепления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3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узла вывода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4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узла подачи бумаги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5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привода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6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оптической системы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7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Ремонт/замена корпусных деталей и направляющих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8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Ремонт/замена блока питания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9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Ремонт/замена электронных блоков управления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10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Ремонт/замена автоподатчика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11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/замена дуплекса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12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без замены з/ч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13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Настройка режимов работы под задачи пользователя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14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Экспертиза технического состояния оборудования с оформлением акта</w:t>
            </w:r>
          </w:p>
        </w:tc>
      </w:tr>
      <w:tr w:rsidR="00FE6934" w:rsidRPr="008479B3" w:rsidTr="00CF1EFB">
        <w:trPr>
          <w:trHeight w:val="24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  <w:rPr>
                <w:b/>
                <w:bCs/>
              </w:rPr>
            </w:pPr>
            <w:r w:rsidRPr="008479B3">
              <w:rPr>
                <w:b/>
                <w:bCs/>
              </w:rPr>
              <w:t>Копировальные аппараты и многофункциональные устройства формата А4, монохромные до 40 стр/мин</w:t>
            </w:r>
          </w:p>
        </w:tc>
      </w:tr>
      <w:tr w:rsidR="00FE6934" w:rsidRPr="008479B3" w:rsidTr="00CF1EFB">
        <w:trPr>
          <w:trHeight w:val="24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Инструментальная диагностика ( выявление причины неисправности оборудования, определение требуемых запчастей)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2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узла подачи бумаги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3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узла термозакрепления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4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узла вывода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5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привода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6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оптической системы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7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Ремонт/замена корпусных деталей и направляющих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8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Ремонт/замена блока питания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9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Ремонт/замена электронных блоков управления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10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Ремонт/замена автоподатчика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11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без замены з/ч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12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/замена дуплекса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13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Настройка режимов работы под задачи пользователя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14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Экспертиза технического состояния оборудования с оформлением акта</w:t>
            </w:r>
          </w:p>
        </w:tc>
      </w:tr>
      <w:tr w:rsidR="00FE6934" w:rsidRPr="008479B3" w:rsidTr="00CF1EFB">
        <w:trPr>
          <w:trHeight w:val="25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  <w:rPr>
                <w:b/>
                <w:bCs/>
              </w:rPr>
            </w:pPr>
            <w:r w:rsidRPr="008479B3">
              <w:rPr>
                <w:b/>
                <w:bCs/>
              </w:rPr>
              <w:t>Копировальные аппараты и многофункциональные устройства формата А4, монохромные от 40 -60 стр/мин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Инструментальная диагностика ( выявление причины неисправности оборудования, определение требуемых запчастей)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2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узла подачи бумаги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3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узла термозакрепления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4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узла вывода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5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привода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6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оптической системы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7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Ремонт/замена корпусных деталей и направляющих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lastRenderedPageBreak/>
              <w:t>8</w:t>
            </w:r>
          </w:p>
        </w:tc>
        <w:tc>
          <w:tcPr>
            <w:tcW w:w="9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Ремонт/замена блока питания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9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Ремонт/замена электронных блоков управления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10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Ремонт/замена автоподатчика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11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без замены з/ч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12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/замена дуплекса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13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Настройка режимов работы под задачи пользователя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14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Экспертиза технического состояния оборудования с оформлением акта</w:t>
            </w:r>
          </w:p>
        </w:tc>
      </w:tr>
      <w:tr w:rsidR="00FE6934" w:rsidRPr="008479B3" w:rsidTr="00CF1EFB">
        <w:trPr>
          <w:trHeight w:val="25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  <w:rPr>
                <w:b/>
                <w:bCs/>
              </w:rPr>
            </w:pPr>
            <w:r w:rsidRPr="008479B3">
              <w:rPr>
                <w:b/>
                <w:bCs/>
              </w:rPr>
              <w:t>Копировальные аппараты и многофункциональные устройства формата А4, цветные до 30 стр/мин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Инструментальная диагностика ( выявление причины неисправности оборудования, определение требуемых запчастей)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2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узла подачи бумаги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3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узла термозакрепления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4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узла вывода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5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привода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6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оптической системы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7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Ремонт/замена корпусных деталей и направляющих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8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Ремонт/замена блока питания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9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Ремонт/замена электронных блоков управления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10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Ремонт/замена автоподатчика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11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без замены з/ч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12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/замена дуплекса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13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Настройка режимов работы под задачи пользователя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14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Экспертиза технического состояния оборудования с оформлением акта</w:t>
            </w:r>
          </w:p>
        </w:tc>
      </w:tr>
      <w:tr w:rsidR="00FE6934" w:rsidRPr="008479B3" w:rsidTr="00CF1EFB">
        <w:trPr>
          <w:trHeight w:val="25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  <w:rPr>
                <w:b/>
                <w:bCs/>
              </w:rPr>
            </w:pPr>
            <w:r w:rsidRPr="008479B3">
              <w:rPr>
                <w:b/>
                <w:bCs/>
              </w:rPr>
              <w:t>Копировальные аппараты и многофункциональные устройства формата А4, цветные  от 30-60  стр/мин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Инструментальная диагностика ( выявление причины неисправности оборудования, определение требуемых запчастей)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2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узла подачи бумаги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3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узла термозакрепления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4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узла вывода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5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привода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6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оптической системы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7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Ремонт/замена корпусных деталей и направляющих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8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Ремонт/замена блока питания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9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Ремонт/замена электронных блоков управления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10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Ремонт/замена автоподатчика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11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без замены з/ч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12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/замена дуплекса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13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Настройка режимов работы под задачи пользователя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14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Экспертиза технического состояния оборудования с оформлением акта</w:t>
            </w:r>
          </w:p>
        </w:tc>
      </w:tr>
      <w:tr w:rsidR="00FE6934" w:rsidRPr="008479B3" w:rsidTr="00CF1EFB">
        <w:trPr>
          <w:trHeight w:val="25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  <w:rPr>
                <w:b/>
                <w:bCs/>
              </w:rPr>
            </w:pPr>
            <w:r w:rsidRPr="008479B3">
              <w:rPr>
                <w:b/>
                <w:bCs/>
              </w:rPr>
              <w:t>Принтеры лазерные формата А4, монохромные до 20 стр/мин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Инструментальная диагностика ( выявление причины неисправности оборудования, определение требуемых запчастей)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2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узла подачи бумаги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3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узла термозакрепления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4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узла вывода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5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привода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6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оптической системы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7</w:t>
            </w:r>
          </w:p>
        </w:tc>
        <w:tc>
          <w:tcPr>
            <w:tcW w:w="9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Ремонт/замена корпусных деталей и направляющих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8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Ремонт/замена блока питания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9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Ремонт/замена электронных блоков управления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10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без замены з/ч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11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Настройка режимов работы под задачи пользователя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lastRenderedPageBreak/>
              <w:t>12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Экспертиза технического состояния оборудования с оформлением акта</w:t>
            </w:r>
          </w:p>
        </w:tc>
      </w:tr>
      <w:tr w:rsidR="00FE6934" w:rsidRPr="008479B3" w:rsidTr="00CF1EFB">
        <w:trPr>
          <w:trHeight w:val="25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  <w:rPr>
                <w:b/>
                <w:bCs/>
              </w:rPr>
            </w:pPr>
            <w:r w:rsidRPr="008479B3">
              <w:rPr>
                <w:b/>
                <w:bCs/>
              </w:rPr>
              <w:t>Принтеры лазерные формата А4, монохромные от 20 -40  стр/мин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Инструментальная диагностика ( выявление причины неисправности оборудования, определение требуемых запчастей)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2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узла подачи бумаги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3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узла термозакрепления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4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узла вывода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5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привода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6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оптической системы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7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Ремонт/замена корпусных деталей и направляющих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8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Ремонт/замена блока питания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9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Ремонт/замена электронных блоков управления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10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без замены з/ч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11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Настройка режимов работы под задачи пользователя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12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Экспертиза технического состояния оборудования с оформлением акта</w:t>
            </w:r>
          </w:p>
        </w:tc>
      </w:tr>
      <w:tr w:rsidR="00FE6934" w:rsidRPr="008479B3" w:rsidTr="00CF1EFB">
        <w:trPr>
          <w:trHeight w:val="25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  <w:rPr>
                <w:b/>
                <w:bCs/>
              </w:rPr>
            </w:pPr>
            <w:r w:rsidRPr="008479B3">
              <w:rPr>
                <w:b/>
                <w:bCs/>
              </w:rPr>
              <w:t>Принтеры лазерные формата А4, цветные до 40 стр/мин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Инструментальная диагностика ( выявление причины неисправности оборудования, определение требуемых запчастей)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2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узла подачи бумаги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3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узла термозакрепления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4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узла вывода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5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привода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6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оптической системы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7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Ремонт/замена корпусных деталей и направляющих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8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Ремонт/замена блока питания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9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Ремонт/замена электронных блоков управления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10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без замены з/ч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11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Настройка режимов работы под задачи пользователя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12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Экспертиза технического состояния оборудования с оформлением акта</w:t>
            </w:r>
          </w:p>
        </w:tc>
      </w:tr>
      <w:tr w:rsidR="00FE6934" w:rsidRPr="008479B3" w:rsidTr="00CF1EFB">
        <w:trPr>
          <w:trHeight w:val="25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  <w:rPr>
                <w:b/>
                <w:bCs/>
              </w:rPr>
            </w:pPr>
            <w:r w:rsidRPr="008479B3">
              <w:rPr>
                <w:b/>
                <w:bCs/>
              </w:rPr>
              <w:t>Принтеры лазерные формата А3, монохромные  до 30 стр/мин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Инструментальная диагностика ( выявление причины неисправности оборудования, определение требуемых запчастей)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2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узла подачи бумаги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3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узла термозакрепления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4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узла вывода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5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привода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6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оптической системы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7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Ремонт/замена корпусных деталей и направляющих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8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Ремонт/замена блока питания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9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Ремонт/замена электронных блоков управления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10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без замены з/ч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11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Настройка режимов работы под задачи пользователя</w:t>
            </w:r>
          </w:p>
        </w:tc>
      </w:tr>
      <w:tr w:rsidR="00FE6934" w:rsidRPr="008479B3" w:rsidTr="00CF1EFB">
        <w:trPr>
          <w:trHeight w:val="32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12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Экспертиза технического состояния оборудования с оформлением акта</w:t>
            </w:r>
          </w:p>
        </w:tc>
      </w:tr>
      <w:tr w:rsidR="00FE6934" w:rsidRPr="008479B3" w:rsidTr="00CF1EFB">
        <w:trPr>
          <w:trHeight w:val="25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  <w:rPr>
                <w:b/>
                <w:bCs/>
              </w:rPr>
            </w:pPr>
            <w:r w:rsidRPr="008479B3">
              <w:rPr>
                <w:b/>
                <w:bCs/>
              </w:rPr>
              <w:t>Принтеры лазерные формата А3, монохромные  от 30 -50 стр/мин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Инструментальная диагностика ( выявление причины неисправности оборудования, определение требуемых запчастей)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2</w:t>
            </w:r>
          </w:p>
        </w:tc>
        <w:tc>
          <w:tcPr>
            <w:tcW w:w="9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узла подачи бумаги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3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узла термозакрепления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4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узла вывода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5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привода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6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оптической системы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7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Ремонт/замена корпусных деталей и направляющих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8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Ремонт/замена блока питания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lastRenderedPageBreak/>
              <w:t>9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Ремонт/замена электронных блоков управления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10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без замены з/ч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11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Настройка режимов работы под задачи пользователя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12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Экспертиза технического состояния оборудования с оформлением акта</w:t>
            </w:r>
          </w:p>
        </w:tc>
      </w:tr>
      <w:tr w:rsidR="00FE6934" w:rsidRPr="008479B3" w:rsidTr="00CF1EFB">
        <w:trPr>
          <w:trHeight w:val="25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  <w:rPr>
                <w:b/>
                <w:bCs/>
              </w:rPr>
            </w:pPr>
            <w:r w:rsidRPr="008479B3">
              <w:rPr>
                <w:b/>
                <w:bCs/>
              </w:rPr>
              <w:t>Факсимильные аппараты(не входящие в состав МФУ)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Инструментальная диагностика ( выявление причины неисправности оборудования, определение требуемых запчастей)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2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узла подачи бумаги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3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узла подачи оригинала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4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узла сканирования оригинала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5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узла каретки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6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узла вывода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7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привода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8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сервисного модуля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9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Ремонт/замена корпусных деталей и направляющих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10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Ремонт/замена блока питания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11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без замены з/ч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12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Настройка режимов работы под задачи пользователя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13</w:t>
            </w:r>
          </w:p>
        </w:tc>
        <w:tc>
          <w:tcPr>
            <w:tcW w:w="9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Экспертиза технического состояния оборудования с оформлением акта</w:t>
            </w:r>
          </w:p>
        </w:tc>
      </w:tr>
      <w:tr w:rsidR="00FE6934" w:rsidRPr="008479B3" w:rsidTr="00CF1EFB">
        <w:trPr>
          <w:trHeight w:val="25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pPr>
              <w:jc w:val="center"/>
              <w:rPr>
                <w:b/>
                <w:bCs/>
              </w:rPr>
            </w:pPr>
            <w:r w:rsidRPr="008479B3">
              <w:rPr>
                <w:b/>
                <w:bCs/>
              </w:rPr>
              <w:t>Системные блоки/моноблоки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Инструментальная диагностика ( выявление причины неисправности оборудования, определение требуемых запчастей)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2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Ремонт  системного блока  без замены з/ч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3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Ремонт моноблока без замены з/ч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4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 xml:space="preserve">Замена материнской платы 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5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Замена процессора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6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Замена  жесткого диска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7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Замена модуля памяти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8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Замена кулера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9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Замена видеокарты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10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Замена видеочипа моноблока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11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Замена сетевой карты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12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Замена Блока питания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13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Замена DVD привода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14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Замена матрицы моноблока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15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Замена стекла экрана моноблока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16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Замена батарейки на BIOS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17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Настройка режимов работы под задачи пользователя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18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 xml:space="preserve">Установка программного обеспечения 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19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Настройка программного обеспечения/инсталляция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20</w:t>
            </w:r>
          </w:p>
        </w:tc>
        <w:tc>
          <w:tcPr>
            <w:tcW w:w="9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Перенос информации с жесткого диска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21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Удаление вирусов ( на 1 ПК)</w:t>
            </w:r>
          </w:p>
        </w:tc>
      </w:tr>
      <w:tr w:rsidR="00FE6934" w:rsidRPr="008479B3" w:rsidTr="00CF1EFB">
        <w:trPr>
          <w:trHeight w:val="25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pPr>
              <w:jc w:val="center"/>
              <w:rPr>
                <w:b/>
                <w:bCs/>
              </w:rPr>
            </w:pPr>
            <w:r w:rsidRPr="008479B3">
              <w:rPr>
                <w:b/>
                <w:bCs/>
              </w:rPr>
              <w:t>Ноутбуки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Инструментальная диагностика ( выявление причины неисправности оборудования, определение требуемых запчастей)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2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Ремонт ноутбука  без замены з/ч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3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 xml:space="preserve">Замена материнской платы 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4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Замена неитегрированного  процессора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5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Замена  жесткого диска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6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Замена модуля памяти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7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Замена кулера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8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Замена видеокарты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9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Замена Блока питания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lastRenderedPageBreak/>
              <w:t>10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Замена аккумуляторной батареи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11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Замена клавиатуры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12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Замена  СD/DVD привода</w:t>
            </w:r>
          </w:p>
        </w:tc>
      </w:tr>
      <w:tr w:rsidR="00FE6934" w:rsidRPr="008479B3" w:rsidTr="00CF1EFB">
        <w:trPr>
          <w:trHeight w:val="2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13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 xml:space="preserve">Замена матрицы </w:t>
            </w:r>
          </w:p>
        </w:tc>
      </w:tr>
      <w:tr w:rsidR="00FE6934" w:rsidRPr="008479B3" w:rsidTr="00CF1EFB">
        <w:trPr>
          <w:trHeight w:val="10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14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Замена тачпада</w:t>
            </w:r>
          </w:p>
        </w:tc>
      </w:tr>
      <w:tr w:rsidR="00FE6934" w:rsidRPr="008479B3" w:rsidTr="00CF1EFB">
        <w:trPr>
          <w:trHeight w:val="2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15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Замена шлейфов</w:t>
            </w:r>
          </w:p>
        </w:tc>
      </w:tr>
      <w:tr w:rsidR="00FE6934" w:rsidRPr="008479B3" w:rsidTr="00CF1EFB">
        <w:trPr>
          <w:trHeight w:val="23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16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 xml:space="preserve">Установка программного обеспечения </w:t>
            </w:r>
          </w:p>
        </w:tc>
      </w:tr>
      <w:tr w:rsidR="00FE6934" w:rsidRPr="008479B3" w:rsidTr="00CF1EFB">
        <w:trPr>
          <w:trHeight w:val="21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17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Настройка режимов работы под задачи пользователя</w:t>
            </w:r>
          </w:p>
        </w:tc>
      </w:tr>
      <w:tr w:rsidR="00FE6934" w:rsidRPr="008479B3" w:rsidTr="00CF1EFB">
        <w:trPr>
          <w:trHeight w:val="26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18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Настройка программного обеспечения/инсталляция</w:t>
            </w:r>
          </w:p>
        </w:tc>
      </w:tr>
      <w:tr w:rsidR="00FE6934" w:rsidRPr="008479B3" w:rsidTr="00CF1EFB">
        <w:trPr>
          <w:trHeight w:val="15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19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Перенос информации с жесткого диска</w:t>
            </w:r>
          </w:p>
        </w:tc>
      </w:tr>
      <w:tr w:rsidR="00FE6934" w:rsidRPr="008479B3" w:rsidTr="00CF1EFB">
        <w:trPr>
          <w:trHeight w:val="20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pPr>
              <w:jc w:val="center"/>
            </w:pPr>
            <w:r w:rsidRPr="008479B3">
              <w:t>20</w:t>
            </w:r>
          </w:p>
        </w:tc>
        <w:tc>
          <w:tcPr>
            <w:tcW w:w="9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r w:rsidRPr="008479B3">
              <w:t>Удаление вирусов ( на 1ед)</w:t>
            </w:r>
          </w:p>
        </w:tc>
      </w:tr>
      <w:tr w:rsidR="00FE6934" w:rsidRPr="008479B3" w:rsidTr="00CF1EFB">
        <w:trPr>
          <w:trHeight w:val="25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FE6934">
            <w:pPr>
              <w:jc w:val="center"/>
              <w:rPr>
                <w:b/>
                <w:bCs/>
              </w:rPr>
            </w:pPr>
            <w:r w:rsidRPr="008479B3">
              <w:rPr>
                <w:b/>
                <w:bCs/>
              </w:rPr>
              <w:t>ИБП</w:t>
            </w:r>
          </w:p>
        </w:tc>
      </w:tr>
      <w:tr w:rsidR="00FE6934" w:rsidRPr="008479B3" w:rsidTr="00CF1EFB">
        <w:trPr>
          <w:trHeight w:val="37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  <w:rPr>
                <w:bCs/>
              </w:rPr>
            </w:pPr>
            <w:r w:rsidRPr="008479B3">
              <w:rPr>
                <w:bCs/>
              </w:rPr>
              <w:t>1</w:t>
            </w:r>
          </w:p>
        </w:tc>
        <w:tc>
          <w:tcPr>
            <w:tcW w:w="9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Инструментальная диагностика (выявление причины неисправности оборудования, определение требуемых запчастей)  до 1,0 квт</w:t>
            </w:r>
          </w:p>
        </w:tc>
      </w:tr>
      <w:tr w:rsidR="00FE6934" w:rsidRPr="008479B3" w:rsidTr="00CF1EFB">
        <w:trPr>
          <w:trHeight w:val="37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  <w:rPr>
                <w:bCs/>
              </w:rPr>
            </w:pPr>
            <w:r w:rsidRPr="008479B3">
              <w:rPr>
                <w:bCs/>
              </w:rPr>
              <w:t>2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Инструментальная диагностика (выявление причины неисправности оборудования, определение требуемых запчастей)  от 1,0 квт до 1,5 квт</w:t>
            </w:r>
          </w:p>
        </w:tc>
      </w:tr>
      <w:tr w:rsidR="00FE6934" w:rsidRPr="008479B3" w:rsidTr="00CF1EFB">
        <w:trPr>
          <w:trHeight w:val="37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  <w:rPr>
                <w:bCs/>
              </w:rPr>
            </w:pPr>
            <w:r w:rsidRPr="008479B3">
              <w:rPr>
                <w:bCs/>
              </w:rPr>
              <w:t>3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Инструментальная диагностика (выявление причины неисправности оборудования, определение требуемых запчастей)  2,0 квт</w:t>
            </w:r>
          </w:p>
        </w:tc>
      </w:tr>
      <w:tr w:rsidR="00FE6934" w:rsidRPr="008479B3" w:rsidTr="00CF1EFB">
        <w:trPr>
          <w:trHeight w:val="37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  <w:rPr>
                <w:bCs/>
              </w:rPr>
            </w:pPr>
            <w:r w:rsidRPr="008479B3">
              <w:rPr>
                <w:bCs/>
              </w:rPr>
              <w:t>4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Инструментальная диагностика (выявление причины неисправности оборудования, определение требуемых запчастей)  3,0 квт</w:t>
            </w:r>
          </w:p>
        </w:tc>
      </w:tr>
      <w:tr w:rsidR="00FE6934" w:rsidRPr="008479B3" w:rsidTr="00CF1EFB">
        <w:trPr>
          <w:trHeight w:val="37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  <w:rPr>
                <w:bCs/>
              </w:rPr>
            </w:pPr>
            <w:r w:rsidRPr="008479B3">
              <w:rPr>
                <w:bCs/>
              </w:rPr>
              <w:t>5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Техническое обслуживание (удаление пыли   из  корпуса, очистка клемм, проверка разъемов) до 1,0 квт</w:t>
            </w:r>
          </w:p>
        </w:tc>
      </w:tr>
      <w:tr w:rsidR="00FE6934" w:rsidRPr="008479B3" w:rsidTr="00CF1EFB">
        <w:trPr>
          <w:trHeight w:val="37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  <w:rPr>
                <w:bCs/>
              </w:rPr>
            </w:pPr>
            <w:r w:rsidRPr="008479B3">
              <w:rPr>
                <w:bCs/>
              </w:rPr>
              <w:t>6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Техническое обслуживание (чистка ИБП от пыли, протяжка болтовых электрических соединений) от 1,0 до 2,0 квт</w:t>
            </w:r>
          </w:p>
        </w:tc>
      </w:tr>
      <w:tr w:rsidR="00FE6934" w:rsidRPr="008479B3" w:rsidTr="00CF1EFB">
        <w:trPr>
          <w:trHeight w:val="37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  <w:rPr>
                <w:bCs/>
              </w:rPr>
            </w:pPr>
            <w:r w:rsidRPr="008479B3">
              <w:rPr>
                <w:bCs/>
              </w:rPr>
              <w:t>7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Техническое обслуживание (чистка ИБП от пыли, протяжка болтовых электрических соединений)  3,0 квт</w:t>
            </w:r>
          </w:p>
        </w:tc>
      </w:tr>
      <w:tr w:rsidR="00FE6934" w:rsidRPr="008479B3" w:rsidTr="00CF1EFB">
        <w:trPr>
          <w:trHeight w:val="18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  <w:rPr>
                <w:bCs/>
              </w:rPr>
            </w:pPr>
            <w:r w:rsidRPr="008479B3">
              <w:rPr>
                <w:bCs/>
              </w:rPr>
              <w:t>8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Замена   аккумуляторной батареи до 1,0 квт</w:t>
            </w:r>
          </w:p>
        </w:tc>
      </w:tr>
      <w:tr w:rsidR="00FE6934" w:rsidRPr="008479B3" w:rsidTr="00CF1EFB">
        <w:trPr>
          <w:trHeight w:val="22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  <w:rPr>
                <w:bCs/>
              </w:rPr>
            </w:pPr>
            <w:r w:rsidRPr="008479B3">
              <w:rPr>
                <w:bCs/>
              </w:rPr>
              <w:t>9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Замена   аккумуляторной батареи от 1,0  до 2,0 квт</w:t>
            </w:r>
          </w:p>
        </w:tc>
      </w:tr>
      <w:tr w:rsidR="00FE6934" w:rsidRPr="008479B3" w:rsidTr="00CF1EFB">
        <w:trPr>
          <w:trHeight w:val="27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  <w:rPr>
                <w:bCs/>
              </w:rPr>
            </w:pPr>
            <w:r w:rsidRPr="008479B3">
              <w:rPr>
                <w:bCs/>
              </w:rPr>
              <w:t>10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Замена   аккумуляторной батареи от 2,0 до 3,0 квт</w:t>
            </w:r>
          </w:p>
        </w:tc>
      </w:tr>
      <w:tr w:rsidR="00FE6934" w:rsidRPr="008479B3" w:rsidTr="00CF1EFB">
        <w:trPr>
          <w:trHeight w:val="31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  <w:rPr>
                <w:bCs/>
              </w:rPr>
            </w:pPr>
            <w:r w:rsidRPr="008479B3">
              <w:rPr>
                <w:bCs/>
              </w:rPr>
              <w:t>11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Замена   аккумуляторной батареи 3,0 квт</w:t>
            </w:r>
          </w:p>
        </w:tc>
      </w:tr>
      <w:tr w:rsidR="00FE6934" w:rsidRPr="008479B3" w:rsidTr="00CF1EFB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  <w:rPr>
                <w:bCs/>
              </w:rPr>
            </w:pPr>
            <w:r w:rsidRPr="008479B3">
              <w:rPr>
                <w:bCs/>
              </w:rPr>
              <w:t>12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 xml:space="preserve">Калибровка ИБП  от 1,0 до 2,0 квт </w:t>
            </w:r>
          </w:p>
        </w:tc>
      </w:tr>
      <w:tr w:rsidR="00FE6934" w:rsidRPr="008479B3" w:rsidTr="00CF1EFB">
        <w:trPr>
          <w:trHeight w:val="11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  <w:rPr>
                <w:bCs/>
              </w:rPr>
            </w:pPr>
            <w:r w:rsidRPr="008479B3">
              <w:rPr>
                <w:bCs/>
              </w:rPr>
              <w:t>13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 xml:space="preserve">Настройка констант ИБП  2,0 квт </w:t>
            </w:r>
          </w:p>
        </w:tc>
      </w:tr>
      <w:tr w:rsidR="00FE6934" w:rsidRPr="008479B3" w:rsidTr="00CF1EFB">
        <w:trPr>
          <w:trHeight w:val="30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  <w:rPr>
                <w:bCs/>
              </w:rPr>
            </w:pPr>
            <w:r w:rsidRPr="008479B3">
              <w:rPr>
                <w:bCs/>
              </w:rPr>
              <w:t>14</w:t>
            </w:r>
          </w:p>
        </w:tc>
        <w:tc>
          <w:tcPr>
            <w:tcW w:w="9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 xml:space="preserve">Калибровка ИБП  2,0 квт </w:t>
            </w:r>
          </w:p>
        </w:tc>
      </w:tr>
      <w:tr w:rsidR="00FE6934" w:rsidRPr="008479B3" w:rsidTr="00CF1EFB">
        <w:trPr>
          <w:trHeight w:val="34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  <w:rPr>
                <w:bCs/>
              </w:rPr>
            </w:pPr>
            <w:r w:rsidRPr="008479B3">
              <w:rPr>
                <w:bCs/>
              </w:rPr>
              <w:t>15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Тестирование на эквиваленте нагрузки  2,0 квт</w:t>
            </w:r>
          </w:p>
        </w:tc>
      </w:tr>
      <w:tr w:rsidR="00FE6934" w:rsidRPr="008479B3" w:rsidTr="00CF1EFB">
        <w:trPr>
          <w:trHeight w:val="21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  <w:rPr>
                <w:bCs/>
              </w:rPr>
            </w:pPr>
            <w:r w:rsidRPr="008479B3">
              <w:rPr>
                <w:bCs/>
              </w:rPr>
              <w:t>16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 xml:space="preserve">Замена платы управления/инвертора  2,0 квт </w:t>
            </w:r>
          </w:p>
        </w:tc>
      </w:tr>
      <w:tr w:rsidR="00FE6934" w:rsidRPr="008479B3" w:rsidTr="00CF1EFB">
        <w:trPr>
          <w:trHeight w:val="39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  <w:rPr>
                <w:bCs/>
              </w:rPr>
            </w:pPr>
            <w:r w:rsidRPr="008479B3">
              <w:rPr>
                <w:bCs/>
              </w:rPr>
              <w:t>17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 xml:space="preserve">Ремонт платы управления/инвертора  2,0 квт </w:t>
            </w:r>
          </w:p>
        </w:tc>
      </w:tr>
      <w:tr w:rsidR="00FE6934" w:rsidRPr="008479B3" w:rsidTr="00CF1EFB">
        <w:trPr>
          <w:trHeight w:val="25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  <w:rPr>
                <w:bCs/>
              </w:rPr>
            </w:pPr>
            <w:r w:rsidRPr="008479B3">
              <w:rPr>
                <w:bCs/>
              </w:rPr>
              <w:t>18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 xml:space="preserve">Настройка констант ИБП  3,0 квт </w:t>
            </w:r>
          </w:p>
        </w:tc>
      </w:tr>
      <w:tr w:rsidR="00FE6934" w:rsidRPr="008479B3" w:rsidTr="00CF1EFB">
        <w:trPr>
          <w:trHeight w:val="32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  <w:rPr>
                <w:bCs/>
              </w:rPr>
            </w:pPr>
            <w:r w:rsidRPr="008479B3">
              <w:rPr>
                <w:bCs/>
              </w:rPr>
              <w:t>19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 xml:space="preserve">Калибровка ИБП  3,0 квт </w:t>
            </w:r>
          </w:p>
        </w:tc>
      </w:tr>
      <w:tr w:rsidR="00FE6934" w:rsidRPr="008479B3" w:rsidTr="00CF1EFB">
        <w:trPr>
          <w:trHeight w:val="27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  <w:rPr>
                <w:bCs/>
              </w:rPr>
            </w:pPr>
            <w:r w:rsidRPr="008479B3">
              <w:rPr>
                <w:bCs/>
              </w:rPr>
              <w:t>20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 xml:space="preserve">Тестирование на эквиваленте нагрузки  3,0 квт </w:t>
            </w:r>
          </w:p>
        </w:tc>
      </w:tr>
      <w:tr w:rsidR="00FE6934" w:rsidRPr="008479B3" w:rsidTr="00CF1EFB">
        <w:trPr>
          <w:trHeight w:val="27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  <w:rPr>
                <w:bCs/>
              </w:rPr>
            </w:pPr>
            <w:r w:rsidRPr="008479B3">
              <w:rPr>
                <w:bCs/>
              </w:rPr>
              <w:t>21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 xml:space="preserve">Замена платы управления/инвертора 3,0 квт </w:t>
            </w:r>
          </w:p>
        </w:tc>
      </w:tr>
      <w:tr w:rsidR="00FE6934" w:rsidRPr="008479B3" w:rsidTr="00CF1EFB">
        <w:trPr>
          <w:trHeight w:val="27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pPr>
              <w:jc w:val="center"/>
              <w:rPr>
                <w:bCs/>
              </w:rPr>
            </w:pPr>
            <w:r w:rsidRPr="008479B3">
              <w:rPr>
                <w:bCs/>
              </w:rPr>
              <w:t>22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FE6934">
            <w:r w:rsidRPr="008479B3">
              <w:t>Ремонт платы управления/инвертора  3,0 квт</w:t>
            </w:r>
          </w:p>
        </w:tc>
      </w:tr>
    </w:tbl>
    <w:p w:rsidR="00CF1EFB" w:rsidRDefault="00CF1EFB" w:rsidP="009E649F">
      <w:pPr>
        <w:rPr>
          <w:b/>
          <w:bCs/>
        </w:rPr>
      </w:pPr>
    </w:p>
    <w:p w:rsidR="009E649F" w:rsidRPr="005A722A" w:rsidRDefault="00FE6934" w:rsidP="005A722A">
      <w:pPr>
        <w:pStyle w:val="a3"/>
        <w:numPr>
          <w:ilvl w:val="0"/>
          <w:numId w:val="1"/>
        </w:numPr>
        <w:ind w:left="426" w:hanging="284"/>
        <w:rPr>
          <w:b/>
          <w:bCs/>
        </w:rPr>
      </w:pPr>
      <w:r w:rsidRPr="00CF1EFB">
        <w:rPr>
          <w:b/>
          <w:bCs/>
        </w:rPr>
        <w:t xml:space="preserve">ПЕРЕЧЕНЬ </w:t>
      </w:r>
      <w:r w:rsidR="00F51AD6" w:rsidRPr="00F51AD6">
        <w:rPr>
          <w:b/>
          <w:bCs/>
        </w:rPr>
        <w:t xml:space="preserve">копировально-множительной, вычислительной </w:t>
      </w:r>
      <w:r w:rsidR="00F51AD6">
        <w:rPr>
          <w:b/>
          <w:bCs/>
        </w:rPr>
        <w:t xml:space="preserve">и офисной техники </w:t>
      </w:r>
      <w:r w:rsidR="00F51AD6" w:rsidRPr="005A722A">
        <w:rPr>
          <w:b/>
          <w:bCs/>
        </w:rPr>
        <w:t>(далее – Оборудование)</w:t>
      </w:r>
      <w:r w:rsidRPr="005A722A">
        <w:rPr>
          <w:b/>
          <w:bCs/>
        </w:rPr>
        <w:t xml:space="preserve"> и запасных частей*</w:t>
      </w:r>
    </w:p>
    <w:tbl>
      <w:tblPr>
        <w:tblW w:w="1504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6911"/>
        <w:gridCol w:w="15"/>
        <w:gridCol w:w="4555"/>
      </w:tblGrid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934" w:rsidRPr="001E3DB4" w:rsidRDefault="00FE6934" w:rsidP="00BD452A">
            <w:pPr>
              <w:jc w:val="center"/>
              <w:rPr>
                <w:bCs/>
              </w:rPr>
            </w:pPr>
            <w:r w:rsidRPr="001E3DB4">
              <w:rPr>
                <w:bCs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1E3DB4" w:rsidRDefault="00FE6934" w:rsidP="00BD452A">
            <w:pPr>
              <w:jc w:val="center"/>
              <w:rPr>
                <w:bCs/>
              </w:rPr>
            </w:pPr>
            <w:r w:rsidRPr="001E3DB4">
              <w:t>Артикул</w:t>
            </w:r>
          </w:p>
        </w:tc>
        <w:tc>
          <w:tcPr>
            <w:tcW w:w="6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1E3DB4" w:rsidRDefault="00FE6934" w:rsidP="00BD452A">
            <w:pPr>
              <w:jc w:val="center"/>
              <w:rPr>
                <w:bCs/>
              </w:rPr>
            </w:pPr>
            <w:r w:rsidRPr="001E3DB4">
              <w:rPr>
                <w:bCs/>
              </w:rPr>
              <w:t>Наименование</w:t>
            </w:r>
          </w:p>
        </w:tc>
      </w:tr>
      <w:tr w:rsidR="00FE6934" w:rsidRPr="008479B3" w:rsidTr="006F0F4F">
        <w:trPr>
          <w:gridAfter w:val="2"/>
          <w:wAfter w:w="4570" w:type="dxa"/>
          <w:trHeight w:val="398"/>
        </w:trPr>
        <w:tc>
          <w:tcPr>
            <w:tcW w:w="10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34" w:rsidRPr="008479B3" w:rsidRDefault="00FE6934" w:rsidP="00BD452A">
            <w:pPr>
              <w:jc w:val="center"/>
              <w:rPr>
                <w:b/>
                <w:bCs/>
              </w:rPr>
            </w:pPr>
            <w:r w:rsidRPr="008479B3">
              <w:rPr>
                <w:b/>
                <w:bCs/>
              </w:rPr>
              <w:t>Принтер HP LJ 1000/1005/1200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RA0-1067-020 | RA0-1067-020000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Основание ролика захвата RF0-1008-000 LBP-1210/ HP LJ 1200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RA0-1070-000 | RA0-1070-000000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Кулачок правый LJ 1200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RA0-1071-000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Кулачок левый LJ 1200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RA0-1405-000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Лоток входной (верхняя часть, прозрачная) 1000W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RF0-1006-000 | RF0-1006-000000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Передняя пластина в сборе HP LJ 1200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RF0-1014-020000 | RF0-1014-020CN | RF0-1014-000CN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Тормозная площадка HP LJ 1200/ 1220/ 1000W/ 1005/ 1150/ 1300/ 3300/3310/3320/3330/3380/ PC-D320/D340/Fax-L400/ LBP-1210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>HP RG0-1003-030CN | RG0-1003-000CN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захвата бумаги HP LJ 1200/1005/1220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RG0-1005-000000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ролика подачи бумаги HP LJ 1200/ 1220/ 1000W/ 1005/ LJ 3300/3310/3320/3330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RG0-1006-000CN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Устройство подачи бумаги в сборе HP LJ 1200/ 1000W/ 1005/ 1220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RG0-1007-020000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захвата на оси в сборе (без ролика, только основание) HP LJ 1200/ 1220/ 1000W/ 1005/ LJ 3300/3310/3320/3330/ LBP-1210/ PC-D320/D340/Fax-L400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RG0-1013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Лоток входной (нижняя часть) HP LJ 1200/ 1000W/ 1005/ 1220/ 1300/ 1150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>HP RG0-1013-000CN | RM1-0553-000CN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Лоток входной (нижняя часть) совмест. LJ 1200/ 1000W/ 1005/ 1220/ 1300/ 1150. Взаимозаменяем с RM1-0553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RG0-1014-000CN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Лоток входной (верхняя часть, прозрачная) HP LJ 1200/ 1005/ 1220/ 1300/ 1150.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>HP RG0-1017-020CN | RG0-1017-000CN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Верхняя крышка-выходной лоток HP1200/ 1005/ 1220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>HP RG0-1020-000000 | RG0-1020-000 | RG0-1020-000CN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t>Шестерня</w:t>
            </w:r>
            <w:r w:rsidRPr="008479B3">
              <w:rPr>
                <w:lang w:val="en-US"/>
              </w:rPr>
              <w:t>-</w:t>
            </w:r>
            <w:r w:rsidRPr="008479B3">
              <w:t>муфта</w:t>
            </w:r>
            <w:r w:rsidRPr="008479B3">
              <w:rPr>
                <w:lang w:val="en-US"/>
              </w:rPr>
              <w:t xml:space="preserve"> </w:t>
            </w:r>
            <w:r w:rsidRPr="008479B3">
              <w:t>в</w:t>
            </w:r>
            <w:r w:rsidRPr="008479B3">
              <w:rPr>
                <w:lang w:val="en-US"/>
              </w:rPr>
              <w:t xml:space="preserve"> </w:t>
            </w:r>
            <w:r w:rsidRPr="008479B3">
              <w:t>сборе</w:t>
            </w:r>
            <w:r w:rsidRPr="008479B3">
              <w:rPr>
                <w:lang w:val="en-US"/>
              </w:rPr>
              <w:t xml:space="preserve"> </w:t>
            </w:r>
            <w:r w:rsidRPr="008479B3">
              <w:t>узла</w:t>
            </w:r>
            <w:r w:rsidRPr="008479B3">
              <w:rPr>
                <w:lang w:val="en-US"/>
              </w:rPr>
              <w:t xml:space="preserve"> </w:t>
            </w:r>
            <w:r w:rsidRPr="008479B3">
              <w:t>захвата</w:t>
            </w:r>
            <w:r w:rsidRPr="008479B3">
              <w:rPr>
                <w:lang w:val="en-US"/>
              </w:rPr>
              <w:t xml:space="preserve"> hp LJ 1200/ 1220/ 1000W/ 1005/ 1300/ 1150/ LJ 3300/3310/3320/3330 / LBP-1210/ PC-D320/D340/Fax-L400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RG0-1072-000000 | RG0-1072-000CN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Датчик бумаги в сборе HP LJ 1200/1000/1005, LBP-1210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RG0-1085-000CN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захвата в сборе LJ 1000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RG0-1092-000000 | RG0-1018-000000 | RG0-1018-060000 | RG0-1092-000CN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Передняя пластина LJ 1200/1000W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>HP RL1-0303-000CN | RF0-1008-000CN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t>Ролик</w:t>
            </w:r>
            <w:r w:rsidRPr="008479B3">
              <w:rPr>
                <w:lang w:val="en-US"/>
              </w:rPr>
              <w:t xml:space="preserve"> </w:t>
            </w:r>
            <w:r w:rsidRPr="008479B3">
              <w:t>захвата</w:t>
            </w:r>
            <w:r w:rsidRPr="008479B3">
              <w:rPr>
                <w:lang w:val="en-US"/>
              </w:rPr>
              <w:t xml:space="preserve"> </w:t>
            </w:r>
            <w:r w:rsidRPr="008479B3">
              <w:t>бумаги</w:t>
            </w:r>
            <w:r w:rsidRPr="008479B3">
              <w:rPr>
                <w:lang w:val="en-US"/>
              </w:rPr>
              <w:t xml:space="preserve"> LJ 1000/ LJ 1200/ LJ 1300/ LJ1150/ LJ 3300/3310/3320/3330/3380 / LBP-1210/ PC-D320/D340/Fax-L400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RM1-0551-000CN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Шестерня-муфта в сборе узла захвата LJ 1300/ 1150/ 1200/ 1000W/ 3300/3310/3320/3330/3380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RY7-5081-000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Шестерня в сборе OEM LJ 1200/ 1220/ 1000/ 1005/ 3300/3310/3320/3330/3380/ 1300/ 1150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FC5-4881-000000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Корпус шестерни (FU5-0703) LJ 1200/1000W/3300/3310/3320/3330 / 1300/1150 / MF3110/ FAX-L380/ MF5630/5650/5730/5750/5770/ LBP-3200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FU5-0703-000 | FU5-0703-000000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Шестерня,17T LJ 1200/1000W/1300 /1005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RA0-1005-000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Держатель с шестерней редуктора FAX-L380/L390/L398/L408s Lc310-canoFaxL380s LBP-1210/LBP3200/ 3210/MF3110/ icMF3112/MF3220/3240/ 3222/3228/3241/ LJ 1200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RA0-1005-000 | RC1-1753 | FU5-0703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Шестерня редуктора 17T . LJ 1200/1300/1000W/ Canon FAX-L390/380/398/ LBP-1210/ 3200/3210/ MF3110/ 3220/3222/3228/3240/3241/ MF5630/5650/5730/5750/5770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RA0-1006-000CN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Пружина держателя шестерни LJ 1200/ 1000W/ 1300/ 1150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RC1-1755-000CN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Шестерня 41T LJ 1200 / 1300/1150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RG0-1001-040CN | RG0-1001-040000 | RG0-1001-000CN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Правая пластина (с редуктором и мотором) в сборе LJ 1200/ 1005/ 1220/ LJ 3300/3310/3320/3330, LBP-1210 (включает в себя RA0-1005 | RC1-1753 | FU5-0703)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RG0-1083-040CN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Правая пластина (с редуктором и мотором) в сборе LJ 1000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RH7-1473-020CN | RH7-1473-020000 | RH7-1473-020 | RH7-1473-000CN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Главный мотор LJ 1200/ LJ 3300/3310/3320/3330/ 1005/ LBP-1210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RH7-1505-000CN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Главный мотор LJ 1000/3300/3330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>HP RA0-1088-000000 | RA0-1088-000 | RA0-1088-000CN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Шестерня, 29T резинового вала LJ1200/ 1000W/ 1005/ 1220/ 1150/ 1300/ 3300/3310/3320/3330/3380 / PC-D320/D340/Fax-L400/ LBP-1210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RA0-1089-000000 | RA0-1089-000CN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Шестерня вала выхода нижнего Face-up,17T LJ1200/ 1000/ 1005/ 1220/ 3300/3310/3320/3330 / Canon PC-D320/D340/FAX-L400/ LBP-1210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RA0-1090-000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Пружина рычагов печки HP LJ 1200/ 1000W/ 1300/ 1150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RA0-1091-000000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Направляющая выхода бумаги HP LJ 1200/ 1000W/ LBP-1210/ PC-D320/D340/Fax-L400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RA0-1094-000 | 8013001205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Подшипник резинового вала левый совместимый LJ1200/ 1000W/ 3300/3310/3320/3330/3380/ 1300/ 1150/2300/ Canon PC-D320/D340/Fax-L400/ LBP-1210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RA0-1094-000000 | RA0-1094-000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Подшипник резинового вала (левый) LJ1200/ 1000W/ 3300/3310/3320/3330/3380/ 1300/ 1150/2300/ PC-D320/D340/Fax-L400/ LBP-1210/. Можно ставить вместо RC1-0988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RA0-1095-000 | 8013001206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Подшипник резинового вала правый совместимый LJ1200/ 1000W/ 3300/3310/3320/3330/3380/ 1300/ 1150/2300/ Canon PC-D320/D340/Fax-L400/ LBP-1210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RA0-1095-000000 | RA0-1095-000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Подшипник резинового вала (правый) LJ1200/ 1000W/ 3300/3310/3320/3330/3380/ 1300/1150/ LBP-1210/ PC-D320/D340/Fax-L400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RA0-1099-000000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Пружина флажка выхода LBP-1210, LJ 1200/1000W / CLJ 1600/2600/2605 / LBP-5000/5100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RA0-1100-000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Рычаг печки левый LJ 1200/ 1000/ 1300/1150 / PC-D320/D340/Fax-L400/ LBP-1210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RA0-1101-000 | RA0-1101-000000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Рычаг печки правый LJ1200/ 1000/ 1300/ 1150 / PC-D320/D340/Fax-L400/ LBP-1210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RA0-1104-000 | RA0-1104-000CN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Подшипник выходного вала (металлического с двумя рез.) LJ1200/ 1000W/ 1220/ 1005/ 3330/ 3380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RA0-1106-000000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Рычаг датчика (левый) 1200/1300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RA0-1110-000000 | RA0-1110-000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Флажок датчика выхода LJ 1200/1000W / PC-D320/D340/Fax-L400/ LBP-1210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RA0-1111-000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Ролик на выходе из печи (гладкий) HP 1200/LBP1210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RA0-1115-000 | RA0-1115-000CN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Пружина ролика на выходе из печи (гладкого) LBP-1210/ HP 1200/1300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RA0-1116-000 | RA0-1116-000CN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Пружина ролика на выходе из печи (ребристого) LBP-1210/ HP 1200/1300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RA0-1185-000CN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Левый держатель печки LJ 1200/1000/1005, 1300/1150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RA0-1186-000CN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Правый держатель печки LJ 1200/1000/1005, 1300/1150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RG0-1074-000C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Кабель с ферритом в сборе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RF0-1002-000000 | RF0-1002-000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Резиновый вал LJ1200/ 1220/ 1000W/ 1005/ LJ 3300/3310/3320/3330/3380/ 1150/ 1300 / LBP-1210/ PC-D320/D340/Fax-L400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RF0-1003-000 | RF0-1003-000CN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Вал выхода нижний (металл) с роликами Face-up LJ1200/ 1220/ 1000/ 1005/ LJ 3300/3310/3320/3330/3380/ LBP-1210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RF0-1004-040000 | RF0-1004-020000 | RF0-1004-000000 | RF0-1004-030000 | RF0-1004-030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Вал выхода верхний (пластик) LBP-1210/ LJ 1200/ 1000W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RG0-1010-030000 | RG0-1010-030CN | RG0-1010-000CN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выхода бумаги из печи в сборе LJ1200/ 1220/ LJ 3300/3310/3320/3330/ 1300/ 1150/ 1000/ 1005 / LBP-1210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RG0-1082-000000 | RG0-1082-000CN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Фотодатчик выхода бумаги из печи LJ1200/1000/1005 LJ 3300/3310/3320/3330/ LBP-1210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RG9-1492-000 | RG0-1027-000000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закрепления LJ1200/ 1000W/ 3300/3310/3320/3330/3380 / LBP-1210/ PC-D320/D340/Fax-L400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RG9-1494-040000 | RG0-1026-000 | HM1-0238-000000 | RG9-1494-040CN | RG9-1494-000 | RG0-1026-000CN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Печь в сборе LJ1200/ 1220/ 1000W/ 1005/ LJ 3300/3310/3320/3330/ LBP-1210/ LBP-P1020 / FAX-L400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RM1-6405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Термопленка . Р1008/P1005/ 1000/1200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C9128-60001 | C7857-60001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Плата форматирования OEM LJ 1200/1220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Q2678-67901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Плата форматирования LJ 1005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R37-5020-000CN | C7045-69001 | C7046A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сканирования (опция) LJ 1200/1220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RG0-1030-020000 | RG0-1030-000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Вентилятор LJ 1200/1005/1220 / LBP-1210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RG0-1094-000CN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Плата DC контроллера LJ-1000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RG0-1166-020CN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Плата DC контроллера -P/ S (DC контроллер) OEM LJ 1005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RG9-1483-000 | RG9-1483-000CN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Вал переноса (коротрон) HP LJ 1200/ 1220/ 1000W/ 1005/ LJ 3300/3310/3320/3330/3380/ LBP-1210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>HP RG9-1498-040 | RG9-1498-000CN | RG9-1498-020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Блок сканера (лазер) LJ1200/ LJ 3300/3310/3320/3330/ 1005/1220/ LBP-1210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RH7-5315-000CN | RH7-5315-000000 | RH7-5284 | RH7-5284-000CN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Соленоид LJ 1200/ 1220/ 1150/ 1300/ 3300/3310/3320/3330/ 1000/ 1005/ LBP-1210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>HP RG0-1024-080CN | RG0-1024-000CN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Панель управления LJ 1200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RG0-1087-000CN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Панель управления LJ 1000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RA0-1023-000 | RA0-1023-000CN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Связывающий кронштейн HP LJ 1200/ 1000W/ 1005/ 1220/ 1150/ 1300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RA0-1172-000000 | RA0-1172-000CN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t>Шестерня</w:t>
            </w:r>
            <w:r w:rsidRPr="008479B3">
              <w:rPr>
                <w:lang w:val="en-US"/>
              </w:rPr>
              <w:t xml:space="preserve"> 17T LJ 1200/1000W/3300/3310/3320/3330/3380, 2400/2410/2420/2430, P3005/M3027, M3035/imageCLASS MF4150/MF4140/MF4122/MF4120/i-SENSYS MF4150/MF4140/MF4120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RA0-1178-000CN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Боковая (правая) панель HP LJ 1200/ 1005/ 1220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RA0-1179-000CN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Левая стенка корпуса HP 1200, 1005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RA0-1183-000CN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Крышка LJ 1200/1000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RA0-1184-000CN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Держатель правой крышки LJ 1200/1000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RG0-1016-000CN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Крышка задняя в сборе LJ 1200/ 1000/ 1005/ 1220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  <w:rPr>
                <w:b/>
                <w:bCs/>
                <w:lang w:val="en-US"/>
              </w:rPr>
            </w:pPr>
            <w:r w:rsidRPr="008479B3">
              <w:rPr>
                <w:b/>
                <w:bCs/>
                <w:lang w:val="en-US"/>
              </w:rPr>
              <w:t>МФУ HP LaserJet P1102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RC2-1072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RC2-1072 Рычаг печки правый LJ P1005 / P1008 / P1103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RC2-1084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RC2-1084 Рычаг печки левый LJ P1005 / P1006 / P1103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RC2-1116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RC2-1116 Датчик наличия картриджа "Toner Sensor" HP LJ P1102 / M1132 / M1213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RC2-1117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RC2-1117 Рычаг крышки картриджа HP LJ PRO M1212 / M1132 / P1103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RC2-9218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RC2-9218 направляющяя картриджа, левая LJ Pro P1103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RC3-0538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RC3-0538 Крышка фьюзера HP LJ P1102 / M1132 / M1212 / M1214 / M1217,CANON LBP3150 / 3108 / 6001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RM1-6894-000000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HP RM1-6894-000000 </w:t>
            </w:r>
            <w:r w:rsidRPr="008479B3">
              <w:t>Передняя</w:t>
            </w:r>
            <w:r w:rsidRPr="008479B3">
              <w:rPr>
                <w:lang w:val="en-US"/>
              </w:rPr>
              <w:t xml:space="preserve"> </w:t>
            </w:r>
            <w:r w:rsidRPr="008479B3">
              <w:t>крышка</w:t>
            </w:r>
            <w:r w:rsidRPr="008479B3">
              <w:rPr>
                <w:lang w:val="en-US"/>
              </w:rPr>
              <w:t xml:space="preserve"> LJ Professional P1102W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RM1-7593-000000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RM1-7593-000000 Плата датчика захвата бумаги (базовая модель) LJ Professional P1103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RM1-7598-000000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RM1-7598-000000 Плата датчика захвата бумаги LJ Professional P1102W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RM1-7893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RM1-7893 Фотопрерыватель (датчик выхода бумаги) LJ P1005/P1102/M1132/M1213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RU5-0982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RU5-0982 Шестерня редуктора HP LJ P1005 / P1006 / P1102 / P1505 / M1120 / M1523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RU5-0983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RU5-0983 Шестерня OEM LJ P1005/P1006/P1102/M1120/M1212/M1523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RU5-0984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RU5-0984 Шестерня-муфта привода печи LJ P1005 /P1006 /M1212, M1132, P1103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RU5-0990 | RU5-0989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RU5-0990 | RU5-0989 Шестерня (муфта узла подачи в сборе) LaserJet P1102/P1005/P1006/M1212/M1133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RU7-0100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RU7-0100 Шестерня резинового вала HP LJ P1102/M1132mfp/M1212/1218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RC2-9244-000000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HP RC2-9244-000000 </w:t>
            </w:r>
            <w:r w:rsidRPr="008479B3">
              <w:t>Стопор</w:t>
            </w:r>
            <w:r w:rsidRPr="008479B3">
              <w:rPr>
                <w:lang w:val="en-US"/>
              </w:rPr>
              <w:t xml:space="preserve"> </w:t>
            </w:r>
            <w:r w:rsidRPr="008479B3">
              <w:t>бумаги</w:t>
            </w:r>
            <w:r w:rsidRPr="008479B3">
              <w:rPr>
                <w:lang w:val="en-US"/>
              </w:rPr>
              <w:t xml:space="preserve"> LJ Professional P1103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RL1-2593-000000 | RL1-2593-000CN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RL1-2593-000000 | RL1-2593-000CN Ролик захвата LJ Professional P1102/P1102W/P1108 / P1607 / M1132/M1136/M1212/ M1213/M1214/M1216/M1217 / M125/M126/M127/M128 / MF3010/ LBP6000/6020/ FAX-L171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RM1-4006-000000 | RM1-4006-000CN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RM1-4006-000000 | RM1-4006-000CN Тормозная площадка LJ P1005/P1006/P1007/P1008, P1102/P1108 / P1607 / M1132/ M1136/M1212/M1213/M1214/M1216/M1217 / LBP6000/6020/ LBP-3150/3108/3100/3050/3018/3011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RM1-6880-000000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HP RM1-6880-000000 </w:t>
            </w:r>
            <w:r w:rsidRPr="008479B3">
              <w:t>Узел</w:t>
            </w:r>
            <w:r w:rsidRPr="008479B3">
              <w:rPr>
                <w:lang w:val="en-US"/>
              </w:rPr>
              <w:t xml:space="preserve"> </w:t>
            </w:r>
            <w:r w:rsidRPr="008479B3">
              <w:t>захвата</w:t>
            </w:r>
            <w:r w:rsidRPr="008479B3">
              <w:rPr>
                <w:lang w:val="en-US"/>
              </w:rPr>
              <w:t xml:space="preserve"> LJ Professional P1103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RM1-6899-000000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RM1-6899-000000 Лоток входной (нижняя часть) OEM LJ Professional P1103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RM1-6901-000000 Л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RM1-6901-000000 Лоток захвата бумаги LJ Professional P1102W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RM1-6902-000CN | RM1-6902-000000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RM1-6902-000CN | RM1-6902-000000 Лоток выходной LJ Professional P1102/P1607/ P1109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RM1-6903-000000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HP RM1-6903-000000 </w:t>
            </w:r>
            <w:r w:rsidRPr="008479B3">
              <w:t>Лоток</w:t>
            </w:r>
            <w:r w:rsidRPr="008479B3">
              <w:rPr>
                <w:lang w:val="en-US"/>
              </w:rPr>
              <w:t xml:space="preserve"> </w:t>
            </w:r>
            <w:r w:rsidRPr="008479B3">
              <w:t>выходной</w:t>
            </w:r>
            <w:r w:rsidRPr="008479B3">
              <w:rPr>
                <w:lang w:val="en-US"/>
              </w:rPr>
              <w:t xml:space="preserve"> LJ Professional P1102W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RM1-8066-000000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HP RM1-8066-000000 </w:t>
            </w:r>
            <w:r w:rsidRPr="008479B3">
              <w:t>Плата</w:t>
            </w:r>
            <w:r w:rsidRPr="008479B3">
              <w:rPr>
                <w:lang w:val="en-US"/>
              </w:rPr>
              <w:t xml:space="preserve"> </w:t>
            </w:r>
            <w:r w:rsidRPr="008479B3">
              <w:t>датчика</w:t>
            </w:r>
            <w:r w:rsidRPr="008479B3">
              <w:rPr>
                <w:lang w:val="en-US"/>
              </w:rPr>
              <w:t xml:space="preserve"> LJ Professional P1102/P1102W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RL1-2949-000000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HP RL1-2949-000000 </w:t>
            </w:r>
            <w:r w:rsidRPr="008479B3">
              <w:t>Мотор</w:t>
            </w:r>
            <w:r w:rsidRPr="008479B3">
              <w:rPr>
                <w:lang w:val="en-US"/>
              </w:rPr>
              <w:t xml:space="preserve"> LJ Professional P1102 / M1213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RC2-1471-000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RC2-1471-000 Подшипник резинового вала LJ M1522 / M1120 / P1566 / P1606 / P1505 / P1102 /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RC2-9208-000000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RC2-9208-000000 / Резиновый вал LJ Professional P1102/ P1566/P1606/ M1132/ M1536/ M1212/ M1214/ M1217/ CP1525 / LBP6000/6020/ LBP6201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RC2-9214-000000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RC2-9214-000000 Резиновое кольцо резинового вала LJ Professional P1102 / P1566 / M1536 / P1606 / LBP6000/6021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RM1-6873-000000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HP RM1-6873-000000 / </w:t>
            </w:r>
            <w:r w:rsidRPr="008479B3">
              <w:t>Узел</w:t>
            </w:r>
            <w:r w:rsidRPr="008479B3">
              <w:rPr>
                <w:lang w:val="en-US"/>
              </w:rPr>
              <w:t xml:space="preserve"> </w:t>
            </w:r>
            <w:r w:rsidRPr="008479B3">
              <w:t>закрепления</w:t>
            </w:r>
            <w:r w:rsidRPr="008479B3">
              <w:rPr>
                <w:lang w:val="en-US"/>
              </w:rPr>
              <w:t xml:space="preserve"> LJ Professional M1132/M1136 /M1212/M1213/M1214/M1216/M1217, P1102 / LBP6000/6021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RM1-6921-000000 | RM1-6921-000CN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HP RM1-6921-000000 | RM1-6921-000CN / </w:t>
            </w:r>
            <w:r w:rsidRPr="008479B3">
              <w:t>Печь</w:t>
            </w:r>
            <w:r w:rsidRPr="008479B3">
              <w:rPr>
                <w:lang w:val="en-US"/>
              </w:rPr>
              <w:t xml:space="preserve"> </w:t>
            </w:r>
            <w:r w:rsidRPr="008479B3">
              <w:t>в</w:t>
            </w:r>
            <w:r w:rsidRPr="008479B3">
              <w:rPr>
                <w:lang w:val="en-US"/>
              </w:rPr>
              <w:t xml:space="preserve"> </w:t>
            </w:r>
            <w:r w:rsidRPr="008479B3">
              <w:t>сборе</w:t>
            </w:r>
            <w:r w:rsidRPr="008479B3">
              <w:rPr>
                <w:lang w:val="en-US"/>
              </w:rPr>
              <w:t xml:space="preserve"> LJ Professional P1102 / Canon LBP6000/6021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Термопленка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Термопленка / LJ 1102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RM1-4023-000CN | RM1-4023-000000 | RM1-4234-000CN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Вал переноса (коротрон)  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RM1-6878-000000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  </w:t>
            </w:r>
            <w:r w:rsidRPr="008479B3">
              <w:t>Блок</w:t>
            </w:r>
            <w:r w:rsidRPr="008479B3">
              <w:rPr>
                <w:lang w:val="en-US"/>
              </w:rPr>
              <w:t xml:space="preserve"> </w:t>
            </w:r>
            <w:r w:rsidRPr="008479B3">
              <w:t>сканера</w:t>
            </w:r>
            <w:r w:rsidRPr="008479B3">
              <w:rPr>
                <w:lang w:val="en-US"/>
              </w:rPr>
              <w:t xml:space="preserve"> (</w:t>
            </w:r>
            <w:r w:rsidRPr="008479B3">
              <w:t>лазер</w:t>
            </w:r>
            <w:r w:rsidRPr="008479B3">
              <w:rPr>
                <w:lang w:val="en-US"/>
              </w:rPr>
              <w:t xml:space="preserve">) LJ Professional P1102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RM1-7591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RM1-7591 Плата питания OEM (на аппараты без Wi-Fi) P1103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RM1-7594-000000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RM1-7594-000000 Плата мотора (базовая модель) LJ Professional P1103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RM1-7596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RM1-7596 Плата питания OEM P1102W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RM1-7599-000000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> </w:t>
            </w:r>
            <w:r w:rsidRPr="008479B3">
              <w:t>Плата</w:t>
            </w:r>
            <w:r w:rsidRPr="008479B3">
              <w:rPr>
                <w:lang w:val="en-US"/>
              </w:rPr>
              <w:t xml:space="preserve"> </w:t>
            </w:r>
            <w:r w:rsidRPr="008479B3">
              <w:t>мотора</w:t>
            </w:r>
            <w:r w:rsidRPr="008479B3">
              <w:rPr>
                <w:lang w:val="en-US"/>
              </w:rPr>
              <w:t xml:space="preserve"> LJ Professional P1102W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RM1-7600-000000 /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RM1-7600-000000 / Плата форматирования (базовая модель) LJ Professional P1102 / P1101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RM1-7604-000000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HP RM1-7604-000000 </w:t>
            </w:r>
            <w:r w:rsidRPr="008479B3">
              <w:t>Шлейф</w:t>
            </w:r>
            <w:r w:rsidRPr="008479B3">
              <w:rPr>
                <w:lang w:val="en-US"/>
              </w:rPr>
              <w:t xml:space="preserve"> </w:t>
            </w:r>
            <w:r w:rsidRPr="008479B3">
              <w:t>лазера</w:t>
            </w:r>
            <w:r w:rsidRPr="008479B3">
              <w:rPr>
                <w:lang w:val="en-US"/>
              </w:rPr>
              <w:t xml:space="preserve"> LJ Professional P1103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RC2-9238-000000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HP RC2-9238-000000 </w:t>
            </w:r>
            <w:r w:rsidRPr="008479B3">
              <w:t>Кнопка</w:t>
            </w:r>
            <w:r w:rsidRPr="008479B3">
              <w:rPr>
                <w:lang w:val="en-US"/>
              </w:rPr>
              <w:t xml:space="preserve"> </w:t>
            </w:r>
            <w:r w:rsidRPr="008479B3">
              <w:t>отмены</w:t>
            </w:r>
            <w:r w:rsidRPr="008479B3">
              <w:rPr>
                <w:lang w:val="en-US"/>
              </w:rPr>
              <w:t xml:space="preserve"> LJ Professional P1102W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RC3-0492-000000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HP RC3-0492-000000 </w:t>
            </w:r>
            <w:r w:rsidRPr="008479B3">
              <w:t>Дверца</w:t>
            </w:r>
            <w:r w:rsidRPr="008479B3">
              <w:rPr>
                <w:lang w:val="en-US"/>
              </w:rPr>
              <w:t xml:space="preserve"> </w:t>
            </w:r>
            <w:r w:rsidRPr="008479B3">
              <w:t>картриджа</w:t>
            </w:r>
            <w:r w:rsidRPr="008479B3">
              <w:rPr>
                <w:lang w:val="en-US"/>
              </w:rPr>
              <w:t xml:space="preserve"> LJ Professional P1102W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RC3-0495-000000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HP RC3-0495-000000 </w:t>
            </w:r>
            <w:r w:rsidRPr="008479B3">
              <w:t>Кнопка</w:t>
            </w:r>
            <w:r w:rsidRPr="008479B3">
              <w:rPr>
                <w:lang w:val="en-US"/>
              </w:rPr>
              <w:t xml:space="preserve"> WI-FI LJ Professional P1102W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RM1-6893-000000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HP RM1-6893-000000 </w:t>
            </w:r>
            <w:r w:rsidRPr="008479B3">
              <w:t>Крышка</w:t>
            </w:r>
            <w:r w:rsidRPr="008479B3">
              <w:rPr>
                <w:lang w:val="en-US"/>
              </w:rPr>
              <w:t xml:space="preserve"> </w:t>
            </w:r>
            <w:r w:rsidRPr="008479B3">
              <w:t>правая</w:t>
            </w:r>
            <w:r w:rsidRPr="008479B3">
              <w:rPr>
                <w:lang w:val="en-US"/>
              </w:rPr>
              <w:t xml:space="preserve"> LJ Professional P1102W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34" w:rsidRPr="008479B3" w:rsidRDefault="00FE6934" w:rsidP="00BD452A">
            <w:pPr>
              <w:jc w:val="center"/>
              <w:rPr>
                <w:b/>
                <w:bCs/>
                <w:lang w:val="en-US"/>
              </w:rPr>
            </w:pPr>
            <w:r w:rsidRPr="008479B3">
              <w:rPr>
                <w:b/>
                <w:bCs/>
              </w:rPr>
              <w:t>МФУ</w:t>
            </w:r>
            <w:r w:rsidRPr="008479B3">
              <w:rPr>
                <w:b/>
                <w:bCs/>
                <w:lang w:val="en-US"/>
              </w:rPr>
              <w:t xml:space="preserve"> HP LaserJet M1120n MFP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CB376-67901 / DL531-24UHG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Линейка сканирования LJ M1005 / M1120 / CM1312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CB376-67901 / T-610361-02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Редуктор планшетного сканера ОЕМ LJ M1005/M1120/HP Color LJ CM1312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RC2-1061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Pолик протяжки бумаги HP LJ P1102 / P1005 / P1006 / M1132mfp / M1212 / M1217 / M1522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RC2-1439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Вал узла захвата в сборе HP LJ Pro M1536 / M1120 / P1505 / P1606DN / P1566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5851-3580 | 5851-2559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захвата в сборе в ADF LJ 3050/3052/3055/3390/3392/M1522 MFP/ M2727 MFP /CM2320/CM1312 / 400 COLOR MFP M475/M375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C9143-60102 | CB534-60112 | Q1636-40012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Входной лоток в сборе в автоподатчике LJ 1522/3300/3310/3320/3330/3380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CB534-60112 | Q1636-40012 | C9143-60102 | CC431-60119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Входной лоток в ADF LJ M1522/3300/3310/3320/3330/3380 / CM1312, CM2320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Q2665-60125 | C7309-60076 | C7309-60009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Тормозная площадка из ADF LJ 3015/3020/3030, 3020/3030/3300/ 3330/ 3380 / 2820/2840 /3052/3055, M3027 / M3035, 3390/3392, M1522 MFP, M2727 MFP /CM2320/Pro 300 Color MFP M375 / </w:t>
            </w:r>
            <w:r w:rsidRPr="008479B3">
              <w:lastRenderedPageBreak/>
              <w:t>400 Color MFP M475 / OfficeJet 6110 / 6150 / DESKJET 6620/6623/6628/16/66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RM1-4196-0000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Мотор HP LJ M1120 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RL1-1497-000000 | RL1-1497-000CN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t>Ролик</w:t>
            </w:r>
            <w:r w:rsidRPr="008479B3">
              <w:rPr>
                <w:lang w:val="en-US"/>
              </w:rPr>
              <w:t xml:space="preserve"> </w:t>
            </w:r>
            <w:r w:rsidRPr="008479B3">
              <w:t>захвата</w:t>
            </w:r>
            <w:r w:rsidRPr="008479B3">
              <w:rPr>
                <w:lang w:val="en-US"/>
              </w:rPr>
              <w:t xml:space="preserve"> LJ M1522 MFP/ M1120, P1505, Professional M1536/P1566/P1606/ Canon MF4410/4450/4570/4430/4550/4580/D550/520/ MF4730/4750/4890/4870/4780/ LBP-3250/ 6200/ Fax-L418s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RM1-4227-000000 | RM1-4227-000CN | RM1-4207-000CN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Тормозная площадка LJ M1522, M1120, M1536/ P1566/P1606, P1505/CP1525 / M201/M202/M225/M226 / LBP-3250/ LBP6200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>HP RM1-4730-000CN | RM1-4727-000CN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захвата бумаги LJ M1522, M1120 MFP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RM1-4935-000CN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Плата главного мотора LJ M1522 / M1120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RC2-1183-000000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. Резиновый вал LJ P1006/P1005/P1505/M1120/M1522 / LBP-3150/3108/3100/3050/3018/3010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RC2-1471-000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Подшипник резинового вала P1505/M1522/Pro P1566/P1606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RC2-1471-000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Подшипник резинового вала LJ M1522 / M1120 / P1566 / P1606 / P1505 / P1102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RM1-4729-020CN | RM1-8073-000CN | RM1-4726-000CN | RM1-4729-000CN | RM1-4209-000 | RM1-4229 | RM1-807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Печь в сборе  LJ M1522, M1120 MFP / P1505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RM1-4731-000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закрепления ОЕМ LJ M1522 / M1120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RU6-0020-000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. Шестерня 26T резинового вала LJ P1505 / M1522 / M1120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 HP RC2-1471-000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Комплект подшипников резинового вала OEM LJ P1505/M1522/Pro P1102/P1566/P1606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 НР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Термопленка . LJ P1505/ M1522/1120 MFP/CP1525/P1566/P1606 / MF4410/4430/4450/4550/4570/ 4580/D550/520 4583/4554/4553/4453/4452/4420/4412/MF4730/4750/4890/4870/4780/-4830/4820/4770/4720/4710/4880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CC390-60001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Плата форматирования OEM LJ M1120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CC427-60001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Плата форматирования сетевая OEM LJ M1120n MFP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RM1-4023-000000 | RM1-4023-000CN | RM1-4234-000CN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Вал переноса (коротрон) LJ M1120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RM1-4724-000CN | RM1-4642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Блок сканера (лазер) LJ M1522, M1120 MFP</w:t>
            </w:r>
          </w:p>
        </w:tc>
      </w:tr>
      <w:tr w:rsidR="00FE6934" w:rsidRPr="007A20E5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RM1-4936-040CN | RM1-4936-000CN |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t>Плата</w:t>
            </w:r>
            <w:r w:rsidRPr="008479B3">
              <w:rPr>
                <w:lang w:val="en-US"/>
              </w:rPr>
              <w:t xml:space="preserve"> Engine controller PC board   ,LJ M1522, M1120 MFP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  <w:rPr>
                <w:b/>
                <w:bCs/>
                <w:lang w:val="en-US"/>
              </w:rPr>
            </w:pPr>
            <w:r w:rsidRPr="008479B3">
              <w:rPr>
                <w:b/>
                <w:bCs/>
                <w:lang w:val="en-US"/>
              </w:rPr>
              <w:t>Принтер HP LaserJet  Pro M1132 MFP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CB780-60032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Узел захвата ADF OEM M1132 / M1136 / M1212 / M1213 / M1214 / M1216 / M1218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CB780-60032-01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Ролик подачи ADF из узла CB780-60032 LJ M1212/M1214/M1218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CE408-60001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Плата форматирования с Wi-F LJ M1217nfw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CE841-60110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Панель управления в сборе OEM LJ M1212nf/M1214nfh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CE847-60104-01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Стекло сканера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CE847-60107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Панель управления в сборе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Q3434-60238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Мотор сканера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RC2-1116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Датчик наличия картриджа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RC2-1117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Рычаг крышки картриджа HP LJ PRO M1212 / M1132 / P1103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RC2-9249-000000 | RC2-9249-000CN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Удлинитель для коротких листов LJ Professional P1607 / M1132/M1136 / M1212 / M1214/M1217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RC3-0538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Крышка фьюзера HP LJ P1102 / M1132 / M1212 / M1214 / M1217,CANON LBP3150 / 3108 / 6001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RC3-0847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Рычаг печки левый LJ M1132 / M1212 / M1214 / M1218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RC3-0848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Рычаг печки правый LJ M1132 / M1212 / M1214 / M1218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RM1-7728-000000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Лоток захвата бумаги LJ Professional M1132/M1136 / M1212/M1214/M1216/M1218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RM1-7893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Фотопрерыватель (датчик выхода бумаги) LJ P1005/P1102/M1132/M1213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RU5-0981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Шестерня привода фотобарабана OEM LJ M1212/MF1312/P1103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RU5-0984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Шестерня-муфта привода печи LJ P1005 /P1006 /M1212, M1132, P1103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RU5-0990 | RU5-0989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Шестерня (муфта узла подачи в сборе) LaserJet P1102/P1005/P1006/M1212/M1133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RU7-0100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Шестерня резинового вала HP LJ P1102/M1132mfp/M1212/1218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FF-M1132 | CE847-60106 | CE841-60104 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Шлейф планшетного сканера OEM 20 pin, L= 660 мм M1133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RL1-2593-000000 | RL1-2593-000CN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t>Ролик</w:t>
            </w:r>
            <w:r w:rsidRPr="008479B3">
              <w:rPr>
                <w:lang w:val="en-US"/>
              </w:rPr>
              <w:t xml:space="preserve"> </w:t>
            </w:r>
            <w:r w:rsidRPr="008479B3">
              <w:t>захвата</w:t>
            </w:r>
            <w:r w:rsidRPr="008479B3">
              <w:rPr>
                <w:lang w:val="en-US"/>
              </w:rPr>
              <w:t xml:space="preserve"> LJ Professional P1102/P1102W/P1108 / P1607 / M1132/M1136/M1212/ M1213/M1214/M1216/M1217 / M125/M126/M127/M128 / MF3010/ LBP6000/6020/ FAX-L171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RM1-4006-000000 | RM1-4006-000CN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Тормозная площадка LJ P1005/P1006/P1007/P1008, P1102/P1108 / P1607 / M1132/ M1136/M1212/M1213/M1214/M1216/M1217 / LBP6000/6020/ LBP-3150/3108/3100/3050/3018/3011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RM1-7727-000CN /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Лоток выхода бумаги LJ Professional M1132 / M1136 / M1212/M1214/M1216/M1218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RC2-1183-000000 /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Резиновый вал LJ P1006/P1005/P1505/M1120/M1522 / LBP-3150/3108/3100/3050/3018/3011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RM1-6873-000000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 </w:t>
            </w:r>
            <w:r w:rsidRPr="008479B3">
              <w:t>Узел</w:t>
            </w:r>
            <w:r w:rsidRPr="008479B3">
              <w:rPr>
                <w:lang w:val="en-US"/>
              </w:rPr>
              <w:t xml:space="preserve"> </w:t>
            </w:r>
            <w:r w:rsidRPr="008479B3">
              <w:t>закрепления</w:t>
            </w:r>
            <w:r w:rsidRPr="008479B3">
              <w:rPr>
                <w:lang w:val="en-US"/>
              </w:rPr>
              <w:t xml:space="preserve"> LJ Professional M1132/M1136 /M1212/M1213/M1214/M1216/M1217, P1102 / LBP6000/6021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RM1-8283-000000 | RM1-8283-000CN | RM1-7734-000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t>Печь</w:t>
            </w:r>
            <w:r w:rsidRPr="008479B3">
              <w:rPr>
                <w:lang w:val="en-US"/>
              </w:rPr>
              <w:t xml:space="preserve"> </w:t>
            </w:r>
            <w:r w:rsidRPr="008479B3">
              <w:t>в</w:t>
            </w:r>
            <w:r w:rsidRPr="008479B3">
              <w:rPr>
                <w:lang w:val="en-US"/>
              </w:rPr>
              <w:t xml:space="preserve"> </w:t>
            </w:r>
            <w:r w:rsidRPr="008479B3">
              <w:t>сборе</w:t>
            </w:r>
            <w:r w:rsidRPr="008479B3">
              <w:rPr>
                <w:lang w:val="en-US"/>
              </w:rPr>
              <w:t xml:space="preserve"> LJ Professional M1132/M1136/M1212/ M1213/M1214/M1216/M1217 / MF3010/3014/ FAX-L170/L151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Термопленка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CE831-60001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Плата форматирования OEM LJ Professional M1132 MFP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RM1-4023-000CN | RM1-4023-000000 | RM1-4234-000CN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Вал переноса (коротрон) LJ P1005/P1006/P1009, M1522, M1120, Professional P1102/M1536/CP1525/P1606/P1505/M1132, M1212 / LBP-3010/3018/3050/3100/3108/3150 / LBP-6001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RM1-6878-000000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 </w:t>
            </w:r>
            <w:r w:rsidRPr="008479B3">
              <w:t>Блок</w:t>
            </w:r>
            <w:r w:rsidRPr="008479B3">
              <w:rPr>
                <w:lang w:val="en-US"/>
              </w:rPr>
              <w:t xml:space="preserve"> </w:t>
            </w:r>
            <w:r w:rsidRPr="008479B3">
              <w:t>сканера</w:t>
            </w:r>
            <w:r w:rsidRPr="008479B3">
              <w:rPr>
                <w:lang w:val="en-US"/>
              </w:rPr>
              <w:t xml:space="preserve"> (</w:t>
            </w:r>
            <w:r w:rsidRPr="008479B3">
              <w:t>лазер</w:t>
            </w:r>
            <w:r w:rsidRPr="008479B3">
              <w:rPr>
                <w:lang w:val="en-US"/>
              </w:rPr>
              <w:t>) LJ Professional P1102/M1132/M1136/M1212/M1213/M1214/M1216/M1217 / LBP-6001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RM1-7902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Плата питания LJ Professional M1133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CE847-60104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Стол сканера(оригинала) в сборе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34" w:rsidRPr="008479B3" w:rsidRDefault="00FE6934" w:rsidP="00BD452A">
            <w:pPr>
              <w:jc w:val="center"/>
              <w:rPr>
                <w:b/>
                <w:bCs/>
              </w:rPr>
            </w:pPr>
            <w:r w:rsidRPr="008479B3">
              <w:rPr>
                <w:b/>
                <w:bCs/>
              </w:rPr>
              <w:t>Принтер HP LaserJet P2055dn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>HP CE464-69001 | CE464A | CE464A-REF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Дополнительная кассета (лоток 3) с податчиком P2030, 2035, P2050, P2055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RC2-6128-000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Направляющая захвата бумаги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RC2-6133-000000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Ось привода ролика захвата LJ P2030 / 2035 / P2050 / P2055 / M401 / M425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RC2-6237-000 | RL2-6229-000 | PV-P2055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t>Подшипник</w:t>
            </w:r>
            <w:r w:rsidRPr="008479B3">
              <w:rPr>
                <w:lang w:val="en-US"/>
              </w:rPr>
              <w:t xml:space="preserve"> </w:t>
            </w:r>
            <w:r w:rsidRPr="008479B3">
              <w:t>вала</w:t>
            </w:r>
            <w:r w:rsidRPr="008479B3">
              <w:rPr>
                <w:lang w:val="en-US"/>
              </w:rPr>
              <w:t xml:space="preserve"> </w:t>
            </w:r>
            <w:r w:rsidRPr="008479B3">
              <w:t>выхода</w:t>
            </w:r>
            <w:r w:rsidRPr="008479B3">
              <w:rPr>
                <w:lang w:val="en-US"/>
              </w:rPr>
              <w:t xml:space="preserve"> LJ P2030 / 2035 / P2050 / P2055 / Pro 400 M401 / Pro 400 M425 / iR-1122iF / MF6180/6140/5980/5940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RK2-2729-000CN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Соленоид узла захвата LJ P2030 / 2035 / P2050 / P2055/ Pro 400 M401 / Pro 400 M425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RK2-2733-000CN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Соленоид дуплекса LJ P2055 / M401 / M425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RL1-2111-000000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Ролик выхода LJ P2030 / 2035 / P2050 / P2055 / iR1133/ MF5980/5940/6780/5960/5950/5930/ MF6680/MF6680dn/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RL1-2112-000000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Вал выходной LJ P2030/ 2035/ P2050/ P2055 / MF5980/5940/6780/5960/5950/5930/ MF6680/MF6680dn/ LBP6300dn/6650dn/6310/ LBP6680x/6670dn/ iR1133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RL1-2115-000000 | RL1-2115-000CN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Тормозная площадка из ручного лотка LJ P2030, P2050, P2055/ Pro 400 M401/ Pro 400 M425 / iR1133/ LBP6300dn/6650dn/6310/ LBP6680/6670/ MF5880/5840/ MF5980/5940/6780/5960/5950/5930/ MF6680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RL1-2120-000000 | RL1-3307-000CN | RL1-2120-000CN | RL1-2120-000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Ролик захвата из ручной подачи (лотка 1) LJ P2030/2035/P2050/P2055 / M401 / Pro 400 M425 / iR1133/ LBP6650/6300dn/ LBP6680/6670/ MF5880/5840/ MF5980/5940/6780/5960/5950/5930/ MF6680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RL2-6229-000 | RC2-6237-000 | PV-P2055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Подшипник вала выхода . LJ P2035 / P2050 / P2055 / Pro 400 M401/M425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RM1-1267-000CN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Датчик 500-лист. доп. кассеты LJ Pro 400 M401 / Pro 400 M425 / P2030 / 2035 / P2050 / P2055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RM1-1301-000000 | RM1-1301-000CN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Муфта узла захвата из кассеты LJ1320/1160/3390/3392/P2015/P2014/M2727/ P2030/2035/2050/2055 / iR1133/ LBP3300/3360/ 3310/3370/ 6680/6670/ MF5880/5840/ MF6680/ MF5980/5940/6780/5960/5950/5930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RM1-4275-020000 | RM1-4275-020CN | RM1-4275-000CN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Муфта узла захвата из ручной подачи LJ P2015/P2014/M2727/ P2030/ 2035/P2050/P2055 / iR1133/ LBP3310/3370/ LBP6300dn/6650dn/6310/ LBP6680/6670/ MF5880/5840/ MF5980/5940/6780/5960/5950/5930/ MF6680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RM1-6397-000000 | RM1-6397-000 | RM1-6397-000CN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Тормозная площадка из кассеты (лоток 2) LJ P2030, P2050, P2055 / MF5880/5840/ MF5980/5940/5960/5950/5930 только/ LBP6300dn/6650dn/6310/ LBP6680/6670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RM1-6402-000CN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Направляющая бумаги LJ P2030 / 2035 / P2050 / P2055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RM1-6414-000000 | RM1-6414-000 | RM1-6414-000CN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Ролик захвата из кассеты LJ P2030/2035, P2050, P2055 / iR1133/ LBP-6300/6310/6650/ 6670/6680/ MF5880/5840/ MF5980/5940/6780/5960/5950/5930/ MF6680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RM1-6419-000 | RM1-6419-000CN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регистрации в сборе LJ P2035 / P2055 / LBP-6650/6300/iR1133/1133A/1133iF/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RM1-6423-000000 | RM1-6423-000CN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Привод реверса LJ P2055 / iR1133/ LBP6300dn/6650dn/6310/ LBP6680/6670/ MF5880/5840/ MF5980/5940/6780/5960/5950/5930/ MF6680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RM1-6441-000000 | RM1-6441-000CN | RM1-6441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Дуплекс в сборе LJ P2055/ iR1133/ MF5980/5940/6780/5960/5950/5930/ MF6680/MF6680dn/ MF5880/5840/ LBP6680x/6670dn/ LBP6300dn/6650dn/6310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RM1-6445-000000 | RM1-6445-000CN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Датчик реверса в сборе LJ P2055 / iR1133/ LBP6300dn/6650dn/6310/ LBP6680x/6670dn/ MF5880/5840/ MF5980/5940/6780/5960/5950/5930/ MF6680/MF6680dn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RM1-6452-000CN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Дополнительная  кассета (лоток 3) без податчика P2030, 2035, P2050, P2055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RM1-6454-000000 | RM1-6454-000CN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Тормозная площадка из лотка (из кассеты) LJ P2030/2035/P2050/P2055 / MF6780 только/ iR1133 / MF6680/MF6680dn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RM1-6467-000CN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Ролик захвата из 500-лист. кассеты LJ P2030 / 2035 / P2050 / P2055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RM1-7691-000000 | RM1-6401-000000 | RM1-6401-000CN | RM1-7691-000CN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выхода бумаги LJ P2030, 2035, P2050, P2055 / Canon iR1133/ LBP6680/6670/ LBP6300dn/6650dn/6310/ MF5980/5940/6780/5960/5950/5930/ MF5880/5840/ MF6680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RM1-6378-000CN | RM1-6378-000000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Главный мотор LJ P2030/ 2035/ P2050/ P2055 / iR1133/ MF6680/MF6680dn/ LBP6300dn/6650dn/6310/ LBP6680x/6670dn/ MF5880/5840/ MF5980/5940/6780/5960/5950/5930/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RM1-6421-000000 | RC2-6064-000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Редуктор LJ P2030/2035/P2050/P2055 / MF5980/5940/6780/5960/5950/5930/ MF5880/5840/ LBP6680/6670/ LBP6300dn/6650dn/6310 (включает в себя RU5-0307, RC1-3575, RC2-6242, RU6-0680)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RC1-3685-000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Резиновый вал LJ P2030 / 2035 / P2050 / P2055Pro 400 M401 / Pro 400 M425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RM1-6405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Термопленка . Р1008/P1005/ P1006/P2015/ P2014/P2035/P2055/3330/3380/3015/3020/ 3030/M2727/ M1005/Pro 400 M401/M425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RM1-6406-000CN | RM1-6406-000 | RM1-6406-000000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Печь в сборе LJ P2030/2035/2050/2055 / Canon iR1133/ LBP6300dn/6650dn/6310/ LBP6680/6670/ MF5880/5840/ MF5980/5940/6780/5960/5950/5930/ MF6680,КРОМЕ MF6140/6180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RM1-6408-000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закрепления LJ P2030 / 2035 / P2050 / P2055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RU5-0307-000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Шестерня 27T привода т/блока LJ 1160/ 1320/ 2014/ 2015/ 3390/ M2727/P2050 / P2035 / P2055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RU6-0690-000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Шестерня 27T резинового вала P2035/2055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CB423-67951 | CB423A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Модуль памяти LJ P3005 / CP1215/CP1515/CP1518/CP1525/CP2025/CM2320/CP5225/M2727 / M351/M375/M451/M475/P2014/P2015/P2035/P2055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CC527-69002 | CC527-60001 | CC527-80001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Плата форматирования (не сетевая) LJ P2055d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CC528-69002-REF | CC528-60001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Плата форматирования (сетевая) LJ P2055dn/P2055x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CE517-67903 | CE517-60001 | CB456-60001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Плата памяти +джампер OEM LJ P2015/ MFP, P3005/ P2055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RK2-2728-000000 | RK2-2728-000CN | RK2-2778-000000 | RK2-2727-000CN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Вентилятор LJ P2030/2035/P2050/P2055/ CP5225/ CP5525/ M435/ M401 / M701 / M706 / M750 / LBP6300dn/6650dn/6310/ LBP6680x/6670dn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RM1-6346-000CN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Плата соединения LJ P2030, 2035, P2050, P2055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RM1-6393-050CN | RM1-6345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t>Плата</w:t>
            </w:r>
            <w:r w:rsidRPr="008479B3">
              <w:rPr>
                <w:lang w:val="en-US"/>
              </w:rPr>
              <w:t xml:space="preserve"> Engine control unit OEM LJ P2030, 2035, P2050, P2055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RM1-6424-000000 | RM1-6382 | RM1-6424-000CN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Блок сканера (лазер) LJ P2030/P2035/P2050/P2055 / iR1133/ LBP6680x/6670dn/ LBP6300dn/6650dn/6310/ MF5880/5840/ MF5980/5940/6780/5960/5950/5930/ MF6680/MF6680dn/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RM1-6450-000000 | RM1-6450-000 | RM1-6450-000CN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Вал переноса в сборе LJ P2030, P2050 / iR1133/ LBP6300dn/6650dn/6310/ LBP6680/6670/ MF5880/5840/ MF5980/5940/6780/5960/5950/5930/ MF6680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RU6-0674-000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Шестерня 145T привода картриджа LJ P2030 / 2035 / P2050 / P2055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RM1-6429-000CN</w:t>
            </w:r>
          </w:p>
        </w:tc>
        <w:tc>
          <w:tcPr>
            <w:tcW w:w="6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Верхняя крышка LJ P2055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RC2-8280-000CN</w:t>
            </w:r>
          </w:p>
        </w:tc>
        <w:tc>
          <w:tcPr>
            <w:tcW w:w="6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Правая крышка LJ P2030 / 2035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RL1-2124-000CN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Передняя крышка LJ P2030 / 2035 / P2050 / P2055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Canon RM1-1295-010000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Задняя часть кассеты (ограничитель) LJ P2015, P2014 / LBP3300/3360/ LBP3310/3370/ LBP3460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RM1-6425-000CN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Дверца картриджа LJ P2055d, P2055dn, P2055x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RM1-6434-000CN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Дверца картриджа LJ P2035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RM1-6444-000CN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Задняя крышка LJ P2050 / P2055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34" w:rsidRPr="008479B3" w:rsidRDefault="00FE6934" w:rsidP="00BD452A">
            <w:pPr>
              <w:jc w:val="center"/>
              <w:rPr>
                <w:b/>
                <w:bCs/>
              </w:rPr>
            </w:pPr>
            <w:r w:rsidRPr="008479B3">
              <w:rPr>
                <w:b/>
                <w:bCs/>
              </w:rPr>
              <w:t>МФУ Xerox WorkCentre M128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059E98590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t>Ролик</w:t>
            </w:r>
            <w:r w:rsidRPr="008479B3">
              <w:rPr>
                <w:lang w:val="en-US"/>
              </w:rPr>
              <w:t xml:space="preserve"> CC123/128/133/WC M123/128/133/WC Pro123/128/133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807E38640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ШЕСТЕРНЯ CC123/128/133/WC M123/128/133/WC Pro123/128/133/B930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005K81880 | 005K07010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Муфта ролика отделения CC123/128/133/WC M123/128/133/WC Pro123/128/133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007E79270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Шестерня вала подачи CC123/128/133/WC M123/128/133/WC Pro123/128/133/Phaser5500/5550/B930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007E79320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Шестерня муфты вала подачи CC123/128/133/WC M123/128/133/WC Pro123/128/133/B930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013E26060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Подшипник оси муфты вала подачи CC123/128/133/WC M123/128/133/WC Pro123/128/133/B930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013E26760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Подшипник вала регистрации CC123/128/133,WC M123/128/133,WC Pro123/128/133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013E26990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Подшипник вала подачи CC123/128/133/WC M123/128/133/WC Pro123/128/133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015K61010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Комплект шестерен узла направляющей вертикальной подачи CC123/128/133/WC M123/128/133/WC Pro123/128/133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019E56551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Накладка тормозной площадки нижней части обходного лотка CC-C118,WC-M118/CC123/128/133/WC M123/128/133/WC Pro123/128/133/B930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019K98770 | 019K98772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Ограничитель (муфта) поворота ролика отделения ADF CC123/128/133/WC M123/128/133/WC Pro123/128/133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050E19804 | 050E19802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Направляющая (затвор) узла выхода B930/CC123/128/133/WC M123/128/133/WC Pro123/128/133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050K49719 | 050K49716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Лоток подачи документов в сборе DADF CC123/128/133,WC M123/128/133,WC Pro123/128/133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050K56601 | 050K56600 | 050K49741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Лоток обходной (ручная подача) CC123/128/133/WC M123/128/133/WC Pro123/128/133/WC-M118/CC-C118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050K64483 | 050K53945 | 050K49841 | 050K49840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Кассета дополнительная в сборе CC-C118,WC-M118/CC123/128/133/WC M123/128/133/WC Pro123/128/133/WCP-7132/7232/7242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OKI 054E23950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Направляющая обходного лотка WCM123/128/133/B930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054E32690 | 054E23910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Направляющая узла регистрации B930/CC123/128/133/WC M123/128/133/WC Pro123/128/133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054K23940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Направляющая бумаги в узле регистрации CC123/128/133/WC M123/128/133/5222/Pro123/128/133/B930/Ph5500/5550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054K24055 | 054K24051 | 054K24052 | 054K24053 | 054K24054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направляющей вертикальной подачи CC C118/WC M118/123/128/133 Ph5500/5550/B930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054K24090 | 054K24091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Направляющая кассеты B930/CC123/128/133/WC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059E98370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Прижимной ролик узла вертикальной подачи CC123/128/133,WC M123/128/133,WC Pro123/128/133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059K26340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Лоток транспортирования бумаги в сборе CC123/128/133,WC M123/128/133,WC Pro123/128/133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059K26760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Ролик выхода WCP128/B930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059K26840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Вал протяжки узла вертикальной подачи CC123/128/133,WC M123/128/133,WC Pro123/128/133/Phaser 5500/B930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059K26953 | 059K26959 | 604K20710 | 059K26950 | 059K26954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подачи в сборе WCP123 SHEETA 23 MFD CC123/128/133/WC M123/128/133/WC Pro123/128/133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059K31021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Вал регистрации CC-C118,WC-M118/CC123/128/133,WC M123/128/133,WC Pro123/128/133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059K31560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выхода бумаги WC M123/128/133/WC Pro123/128/133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059K31576 | 059K31572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Дуплекс в сборе CC123/128/WC M123/128/WC Pro123/128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>Xerox 059K31590 | 059K31591 | 059K31592 | 059K31593 | 642S01048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выхода в сборе CC123/128/133/WC M123/128/133/WC Pro123/128/133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059K40654 | 059K40651 | 059K40652 | 059K40653 | 059K27150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Ролик захвата обходного лотка CC123/128/133, WC M123/128/133, WC Pro 123/128/133 WCP-7132/7232/ CC-C118, WC-M118/B930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059K42525 | 059K42524 | 059K42523 | 059K42522 | 059K42521 | 059K42520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подачи в сборе из кассеты WCP-133/132/7132/7232/5225/5230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OKI 059K45961 | 059K45960 | 059K26820 | 44596101 | 44801021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регистрации Ph5500/5550/WCP128/M118i/123/133/5222/5225/5230/B930/MC561DN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059K72522 | 159K55471 | 059K31315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подачи/отделения в сборе с мотором CC123/128/133,WC M123/128/133,WC Pro123/128/133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059K72770 | 059K31410 | 059K54625 | 059K54629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Автоподатчик в сборе DADF WCP-123/128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120E22451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Флажок датчика выхода WC123/128/133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121K32660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Муфта вала регистрации CC123/128/133,WC M123/128/133,WC Pro123/128/133/118/Ph5500/5550/5220/5222/5210/5205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121K32730 | 121K31640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Электромагнитная муфта WC Pro123/128/Phaser5500/5550/B930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127K38412 | 127K38410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Мотор DADF WCP-123/WC-7328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130E87410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Датчик лотка №1DADF CC123/128/133,WC M123/128/133,WC Pro123/128/133/B930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130K64121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Датчик выхода бумаги из третьей кассеты в сборе WC P128/B930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130K64270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Датчик регистрации CC-C118,WC-M118/B930/CC123/128/133/WC 123/5220/5222/5210/5205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413W11860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Подшипник вала подачи CC123/128/133/WC M123/128/133/WC Pro123/128/133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604K20360 | 604K20530 | 600K78460 | 116-1211-00 | 116-1163-00 | 604K05880 | 116-1820-00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Комплект роликов кассеты (Kit) WC Pro123/128/133/M118/7132/7232/5225/5230/5019/5021/ Ph6200/6250/7700/7750/7760/5500/5550/B930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604K20390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Комплект роликов узла выхода. </w:t>
            </w:r>
            <w:r w:rsidRPr="008479B3">
              <w:rPr>
                <w:lang w:val="en-US"/>
              </w:rPr>
              <w:t>Ph</w:t>
            </w:r>
            <w:r w:rsidRPr="008479B3">
              <w:t>5550/</w:t>
            </w:r>
            <w:r w:rsidRPr="008479B3">
              <w:rPr>
                <w:lang w:val="en-US"/>
              </w:rPr>
              <w:t>CC</w:t>
            </w:r>
            <w:r w:rsidRPr="008479B3">
              <w:t>123/128/133/</w:t>
            </w:r>
            <w:r w:rsidRPr="008479B3">
              <w:rPr>
                <w:lang w:val="en-US"/>
              </w:rPr>
              <w:t>WC</w:t>
            </w:r>
            <w:r w:rsidRPr="008479B3">
              <w:t xml:space="preserve"> </w:t>
            </w:r>
            <w:r w:rsidRPr="008479B3">
              <w:rPr>
                <w:lang w:val="en-US"/>
              </w:rPr>
              <w:t>M</w:t>
            </w:r>
            <w:r w:rsidRPr="008479B3">
              <w:t>123/128/133/</w:t>
            </w:r>
            <w:r w:rsidRPr="008479B3">
              <w:rPr>
                <w:lang w:val="en-US"/>
              </w:rPr>
              <w:t>WC</w:t>
            </w:r>
            <w:r w:rsidRPr="008479B3">
              <w:t xml:space="preserve"> </w:t>
            </w:r>
            <w:r w:rsidRPr="008479B3">
              <w:rPr>
                <w:lang w:val="en-US"/>
              </w:rPr>
              <w:t>Pro</w:t>
            </w:r>
            <w:r w:rsidRPr="008479B3">
              <w:t>123/128/133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604K27380 | 059K31263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Сборка роликов (захват+подача) ADF CC123/128/133,WC M123/128/133,WC Pro123/128/133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801K05766 | 801K05765 | 801K05764 | 801K05762 | 801K05760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Лоток ручной подачи в сборе (захвата) CC-C118/WC-M118CC123/128/133/WC M123/128/133/WC Pro123/128/133/B930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802K58267 | 802K58265 | 802K58264 | 802K58260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Задняя крышка в сборе Phaser 5500/WC Pro123/128/133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604K20320 | 802K56095 | 802K56093 | 802K56090 | 802K56094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переноса изображения (коротрон) в сборе CC123/128/133,WC M123/128/133,WC Pro123/128/133/CC-C118,WC-M118/Ph5500/5550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007K88585 | 007K88583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шестерен главного редуктора CC123/128/133,WC M123/128/133,WC Pro123/128/133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032K96941 | 032k96951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Бункер отработанного тонера WCP-128/Phaser5500/B930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090K02331 | 090K93210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Стекло экспонирования WCP128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120E31151 | 120E22122 | 120E22121 | 120E29881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Флажок датчика выхода бумаги из термоузла Ph5500/CC-C118,WC-M118/WC M123/128/133/5220/5210/5205/5225/5230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130E87090 | 130E82740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Датчик выхода бумаги из термоузла (оптопара) CC-C118,WC-M118/B930/7x0/4520/ 4520mp/CC123/128/133/WC M123/128/133/WC Pro123/128/133/5016/5020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604K20384 | 604K20382 | 604K20383 | 126K16490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термозакрепления в сборе CC123/128/133,WC M123/128/133,WC Pro123/128/133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815K00710 | 604K71430 | 015K60900 | 015K79210 | 015K77950 | 815K02550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Датчик выхода бумаги в сборе Ph5500/CC-C118,WC-M118/123/ 128/133/B930/WC5325/5330/5335/5225/5230/5222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 Xerox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Вал резиновый WC 123/128/5222/5225/5230/5325/5330/5335/DC236/DC286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062K13584 | 062K13580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Блок лазера в сборе WC-5225/5230/128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101K46070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Принтерная плата WC Pro128/123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110K12100 | 110K11680 | 110K15450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Плата с датчиками определения размера бумаги CC-C118,WC-M118/CC123/128/133,WC M123/128/133,WC Pro123/128/133/B930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117E34090 | 117E21621 | 117E27450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Кабель (шлейф) DADF WC-123/128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160K94205 | 960K19520 | 960K19521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Главная плата (форматтер) WC Pro123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160K97876 | 960K02757 | 960K02755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Плата ADF WC-128/133/WCP-7328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160K99811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Плата узла сканирования CC123/128/133,WC M123/128/133,WC Pro123/128/133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960K16186 | 960K16185 | 960K16184 | 960K16183 | 160K97459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Плата управления WC M123/118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960K32504 | 960K32501 | 960K32502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Плата автоподатчика DADF WCP128/4110/C2128/WC7328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962K19705 | 962K19703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Шлейф двигателя роликов захвата ADF CC123/128/133/WC M123/128/133/WC Pro123/128/133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013R00589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фотобарабан  CC-C118,WC-M118/CC123/128/133,WC M123/128/133,WC Pro123/128/133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110K11610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Панель сенсорная CC123/128/133/WC M123/128/133/WC Pro123/128/133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123K94951 | 123K94950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Дисплей в сборе CC123/128/133/WC M123/128/133/WC Pro123/128/133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802K64718 | 802K64711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Панель управления в сборе CC123/128/133,WC M123/128/133,WC Pro123/128/133/5225/5230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604K20760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Ремкомплект DADF CC123/128/133,WC M123/128/133,WC Pro123/128/133/WC-5225/5230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011E14582 | 011E14581 | 011E14583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Рукоятка открывания задней крышки CC123/128/133,WC M123/128/133,WC Pro123/128/133/B930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011E14591 | 011E14590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Защелка дуплекса передняя CC123/128/133,WC M123/128/133,WC Pro123/128/133/Phaser5500/5550/B930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012K94341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Перемычка клеммная в сборе B930/WC Pro123/128/133/5325/5330/5335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059K60250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Верхняя крышка ADF WCP-128/428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059K60253 | 059K60252 | 059K60251 | 059K36724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Верхняя крышка узла подачи DADF в сборе CC123/128/133,WC M123/128/133,WC Pro123/128/133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097S03927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Модуль большой емкости WC Pro123/128/133/5225/5230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802K49240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Провод с разъемом CC-C118/WC-M118/123/128/133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802K55692 | 802K55690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Крышка стола оригинала в сборе с шарнирами WC123/128/133/5225/5230/5222/P7132/7232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802K59201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Крышка стола оригинала без шарниров WC123/128/WC P7132/7232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849E13981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Держатель левой крышки CC123/128/133,WC M123/128/133,WC Pro123/128/133/WC-5225/5230/WC-M118/B930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960K01121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Жесткий диск WCP123/128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rPr>
                <w:b/>
                <w:bCs/>
              </w:rPr>
              <w:t>МФУ Xerox WorkCentre РЕ 16</w:t>
            </w:r>
          </w:p>
        </w:tc>
      </w:tr>
      <w:tr w:rsidR="00FE6934" w:rsidRPr="008479B3" w:rsidTr="006F0F4F">
        <w:trPr>
          <w:gridAfter w:val="1"/>
          <w:wAfter w:w="4555" w:type="dxa"/>
          <w:trHeight w:val="7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005N01031 | 121N01141 | 022N01609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Муфта узла регистрации WC-PE16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019N00566 | 019N00908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Накладка (торм.) площадки отделения ADF WC WC-PE16</w:t>
            </w:r>
          </w:p>
        </w:tc>
      </w:tr>
      <w:tr w:rsidR="00FE6934" w:rsidRPr="008479B3" w:rsidTr="006F0F4F">
        <w:trPr>
          <w:gridAfter w:val="1"/>
          <w:wAfter w:w="4555" w:type="dxa"/>
          <w:trHeight w:val="5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130N01364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захвата/подачи ADF в сборе WC-PE16</w:t>
            </w:r>
          </w:p>
        </w:tc>
      </w:tr>
      <w:tr w:rsidR="00FE6934" w:rsidRPr="008479B3" w:rsidTr="006F0F4F">
        <w:trPr>
          <w:gridAfter w:val="1"/>
          <w:wAfter w:w="4555" w:type="dxa"/>
          <w:trHeight w:val="5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500N00107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Площадка отделения (торм.) автоподатчика WC РE16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JC31-00023A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Мотор (двигатель) редуктора ADF WC-PE16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JC61-00580A | 019N00822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Держатель площадки отделения (торм.) WC-PE16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JC61-00586A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Подшипник оси ролика захвата WC-PE16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JC61-00587A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Подшипник оси ролика захвата WC-PE16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JC61-00591A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Пластмассовое основание ролика захвата ML-1510/1710/1750/225х/1400/ SCX-4016/4216F/4100/4х20/SF-56х/ WC РE16/e-St180S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JC61-00602A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Рама узла подачи ML-1510/1400/ 1710/ 1750/ SCX-4016/ 4216F/ 3130/ 3120/ 3115/ 3121/ WC РE16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JC63-00290A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Накладка площадки отделения (торм.) SCX-4xxx/ML-1510/1710/1750/ 1755/1910/1915/2525/2525W/2580N/WC-РE16/3119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JC66-00399A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Ось ролика захвата из обходного лотка ML-1510/1710/1750/225х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JC66-00559A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Вал выхода ADF SCX-4016/4216F/4720F/4720FN/4520/WC РE16/Pe120/120i/РE220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JC66-00560A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t>Вал</w:t>
            </w:r>
            <w:r w:rsidRPr="008479B3">
              <w:rPr>
                <w:lang w:val="en-US"/>
              </w:rPr>
              <w:t xml:space="preserve"> </w:t>
            </w:r>
            <w:r w:rsidRPr="008479B3">
              <w:t>подачи</w:t>
            </w:r>
            <w:r w:rsidRPr="008479B3">
              <w:rPr>
                <w:lang w:val="en-US"/>
              </w:rPr>
              <w:t xml:space="preserve"> ADF (SCAN) SCX-4016/4216F/4725FN/WC </w:t>
            </w:r>
            <w:r w:rsidRPr="008479B3">
              <w:t>Р</w:t>
            </w:r>
            <w:r w:rsidRPr="008479B3">
              <w:rPr>
                <w:lang w:val="en-US"/>
              </w:rPr>
              <w:t>E16/Pe120/120i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JC66-00598A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Вал подачи (две резинки на мет. оси) ML-1510/ 1710/ 1750/1520/ SCX-4016/ 4216F/4100/ SP-560/ 565P/Phaser 3130/3120/3119/3115/3121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>Samsung JC70-00314A | JC70-00314B | 019N00820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t xml:space="preserve">Металлическая рамка площадки отделения (торм.) </w:t>
            </w:r>
            <w:r w:rsidRPr="008479B3">
              <w:rPr>
                <w:lang w:val="en-US"/>
              </w:rPr>
              <w:t>ML-1510/1710/1750/3560/3561N/ 3050/3051/1520P/225</w:t>
            </w:r>
            <w:r w:rsidRPr="008479B3">
              <w:t>х</w:t>
            </w:r>
            <w:r w:rsidRPr="008479B3">
              <w:rPr>
                <w:lang w:val="en-US"/>
              </w:rPr>
              <w:t>/SCX-4200/ 4016/4100/116/4216F/4100/SF-56</w:t>
            </w:r>
            <w:r w:rsidRPr="008479B3">
              <w:t>х</w:t>
            </w:r>
            <w:r w:rsidRPr="008479B3">
              <w:rPr>
                <w:lang w:val="en-US"/>
              </w:rPr>
              <w:t xml:space="preserve">/Phaser 3428/3130/3120/3119/3115/3121/3150/WC </w:t>
            </w:r>
            <w:r w:rsidRPr="008479B3">
              <w:t>Р</w:t>
            </w:r>
            <w:r w:rsidRPr="008479B3">
              <w:rPr>
                <w:lang w:val="en-US"/>
              </w:rPr>
              <w:t>E16/114e/3119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>Samsung JC72-01231A | YC72-01231A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t xml:space="preserve">Насадка на ролик захвата бумаги из кассеты (рез.) </w:t>
            </w:r>
            <w:r w:rsidRPr="008479B3">
              <w:rPr>
                <w:lang w:val="en-US"/>
              </w:rPr>
              <w:t>ML-1510/1710/1750/1520P/225</w:t>
            </w:r>
            <w:r w:rsidRPr="008479B3">
              <w:t>х</w:t>
            </w:r>
            <w:r w:rsidRPr="008479B3">
              <w:rPr>
                <w:lang w:val="en-US"/>
              </w:rPr>
              <w:t xml:space="preserve"> Ph3130/3120/3121/3115/3119 SCX-4016/4216F/ 4100/4200/4300/4500/4</w:t>
            </w:r>
            <w:r w:rsidRPr="008479B3">
              <w:t>х</w:t>
            </w:r>
            <w:r w:rsidRPr="008479B3">
              <w:rPr>
                <w:lang w:val="en-US"/>
              </w:rPr>
              <w:t>20/5535ND/5635FN/</w:t>
            </w:r>
            <w:r w:rsidRPr="008479B3">
              <w:t>Р</w:t>
            </w:r>
            <w:r w:rsidRPr="008479B3">
              <w:rPr>
                <w:lang w:val="en-US"/>
              </w:rPr>
              <w:t>E114e/</w:t>
            </w:r>
            <w:r w:rsidRPr="008479B3">
              <w:t>Р</w:t>
            </w:r>
            <w:r w:rsidRPr="008479B3">
              <w:rPr>
                <w:lang w:val="en-US"/>
              </w:rPr>
              <w:t>E16/e-St180S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JC73-00140A | 019N00821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t xml:space="preserve">Накладка (рез.) площадки отделения (торм.) </w:t>
            </w:r>
            <w:r w:rsidRPr="008479B3">
              <w:rPr>
                <w:lang w:val="en-US"/>
              </w:rPr>
              <w:t>ML-15</w:t>
            </w:r>
            <w:r w:rsidRPr="008479B3">
              <w:t>х</w:t>
            </w:r>
            <w:r w:rsidRPr="008479B3">
              <w:rPr>
                <w:lang w:val="en-US"/>
              </w:rPr>
              <w:t>0/17</w:t>
            </w:r>
            <w:r w:rsidRPr="008479B3">
              <w:t>хх</w:t>
            </w:r>
            <w:r w:rsidRPr="008479B3">
              <w:rPr>
                <w:lang w:val="en-US"/>
              </w:rPr>
              <w:t>/225</w:t>
            </w:r>
            <w:r w:rsidRPr="008479B3">
              <w:t>х</w:t>
            </w:r>
            <w:r w:rsidRPr="008479B3">
              <w:rPr>
                <w:lang w:val="en-US"/>
              </w:rPr>
              <w:t>/191x/2525/ 2580/SCX-4</w:t>
            </w:r>
            <w:r w:rsidRPr="008479B3">
              <w:t>х</w:t>
            </w:r>
            <w:r w:rsidRPr="008479B3">
              <w:rPr>
                <w:lang w:val="en-US"/>
              </w:rPr>
              <w:t>16/4100/4xxx/SF-56</w:t>
            </w:r>
            <w:r w:rsidRPr="008479B3">
              <w:t>х</w:t>
            </w:r>
            <w:r w:rsidRPr="008479B3">
              <w:rPr>
                <w:lang w:val="en-US"/>
              </w:rPr>
              <w:t xml:space="preserve">/ CLX-3180/3185/3186/WC-Pe120/ </w:t>
            </w:r>
            <w:r w:rsidRPr="008479B3">
              <w:t>Р</w:t>
            </w:r>
            <w:r w:rsidRPr="008479B3">
              <w:rPr>
                <w:lang w:val="en-US"/>
              </w:rPr>
              <w:t>E16/114e/Phaser 3150/3130/3120/3119/3115/3121/e-St180S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>Samsung JC81-01692A | JC72-00979A | JC72-01155A | 130N01377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Муфта ролика захвата в сборе ML-1x10/1750/1520P/SCX-4x00/ 4x16/Ph3130/ 3120/ 3121/ 3115/WC РE16/114e/SF-56х/3119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>Samsung JC81-01693A | 022N01608 | 130N01378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ролика захвата бумаги из кассеты в сборе ML-1510/1520P/ 1710/ 1750/ Ph3130/ 3120/ 3115/3150/WC РE16/120/120i/3119/SCX-4016/4116/4216F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>Samsung JC81-01701A | JC96-02652A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Мотор (двиг.) ADF в сборе с редуктором SCX-4016/4216F/WC-РE16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>Samsung JC81-01702A | JC96-02826A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подачи ADF в сборе SCX-4016/4116/4216F/4114F/WC PE16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JC97-01705A | 130N01270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захвата/подачи (рол.) ADF в сборе SCX-4016/4216/4114/4828/4824/ 4720F/4720/4520/WCРE16/Pe120/3210/3220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JC97-01750A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Нижний лоток (кассета) в сборе ML17xx/SCX4x16/WC PE16/Ph3130/3120/3115/3121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JC97-01788A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Муфта вала подачи - верхнего SCX-4016/4116/4216F/4х20/4200/4100/ ML-3050/3051/1510/1710/1750/1755/ SF-56х/Phaser 3130/3120/3119/3115/3121/3428/WC-3119/РE16/РE114e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>Samsung JC97-01962A | 130N01500 | JC97-01962C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захвата, подачи бумаги в сборе в ADF SCX-4х20/4824/4828/4x16/4114/WC-Pe120i/РE16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JC31-00028A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Мотор (двигатель) главного редуктора ML-1510/ 1710/ 1750/Ph3130/ 3120/ 3115/ 3121/SCX-4016/4116/4216F/4300/ 4200/4200R/4220/e-St180S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JC66-00388A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Шестерня 53/26 Т ML-1510/1710/1750/1755/SCX-4016/225х/ 4216/4100/4х20/Ph3130/3120/3121/3115/SF-56х/WC РE16Ph/РE114e/3116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JC96-02733A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Мотор (двиг.) в сборе с редуктором ML-1510/ 1710/ 1750/ Ph3130/ 3120/SCX-4016/4116/4216F/WC РE16/SF-56х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022N01606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Вал переноса (корот.) WC PE16/Ph3120/30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122N00229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Лампа нагрева WCPE16/Ph3120/3130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130N01265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Термостат WC-РE16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130N01266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Термистор (датчик) WC РE16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1404-001298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Термодатчик (термистор) ML-1510/ 1710/ 1750/1520P/2151N/225х/ Phaser 3130/3120/3115/3121/3117/3122/3116/Pe16/ SCX-4016/ 4216F/4200/4100/ SF-56х/3116/WC РE16/Pe120i/e-St180S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4713-001183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Лампа нагрева  ML-1510/ 1710/1520P/ 225х/WC РE16/РE114e/3119/Phaser 3130/ 3120/ 3150/3115/ SCX-4100/ 4016/ 4216/ SF-56х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JC47-00005A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Термостат (предохр.) ML-1510/ 1710/ 1750/225х/ Phaser 3130/ 3120/ Pe16/ SCX-4016/ 4216F/4100/ SF-56х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JC61-00589A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Подшипник (бушинг) тефлонового вала левый ML-1510/ 1710/ 1750/1610/1615/2015/ Ph3130/ 3120/3121/ 3115 /SCX-4016/4116/4216F/4200/4300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JC61-00590A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Подшипник (бушинг) тефлонового вала правый ML-1510/ 1710/ 1750/ 1610/1615/2015/ SCX-4016/ 4216F/4200/4300/Ph3130/ 3120/ 3115/ 3121/ РE16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>Samsung JC66-00397A | JC66-01204A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Шестерня №10 (термоузел) промежуточная ML-1510/1710/1750/SCX-4016/ 4216F/4200/4200R/4220/WC РE16/3116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JC66-00564A | 007N01205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Шестерня вала нагрева (теф.) ML-1510/4300/ 1710/1610/1615/ 2015/ 4521/4321/4321W SCX-4016/3200/3205/3205W 4216F/4200/3130 /3119/ 3120/3115/3121/e-St180S/200S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>Samsung JC66-00600A | 022N01611 | 022N02268 | 022N01611S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Вал прижимной (рез.) ML-1510/17xx/16xx/2xxx/191x/ SCX-4xxx/SF-56х/Ph31xx/WCPe120i/16/3119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JC66-00601A | 022N01610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Вал нагрева (тефлон.) ML-1510/1610/1615/ 1710P/2010/2015/ Ph3117/3122/3130/3120/3121/3115/WCРE16/РE220/3116/SCX-4016/4521/ 4216F/4200/4321/4521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JC66-10901A | 013N13843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Подшипник (бушинг) рез. вала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JC72-00987A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Флажок датчика выхода бумаги из т/у ML-1510/ 1710/ 1750/ 1520P/ SCX-4016/ 4216F/ 4100/4200/4300/ SF-56х/ Phaser 3130/ 3120/ 3115/WC/3119 РE16/РE114e/e-St180S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126N00215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термозакрепления в сборе  SCX-4116/4216/SF-56хP/WCРE16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140N62857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Главная плата (форматтер) WC РE16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JC39-00269A | 130N01271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Шлейф сканера SCX-4016/4116/4216F/WC РE16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>Samsung JC39-00351A | JC39-00278A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t>Шлейф</w:t>
            </w:r>
            <w:r w:rsidRPr="008479B3">
              <w:rPr>
                <w:lang w:val="en-US"/>
              </w:rPr>
              <w:t xml:space="preserve"> (</w:t>
            </w:r>
            <w:r w:rsidRPr="008479B3">
              <w:t>кабель</w:t>
            </w:r>
            <w:r w:rsidRPr="008479B3">
              <w:rPr>
                <w:lang w:val="en-US"/>
              </w:rPr>
              <w:t xml:space="preserve">) ADF SCX-4520/4720/4016/4116/4216F/ WC </w:t>
            </w:r>
            <w:r w:rsidRPr="008479B3">
              <w:t>Р</w:t>
            </w:r>
            <w:r w:rsidRPr="008479B3">
              <w:rPr>
                <w:lang w:val="en-US"/>
              </w:rPr>
              <w:t>E16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JC44-00043A | 105N02006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Плата питания (DC контроллер) SCX-4016/4216F/WC РE16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>Samsung JC59-00018A | JC59-00018D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t>Блок</w:t>
            </w:r>
            <w:r w:rsidRPr="008479B3">
              <w:rPr>
                <w:lang w:val="en-US"/>
              </w:rPr>
              <w:t xml:space="preserve"> </w:t>
            </w:r>
            <w:r w:rsidRPr="008479B3">
              <w:t>лазера</w:t>
            </w:r>
            <w:r w:rsidRPr="008479B3">
              <w:rPr>
                <w:lang w:val="en-US"/>
              </w:rPr>
              <w:t xml:space="preserve"> ML-1510/1710/1750/1755/SCX-4016/4116/4216F/WC-</w:t>
            </w:r>
            <w:r w:rsidRPr="008479B3">
              <w:t>Р</w:t>
            </w:r>
            <w:r w:rsidRPr="008479B3">
              <w:rPr>
                <w:lang w:val="en-US"/>
              </w:rPr>
              <w:t>E16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JC66-00528A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Вал переноса (коротрон) ML-1510/1710/Ph3130/3120/3119/3115/3121/ SCX-4016/4116/4216F/4100/SF-560/565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JC66-00556A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Вентилятор двигателя привода ADF SCX-4x16/4114F/Xerox PE16e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JC67-00027A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Линза ML-1510/1710/1750/1755/CLP-300/ CLX-2160N/3160N/SCX-4х16F/ 4100/4х20/4200/SF-565/Phaser WC РE16/114e/WC-3119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>Samsung JC92-01503A | JC81-01720A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Плата панели управления SCX-4216F/Xerox PE16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>Samsung JC92-01507A | JC81-01717A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Плата управления ADF SCX-4x16F/WCPE16e/Ph3110/3210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>Samsung JC96-02656A | JC81-01704A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сканирования нижн. часть сканера SCX-4x16/Xerox PE16/e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JC96-02821A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сканирования (сканирующая линейка) SCX-4016/4216F/4114F/WC РE16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JC97-01793A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Вал переноса (коротрон) ML-1510/1710/Ph3130/3120/3119/3115/3121/SCX-4016/ 4116/4216F/4100/SF-560/565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003N00888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Шарнир (кронштейн) крышки стола (ADF) WC-Pe120/120i/РE16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127N01453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Вентилятор WC- РE220/РE16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JC01-00001A | 118N00500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Стекло оригинала SCX-4x16/4x20/Xerox WC PE16 (329.2x247.5x2.8)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34" w:rsidRPr="008479B3" w:rsidRDefault="00FE6934" w:rsidP="00BD452A">
            <w:pPr>
              <w:jc w:val="center"/>
              <w:rPr>
                <w:b/>
                <w:bCs/>
                <w:lang w:val="en-US"/>
              </w:rPr>
            </w:pPr>
            <w:r w:rsidRPr="008479B3">
              <w:rPr>
                <w:b/>
                <w:bCs/>
              </w:rPr>
              <w:t>Принтер</w:t>
            </w:r>
            <w:r w:rsidRPr="008479B3">
              <w:rPr>
                <w:b/>
                <w:bCs/>
                <w:lang w:val="en-US"/>
              </w:rPr>
              <w:t xml:space="preserve"> XEROX Phaser 3010 / </w:t>
            </w:r>
            <w:r w:rsidRPr="008479B3">
              <w:rPr>
                <w:b/>
                <w:bCs/>
              </w:rPr>
              <w:t>МФУ</w:t>
            </w:r>
            <w:r w:rsidRPr="008479B3">
              <w:rPr>
                <w:b/>
                <w:bCs/>
                <w:lang w:val="en-US"/>
              </w:rPr>
              <w:t xml:space="preserve"> Xerox Work Centr 3045 NI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059K71564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ролика захвата в сборе Ph3010/3040/WC3045B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675К17660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Соленоид (эл. магнитный прерыватель) муфты вала регистрации Ph3010/3040/WC3045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121E22993 | 121E22993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Силовой кабель  Ph3010/3040/WC3045B/PHASER 6360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013E39621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ПОДШИПНИК СКОЛЬЖЕНИЯ левый PH3010 P3010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Xerox 604K65560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Площадка отделения бумаги из автоподатчика документов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604K65530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автоматической подачи оригиналов.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105E19930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Блок питания XEROX WC3045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807E36162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Муфта ролика захвата в сборе Ph3010/3040/WC3045B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848K49666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Площадка отделения (тормоз.) в сборе WC3045/Ph3010/3040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930W00123 | 930W00113 | 130E81970 | 930W00103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Датчик наличия бумаги в обходном лотке WXerox WorkCentre 3010/WC 3045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094K93230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подачи тонера в сборе Ph3010/3040/WC3045series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127K61370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Двигатель (мотор) подачи тонера Ph3010/3040/WC3045B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676K10391/126K30105 | 126K30081 | 126K30083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термозакрепления в сборе   WC3045/Ph3010/3040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676K10960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Форматтер (не сетевой) Ph3010/3040/ WC3045B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676K10985 | 676K10983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Форматтер (сетевой) Ph3010/3040/WC3045NI/DC250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960K61882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Плата управления (контроллер) Ph3010/3040/WC3045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934" w:rsidRPr="008479B3" w:rsidRDefault="00FE6934" w:rsidP="00BD452A">
            <w:pPr>
              <w:jc w:val="center"/>
              <w:rPr>
                <w:b/>
                <w:bCs/>
              </w:rPr>
            </w:pPr>
            <w:r w:rsidRPr="008479B3">
              <w:rPr>
                <w:b/>
                <w:bCs/>
              </w:rPr>
              <w:t>МФУ Xerox WorkCentre 6015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r w:rsidRPr="008479B3">
              <w:rPr>
                <w:color w:val="000000"/>
                <w:shd w:val="clear" w:color="auto" w:fill="FFFFFF"/>
                <w:lang w:val="en-US"/>
              </w:rPr>
              <w:t>005k10070 | 005k10071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r w:rsidRPr="008479B3">
              <w:t>cltch asy 1-way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pPr>
              <w:jc w:val="center"/>
            </w:pPr>
            <w:r w:rsidRPr="008479B3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color w:val="000000"/>
                <w:shd w:val="clear" w:color="auto" w:fill="FFFFFF"/>
                <w:lang w:val="en-US"/>
              </w:rPr>
              <w:t>007k17071 | 007k17072 | 007k17073 | 007k17074 | 007k17075 drive asy mot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color w:val="000000"/>
                <w:shd w:val="clear" w:color="auto" w:fill="FFFFFF"/>
              </w:rPr>
              <w:t>главный</w:t>
            </w:r>
            <w:r w:rsidRPr="008479B3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8479B3">
              <w:rPr>
                <w:color w:val="000000"/>
                <w:shd w:val="clear" w:color="auto" w:fill="FFFFFF"/>
              </w:rPr>
              <w:t>двигатель</w:t>
            </w:r>
            <w:r w:rsidRPr="008479B3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8479B3">
              <w:rPr>
                <w:color w:val="000000"/>
                <w:shd w:val="clear" w:color="auto" w:fill="FFFFFF"/>
              </w:rPr>
              <w:t>в</w:t>
            </w:r>
            <w:r w:rsidRPr="008479B3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8479B3">
              <w:rPr>
                <w:color w:val="000000"/>
                <w:shd w:val="clear" w:color="auto" w:fill="FFFFFF"/>
              </w:rPr>
              <w:t>сборе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pPr>
              <w:jc w:val="center"/>
            </w:pPr>
            <w:r w:rsidRPr="008479B3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color w:val="000000"/>
                <w:shd w:val="clear" w:color="auto" w:fill="FFFFFF"/>
                <w:lang w:val="en-US"/>
              </w:rPr>
              <w:t>007k17087 | 007k17085 | 007k17086 | 007k17088 | 007k17089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color w:val="000000"/>
                <w:shd w:val="clear" w:color="auto" w:fill="FFFFFF"/>
              </w:rPr>
              <w:t>передача</w:t>
            </w:r>
            <w:r w:rsidRPr="008479B3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8479B3">
              <w:rPr>
                <w:color w:val="000000"/>
                <w:shd w:val="clear" w:color="auto" w:fill="FFFFFF"/>
              </w:rPr>
              <w:t>зубчатая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pPr>
              <w:jc w:val="center"/>
            </w:pPr>
            <w:r w:rsidRPr="008479B3"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color w:val="000000"/>
                <w:shd w:val="clear" w:color="auto" w:fill="FFFFFF"/>
              </w:rPr>
              <w:t>013e38101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>подшипник скольжения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pPr>
              <w:jc w:val="center"/>
            </w:pPr>
            <w:r w:rsidRPr="008479B3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>019k11690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r w:rsidRPr="008479B3">
              <w:t>держатель в сборе левый в сборе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pPr>
              <w:jc w:val="center"/>
            </w:pPr>
            <w:r w:rsidRPr="008479B3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r w:rsidRPr="008479B3">
              <w:rPr>
                <w:color w:val="000000"/>
                <w:shd w:val="clear" w:color="auto" w:fill="FFFFFF"/>
              </w:rPr>
              <w:t>019k11700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r w:rsidRPr="008479B3">
              <w:t>держатель в сборе правый в сборе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pPr>
              <w:jc w:val="center"/>
            </w:pPr>
            <w:r w:rsidRPr="008479B3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r w:rsidRPr="008479B3">
              <w:t>022k78520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r w:rsidRPr="008479B3">
              <w:t>вал переноса в сборе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pPr>
              <w:jc w:val="center"/>
            </w:pPr>
            <w:r w:rsidRPr="008479B3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r w:rsidRPr="008479B3">
              <w:t>031e98380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r w:rsidRPr="008479B3">
              <w:t>рычаг левый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pPr>
              <w:jc w:val="center"/>
            </w:pPr>
            <w:r w:rsidRPr="008479B3"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r w:rsidRPr="008479B3">
              <w:t>031e98390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r w:rsidRPr="008479B3">
              <w:t>рычаг правый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pPr>
              <w:jc w:val="center"/>
            </w:pPr>
            <w:r w:rsidRPr="008479B3"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r w:rsidRPr="008479B3">
              <w:t>50k66340 | 050k66341 | 050k66342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r w:rsidRPr="008479B3">
              <w:t>лоток в сборе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pPr>
              <w:jc w:val="center"/>
            </w:pPr>
            <w:r w:rsidRPr="008479B3"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r w:rsidRPr="008479B3">
              <w:t>059k67750 | 059k67751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r w:rsidRPr="008479B3">
              <w:t>ролик прижимной в сборе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pPr>
              <w:jc w:val="center"/>
            </w:pPr>
            <w:r w:rsidRPr="008479B3"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r w:rsidRPr="008479B3">
              <w:rPr>
                <w:rStyle w:val="pbld"/>
                <w:bCs/>
                <w:color w:val="000000"/>
                <w:shd w:val="clear" w:color="auto" w:fill="F5F5F5"/>
              </w:rPr>
              <w:t>604k65530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r w:rsidRPr="008479B3">
              <w:t>лоток подачи бумаги автоподатчика документов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pPr>
              <w:jc w:val="center"/>
            </w:pPr>
            <w:r w:rsidRPr="008479B3"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r w:rsidRPr="008479B3">
              <w:t>019k11790 | 019k11791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r w:rsidRPr="008479B3">
              <w:t>узел ролика отделения (торм.) В сборе с держателем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pPr>
              <w:jc w:val="center"/>
            </w:pPr>
            <w:r w:rsidRPr="008479B3"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r w:rsidRPr="008479B3">
              <w:t>059k75520 | 059k66781 | 059k71463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r w:rsidRPr="008479B3">
              <w:t>ролик подачи в сборе с осью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pPr>
              <w:jc w:val="center"/>
            </w:pPr>
            <w:r w:rsidRPr="008479B3"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r w:rsidRPr="008479B3">
              <w:t>121e22670 | 121e22671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r w:rsidRPr="008479B3">
              <w:t>соленоид в сборе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pPr>
              <w:jc w:val="center"/>
            </w:pPr>
            <w:r w:rsidRPr="008479B3"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r w:rsidRPr="008479B3">
              <w:t>127k61370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r w:rsidRPr="008479B3">
              <w:t>мотор подачи тонера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pPr>
              <w:jc w:val="center"/>
            </w:pPr>
            <w:r w:rsidRPr="008479B3"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r w:rsidRPr="008479B3">
              <w:rPr>
                <w:color w:val="000000"/>
                <w:shd w:val="clear" w:color="auto" w:fill="FFFFFF"/>
              </w:rPr>
              <w:t>126k29422 | 126k29423 | 126k29425 | 126k29426 | 126k29427 | 126k29424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r w:rsidRPr="008479B3">
              <w:rPr>
                <w:color w:val="000000"/>
                <w:shd w:val="clear" w:color="auto" w:fill="FFFFFF"/>
              </w:rPr>
              <w:t>плата контроллера efi fiery 550/560 – узел термозакрепления (печь в сборе)</w:t>
            </w:r>
          </w:p>
          <w:p w:rsidR="00FE6934" w:rsidRPr="008479B3" w:rsidRDefault="00FE6934" w:rsidP="00BD452A"/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pPr>
              <w:jc w:val="center"/>
            </w:pPr>
            <w:r w:rsidRPr="008479B3"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r w:rsidRPr="008479B3">
              <w:t>676k10391-film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r w:rsidRPr="008479B3">
              <w:t>термопленка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pPr>
              <w:jc w:val="center"/>
            </w:pPr>
            <w:r w:rsidRPr="008479B3"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r w:rsidRPr="008479B3">
              <w:t>126k29173 | 126k29174 | 126k29175 | 126k29178 | 126k29179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r w:rsidRPr="008479B3">
              <w:t>модуль автоподатчика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pPr>
              <w:jc w:val="center"/>
            </w:pPr>
            <w:r w:rsidRPr="008479B3"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r w:rsidRPr="008479B3">
              <w:t>604k65560 | 604k66400 | 604k66401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r w:rsidRPr="008479B3">
              <w:t>плата контроллера efi fiery 550/560 2511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pPr>
              <w:jc w:val="center"/>
            </w:pPr>
            <w:r w:rsidRPr="008479B3"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r w:rsidRPr="008479B3">
              <w:t>676k03230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r w:rsidRPr="008479B3">
              <w:t>крышка в сборе 2511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pPr>
              <w:jc w:val="center"/>
            </w:pPr>
            <w:r w:rsidRPr="008479B3"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r w:rsidRPr="008479B3">
              <w:t>604k65550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r w:rsidRPr="008479B3">
              <w:t>крышка автоподатчика в сборe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pPr>
              <w:jc w:val="center"/>
            </w:pPr>
            <w:r w:rsidRPr="008479B3"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r w:rsidRPr="008479B3">
              <w:t>676k00670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r w:rsidRPr="008479B3">
              <w:t>панель управления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pPr>
              <w:jc w:val="center"/>
            </w:pPr>
            <w:r w:rsidRPr="008479B3"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r w:rsidRPr="008479B3">
              <w:rPr>
                <w:color w:val="000000"/>
                <w:shd w:val="clear" w:color="auto" w:fill="FFFFFF"/>
              </w:rPr>
              <w:t>127</w:t>
            </w:r>
            <w:r w:rsidRPr="008479B3">
              <w:rPr>
                <w:color w:val="000000"/>
                <w:shd w:val="clear" w:color="auto" w:fill="FFFFFF"/>
                <w:lang w:val="en-US"/>
              </w:rPr>
              <w:t>e</w:t>
            </w:r>
            <w:r w:rsidRPr="008479B3">
              <w:rPr>
                <w:color w:val="000000"/>
                <w:shd w:val="clear" w:color="auto" w:fill="FFFFFF"/>
              </w:rPr>
              <w:t xml:space="preserve">86170 </w:t>
            </w:r>
            <w:r w:rsidRPr="008479B3">
              <w:rPr>
                <w:color w:val="000000"/>
                <w:shd w:val="clear" w:color="auto" w:fill="FFFFFF"/>
                <w:lang w:val="en-US"/>
              </w:rPr>
              <w:t>fusing</w:t>
            </w:r>
            <w:r w:rsidRPr="008479B3">
              <w:rPr>
                <w:color w:val="000000"/>
                <w:shd w:val="clear" w:color="auto" w:fill="FFFFFF"/>
              </w:rPr>
              <w:t xml:space="preserve"> </w:t>
            </w:r>
            <w:r w:rsidRPr="008479B3">
              <w:rPr>
                <w:color w:val="000000"/>
                <w:shd w:val="clear" w:color="auto" w:fill="FFFFFF"/>
                <w:lang w:val="en-US"/>
              </w:rPr>
              <w:t>asy</w:t>
            </w:r>
            <w:r w:rsidRPr="008479B3">
              <w:rPr>
                <w:color w:val="000000"/>
                <w:shd w:val="clear" w:color="auto" w:fill="FFFFFF"/>
              </w:rPr>
              <w:t xml:space="preserve"> 220</w:t>
            </w:r>
            <w:r w:rsidRPr="008479B3">
              <w:rPr>
                <w:color w:val="000000"/>
                <w:shd w:val="clear" w:color="auto" w:fill="FFFFFF"/>
                <w:lang w:val="en-US"/>
              </w:rPr>
              <w:t>v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r w:rsidRPr="008479B3">
              <w:t>вентилятор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pPr>
              <w:jc w:val="center"/>
            </w:pPr>
            <w:r w:rsidRPr="008479B3"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r w:rsidRPr="008479B3">
              <w:t>101k62530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r w:rsidRPr="008479B3">
              <w:t>плата факса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pPr>
              <w:jc w:val="center"/>
            </w:pPr>
            <w:r w:rsidRPr="008479B3"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r w:rsidRPr="008479B3">
              <w:t>101k61442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r w:rsidRPr="008479B3">
              <w:t>кабель c wi-fi платой xerox wc 6015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pPr>
              <w:jc w:val="center"/>
            </w:pPr>
            <w:r w:rsidRPr="008479B3"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/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r w:rsidRPr="008479B3">
              <w:t>Вал резиновый, прижимной</w:t>
            </w:r>
          </w:p>
        </w:tc>
      </w:tr>
      <w:tr w:rsidR="00FE6934" w:rsidRPr="008479B3" w:rsidTr="006F0F4F">
        <w:trPr>
          <w:gridAfter w:val="1"/>
          <w:wAfter w:w="4555" w:type="dxa"/>
          <w:trHeight w:val="1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pPr>
              <w:jc w:val="center"/>
            </w:pPr>
            <w:r w:rsidRPr="008479B3"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/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FD0FCE" w:rsidRDefault="00FE6934" w:rsidP="00BD452A">
            <w:pPr>
              <w:rPr>
                <w:color w:val="000000"/>
                <w:shd w:val="clear" w:color="auto" w:fill="FFFFFF"/>
              </w:rPr>
            </w:pPr>
            <w:r w:rsidRPr="008479B3">
              <w:rPr>
                <w:color w:val="000000"/>
                <w:shd w:val="clear" w:color="auto" w:fill="FFFFFF"/>
              </w:rPr>
              <w:t>Тефлоновый вал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pPr>
              <w:jc w:val="center"/>
            </w:pPr>
            <w:r w:rsidRPr="008479B3"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/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FD0FCE" w:rsidRDefault="00FE6934" w:rsidP="00BD452A">
            <w:pPr>
              <w:rPr>
                <w:color w:val="000000"/>
                <w:shd w:val="clear" w:color="auto" w:fill="F9F9F9"/>
              </w:rPr>
            </w:pPr>
            <w:r w:rsidRPr="008479B3">
              <w:rPr>
                <w:color w:val="000000"/>
                <w:shd w:val="clear" w:color="auto" w:fill="F9F9F9"/>
              </w:rPr>
              <w:t>Шлейф панели управления xerox wc 3045/6015, 40pin, fpc, шаг 0.5, ширина 2.05см, параметры шлейфа: длинна: 600мм, ширина: 2.05мм, шаг: 0.5, тип: fpc (forward)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pPr>
              <w:jc w:val="center"/>
            </w:pPr>
            <w:r w:rsidRPr="008479B3">
              <w:rPr>
                <w:b/>
                <w:bCs/>
              </w:rPr>
              <w:t>Принтер Xerox WorkCentre 3119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005N01031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Муфта узла подачи WC-3119/PE114e/PE16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022N02269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Вал выходной WC-3119/SCX-4200/4200R/4220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| 019N00820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t xml:space="preserve">Металлическая рамка площадки отделения (торм.) </w:t>
            </w:r>
            <w:r w:rsidRPr="008479B3">
              <w:rPr>
                <w:lang w:val="en-US"/>
              </w:rPr>
              <w:t>ML-1510/1710/1750/3560/3561N/ 3050/3051/1520P/225</w:t>
            </w:r>
            <w:r w:rsidRPr="008479B3">
              <w:t>х</w:t>
            </w:r>
            <w:r w:rsidRPr="008479B3">
              <w:rPr>
                <w:lang w:val="en-US"/>
              </w:rPr>
              <w:t>/SCX-4200/ 4016/4100/116/4216F/4100/SF-56</w:t>
            </w:r>
            <w:r w:rsidRPr="008479B3">
              <w:t>х</w:t>
            </w:r>
            <w:r w:rsidRPr="008479B3">
              <w:rPr>
                <w:lang w:val="en-US"/>
              </w:rPr>
              <w:t xml:space="preserve">/Phaser 3428/3130/3120/3119/3115/3121/3150/WC </w:t>
            </w:r>
            <w:r w:rsidRPr="008479B3">
              <w:t>Р</w:t>
            </w:r>
            <w:r w:rsidRPr="008479B3">
              <w:rPr>
                <w:lang w:val="en-US"/>
              </w:rPr>
              <w:t>E16/114e/3119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022N02127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Флажок датчика прохождения бумаги ML-1510/ 1710/ 1750/ 1520P/ SCX-4016/ 4216F/ 4100/4200/ SF-56х/ Phaser 3130/ 3120/ 3115/WC-3119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JC72-01231A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t xml:space="preserve">Насадка на ролик захвата бумаги из кассеты (рез.) </w:t>
            </w:r>
            <w:r w:rsidRPr="008479B3">
              <w:rPr>
                <w:lang w:val="en-US"/>
              </w:rPr>
              <w:t>ML-1510/1710/1750/1520P/225</w:t>
            </w:r>
            <w:r w:rsidRPr="008479B3">
              <w:t>х</w:t>
            </w:r>
            <w:r w:rsidRPr="008479B3">
              <w:rPr>
                <w:lang w:val="en-US"/>
              </w:rPr>
              <w:t xml:space="preserve"> Phaser 3130/3120/3121/3115/3119 SCX-4016/4216F/ 4100/4200/4300/4500/4</w:t>
            </w:r>
            <w:r w:rsidRPr="008479B3">
              <w:t>х</w:t>
            </w:r>
            <w:r w:rsidRPr="008479B3">
              <w:rPr>
                <w:lang w:val="en-US"/>
              </w:rPr>
              <w:t>20/</w:t>
            </w:r>
            <w:r w:rsidRPr="008479B3">
              <w:t>Р</w:t>
            </w:r>
            <w:r w:rsidRPr="008479B3">
              <w:rPr>
                <w:lang w:val="en-US"/>
              </w:rPr>
              <w:t>E114e/</w:t>
            </w:r>
            <w:r w:rsidRPr="008479B3">
              <w:t>Р</w:t>
            </w:r>
            <w:r w:rsidRPr="008479B3">
              <w:rPr>
                <w:lang w:val="en-US"/>
              </w:rPr>
              <w:t>E16/e-St180S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019N00821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t xml:space="preserve">Резиновая накладка площадки отделения (торм.) </w:t>
            </w:r>
            <w:r w:rsidRPr="008479B3">
              <w:rPr>
                <w:lang w:val="en-US"/>
              </w:rPr>
              <w:t>ML-15</w:t>
            </w:r>
            <w:r w:rsidRPr="008479B3">
              <w:t>х</w:t>
            </w:r>
            <w:r w:rsidRPr="008479B3">
              <w:rPr>
                <w:lang w:val="en-US"/>
              </w:rPr>
              <w:t>0/17</w:t>
            </w:r>
            <w:r w:rsidRPr="008479B3">
              <w:t>хх</w:t>
            </w:r>
            <w:r w:rsidRPr="008479B3">
              <w:rPr>
                <w:lang w:val="en-US"/>
              </w:rPr>
              <w:t>/225</w:t>
            </w:r>
            <w:r w:rsidRPr="008479B3">
              <w:t>х</w:t>
            </w:r>
            <w:r w:rsidRPr="008479B3">
              <w:rPr>
                <w:lang w:val="en-US"/>
              </w:rPr>
              <w:t>/191x/2525/ 2580/SCX-4</w:t>
            </w:r>
            <w:r w:rsidRPr="008479B3">
              <w:t>х</w:t>
            </w:r>
            <w:r w:rsidRPr="008479B3">
              <w:rPr>
                <w:lang w:val="en-US"/>
              </w:rPr>
              <w:t>16/4100/4xxx/SF-56</w:t>
            </w:r>
            <w:r w:rsidRPr="008479B3">
              <w:t>х</w:t>
            </w:r>
            <w:r w:rsidRPr="008479B3">
              <w:rPr>
                <w:lang w:val="en-US"/>
              </w:rPr>
              <w:t xml:space="preserve">/ CLX-3180/3185/3186/WC-Pe120/ </w:t>
            </w:r>
            <w:r w:rsidRPr="008479B3">
              <w:t>Р</w:t>
            </w:r>
            <w:r w:rsidRPr="008479B3">
              <w:rPr>
                <w:lang w:val="en-US"/>
              </w:rPr>
              <w:t>E16/114e/Phaser 3150/3130/3120/3119/3115/3121/e-St180S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JC73-00141A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Тормозная площадка кассеты (накладка) ML-1510/1710/1750/SCX-4100/ 4016/4116/4216F/5635FN/Phaser 3130/3120/3115/3121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022N01608 | 130N01378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ролика захвата бумаги из кассеты в сборе ML-1510/1520P/ 1710/ 1750/ Ph3130/ 3120/ 3115/3150/WC РE16/120/120i/3119/SCX-4016/4116/4216F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127N07584 | 127N07354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Вентилятор термоузла   WC 3119/ РE114e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JC61-00047A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t xml:space="preserve">Пружина подшипника вала переноса (кор.) </w:t>
            </w:r>
            <w:r w:rsidRPr="008479B3">
              <w:rPr>
                <w:lang w:val="en-US"/>
              </w:rPr>
              <w:t>ML-1510/1710/1750/1755/2250/ SCX-4016/4116/4216F/4100/4200/ 4200R/4220/4720F/4720FN/4520/ SF-560/565/Ph3130/3120/3115/3121/WC3119/e-St180S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JC61-00588A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Подшипник левый (бушинг) вала переноса (кор.)ML-15x0/17xx/225x/4x16/ 4100/4200/4300/4x20/SF-56x/ Phaser3130/3120/3115/3121/ML-1610/1615/2015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022N02309 | 022N02354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Вал переноса  WC-3119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JC72-00102A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Подшипник (бушинг) вала переноса (кор.) правый ML-1210/ 1250/1610/1615/2015/SCX-4200/ 4300/Ph3110/3210/WC-3119/3124/3125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126N00259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термозакрепления в сборе  WC3119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1404-001298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Термодатчик (термистор) ML-1510/ 1710/ 1750/1520P/2151N/225х/ Phaser 3130/3120/3115/3121/3117/3122/3116/Pe16/ SCX-4016/ 4216F/4200/4100/ SF-56х/3116/WC РE16/Pe120i/e-St180S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Samsung 4713-001202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Лампа нагрева ML-1610/1615/2015/SCX-4200/ 4321/4521F/4521FR/4300/Phaser 3117/3122/WC-3119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6107-001162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Пружина пальца отд. от тефлона ML-1510/1710/1750/1755/1520P/ 1610/1615/2015/2010/2015/SCX-4016/ 4116/4216F/4100/4200/4321/4521F/SF-56х/e-St180S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JC61-00589A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Подшипник (бушинг) тефлонового вала левый ML-1510/ 1710/ 1750/1610/1615/2015/ Phaser 3130/ 3120/3121/ 3115 /SCX-4016/4116/4216F/4200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JC61-00590A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Подшипник (бушинг) тефлонового вала правый ML-1510/ 1710/ 1750/ 1610/1615/2015/ SCX-4016/ 4216F/4200/ Phaser 3130/ 3120/ 3115/ 3121/ РE16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007N01205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Шестерня вала нагрева (теф.) ML-1510/4300/ 1710/1610/1615/ 2015/ 4521/4321/4321W SCX-4016/3200/3205/3205W 4216F/4200/3130 / 3120/3115/3121/e-St180S/200S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022N01611 | 022N02268 | 022N01611S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Вал прижимной (рез.) ML-1510/17xx/16xx/2xxx/191x/SCX-4xxx/SF-56х/Ph31xx/WCPe120i/16/3119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022N01610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Вал нагрева (тефлон.) ML-1510/1610/1615/ 1710P/2010/2015/ Phaser3117/3122/3130/3120/3121/ 3115/ WC РE16/РE220/3116/SCX-4016/4521/ 4216F/4200/4321/4521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013N13843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Подшипник (бушинг) рез. вала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JC72-00987A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Флажок датчика выхода бумаги из т/у ML-1510/ 1710/ 1750/ 1520P/ SCX-4016/ 4216F/ 4100/4200/4300/ SF-56х/ Phaser 3130/ 3120/ 3115/WC/3119 РE16/РE114e/e-St180S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062N00275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сканера в сборе WC-3119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105N02110 | 105N02052 | 105N02049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Плата питания с в/в блоком   WC-3119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130N01484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Сканирующая линейка WC-3119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140N63204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Главная плата (форматтер) WC-3119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JC39-00954A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Шлейф сканера SCX-4100/4200/4220/4300/WC3119/РE114e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  <w:rPr>
                <w:b/>
                <w:bCs/>
              </w:rPr>
            </w:pPr>
            <w:r w:rsidRPr="008479B3">
              <w:rPr>
                <w:b/>
                <w:bCs/>
              </w:rPr>
              <w:t>Принтер XEROX Phaser 3428DN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007N01561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l Узел главного двигателя Phaser3428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002N02627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Узел подачи обходного лотка в сборе Ph3428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Samsung JC61-00925A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Пластмассовое основание ролика захвата ручн. подачи SCX-4х20/ML-225х/3050/3051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Samsung JC61-01601A Р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 Ролик захвата бумаги из кассеты (пластмассовое основание)  Phaser 3428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Samsung JC61-01618A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Держатель флажка датчика подачи бумаги  Ph3428/3300MFP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022N02293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Ролик подачи из кассеты Ph3300MFP/3428/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Samsung JC66-01191A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 Флажок датчика регистрации обходного лотка  3428/WC3550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Samsung JC66-40209A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 Шестерня выходного вала Ph 3428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019N00820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 Металлическая рамка площадки отделения (торм.) 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022N02343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Ролик захвата в сборе из кассеты 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Samsung JC97-01788A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Муфта  верх. вала подачи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019N00987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Площадка отделения (торм.) кассеты в сборе ML-225х/305х/SCX-4х20/4200/ 5x30/WC-Pe120/Ph3300/3150/3428/3435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Samsung JC66-00417A | JC66-00417B | JC66-01155A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r w:rsidRPr="008479B3">
              <w:t>Шестерня вращает шестерню вал нагрева (теф.)  Phaser3428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Samsung JC66-01157A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t>Шестерня</w:t>
            </w:r>
            <w:r w:rsidRPr="008479B3">
              <w:rPr>
                <w:lang w:val="en-US"/>
              </w:rPr>
              <w:t xml:space="preserve"> ML-3050/3051N/3051ND/SCX-5530FN/5330/Phaser3428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Samsung JC96-03761A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Мотор (двиг.) в сборе с редуктором  Phaser 3428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Xerox 007N01615 П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Привод фьюзера (редуктор в сборе) с двигателем Ph3428D/3300MFP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122N00261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Лампа нагрева Ph3428/3635/WC3550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130N01489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Термистор Ph3428/3635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130N01490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Термостат одинарный Phaser3428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Samsung JC66-01192A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Шестерня вала нагрева (теф.)  Phaser3428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Xerox  022N02295 |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Вал прижимной (рез.) Ph3300/3428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007N01645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Редуктор термоузла в сборе с мотором (двиг.) Ph3428/3300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  126N00266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Узел термозакрепления в сборе  Ph3428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002N02788 | 002N02628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Вал переноса (коротрон) Ph3635/3428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105N02118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Плата низковольтного питания Phaser 3428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140N63217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Главная плата (форматтер) не сетевая Phaser 3428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140N63218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Главная плата (форматтер) сетевая Phaser 3428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112N00229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Плата низковольтного питания - 220V тип 3 Ph3428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| 105N02120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Плата высоковольтного питания  Ph3428/3300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|121N01075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Соленоид ручного лотка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rPr>
                <w:b/>
                <w:bCs/>
              </w:rPr>
              <w:t>Принтер Xerox Phaser 3425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Xerox 109R00722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Кассета в боре Phaser3450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 xml:space="preserve">Xerox 006K29350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Вал выхода бумаги из дуплекса ML-2151N/2150/2550/2150W/2152W/Phaser 3450/3420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Xerox 019N00742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l Площадка отделения - накладка (торм.) обходного лотка Phaser3420/3425/3450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Xerox 059K39120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Узел подачи Phaser3420/3425/3450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 xml:space="preserve">Xerox 121N01143 | 121E19250 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Соленоид главный Phaser3420/3500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Xerox 130N01534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Насадка ролика захвата обходного лотка Phaser3420/3425/3450/3635/WC3550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  <w:rPr>
                <w:lang w:val="en-US"/>
              </w:rPr>
            </w:pPr>
            <w:r w:rsidRPr="008479B3">
              <w:rPr>
                <w:lang w:val="en-US"/>
              </w:rPr>
              <w:t xml:space="preserve">Samsung DGP7494 | JC90-00932A | JC97-02441A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rPr>
                <w:lang w:val="en-US"/>
              </w:rPr>
              <w:t xml:space="preserve"> </w:t>
            </w:r>
            <w:r w:rsidRPr="008479B3">
              <w:t xml:space="preserve">Ролик подхвата в сборе ML-3050/SCX-5530/CLP-610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 xml:space="preserve">Samsung JC47-00009A 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Муфта ролика подачи ML-2150/2151N/2550/2551N/2150W/ 2152W/2552W/3420/3450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Samsung JC61-00387A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Пружина площадки отделения (торм.) в обходном лотке ML-2150/2550/2150W/2152W/2060/Phaser 3420/25/50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Samsung JC61-00414A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Пружина флажка датчика входа бумаги в обходном лотке ML-2060/2150/2550/2150W/2152W/3560/Phaser 3420/25/50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 xml:space="preserve">Samsung JC61-00636A 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Ось ролика захвата из кассеты ML-215х/255х/2060/Phaser 34х0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Samsung JC61-00637A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l Ролик подачи обходного лотка ML-215х/ 255х/2060/ Phaser 3450/ 3420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Samsung JC61-00638A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Держатель узла отделения ML-215x/255x/Phaser 3420/3450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 xml:space="preserve">Samsung JC61-00652A 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Подшипник ролика отделения (торм.) боковой подачи ML2060/3560/3561/4050/4550/4551/2150/2151N/2152/ 2550/2551/2551N/2552W/2553/Ph3420/3425/3450/3500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Samsung JC61-00662A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Направляющая дуплекса, правая - в сборе ML-2060/Phaser 3420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Samsung JC61-00683A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Рама узла площадки отделения (торм.) из обходного лотка ML-2150/2550/2150W/2152W/2060/Phaser 3420/25/50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 xml:space="preserve">Samsung JC61-00684A 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Держатель тормозной площадки в обходном лотке ML-2060/2150/2550/2150W/2152W/3560/Phaser 3420/25/50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Samsung JC66-00438A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Ролик отделения (торм.) ML-215x/255x/2060/Phaser 3420/25/50 прав. часть ось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Samsung JC66-00442A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Ролик дуплекса ML-2150/2550/2150W/2152W/2060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 xml:space="preserve">Samsung JC66-00533A 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Муфта ролика захвата в сборе ML-215x/255x/2060/Phaser 34x0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Samsung JC66-00668A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Вал выхода бумаги ML-2151N/2150/2550/2150W/2152W/Phaser 3450/3420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Samsung JC66-40209A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Шестерня выходного вала Ph342х/DP1210/SF-5800/ML-215х/255х/285х/305х/60х0/7050/7300/SCX-5х30/482х/5х35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Samsung JC72-01002A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Флажок датчика входа бумаги из обходного лотка ML-2150/2550/2150W/2152W/2060/Phaser 3420/25/50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Samsung JC72-41191B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Подшипник (бушинг) оси ролика захвата ML-2150/ 2550/ 2150W/ Phaser 3420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 xml:space="preserve">Samsung JC73-00127A | 022E29530 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Насадка на ролик захвата (рез.) ML-215х/ 255х/2060/ Phaser 3420/25/50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Samsung JC73-00128A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Насадка на ролик подачи (рез.) из кассеты ML-215х/ 255х/2060/ Phaser 3420/25/50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Samsung JC73-00129A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Насадка на ролик отделения (рез.) ML-215х/ 255х/2060/Phaser 3420/25/50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 xml:space="preserve">Samsung JC73-00132A 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Площадка отделения (торм.) из обходного лотка (накладка) ML-2150/2550/2150W/2151N/2152W/3560/Phaser 3420/3450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Xerox 105K27091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105K27091 Низковольтный блок питания Phaser 3450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 xml:space="preserve">Xerox 960K12364 | 960K12363 | 960K12360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Главная плата (форматтер) Phaser 3420/3450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 xml:space="preserve">Samsung JC73-10910A 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Площадка отделения (торм.) кассеты ML-2150/2550/2150W/2151N/2152W/2060/Ph3420/25/50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 xml:space="preserve">Samsung JC75-10529A | 013E25770 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Подшипник (бушинг) вала выхода бумаги ML-1510/1710/1750/1755/80/ 2150/2150W/2151N/2152W/2550/2551/2552/Phaser 3420/3425/3450 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>Samsung JC81-01732A | JC73-40915B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 </w:t>
            </w:r>
            <w:r w:rsidRPr="008479B3">
              <w:t xml:space="preserve">Вал выхода бумаги (ось пластм. с 2 резинов. рол.) </w:t>
            </w:r>
            <w:r w:rsidRPr="008479B3">
              <w:rPr>
                <w:lang w:val="en-US"/>
              </w:rPr>
              <w:t xml:space="preserve">ML-2150/2150W/2151N/2152W/ 2550/2551/2551N//2552W/2553/Phaser3420/3425/3450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Xerox 022N02343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Ролик захвата в сборе из кассеты ML3050/3051/3470/3471/SCX5530/5835/5935/ 5330/Ph3435/3635/3428/3420/3425/3450/3435/3300/WC3550/CLP610/ 620/660/770/CLX6200/6210/6240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 xml:space="preserve">Samsung JC92-01512A 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Датчик выхода бумаги ML-2150/2550/2150W/2152/Phaser 3420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Samsung JC96-02675A | JC81-01715A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Узел площадки отделения (торм.) в сборе из обходного лотка ML-2150/2550/2150W/2151N/2152W/Phaser 3420/25/50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Samsung JC96-02681A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Ролик захвата обходного лотка в сборе с осью ML-215х/255х/2060/Ph 3450/3420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 xml:space="preserve">Xerox 022E29540 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Узел отделения (торм.)в сборе (рол.) из кассеты ML-215х/ 225х/2060/ Ph3450/3420/3500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 xml:space="preserve">Samsung JC96-02683A 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Узел захвата бумаги из кассеты в сборе ML-215х/255х/2060/Phaser 3450/3420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Samsung JC96-02686A | JC96-02686B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. Ролик захвата (ручная подача) в сборе ML-215х/255х/3560/3561N/Phaser 3450/3420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XEROX 127K44870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. Редуктор выхода в сборе с мотор (двигат.) ML-2150/ 2550/ 2150W/ 2151N/Ph3420/3450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 xml:space="preserve">Samsung JC97-01713A 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Ролик подачи дуплекса в сборе с шестерней ML-2151N/ ML-2150/ 2550/ 2150W/ Phaser 3400/ 3310/ 3420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Samsung JC66-00419A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Шестерня редуктора ML-215x/255x/2060/Phaser 3420 (№5)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XEROX  127K44860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. Главный редуктор с мотором (двиг.) в сборе ML-215x/255x/Ph3420/3450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Xerox 019E63480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Подшипник вала переноса (левый) Phaser 3420 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lastRenderedPageBreak/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Samsung JC96-01730A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t xml:space="preserve"> Крепление ролика переноса в сборе (лев.) </w:t>
            </w:r>
            <w:r w:rsidRPr="008479B3">
              <w:rPr>
                <w:lang w:val="en-US"/>
              </w:rPr>
              <w:t xml:space="preserve">ML-14x0/1650/6060/215x/255x/Phaser 3400/3420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 xml:space="preserve">Xerox 126E02490 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Узел термозакрепления в сборе Phaser3420/3425/3450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 xml:space="preserve">Samsung 1404-001305 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Термодатчик (термистор) оригинальный ML-2150/ 2550/ 2150W/ Ph3420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Samsung 4713-001180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Лампа нагрева (230V, 750W) ML-2150/ 2550/ 2150W/ 2151N/ Phaser 3420/ 3450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 xml:space="preserve">Samsung 6107-001159 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Пружина вых. роликов бумаги из т/у ML-2150/2550/2152/2060/3050/ 3051/3470/3471/3560/3561/Ph3420/25/50/3500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Samsung JC61-00615A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Подшипник (бушинг) тефлонового вала правый ML2060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Samsung JC66-00426A Origina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l Шестерня промежуточная ML-215х/255х/2060/Phaser 3450/3420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 xml:space="preserve">Samsung JC66-00597A 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Вал нагрева (теф.) ML-215х/255х/Phaser 3450/3420/3425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 xml:space="preserve">Samsung JC66-00599A 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Вал прижима (рез.) ML-215х/255х/Ph3420/3450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Samsung JC66-10902A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Подшипник вала нагрева (теф.) левый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>Samsung JC66-40913B | JC66-00669A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rPr>
                <w:lang w:val="en-US"/>
              </w:rPr>
              <w:t xml:space="preserve"> </w:t>
            </w:r>
            <w:r w:rsidRPr="008479B3">
              <w:t xml:space="preserve">Шестерня вала нагрева (теф.) ML-215x/255x/7300/SCX-511х/531хF/ WC-312/M15/Ph3420/3425/3450/ CLP-300/310/CLX-2160/3160/CLX-3175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Samsung JC72-00988A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Флажок датчика выхода бумаги ML-215х/ 255х/2060/ Phaser 3450/ 3420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 xml:space="preserve">Samsung JC72-41012A/В 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Палец отделения от тефлонового вала ML-215х/ 255х/ 7300/ Phaser 3420/ 3450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 xml:space="preserve">Xerox 105K27091 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Низковольтный блок питания Phaser 3450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 xml:space="preserve">Xerox 960K12364 | 960K12363 | 960K12360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Главная плата (форматтер) Phaser 3420/3450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Samsung JC39-00256A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Шлейф датчика входа бумаги в обходном лотке ML-2150/2550/2150W/2152W/2060/Phaser 3420/25/50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 xml:space="preserve">Samsung JC44-00053A | 105K27090 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Плата питания ML-2150/2550/2150W/2152W/Phaser 3420/3450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Samsung JC59-00019A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Блок лазера ML-2151N/2150/ Phaser 3420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Xerox 123N00245 | 123N00241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Плата панели управления Phaser 3425/3500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Samsung JC63-00117B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Крышка боковая (левая) ML-2150/2150W/2151N/2152W/ 2550/2551/2552/2553/Phaser3420/3425/3450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34" w:rsidRPr="008479B3" w:rsidRDefault="00FE6934" w:rsidP="00BD452A">
            <w:pPr>
              <w:jc w:val="center"/>
              <w:rPr>
                <w:b/>
                <w:bCs/>
              </w:rPr>
            </w:pPr>
            <w:r w:rsidRPr="008479B3">
              <w:rPr>
                <w:b/>
                <w:bCs/>
              </w:rPr>
              <w:t>Принтер Xerox Phaser 3435DN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050N00535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Кассета в сборе Ph3435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097N01539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Дополнительная  кассета в сборе Ph3435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022N02413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Ролик захвата в сборе из кассеты ML3050/3051/3470/3471/SCX5530/ 5330/Ph3435/3635/3428/3420/3425/3450/3435/3300/WC3550/CLP610/ 620/660/770/CLX6200/6210/6240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130N01490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Термостат одинарный Phaser3428/3635/3435/WC3220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JC66-01079A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Вал прижим. (рез.) вспомогательный CLX-3160FN/N/2160N/CLP-300/350N/Ph6110/3435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JC66-01588A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Шестерня вала нагрева (теф.) ML-3050/3051ND/3151/3470D/3471ND/SCX-5835/5935/5530FN/5330/5635FN/Ph3300MFP/3635/3435/WC3550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JC66-01593B | 022N02366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Вал нагрева (теф.) SCX-5133/5135/5235/5835/5635FN/Ph3300MFP/3435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126N00341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термозакрепления в сборе Ph3635/3435/WC-3550/SCX-5835/5935/5133/5135/5235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097S03761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Плата памяти Ph3435/3428/3500/3600/3300/WC4150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112N00230 | JC44-00157A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Плата высоковольтного питания ВВБП Phaser3435/ML34хх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122N00259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Блок лазера в сборе Ph3428/3635/3435/WC3550/3300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019N00987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Площадка отделения (торм.) кассеты в сборе ML-225х/305х/SCX-4х20/4200/ 5x30/WC-Pe120/Ph3300/3150/3428/3435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121N01173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Соленоид ролика захвата обходного лотка Phaser3435D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011N00571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Флажок датчика замятия бумаги в дуплексе Xerox Phaser 3635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140N63345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Главная плата (форматтер) Ph3435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Пружина под флажок датчика замятия бумаги в дуплексе Xerox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34" w:rsidRPr="008479B3" w:rsidRDefault="00FE6934" w:rsidP="00BD452A">
            <w:pPr>
              <w:jc w:val="center"/>
              <w:rPr>
                <w:b/>
                <w:bCs/>
              </w:rPr>
            </w:pPr>
            <w:r w:rsidRPr="008479B3">
              <w:rPr>
                <w:b/>
                <w:bCs/>
              </w:rPr>
              <w:t>Принтер XEROX Phaser 3320DNI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003N01042 | 003N01030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Площадка отделения (торм.) DADF в сборе Ph3635/3320/WC3550/3315/3325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022N02673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Ролик подачи из кассеты WC3315/3325/Ph3320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022N02677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Ролик отделения в сборе (торм.) обходного лотка WC3315/3325/Ph3320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022N02681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t>Вал</w:t>
            </w:r>
            <w:r w:rsidRPr="008479B3">
              <w:rPr>
                <w:lang w:val="en-US"/>
              </w:rPr>
              <w:t xml:space="preserve"> </w:t>
            </w:r>
            <w:r w:rsidRPr="008479B3">
              <w:t>подачи</w:t>
            </w:r>
            <w:r w:rsidRPr="008479B3">
              <w:rPr>
                <w:lang w:val="en-US"/>
              </w:rPr>
              <w:t xml:space="preserve"> Lower DADF WC3315/3325/Ph3320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050N00646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Площадка отделения (торм.) платы подъема бумаги кассеты WC3315/3325/Ph3320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050N00650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Кассета в сборе WC3315/3325/Ph3320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121N01219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Муфта электромагнитная узла захвата обходного лотка WC3315/3325/Ph3320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121N01220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Муфта (электромагнитная) ролика захвата из кассеты WC3315/3325/Ph3320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130N01670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Основание (пласт.) ролика захвата из кассеты WC3315/3325/Ph3320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130N01675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захвата/подачи (рол.) обходного лотка WC3315/3325/Ph3320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130N01676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направляющей подачи в сборе обходного лотка WC3315/3325/Phaser3320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130N01677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Ролик захвата в сборе из кассеты WC3315/3325/Ph3320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JC73-00340A | 130N01671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Насадка на ролик захвата из кассеты ML331x/371x/3750/SCX483x/563x/573x/SLM3870/4070/4075/3820/4020/3700/3710/Ph3320/WC3315/3325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JC90-01107A | 050N00649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Ролик отделения (торм.) в сборе с держателем ML-2955/SCX-4833/WC3315/3325/Ph3320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022N02674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Вал переноса (корот.) WC3315/3325/Ph3320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126N00411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термозакрепления в сборе WC3315/3325/Ph3320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122N00307 | 130N01678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Блок лазера в сборе WC3325DNI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140N63636 | 140N63680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Плата главная (форматтер) Ph3320DNI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rPr>
                <w:b/>
                <w:bCs/>
              </w:rPr>
              <w:t>Принтер Xerox Phaser 3125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JC61-01172A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Держатель (подш.) вала выхода ML-1610/1615/2015/2510/2570/2571N/Ph3124/3125/SCX-4321/4521F/4521FR/4726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JC61-01716A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Пластмассовое основание ролика захвата ML-2510/2570/2571/Ph 3124/3125/WC РE221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JC66-00814A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Флажок датчика прохождения бумаги SCX4321/4521/ML1610/1615/2015/Ph3118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JC66-00829A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Ось ролика захвата ML-1610/1615/2015/4521/4321/WC РE220/Phaser3200MFP/3124/3125/ 3117/3122/CLP-301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JC69-00987A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Торм. площ. (рез. накладка) SCX-4725FN/STS/4500/Ph3124/3125/ML-2510/2570/2572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JC72-00991A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Флажок датчика наличия бумаги ML-2150/2550/2150W/2152W/356x/455x/Phaser 3450/3501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JC73-00239A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Насадка (рез.) на ролик захвата ML-2570/2571/2510/SCX-4655/4650/ 4725/Ph3124/3125/3200MFP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JC97-02664A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Узел захвата/подачи в сборе ML-2510/2570/2571N/SCX-4725FN/ SCX-4725FN/Ph3124/3126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JC97-02665A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Муфта ролика захвата в сборе ML-2510/2570/2571/SCX-4725FN/Phaser3124/3126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019N00940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Площадка отделения (торм.) в сборе ML-2570/2571/2510/Ph3124/3125/3200MFP/SCX-4650N/4700ND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022N02309 | 022N02354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Вал переноса (кор.) SCX-4200/ML-2570/2571/2510/ 1910/1915/2525/2525W/2580N/ SF-56х/WC-3119/3210/3220/SCX-4824FN/ 4300/Ph3124/3125/3251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JC66-01244A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Шестерня ML-2510/2570/2571/Phaser3124/3126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007N01572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Мотор (двиг.) в сборе с редуктором SCX-4725FN/STS/Phaser3200MFP/Phaser 3124/3126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JC72-00101A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Подшипник прав. (бушинг) вала переноса (корот.) ML-1210/ 1250/SF-5100/Ph3110/3210/3124/3126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122N00270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l Лампа нагрева (галогенная) 220V Ph3125/3200MFP/3250/3140/3155/3161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1404-001373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Датчик (термистор) SCX-4725FN/STS/ML-2570/2571/2510/Phaser 3124/3125/3200MFP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4713-001212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Лампа нагрева ML-2570/2525/2571/SCX-4725FN/STS/Ph3124/3126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JC61-00064A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Пружина пальца отделения SCX-4720/4200/ML-5200/SCX-4300/e-St180S/200S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JC61-00887A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Подшипник (бушинг) тефлонового вала правый ML-225х/2510/2570/2571 SCX-4х20/4500/4600/4623/Phaser3200/3124/3126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JC61-00888A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Подшипник (бушинг) тефлонового вала левый ML-225х/2510/2570/2571 SCX-4х20/4500/4600/4623/Phaser3200/3124/3126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JC61-01721A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t xml:space="preserve">  Палец отделения от вала нагрева (теф.) </w:t>
            </w:r>
            <w:r w:rsidRPr="008479B3">
              <w:rPr>
                <w:lang w:val="en-US"/>
              </w:rPr>
              <w:t>ML-2570/2571/2510/SCX-4725FN/STS/Phaser3124/3126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022N01611 | 022N02268 | 022N01611S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Вал прижимной (рез.)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JC66-00810A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Шестерня вала выхода бумаги SCX-4321/4521/ML-1610/1615/ 2015/2510/2570/2571N/Ph3124/3126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JC66-01255A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Вал выхода бумаги из т/узла ML-2510/2570/2571N/Ph3124/3126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Xerox| 022N02310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Вал нагрева (теф.)  Xerox 3125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013N13843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Подшипник (бушинг) рез. вала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126N00312 | 126N00275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 Узел термозакрепления в сборе ML-2570/2571/2510/Ph 3124/3126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122N00311 | 122N00272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Блок лазера Ph3200MFP/3124/3126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140N63237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140N63237 . Главная плата (форматтер) Phaser 3125N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JC44-00079A | 105N02068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JC44-00079A | 105N02068 Плата В/В питания SCX-4321/4521/ML-2510/2570/ 2571/Ph3124/3125/3200/РE221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JC44-00102A | 105N02067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JC44-00102A | 105N02067 Плата питания (низковольтная) SCX-4321/4521F/ML-2510/2570/ 2571/Ph3124/3125/WC РE220/e-St200s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JC66-00813A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JC66-00813A Шестерня вала переноса (коротрона) ML-161х/201х/25х0/4х21/Ph3124/3126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  <w:rPr>
                <w:b/>
                <w:bCs/>
              </w:rPr>
            </w:pPr>
            <w:r w:rsidRPr="008479B3">
              <w:rPr>
                <w:b/>
                <w:bCs/>
              </w:rPr>
              <w:t>Принтер Xerox WorkCentre 4118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002N02591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Узел основания лотка WC-4118XN/PN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Xerox 007N01193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Шестерня роликов захвата бумаги из кассеты WC-4118XN/PN/M20/20i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Xerox 007N01547.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ADF в сборе со шлейфом и шарнирами WC4118XN/PN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019N00613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l Держатель площадки отделения (торм.) обходного лотка WC-4118/312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019N00796.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Площадка отделения обходного лотка (торм.) WC4118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022N01470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Ролик подачи из кассеты SCX-5112/ 5312F/ 5115/ 5315/ 5530/6х20/5100 WC-312/ WC-M15/20/i/4118/CLP-510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022N01511.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Прижимной ролик пластиковый DADF WC4118XN/PN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022N02056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Узел подачи из кассеты в сборе WC-4118/M20/312/M15/SCX-5112/5312/5115/5315/Phaser3200/5530/5330/6122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022N02057.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Дуплекс в сборе WC-M20/20i/4118XN/PN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Xerox 050N00442.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Кассета в сборе WC-4118XN/PN/M20/20i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050N00496.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Лоток обходной (ручной подачи) в сборе WC-4118XN/PN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120N00498 | 120N00452.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Флажок датчика наличия бумаги в кассете WC4118XN/PN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130N01338 | JC73-00089A.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Ролик захвата (резин.насадка) из ручной подачи SCX-5112/ 5312/ 5115/ 5315/6122FN/6220MP/CLP-500/510/550/ WC-M15/ 312/4118/20/20i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498N00364.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Кассета (550 листов) WC-4118/20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Xerox 600N01736 | 038N00498 | JC97-01643C.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Узел выхода в сборе XEROX WC312/4118/M20/SCX-6318F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>Samsung JB73-00052A | JC73-00108A.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rPr>
                <w:lang w:val="en-US"/>
              </w:rPr>
              <w:t xml:space="preserve"> </w:t>
            </w:r>
            <w:r w:rsidRPr="008479B3">
              <w:t xml:space="preserve">Площадка отделения (накладка в ADF) SCX-5115/ 5315/5x12/4х20/4х21/4725FN/ 5530FN/5330/1110F/WC-M15/4118/ M20/Ph3300MFP/3200MFP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022N01600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Original Насадка (рез.) широкая на ролик захвата из кассеты SCX-5115/ 5315/6х20/6322DN/ WC-M20/i/4118/M15/15i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XEROX| 130N01337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Original Насадка (рез.) узкая на ролик захвата из кассеты SCX-5115/ 5315/6х20/6322DN WC-M20/4118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022N02056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Original Узел подачи бумаги в сборе SCX-5115/5315F/5112/5312F/5530FN/5330/6122/ WC-312/4118/M20/20i/M15/15i/WC-P412/Fax Center F12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XEROX 498N00308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. Автоподатчик SCX-5x1x/WC-M15/i/4118XN/PN/312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Samsung JC97-01582A.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Узел захвата/подачи ADF в сборе SCX-511хF/WC M15i/312/4118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Samsung JC97-01848A.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Узел захвата/подачи ADF в сборе SCX-6х20/6122/WC4118XN/PN 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Samsung JC66-00334A.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 </w:t>
            </w:r>
            <w:r w:rsidRPr="008479B3">
              <w:t>Шестерня</w:t>
            </w:r>
            <w:r w:rsidRPr="008479B3">
              <w:rPr>
                <w:lang w:val="en-US"/>
              </w:rPr>
              <w:t xml:space="preserve"> 25</w:t>
            </w:r>
            <w:r w:rsidRPr="008479B3">
              <w:t>Т</w:t>
            </w:r>
            <w:r w:rsidRPr="008479B3">
              <w:rPr>
                <w:lang w:val="en-US"/>
              </w:rPr>
              <w:t xml:space="preserve"> SCX-SCX-5115/5315F/6122FN/ 6120/6220MP/6320F/6322DN/Ph6100/ WC-312/M20/i/M15/15i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Samsung JC66-10902A.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Подшипник вала нагрева (теф.) левый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Samsung JC72-00376B.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Палец отделения от тефлона ML-1650/1440/1450/SCX-511х/531хF/6х2х/ Ph3400/3310/WC-M15/i/M20/i/312/4118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XEROX  002N02278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Узел термозакрепления в сборе SCX6х20/6x22/WC4118/M20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Samsung JC96-03023C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Вал нагрева (тефлоновый вал) SCX-6х20/6х22/WC M20/20i/4118XN/PN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Samsung JC97-01587A.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Палец отделения от тефлона ML-1440/1450/1650/SCX-511х/531х/6х20/ WC-312/M20/M15/4118/Ph3400/3310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002N02586 | 002N02166 | 002N02346 | 002N02354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Узел сканирования в сборе SCX-5115/5315/4х20/ 6х2x/6322DN/WC-M15/ 20/ i/4118P/Pe120i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Xerox 140N62860.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Плата питания WC-M20/i/4118XN/PN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140N63168 | 140N62861.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Главная плата (форм.) WC-4118XN/WC-M20i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Xerox 140N63187.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Главная плата (форматтер) WC-4118X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023N00954.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Ремень привода сканера SCX-5112/ 5312F/ 5115/ 5315/ 6х20/ WC-312/ M20/ M15/4118XN/PN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XEROX 117N01605.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Шлейф сканера SCX-5115/5315F/M15/i/WC-4118XN/PN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Samsung JC44-00111A.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Плата в/в питания WC 4118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122N00234.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Блок лазера SCX-6122FN/6220/6320F/6322DN/WC-M20/4118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Samsung JC92-01364A.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Датчик узла выхода бумаги SCX-5x12/5x15/6x20/5100/WC4118XN/PN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113R00671.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Блок формирования изображения WC-4118XN/PN/M20/i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Xerox 038N00499 Origina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l Узел подачи/захвата ADF в сборе WC4118P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Xerox 002N02002.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Верхняя крышка ADF WC4118XN/PN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Xerox 002N02161.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Крышка передняя WC-M20/20i/4118XN/PN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Xerox 002N02589.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Боковая крышка WC-4118XN/PN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Xerox 019N00610 Origina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l Держатель ADF WC-4118XN/PN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090N00154.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Карман на крышке WC-4118XN/PN 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34" w:rsidRPr="008479B3" w:rsidRDefault="00FE6934" w:rsidP="00BD452A">
            <w:pPr>
              <w:jc w:val="center"/>
              <w:rPr>
                <w:b/>
                <w:bCs/>
                <w:lang w:val="en-US"/>
              </w:rPr>
            </w:pPr>
            <w:r w:rsidRPr="008479B3">
              <w:rPr>
                <w:b/>
                <w:bCs/>
              </w:rPr>
              <w:t>МФУ</w:t>
            </w:r>
            <w:r w:rsidRPr="008479B3">
              <w:rPr>
                <w:b/>
                <w:bCs/>
                <w:lang w:val="en-US"/>
              </w:rPr>
              <w:t xml:space="preserve"> Xerox PHASER 3635 MFP/S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002N02741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Лоток выхода бумаги в сборе Xerox Phaser 3635 MFP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003N01042 | 003N01030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Площадка отделения (торм.) DADF в сборе Xerox Phaser 3635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019N00947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Площадка отделения (торм.) в сборе Xerox Phaser 3635 MFP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101N01420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дуплекса в сборе Xerox Phaser 3635 MFP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101N01421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t>В</w:t>
            </w:r>
            <w:r w:rsidRPr="008479B3">
              <w:rPr>
                <w:lang w:val="en-US"/>
              </w:rPr>
              <w:t xml:space="preserve"> </w:t>
            </w:r>
            <w:r w:rsidRPr="008479B3">
              <w:t>сборе</w:t>
            </w:r>
            <w:r w:rsidRPr="008479B3">
              <w:rPr>
                <w:lang w:val="en-US"/>
              </w:rPr>
              <w:t xml:space="preserve"> DADF Xerox Phaser 3635 MFP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101N01451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Податчик бумаги DADF в сбореXerox Phaser 3635 MFP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127N07560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Мотор (двиг.) выхода бумаги Xerox Phaser 3635 MFP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130N01533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захвата/подачи (рол.) DADF в сборе Xerox Phaser 3635 MFP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130N01534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Насадка ролика захвата обходного лотка Xerox Phaser 3635 MFP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050N00520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захвата обходного лотка в сборе ( тормозная пл. без ролика захвата )Phaser3635/WC3550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140N63301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Плата управления DADF Xerox Phaser 3635 MFP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152N11751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t>Шлейф</w:t>
            </w:r>
            <w:r w:rsidRPr="008479B3">
              <w:rPr>
                <w:lang w:val="en-US"/>
              </w:rPr>
              <w:t xml:space="preserve"> DADF Xerox Phaser 3635 MFP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019N00957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Площадка отделения (торм.) в сбореXerox Phaser 3635 MFP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022N02413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Ролик захвата в сборе из кассетыXerox Phaser 3635 MFP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126N00341 | 126N00327 | 126N00290 |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термозакрепления в сборе  Xerox Phaser 3635 MFP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127N07561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Мотор (двигат.) сканера Xerox Phaser 3635 MFP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007N01594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Привод фьюзера Xerox Phaser 3635 MFP/WC3550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130N01489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ТермисторXerox Phaser 3635 MFP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 130N01490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Термостат OEM Xerox Phaser 3635 MFP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002N02628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Вал переноса (корот.)  Xerox Phaser 3635 MFP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105N02141 | JC44-00162A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В/В блок питания Xerox Phaser 3635 MFP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105N02143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Плата питания Xerox Phaser 3635 MFP/WC3550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105N02190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Блок питания Xerox Phaser 3635 MFP/WC3550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117N01788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Шлейф сканера Xerox Phaser 3635 MFP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122N00261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сканирования изображения Xerox Phaser 3635 MFP/WC3550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133N23231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Лампа нагрева узла термозакрепления,  Ph3428/3635/WC3550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140N63297 |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Плата главная (форматтер) Xerox Phaser 3635 MFP/SCX5235ND/XRH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140N63303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Плата печатная Xerox Phaser 3635 MFP MFP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123N00256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Панель управления в сборе Xerox Phaser 3635 MFP/WC3550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140N63347 | 140N63294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Плата Ж/К дисплея панели управления Phaser3635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140N63454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Правая панель кнопок Xerox Phaser 3635 MFPMFP/WC3550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140N63455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Плата панели управления Xerox Phaser 3635 MFPMFP/WC3550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011N00571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Флажок датчика замятия бумаги в дуплексе Xerox Phaser 3635 MFP/WC3550/89XX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003N01018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Шарнир (кронштейн) правый ADF Ph6110/3300/3635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121N01160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Сленоид DADF Ph3635/WC3550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121N01161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Соленоид муфты ролика захвата DADF WC3550/Phaser3635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121N01164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Соленоид ролика захвата из кассеты Phaser3635/WC3550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003N01031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Кронштейн (шарнир) левый ADF Xerox Phaser 3635 MFP/WC3550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JC97-02443A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Ролик подачи обходного лотка в сборе ML-3050/3471/SCX-5530/5330/Phaser 3300/3635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022N02360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транспортировки бумаги DADF Phaser3635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34" w:rsidRPr="008479B3" w:rsidRDefault="00FE6934" w:rsidP="00BD452A">
            <w:pPr>
              <w:jc w:val="center"/>
              <w:rPr>
                <w:b/>
                <w:bCs/>
                <w:lang w:val="en-US"/>
              </w:rPr>
            </w:pPr>
            <w:r w:rsidRPr="008479B3">
              <w:rPr>
                <w:b/>
                <w:bCs/>
              </w:rPr>
              <w:t>МФУ</w:t>
            </w:r>
            <w:r w:rsidRPr="008479B3">
              <w:rPr>
                <w:b/>
                <w:bCs/>
                <w:lang w:val="en-US"/>
              </w:rPr>
              <w:t xml:space="preserve"> XEROX WorkCentre 5225A / XEROX WorkCentre 5222SD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054K23940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Направляющая бумаги в узле регистрации CC123/128/133/WC M123/128/133/5222/Pro123/128/133/B930/Ph5500/5550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059K42525 | 059K42524 | 059K42523 | 059K42522 | 059K42521 | 059K42520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подачи в сборе из кассеты WCP-133/132/7132/7232/5225/5230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OKI 059K45961 | 059K45960 | 059K26820 | 44596101 | 44801021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регистрации Ph5500/5550/WCP128/M118i/123/133/5222/5225/5230/B930/MC561DN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059K55771 | 059K55770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выхода 1 в сборе WC5225/5230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121K32660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Муфта вала регистрации CC123/128/133,WC M123/128/133,WC Pro123/128/133/118/Ph5500/5550/5220/5222/5210/5205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604K20360 | 604K20530 | 600K78460 | 116-1211-00 | 116-1163-00 | 604K05880 | 116-1820-00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Комплект роликов кассеты (Kit) WC Pro123/128/133/M118/7132/7232/5225/5230/5019/5021/ Ph6200/6250/7700/7750/7760/5500/5550/B930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604K20542 | 604K20541 | 604K20540 | 007E78441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подъемного устройства кассеты (набор шестерней) CC-C118,WC-M118/5225/5230/5222/5325/5330/5335/Ph5500/RX-5090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802K88890 | 802K88891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Боковая крышка в сборе WC-5225/5230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802K81270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Вал BTR (коротрон переноса) в сборе WC5225/5230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101R00435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Модуль ксерографии WCP5225/5230/5225A/5230A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120E31151 | 120E22122 | 120E22121 | 120E29881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Флажок датчика выхода бумаги из термоузла Ph5500/CC-C118,WC-M118/WC M123/128/133/5220/5210/5205/5225/5230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126K24993 | 126K24992 | 126K24991 | 126K24990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термозакрепления в сборе  WC-5225/5230/5222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815K00710 | 604K71430 | 015K60900 | 015K79210 | 015K77950 | 815K02550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Датчик выхода бумаги в сборе Ph5500/CC-C118,WC-M118/123/ 128/133/B930/WC5325/5330/5335/5225/5230/5222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062K13584 | 062K13580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Блок лазера в сборе WC-5225/5230/128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101K55272 | 101k55270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Плата ESS WC5225/5230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101K58393 | 101k58390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Печатная плата WC5225/5230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133K25441 | 133K25440 | 640S01247 | 642S01631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Плата памяти  WC5225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497K03590HVD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Опция сканирования WC-5220/5222/5210/5205/5225/5230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540K08781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Плата главная (форматтер) WCP5225/5230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960K50992 | 960K32530 | 960K32532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Плата печатная WC5225/5230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802K64718 | 802K64711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Панель управления в сборе CC123/128/133,WC M123/128/133,WC Pro123/128/133/5225/5230</w:t>
            </w:r>
          </w:p>
        </w:tc>
      </w:tr>
      <w:tr w:rsidR="00FE6934" w:rsidRPr="008479B3" w:rsidTr="006F0F4F">
        <w:trPr>
          <w:gridAfter w:val="1"/>
          <w:wAfter w:w="4555" w:type="dxa"/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059K48900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захвата/подачи DADF в сборе WC-5220/5222/5210/5205/5225/5230/7132/7232/7242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059K66016 | 059K66015 | 059K66014 | 059K66013 | 059K66012 | 059K66011 | 059K54576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DADF в сборе WC P420/5222/5225/5230/7132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604K20760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Ремкомплект DADF CC123/128/133,WC M123/128/133,WC Pro123/128/133/WC-5225/5230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036K91551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Шарнир DADF (кронштейн) левый WCP133/5225/5230/5222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036K91561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Шарнир DADF (кронштейн) правый WC5225/5230/5222/133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097S03927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2-х лотковый модуль   WC Pro123/128/133/5225/5230 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604K20720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Набор - КИТ, 2TM подшипника узла выхода CC C118/WC M118/WC5225/5230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802E55173 | 802E55172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Крышка дуплекса B930/Ph5500/5550/WC5225/5230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802K55692 | 802K55690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Крышка стола оригинала в сборе с шарнирами WC123/128/133/5225/5230/5222/P7132/7232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849E13981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Держатель левой крышки CC123/128/133,WC M123/128/133,WC Pro123/128/133/WC-5225/5230/WC-M118/B930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center"/>
              <w:rPr>
                <w:b/>
                <w:bCs/>
                <w:lang w:val="en-US"/>
              </w:rPr>
            </w:pPr>
            <w:r w:rsidRPr="008479B3">
              <w:rPr>
                <w:b/>
                <w:bCs/>
              </w:rPr>
              <w:t>МФУ</w:t>
            </w:r>
            <w:r w:rsidRPr="008479B3">
              <w:rPr>
                <w:b/>
                <w:bCs/>
                <w:lang w:val="en-US"/>
              </w:rPr>
              <w:t xml:space="preserve"> XEROX WorkCentre 5325/ </w:t>
            </w:r>
            <w:r w:rsidRPr="008479B3">
              <w:rPr>
                <w:b/>
                <w:bCs/>
              </w:rPr>
              <w:t>МФУ</w:t>
            </w:r>
            <w:r w:rsidRPr="008479B3">
              <w:rPr>
                <w:b/>
                <w:bCs/>
                <w:lang w:val="en-US"/>
              </w:rPr>
              <w:t xml:space="preserve"> XEROX WorkCentre 5335</w:t>
            </w:r>
          </w:p>
        </w:tc>
      </w:tr>
      <w:tr w:rsidR="00FE6934" w:rsidRPr="008479B3" w:rsidTr="006F0F4F">
        <w:trPr>
          <w:gridAfter w:val="1"/>
          <w:wAfter w:w="4555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050K65076 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Кассета в сборе WC7120/WC5325/5330/5335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Xerox 054K46000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Узел направляющий в сборе WC5325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Xerox 054K47100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УЗЕЛ ПОДАЧИ БУМАГИ WC5325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059K71252 | 059K71251 | 059K71250 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Узел захвата/подачи бумаги в сборе WC5325/5330/5335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Xerox 059K82550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Узел регистрации WC5325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120K92501 | 120K92500 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Флажок датчика наличия документа ADF WC7120/7530/7535/7545/5325/5330/5335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604K20542 | 604K20541 | 604K20540 | 007E78441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подъемного устройства кассеты (набор шестерней) CC-C118,WC-M118/5225/5230/5222/5325/5330/5335/Ph5500/RX-5090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604K56080 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Комплект роликов подачи WCP7132/7232/7242/7120/7125/5325/5330/5335/7425/7428/7435/7525/7530/7535/7545/7556/7830/7835/7845/7855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604K70020 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Кассета для конвертов WC5325/5330/5335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Xerox 604K77810 | 604K58410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Комплект роликов DADF WC7120/7125/7425/7428/7435/7525/7530/7535/7545/7556/5325/5330/5335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Xerox 675K82242 | 675K82240 | 675K86570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Комплект роликов захвата/подачи/отделения Ph7500DN/7400/WC5325/5330/5335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Xerox 801K47071 | 801K47070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Рама дуплекса WC5325/5330/5335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Xerox 848K40411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Передняя панель кассеты 1/2 WC7120/WC5325/5330/5335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Xerox 013R00591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Блок формирования изображения WC5325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126K29404 SL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Узел термозакрепления в сборе WC-5325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604K71430 | 815K00710 | 015K60900 | 015K79210 | 015K77950 | 815K02550 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Датчик выхода бумаги в сборе Phaser5500/CC-C118,WC-M118/123/ 128/133/B930/WC5325/5330/5335/5225/5230/5222 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XEROX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 </w:t>
            </w:r>
            <w:r w:rsidRPr="008479B3">
              <w:t>Тефлоновый</w:t>
            </w:r>
            <w:r w:rsidRPr="008479B3">
              <w:rPr>
                <w:lang w:val="en-US"/>
              </w:rPr>
              <w:t xml:space="preserve"> </w:t>
            </w:r>
            <w:r w:rsidRPr="008479B3">
              <w:t>вал</w:t>
            </w:r>
            <w:r w:rsidRPr="008479B3">
              <w:rPr>
                <w:lang w:val="en-US"/>
              </w:rPr>
              <w:t xml:space="preserve"> WorkCentre Pro 123/128/133, WorkCentre 5325/5330/5335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XEROX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t>Резиновый</w:t>
            </w:r>
            <w:r w:rsidRPr="008479B3">
              <w:rPr>
                <w:lang w:val="en-US"/>
              </w:rPr>
              <w:t xml:space="preserve"> </w:t>
            </w:r>
            <w:r w:rsidRPr="008479B3">
              <w:t>вал</w:t>
            </w:r>
            <w:r w:rsidRPr="008479B3">
              <w:rPr>
                <w:lang w:val="en-US"/>
              </w:rPr>
              <w:t xml:space="preserve"> WorkCentre Pro 123/128/133, WorkCentre 5325/5330/5335 .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Xerox 604K68220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Плата датчика узла подачи тонера WC5325/5330/5335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XEROX 40X0616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Ролик переноса в сборе W840/W850, XEROX Phaser 5500/5550, WorkCentre 5325/5330/5335 .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029N00410 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Кнопки управления аппаратом WC5330/Phaser3550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Xerox 848K57411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Панель управления в сборе WC5325/5330/5335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Xerox 059K65070 | 059K65071 | 859K03680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Узел роликов подачи/захвата в сборе ADF WC7120/WC5325/5330/5335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Xerox 859K05620 | 059K71382 | 059K71383 | 059K71384 | 059K71385 | 059K71386 | 059K71387 | 059K66476 | 059K75072 | 059K75073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DADF в сборе WC5325/5330/5335/7120/7125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012K94341 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Перемычка клеммная в сборе B930/WC Pro123/128/133/5325/5330/5335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Xerox 604K76130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Блок лазера XEROX WC 7120, 5330, 5325, 5335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604K68250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Направляющая в сборе WC5325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121E21331 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Магнитный контакт для картриджа Phaser7500DN/WC5325/5330/5335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rPr>
                <w:b/>
                <w:bCs/>
              </w:rPr>
              <w:t>МФУ XEROX Phaser 5500DT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019K09420 | 019K07086 | 019K98722 | 019K07085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Площадка отделения (торм.) кассеты и обходного лотка WC-M118i/Ph5500/5550/B930/WC5016/5020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054K24055 | 054K24051 | 054K24052 | 054K24053 | 054K24054 У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Узел направляющей вертикальной подачи CC C118/WC M118/123/128/133/Phaser5500/5550/B930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059K26840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Вал протяжки узла вертикальной подачи CC123/128/133,WC M123/128/133,WC Pro123/128/133/Phaser 5500/B930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604K20360 | 604K20530 | 600K78460 | 116-1211-00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0 Комплект роликов кассеты (Kit) WC Pro123/128/133/M118/7132/7232/Phaser6200/6250/7700/7750/7760/5500/5550/B930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604K20390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Комплект роликов Phaser5550/WC123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604K23380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Ролик подачи обходного лотка Phaser5500/5550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007K88598 | 007K88596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Главный мотор (двигатель) в сборе с редуктором Phaser 5500/B930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604K23270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Комплект шестерней Ph5500/5550/B930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032K96941 | 032k96951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Бункер отработанного тонера WCP-128/Phaser5500/B930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120E31151 | 120E22122 | 120E22121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Флажок датчика выхода бумаги из термоузла Phaser 5500/CC-C118,WC-M118/WC M123/128/133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126K18319 | 604K55270 | 126K18310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Узел термозакрепления в сборе Phaser 5500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604K71430 | 815K02550 | 015K60900 | 015K79210 | 015K77950 | 815K00710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Датчик выхода бумаги в сборе Ph5500/CC-C118,WC-M118/123/128/133/B930/WC5325/5330/5335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062K13614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Блок лазера в сборе Phaser5500/B930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802K56090 | 802K56095 | 802K56093 | 604K20320 | 802K56094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Узел переноса изображения (коротрон) в сборе CC123/128/133,WC M123/128/133,WC Pro123/128/133/CC-C118,WC-M118/Phaser5500/5550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960K06084 | 960K06080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Плата Ph5500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960K35161 | 650-4341-00 | 650-4341-01 | 960K35160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Плата процессора Phaser 5500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960K51750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Плата процессора изображений с энергонезависимым ОЗУ Phaser5550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848K06301 | 802E64160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Панель управления в сборе (консоль) Phaser 5500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011E14590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Защелка дуплекса передняя CC123/128/133,WC M123/128/133,WC Pro123/128/133/Phaser5500/5550/B930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024E03250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Защелка крышки Phaser5550/5500/B930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113R00670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Фотобарабан  Xerox Phaser 5500/5550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  802E55172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Крышка Phaser5500/5550</w:t>
            </w:r>
          </w:p>
        </w:tc>
      </w:tr>
      <w:tr w:rsidR="00FE6934" w:rsidRPr="008479B3" w:rsidTr="006F0F4F">
        <w:trPr>
          <w:trHeight w:val="398"/>
        </w:trPr>
        <w:tc>
          <w:tcPr>
            <w:tcW w:w="15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rPr>
                <w:b/>
                <w:bCs/>
              </w:rPr>
              <w:t>МФУ Xerox WorkCentre 5222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003E15780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Кнопка открывания дверцы  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007E14950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Шестерня привода драм-картриджа 65/20T PC-5220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127K38171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Двигатель узла подачи бумаги B930/RX5665/5687/5675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Вал тефлоновый WC 5222/5225/5230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110К12100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Датчик размера бумаги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009K55770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выхода 1 в  сборе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007E14870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Шестерня 24T XC-520/RX-5220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007E14900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Шестерня 36Т XC-520/ 540/ 560/ 580/ RX-5220/ 5222/ 5210/ 5205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050E06870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Входной лоток RX-5220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059K42524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подачи из кассеты  WC5220/5222/5210/5205/WC7132/7232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059K45219 | 059K45219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Верхняя часть DADF в сборе (узел подачи оригинала) WC5220/5222/5210/5205/WC7132/7233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059K48900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Узел захвата/подачи DADF в сборе WC-5220/5222/5210/5205/5225/5230/7132/7232/7242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120E23790 | 120E23791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Флажок датчика наличия бумаги в кассете WC-5016/5020/5220/5222/5210/5205/CC-C118,WC-M118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604K20360 | 604K20530 | 600K78460 | 116-1211-00 | 116-1163-00 | 604K05880 | 116-1820-00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Комплект роликов кассеты (Kit) WC Pro123/128/133/M118/7132/7232/ Ph6200/6250/7700/7750/7760/5500/5550/B930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 22E10200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Ролик (вращает ремень) Z-30/ RX-5220/ XC-520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007E14930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Шестерня редуктора 70Т/20Т RX-5220/ XC-520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007E14940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Шестерня редуктора (косозубая) 65/20T XC-520/ PC-5220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007K08690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Редуктор в сборе XC-520/5220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007E11260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Отделитель бумаги от тефлонового вала PC-5220/ XC-520/ 5009/ 5009R/E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120E31151 | 120E22122 | 120E22121 | 120E29881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Флажок датчика выхода бумаги из термоузла Ph5500/CC-C118,WC-M118/WC M123/128/133/5220/5222/5210/5205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122E01450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Лампа нагрева RX-5220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126K24993 | 126K24992 | 126K24991 | 126K24990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Узел термозакрепления в сборе WC-5225/5230/5222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NGERH0540FCZ3 | NGERH0540FCZ2 | NGERH0540FCZ1 | NGERH0540FCZZ | 007E14961 Ш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Шестерня тефлонового вала,45Т, Z30/ 810/ AR160/ 161/ 121/ 120E/ 156/ 205/ 5012/5015/ AL1000/ 1200/ XD-100/ 102/ 103F/ 104/ 105F/ 120F/ 155DF/5320/5316/141G/141S AR-M150/M155X/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 022Е10220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Резиновый вал Z30/ PC-5220/ 5222/ 5210/ 5205/ XC-520/ 540/ 560/ 580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130E87090 | 130E82740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Датчик выхода бумаги из термоузла (оптопара) CC-C118,WC-M118/B930/7x0/4520/ 4520mp/CC123/128/133/WC M123/128/133/WC Pro123/128/133/5016/5020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 140K57600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Блок питания 220В Z30/ PC-5220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34" w:rsidRPr="008479B3" w:rsidRDefault="00FE6934" w:rsidP="00BD452A">
            <w:pPr>
              <w:jc w:val="center"/>
              <w:rPr>
                <w:b/>
                <w:bCs/>
              </w:rPr>
            </w:pPr>
            <w:r w:rsidRPr="008479B3">
              <w:rPr>
                <w:b/>
                <w:bCs/>
              </w:rPr>
              <w:t>МФУ Lexmark MX710dhe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Lexmark 040X7676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Блок питания Lexmark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Lexmark 040X8426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Ремкомплект с фьюзером Тип 06 Lexmark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Lexmark 040X7706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Ремкомплект роликов подачи и переноса Lexmark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Lexmark 40X7582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Трансфер ролик  (переноса)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Lexmark 040X8431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Сервисный комплект автоподатчика Lexmark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Lexmark 40X7744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Термопленка металлизированная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Lexmark 040X7576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Кабель двигателя привода узла термозакрепления Lexmark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Lexmark 0040X8017 | 40X8017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термозакрепления в сборе  Type 06, A4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Lexmark 40X8152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Дополнительный лоток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Lexmark 040X7580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Вентилятор охлаждения тонер-картриджа Lexmark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Lexmark 040X7583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Направляющая бумаги Lexmark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Lexmark 040X7725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Обходной лоток Lexmark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Lexmark 040X7697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Датчик дуплекса с кабелем  Lexmark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Lexmark 040X7597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Блок лазера Lexmark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Lexmark 040X7607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Датчик входной Lexmark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Lexmark 040X7605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Левый рычаг ролика переноса с кабелем Lexmark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Lexmark 040X7683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Внутренний дуплекс с кабелем Lexmark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Lexmark 040X7860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Панель управления Lexmark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Lexmark 040X7862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Плата панели управления Lexmark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Lexmark 040X7765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Автоподатчик в сборе Lexmark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Lexmark 0040X7593 | 40X7593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Ролик подхвата в сборе MX710/MX711/MX810/MX811/MX812/MS810/MS811/MS812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Lexmark 40X8541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Активатор MS81x SVC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Lexmark 52D0Z00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Фотобарабан Lexmark MS/MX710/711/810/811/812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Lexmark  40X7775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Ролик отделения ADF MX812/MX811/MX810/MX711/MX710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Lexmark40X7749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Ремень подачи ADF MX710/MX711/MX810/MX811/MX812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Lexmark  40X7713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Ролик отделения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Lexmark 0040X8421 | 40X8421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Ремкомплект Type 01 (Фьюзер  ролики переноса, ролики захвата из кассеты в сборе,  ролики отделения)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  <w:rPr>
                <w:b/>
                <w:bCs/>
                <w:lang w:val="en-US"/>
              </w:rPr>
            </w:pPr>
            <w:r w:rsidRPr="008479B3">
              <w:rPr>
                <w:b/>
                <w:bCs/>
                <w:lang w:val="en-US"/>
              </w:rPr>
              <w:t>МФУ MB Office Center 420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CPWBF0147QSE3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Датчик AR-M205/МВ ОС 420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DHAI-0342QSZZ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Шлейф сканераAR-M205/МВ ОС 420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MSPRD0118QSZ1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Пружина флажка датчика выхода бумаги AR-M205/МВ ОС 420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NBLTT0037QSZZ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Ремень привода AR-M205/МВ ОС 420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NFANP0009QSPZ | NFANP0009QSZZ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Вентилятор охлаждения термоузла AR-M205/200M/160M/M160/5220, AR-M206/M207/M161/M162/M166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NROLP0038QSZZ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Вал транспортировки AR-M205/МВ ОС 420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NROLP0104QSZZ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Средний ролик протяжки бумаги узла выхода AR-M205/МВ ОС 420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PDUC-0003QSZ1 | PDUC-0003QSZZ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Воздуховод вентилятора AAR-M205/МВ ОС 420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PGIDM0040QSZ3 | PGIDM0040QSZ2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Нижняя направляющая выхода AR-M205/МВ ОС 420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PGIDM0111QSZ1 | PGIDM0111QSZZ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Шарнир крышки стола правый AR-M205/200M/160M/M160/5221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PGLSP0003QSZZ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Стекло стола оригиналов AR-S160/ 160/ 161/ 162/ 163/ 201/ 206/ 207/ 5320/5317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RLMPD0023QSZZ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Лампа сканирования AR-M205/200M/160M/M160/5221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Sharp RMOTS0040QSPZ | RMOTS0040QSZZ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Мотор (двигатель) узла выхода бумаги AR-M206/M207/M161/M162/M165, AR-M205/200M/160M/M160/5221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Sharp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Sharp Резиновый вал AR 160/161/205/162/163/201/205/ 207/AR-5015/5120/5316/5320/160M/200M/AR-M206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Sharp CFRM-0020RS66 | CFRM-0020RS55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rPr>
                <w:lang w:val="en-US"/>
              </w:rPr>
              <w:t xml:space="preserve">  </w:t>
            </w:r>
            <w:r w:rsidRPr="008479B3">
              <w:t>Узел ручной подачи в сборе AR-M205/ 200M/ 160M/ M160/ 5220/ AR-5320/ 5316/ 141G/ 141S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CFRM-0031RS5C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Узел подачи бумаги в сборе AR-M205/200M/160M/M160/5220/5320/5316/141G/141S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Sharp CGUMM0017US51 | CGUMM0013US51 | CGUMM0013RS51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Ролик захвата из кассеты в сборе AR-M205/ M160/ 5320/ 5317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Sharp CSOU-0009QS38 | CSOU-0009QS34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rPr>
                <w:lang w:val="en-US"/>
              </w:rPr>
              <w:t xml:space="preserve">  </w:t>
            </w:r>
            <w:r w:rsidRPr="008479B3">
              <w:t>Лоток ручной подачи в сборе AR-M205/200M/160M/M160/5220/5320/5316/141G/141S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LBOSZ1031FCZ3 | LBOSZ1031FCZ2 | LBOSZ1031FCZZ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Муфта вала захвата бумаги (основание) AR-160/ 161/ AL-1000/ 1200, AR-M205/200M/160M/M160/5220, AR-5320/5316/141G/141S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LFRM-0020QSET | LFRM-0020QSEL | LFRM-0020QSE6 | LFRM-0020QSE3 | LFRM-0020QSE7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Нижняя рама лотка ручной подачи AR-M205/200M/160M/M160/5220/5320/5317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LPLTP0056QSZ3 | LPLTP0056QSZZ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Площадка отделения AR-S160/160/161, M236/276/237/277, AR-M205/200M/160M/M160/5221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LPLTP0348QSZZ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Прижимная пластина AR-M205/200M/160M/M160/5220/5320/5316/141G/141S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MSPRC0334QSZZ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Пружина кассеты AR-M205/200M/160M/M160/5221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NGERH0061QSZZ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Шестерня ролика захвата ручной подачи 24T AR-162/163/201/206/207 / AR-275/235 / AR-5516D/5516N/5520D/5520N / AR-5625/5631 / AR-</w:t>
            </w:r>
            <w:r w:rsidRPr="008479B3">
              <w:lastRenderedPageBreak/>
              <w:t>M205/200M/160M/M160/5220 / AR-M206/M207/M161/M162/M166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NGERH0062QSZZ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Шестерня муфты вала синхронизации AR-S160/ 160/ 161 / AR-M205/200M/160M/M160/5221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NROLP0032QSP2 | NROLP0032QSZZ | NROLP0032QSZ2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Вал синхронизации AR-5320/5316/141G/141S/M205/ 200M/160M/M160/5220162/163/201/206/207 / AR-5015 / AR-5121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NROLR1267FCZ1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Ролик захвата ручной подачи AR-5320/ 5316/ 141G/ 141S/ M205/ 200M/ 160M/ M160/ 5220 /M236/237/276/278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PSHEZ0378QSZZ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Площадка отделения ручной подачи AR-5320/5316/141G/141S/M205/ 200M/160M/M160/5220/M208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PSHEZ0441QSZZ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Площадка отделения кассеты AR-M205/200M/160M/M160/5220/5320/5316/141G/141S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RMOTP0020QSZZ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Мотор автоподатчика документов AR-SP6/RP1/RP6 (AR-M205)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CBOX-0001JS5E Б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 Блок проявки (1-я часть) в сборе AR-M205/200M/160M/M160/5220/5320/5316/5016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CCOVP0072RS53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Крышка (2-я часть блока проявки) AR-M205/200M/160M/M160/5220/5320/5316/141G/141S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CGIDM0089RS51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Направляющая (3-я часть блока проявки) AR-M205/200M/160M/M160/5221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LPLTM0001YSZZ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Дозирующее лезвие AR-M205/200M/160M/M160/5220/5320/5316/141G/141S /162/163/201/206/208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NROLM0121QSZZ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Магнитный вал AR-162/163/201/206/207/ M205/200M/160M/M160/5220/ 5320/5316/141G/141S / 5631 / 5626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NROLP0072QSP1 | NROLP0072QSZ1 | NROLP0072QSZZ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Шнек блока проявки AR-M236/237/276/277/205/200M/ 160M/M160/5220/5320/5316/141G/141S AR-162/163/201/206/207/275/236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PMLT-0005YSZZ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Фронтальное уплотнение AR-162/ 163/ 201/ 206/ 207, M205/200M/160M/M160/5220, AR-5320/5316/141G/141S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Sharp PSEL-0067QSZ4 | PSEL-0067QSZ3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rPr>
                <w:lang w:val="en-US"/>
              </w:rPr>
              <w:t xml:space="preserve">  </w:t>
            </w:r>
            <w:r w:rsidRPr="008479B3">
              <w:t>Уплотняющая прокладка AR-162/ 163/ 201/ 206/ 207, M205/200M/160M/M160/5220, 5320/5316/141G/141S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RDTCM0016QSZZ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Датчик тонера AR-M205/ 200M/ 160M/ M160/ 5220 /5320/5316/141G/141S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CPLTM0047RS56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Редуктор в сборе (без шлейфа) AR-200M/160M/M160/5220 /5320/5317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RMOTP0044QSPZ | RMOTP0036QSZZ | RMOTP0036QSPZ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Главный мотор AR-M205, AR-5320/5316/141G/141S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RPLU-0009QSZ1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  </w:t>
            </w:r>
            <w:r w:rsidRPr="008479B3">
              <w:t>Соленоид</w:t>
            </w:r>
            <w:r w:rsidRPr="008479B3">
              <w:rPr>
                <w:lang w:val="en-US"/>
              </w:rPr>
              <w:t xml:space="preserve"> AR-M205/M160 / AR-5516D/5516N/5520D/5520N / AR-M206/M207/M161/M162/M166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RMOTD0088QSPZ | RMOTD0035QSP1 | RMOTD0035QSZZ | RMOTD0035QSPZ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Мотор подачи тонера AR-162/163/201/206/207, 5320/5316/141G/141S, AR-M206/M207/M161/M162/M165, M205/200M/160M/M160/5221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CGIDH0033RS51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Передняя направляющая бумаги AR-M205/200M/160M/M160/5221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CPLTM0255QS03 | CPLTM0255QS01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Чистящая пластина термовала (фетр) AR-160/ 161/ 205/ 162/ 163/ 201/ 206/ 207/ 5320/ 5316/ 141G/ 141S/ M205/ 200M/ M160/ 160M/ 5220/ 5120/e-St 161 / AR-5516D/5516N/5520D/5520N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CPLTP0060RS52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Направляющая в сборе AR-160/161/M205/200M/160M/ M160/5220/5320/5316/141G/141S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DHAI-0324QSZZ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Шлейф панели управления M205/200M/160M/M160/5221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DUNTW0327US19 | DUNTW0327USZZ | DUNTW0327RSZZ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Узел термозакрепления в сборе (120 V series) SHARP AR-5320/ 5316/ 141G/ 141S/ M205/ 200M/ 160M/ M160/ 5221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MLEVP0017QSZ1 | MLEVP0017QSZZ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Рычаг прижима резинового вала задний AR-M205/200M/160M/M160/5220, 160/ 162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MLEVP0018QSZ1 | MLEVP0018QSZZ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Рычаг прижима резинового вала передний AR-M205/200M/160M/M160/5220, 160/ 162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MSPRP0087QSZZ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Пружина AR-S160/160/162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MSPRT0086QSZZ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Пружина верхних пальцев отделения AR-160/ 161/ 162/ 163/ 201/ 206/ 207/ 5121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NBRGP0260FCZ1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Подшипник резинового вала Z52/ 810/ AR205/ 150/155/F151/160/ 161/ 121/ 156/ 5015/ 5012/ M205/ 200M/ 160M/ M160/ 5220/ AL1000/ SF-2314/ 2414/ 2514/ 2010/ AR-M150/M155X/M155/ AR-5320/5316/141G/141S, AR-5012/5416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NBRGP0567FCZZ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Подшипник тефлонового вала Z810/ AL1000/ AR205/ 151/ 155/ 121/ 161/ M205/ 200M/ 160M/ M160/ 5015/5120/5220/5316/5320/5415/ S160/ 160/ 161/ 162/ 163/ 201/ 206/ 207/ 5012/ XC-811/ 822/ 830 M150/M155X/M155, AR-122E/152E/153E/157E, AR-5421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PSHEP0053QSZ5 | PSHEP0053QSZ4 | PSHEP0053QSZ3 | PSHEP0053QSZ1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Sharp PSHEP0053QSZ5 | PSHEP0053QSZ4 | PSHEP0053QSZ3 | PSHEP0053QSZ1 Направляющая, самоклеящаяся (майларовая) пластина AR160/ 161/ 162/ 163/ 201/ 206/ 207/ 205/ 5015/5320/ 5120/M205/200M/160M/M160/5221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Sharp PTME-0007GCZ2 | PTME-0007GCZ1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rPr>
                <w:lang w:val="en-US"/>
              </w:rPr>
              <w:t xml:space="preserve">  </w:t>
            </w:r>
            <w:r w:rsidRPr="008479B3">
              <w:t>Палец отделения от тефлонового вала AR-160/ 161/ 200/ 205/ AR-162/ 163/ 201/ 206/ 207, AR-5516D/5516N/5520D/5520N / 5015 / 5121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Sharp PTME-0044QSZZ | PTME-0014QSZZ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rPr>
                <w:lang w:val="en-US"/>
              </w:rPr>
              <w:t xml:space="preserve">  </w:t>
            </w:r>
            <w:r w:rsidRPr="008479B3">
              <w:t>Палец отделения от резинового вала AR-205/ 163/ 275/ 235/ -S160/ 160/ 161/ 5120, AR-M236/276/237/277, AR-5320/5316/141G/141S, AR-5516D/5516N/5520D/5520N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RDTCT0023QSZZ | RDTCT0005QSZ1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  </w:t>
            </w:r>
            <w:r w:rsidRPr="008479B3">
              <w:t>Термистор</w:t>
            </w:r>
            <w:r w:rsidRPr="008479B3">
              <w:rPr>
                <w:lang w:val="en-US"/>
              </w:rPr>
              <w:t xml:space="preserve"> AR-5320/5316/141G/141S/AR-M205/200M/160M/M160/5221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RLMPU0016QSZZ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Лампа нагрева AR-162/ 163/ 201/ 206/ 207/ 5015/ 5320/ 5316/ M205/ 200M/ 160M/ M160/ 5221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RTHM-0001QSZZ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Термостат AR-162/163/201/206/207/5015/ M205/200M/160M/M160/5220/5320/5316/141G/141S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CDENC0010RS63 | CDENC0010RS51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Блок питания в сборе AR-M205/200M/160M/M160/5220/5320/5316/141G/141S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CHLDZ0030RS55 | CHLDZ0030RS54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Коротрон переноса AR-5320/ 5316/ 141G/ 141S/ M205/ 200M/ 160M/ M160/ 5221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CPWBF0114QSE3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Плата интерфейса (форматер) AR-M205/200M/160M/M160/5220, AR-5320/5316/141G/141S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CREFL0005RS51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1 Узел лампы сканирования AR-M205/200M/160M/M160/5221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DHAI-0332QSZZ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Шлейф сканера AR-5320/5316/141G/141S/M205/200M/160M/M160/5221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DUNTK0343RSZZ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Блок лазера AR-5320/ 5316/ 141G/ 141S/ M205/ 200M/ M160/ 160M/ 5220, 5320/5317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LDAIS0029QSZZ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Крепление флажка датчика наличия бумаги AR-M205/200M/160M/M160/5220/5320/5316/141G/141S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>Sharp RDENC0017QSZ1 | RDENC0017QSZZ | RDENC0008QS11  G/141S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rPr>
                <w:lang w:val="en-US"/>
              </w:rPr>
              <w:t xml:space="preserve">  </w:t>
            </w:r>
            <w:r w:rsidRPr="008479B3">
              <w:t>Высоковольтная плата AR-M205/200M/160M/M160/5220, AR-5320/5316/141G/141S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RMOTN0022QSZZ | RMOTN0022QSPZ | RMOTN0022QSPA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Мотор полигонного зеркала AR-162/ 163/ 201/ 206/ 207/ M205/ 200M/ 160M/ M160/ 5220/5320/5316/141G/141S/5015/e-St162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RMOTS0041QSPZ | RMOTS0041QSZZ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Двигатель (мотор) зеркал масштабирования AR-M205/200M/160M/M160/5220/5316/5321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Sharp RMOTS0050QSZZ | RMOTS0042QSZZ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Мотор (двигатель) дуплекса AR-M205/200M/160M/M160/5221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Sharp CFRM-0021RS5T | CFRM-0021RS6D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Sharp CFRM-0021RS5T | CFRM-0021RS6D </w:t>
            </w:r>
            <w:r w:rsidRPr="008479B3">
              <w:t>Узел</w:t>
            </w:r>
            <w:r w:rsidRPr="008479B3">
              <w:rPr>
                <w:lang w:val="en-US"/>
              </w:rPr>
              <w:t xml:space="preserve"> </w:t>
            </w:r>
            <w:r w:rsidRPr="008479B3">
              <w:t>барабана</w:t>
            </w:r>
            <w:r w:rsidRPr="008479B3">
              <w:rPr>
                <w:lang w:val="en-US"/>
              </w:rPr>
              <w:t xml:space="preserve"> </w:t>
            </w:r>
            <w:r w:rsidRPr="008479B3">
              <w:t>в</w:t>
            </w:r>
            <w:r w:rsidRPr="008479B3">
              <w:rPr>
                <w:lang w:val="en-US"/>
              </w:rPr>
              <w:t xml:space="preserve"> </w:t>
            </w:r>
            <w:r w:rsidRPr="008479B3">
              <w:t>сборе</w:t>
            </w:r>
            <w:r w:rsidRPr="008479B3">
              <w:rPr>
                <w:lang w:val="en-US"/>
              </w:rPr>
              <w:t xml:space="preserve"> (</w:t>
            </w:r>
            <w:r w:rsidRPr="008479B3">
              <w:t>без</w:t>
            </w:r>
            <w:r w:rsidRPr="008479B3">
              <w:rPr>
                <w:lang w:val="en-US"/>
              </w:rPr>
              <w:t xml:space="preserve"> </w:t>
            </w:r>
            <w:r w:rsidRPr="008479B3">
              <w:t>барабана</w:t>
            </w:r>
            <w:r w:rsidRPr="008479B3">
              <w:rPr>
                <w:lang w:val="en-US"/>
              </w:rPr>
              <w:t>) AR-5320/ 5316/ 141G/ 141S/ M205/ 200M/ 160M/ M160/ 5221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Sharp UCLEZ0009QSZ2 | AR200CB | SH160 Ракель AR-160/163/200/201/205/206/ 5015/5120/5316/5320/e-St161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Ракель AR-160/163/200/201/205/206/ 5015/5120/5316/5320/e-St162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Sharp DUNTK0353QSA3 Плата панели управления AR-M205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Плата панели управления AR-M206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Sharp CCASP0007RS59 | CCASP0007RS52 | CCASP0003RS52 | CCASP0003RS54 Кассета на 250 листов в сборе AR-M205/200M/160M/M160/5220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Кассета на 250 листов в сборе AR-M205/200M/160M/M160/5221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  <w:rPr>
                <w:b/>
                <w:bCs/>
              </w:rPr>
            </w:pPr>
            <w:r w:rsidRPr="008479B3">
              <w:rPr>
                <w:b/>
                <w:bCs/>
              </w:rPr>
              <w:t>МФУ Samsung SCX-8128NA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JC66-00943A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Шестерня привода ролика подачи SCX6545/6555/8025/8123/8128/6345/CLX9251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JC69-02810A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Площадка (накладка) отделения (торм.) узла захвата DADF CLX9201/9252/SCX8128/8230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JC90-01140A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Кассета в сборе CLX-9201/SCX8123/8128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JC90-01141A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Кассета вторая в сборе CLX-9201/9301NA/SCX8128NA/8123NA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JC93-00078B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Пылеулавливатель узла регистрации в сборе SCX8123/8128/8240/8040/8230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JC66-03240A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Вал переноса (корот.) SCX8123/8128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JC95-01520A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Узел вала переноса в сборе (коротрон) SCX8123/8128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JC96-06733A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Блок проявки в сборе SCX-8123NA/8128NX/NA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JC93-00448A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Редуктор главный в сборе с мотором (двиг.) SCX8128NA/NX/8123NA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 JC66-02541A-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Резиновый вал  SCX-8230NA/8240NA/8030ND/8040ND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Samsung JC82-00396A | JC91-01050A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rPr>
                <w:lang w:val="en-US"/>
              </w:rPr>
              <w:t xml:space="preserve"> </w:t>
            </w:r>
            <w:r w:rsidRPr="008479B3">
              <w:t>Узел термозакрепления в сборе SCX8123ND/8128ND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JC39-01674A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Шлейф линейки сканера SCX8123/8128/8230/CLX9201/9251/9301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JC44-00182A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Плата В/В питания SCX8128NX/8230NA/8240NA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JC44-00100C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Плата (блок) питания низковольтного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JC97-03989A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Автоподатчик в сборе DADF SCX8123NA/8128NA/NX/CLX-9201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JC97-04020A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Сканер в сборе CLX-9201/SCX8123/8128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JC97-04211A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Сканер в сборе без крышки CLX9252NA/9352NA/SCX8240NA/8230NA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>Samsung SS822A | MLT-R607K/SEE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фотобарабана в сборе SCX8240NA/8230NA/8040ND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JC97-04233A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Шарнир (кронштейн) правый DADF CLX9352NA/SCX8230NA/8240NA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JC97-04243A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Площадка отделения (торм.) DADF в сборе SCX8128NX/8230NA/8240NA/CLX9201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>Samsung JC97-04758A | JC97-04228A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  </w:t>
            </w:r>
            <w:r w:rsidRPr="008479B3">
              <w:t>Шарнир</w:t>
            </w:r>
            <w:r w:rsidRPr="008479B3">
              <w:rPr>
                <w:lang w:val="en-US"/>
              </w:rPr>
              <w:t xml:space="preserve"> </w:t>
            </w:r>
            <w:r w:rsidRPr="008479B3">
              <w:t>левый</w:t>
            </w:r>
            <w:r w:rsidRPr="008479B3">
              <w:rPr>
                <w:lang w:val="en-US"/>
              </w:rPr>
              <w:t xml:space="preserve"> (</w:t>
            </w:r>
            <w:r w:rsidRPr="008479B3">
              <w:t>кронштейн</w:t>
            </w:r>
            <w:r w:rsidRPr="008479B3">
              <w:rPr>
                <w:lang w:val="en-US"/>
              </w:rPr>
              <w:t>) DADF CLX9352NA/SCX8240NA/8230NA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>Samsung JC59-00035A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>Жесткий диск SCX-8040ND/8128NX/8230NA/SL-M5360RX/4583FX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JC97-04009A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Ролик захвата/подачи DADF в сборе CLX9201/SCX8123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JC61-04861A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Фильтр озоновый SCX8123/8128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>Samsung JC93-00540A | JC93-00175A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Ролик захвата/подачи/отделения в сборе из кассет 1 и 2 SCX8240/8128/8230/CLX9201/MX-K3300NR/4250/4300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34" w:rsidRPr="008479B3" w:rsidRDefault="00FE6934" w:rsidP="00BD452A">
            <w:pPr>
              <w:jc w:val="center"/>
              <w:rPr>
                <w:b/>
                <w:bCs/>
              </w:rPr>
            </w:pPr>
            <w:r w:rsidRPr="008479B3">
              <w:rPr>
                <w:b/>
                <w:bCs/>
              </w:rPr>
              <w:t>МФУ Samsung SCX-6545N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>Samsung JC31-00045A | JC31-00137A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t>Блок</w:t>
            </w:r>
            <w:r w:rsidRPr="008479B3">
              <w:rPr>
                <w:lang w:val="en-US"/>
              </w:rPr>
              <w:t xml:space="preserve"> </w:t>
            </w:r>
            <w:r w:rsidRPr="008479B3">
              <w:t>лифта</w:t>
            </w:r>
            <w:r w:rsidRPr="008479B3">
              <w:rPr>
                <w:lang w:val="en-US"/>
              </w:rPr>
              <w:t xml:space="preserve"> Samsung SCX-6545N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JC66-00994A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Муфта эт.магнитная Samsung SCX-6545N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JC66-01665A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Шестерня редуктора дуплекса Samsung SCX-6545N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JC96-03533A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захвата/подачи обходного лотка в сборе Samsung SCX-6545N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Samsung JC96-05348B | JC96-05348A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Датчик дуплекса SCX-6545/6555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JC97-02259A | 022N02232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Ролик захвата из кассетыSamsung SCX-6545N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JC97-02260A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Площадка отделения (торм.) в сборе Samsung SCX-6545N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JC97-02273B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Кассета в сборе SCX-6545/6555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JC97-03097A | 002N02819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Площадка отделения (торм.) DADF в сборе Samsung SCX-6545N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JC97-03099A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захвата/подачи (рол.) в сборе в ADF Samsung SCX-6545N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Samsung JC59-00028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Жесткий диск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JC97-02681A | 007N01516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Шестерня подачи тонера в сборе Samsung SCX-6545N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JC97-02287A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Вал переноса  (кор.) Samsung SCX-6545N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JC91-00973B | JC96-04991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термозакрепления в сборе Samsung SCX-6545N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JC63-01455A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Крышка панели управления Samsung SCX-6545N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JC96-04666A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Панель управления в сборе Samsung SCX-6545N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JC96-04862A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Крышка ADF в сборе с узлом захвата Samsung SCX-6545N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JC31-00078A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Мотор привода подачи тонераSCX6545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JC92-01941D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. Плата главная (форматтер) SCX-6445N/6545N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JC96-04855A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. Автоподатчик DADF в сборе SCX-6545N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SCX-R6555A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Фотобарабан  Samsung SCX-6545/ SCX-6555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JC96-04862A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. Крышка ADF в сборе с узлом захвата SCX-6545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JC96-04569A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Стол оригинала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Шарнир (кронштейн) крышки сканера (ADF)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34" w:rsidRPr="008479B3" w:rsidRDefault="00FE6934" w:rsidP="00BD452A">
            <w:pPr>
              <w:jc w:val="center"/>
              <w:rPr>
                <w:b/>
                <w:bCs/>
              </w:rPr>
            </w:pPr>
            <w:r w:rsidRPr="008479B3">
              <w:rPr>
                <w:b/>
                <w:bCs/>
              </w:rPr>
              <w:t>МФУ Samsung SL-M4070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JC63-02917A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 Держатель тормозной площадки SL-M3870/4070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JC66-02846A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Вал тефлоновый ML-3310/3710/3750/SCX-4833/4837/5637/SL-M3320/3820/3870/4020/4070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Samsung Вал заряда (коротрон) ML-3310/3710, SCX-4833/5637, M3325/3375/3825/3875/4025/4075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6107-002779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Пружина механизма подъема в кассете SL-M3820/4020/3700/3710/3870/4070/4075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Samsung| JC90-01032A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Ролик отделения в сборе ML-4210ND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 JC63-02984A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Резинка тормозной площадки SCX-5635FN/5030 (CET)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JC47-00033A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Муфта электромагнитная ML-3200ND/3750ND/3310/3312/3710/3712/SL-M3870FW/3875FD/FW/4075/5370LX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JC47-00036B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Эл.муфта ролика захвата SL-M4025ND/4020ND/3875FW/ML-3710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JC61-02233A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Держатель вала регистрации SL-M3875/4070/4075/4020/4025/ML2851ND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>Samsung JC61-04327A | JC61-04101A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rPr>
                <w:lang w:val="en-US"/>
              </w:rPr>
              <w:t xml:space="preserve"> </w:t>
            </w:r>
            <w:r w:rsidRPr="008479B3">
              <w:t xml:space="preserve">Держатель ролика отделения кассеты ML-3310/3312/3710/3712/SL-M3375/3870/3875/4070/4075/M3820/4020/3700/3710 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JC63-02917A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Держатель площадки отделения (торм.) кассеты ML-331x/371x/SL-M3870/4070/4075/WC3315/3325/Ph3320 </w:t>
            </w:r>
          </w:p>
        </w:tc>
      </w:tr>
      <w:tr w:rsidR="00FE6934" w:rsidRPr="002F7417" w:rsidTr="006F0F4F">
        <w:trPr>
          <w:gridAfter w:val="1"/>
          <w:wAfter w:w="4555" w:type="dxa"/>
          <w:trHeight w:val="7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JC63-02933A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t xml:space="preserve">  Накладка (пластиковая) площадки отделения (торм.) </w:t>
            </w:r>
            <w:r w:rsidRPr="008479B3">
              <w:rPr>
                <w:lang w:val="en-US"/>
              </w:rPr>
              <w:t xml:space="preserve">ML-331x/371x/SCX-5635FN/4833/5030/5637/5737/SL-M3870/4070/4075/WC3315/3325/Ph3320 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JC63-02984A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Накладка (рез.) площадки отделения (торм.) кассеты ML-331x/371x/SCX-5635FN/4833/5030/5637/5737/SL-M3870/4070/4075/WC3315/3325/Ph3320 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JC66-02762A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Samsung JC66-02762A Original </w:t>
            </w:r>
            <w:r w:rsidRPr="008479B3">
              <w:t>Флажок</w:t>
            </w:r>
            <w:r w:rsidRPr="008479B3">
              <w:rPr>
                <w:lang w:val="en-US"/>
              </w:rPr>
              <w:t xml:space="preserve"> </w:t>
            </w:r>
            <w:r w:rsidRPr="008479B3">
              <w:t>датчика</w:t>
            </w:r>
            <w:r w:rsidRPr="008479B3">
              <w:rPr>
                <w:lang w:val="en-US"/>
              </w:rPr>
              <w:t xml:space="preserve"> </w:t>
            </w:r>
            <w:r w:rsidRPr="008479B3">
              <w:t>наличия</w:t>
            </w:r>
            <w:r w:rsidRPr="008479B3">
              <w:rPr>
                <w:lang w:val="en-US"/>
              </w:rPr>
              <w:t xml:space="preserve"> ML-3710/M4070/4025/4020/3875/3876 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JC66-02764A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Флажок датчика выхода дуплекса SL-M3320/3325/3370/3375/3820/3875/4070/4075/4020/4025/ML3710/3750/SCX5637/5737FW 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JC66-02766A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Samsung JC66-02766A Original Флажок датчика наличия в ручной подаче ML-3710/3750ND/SCX-5737FR/SL-M3875FW/4075/4020ND/4025ND 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JC66-02798A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Original Ролик вспомогательный в ручной подаче 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JC73-00263A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t xml:space="preserve"> Насадка на вал выхода (рез.) </w:t>
            </w:r>
            <w:r w:rsidRPr="008479B3">
              <w:rPr>
                <w:lang w:val="en-US"/>
              </w:rPr>
              <w:t xml:space="preserve">CLP310/ML-331x/ML-371x Series 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JC73-00340A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Насадка на ролик захвата из кассеты ML331x/371x/3750/SCX483x/563x/573x/SLM3870/4070/4075/3820/4020/3700/3710/Ph3320/WC3315/3325 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Samsung JC90-01032A | JC90-01063B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Samsung JC90-01032A | JC90-01063B Original </w:t>
            </w:r>
            <w:r w:rsidRPr="008479B3">
              <w:t>Ролик</w:t>
            </w:r>
            <w:r w:rsidRPr="008479B3">
              <w:rPr>
                <w:lang w:val="en-US"/>
              </w:rPr>
              <w:t xml:space="preserve"> </w:t>
            </w:r>
            <w:r w:rsidRPr="008479B3">
              <w:t>отделения</w:t>
            </w:r>
            <w:r w:rsidRPr="008479B3">
              <w:rPr>
                <w:lang w:val="en-US"/>
              </w:rPr>
              <w:t xml:space="preserve"> (</w:t>
            </w:r>
            <w:r w:rsidRPr="008479B3">
              <w:t>торм</w:t>
            </w:r>
            <w:r w:rsidRPr="008479B3">
              <w:rPr>
                <w:lang w:val="en-US"/>
              </w:rPr>
              <w:t xml:space="preserve">.) </w:t>
            </w:r>
            <w:r w:rsidRPr="008479B3">
              <w:t>в</w:t>
            </w:r>
            <w:r w:rsidRPr="008479B3">
              <w:rPr>
                <w:lang w:val="en-US"/>
              </w:rPr>
              <w:t xml:space="preserve"> </w:t>
            </w:r>
            <w:r w:rsidRPr="008479B3">
              <w:t>сборе</w:t>
            </w:r>
            <w:r w:rsidRPr="008479B3">
              <w:rPr>
                <w:lang w:val="en-US"/>
              </w:rPr>
              <w:t xml:space="preserve"> </w:t>
            </w:r>
            <w:r w:rsidRPr="008479B3">
              <w:t>из</w:t>
            </w:r>
            <w:r w:rsidRPr="008479B3">
              <w:rPr>
                <w:lang w:val="en-US"/>
              </w:rPr>
              <w:t xml:space="preserve"> </w:t>
            </w:r>
            <w:r w:rsidRPr="008479B3">
              <w:t>кассеты</w:t>
            </w:r>
            <w:r w:rsidRPr="008479B3">
              <w:rPr>
                <w:lang w:val="en-US"/>
              </w:rPr>
              <w:t xml:space="preserve"> </w:t>
            </w:r>
            <w:r w:rsidRPr="008479B3">
              <w:t>и</w:t>
            </w:r>
            <w:r w:rsidRPr="008479B3">
              <w:rPr>
                <w:lang w:val="en-US"/>
              </w:rPr>
              <w:t xml:space="preserve"> </w:t>
            </w:r>
            <w:r w:rsidRPr="008479B3">
              <w:t>ручной</w:t>
            </w:r>
            <w:r w:rsidRPr="008479B3">
              <w:rPr>
                <w:lang w:val="en-US"/>
              </w:rPr>
              <w:t xml:space="preserve"> </w:t>
            </w:r>
            <w:r w:rsidRPr="008479B3">
              <w:t>подачи</w:t>
            </w:r>
            <w:r w:rsidRPr="008479B3">
              <w:rPr>
                <w:lang w:val="en-US"/>
              </w:rPr>
              <w:t xml:space="preserve"> SL-M3375FD/M4070FX/FR/M4025NX/ND/4020ND/3870FW/PX3870FD/3820ND/DW/3825DW/ND/4075FX/FR/3325ND/3370FD/3320ND/3875FD/FW/ML4210ND 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JC90-01043C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Узел захвата/подачи обходного лотка SL-M4025NX/ND/4070FR/4075/ML4210ND 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JC90-01044B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Узел ручной подачи в сборе ML-4210ND/SL-M3320ND/3325ND/3370FD/3375FD 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JC90-01143B  l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Samsung JC90-01143B Original </w:t>
            </w:r>
            <w:r w:rsidRPr="008479B3">
              <w:t>Кассета</w:t>
            </w:r>
            <w:r w:rsidRPr="008479B3">
              <w:rPr>
                <w:lang w:val="en-US"/>
              </w:rPr>
              <w:t xml:space="preserve"> </w:t>
            </w:r>
            <w:r w:rsidRPr="008479B3">
              <w:t>в</w:t>
            </w:r>
            <w:r w:rsidRPr="008479B3">
              <w:rPr>
                <w:lang w:val="en-US"/>
              </w:rPr>
              <w:t xml:space="preserve"> </w:t>
            </w:r>
            <w:r w:rsidRPr="008479B3">
              <w:t>сборе</w:t>
            </w:r>
            <w:r w:rsidRPr="008479B3">
              <w:rPr>
                <w:lang w:val="en-US"/>
              </w:rPr>
              <w:t xml:space="preserve"> ML4210ND/SL-M3375/3870/3875/4070/4075/3820D/4020/3700/3710 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JC93-00334A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Samsung JC93-00334A Original Выходной узел в сборе ML-3310/3710/3870/3875 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JC93-00545A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Редуктор узла подачи SL-M4070/4075/4020/4025/NX/ND/ML-3750ND/3710 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Samsung JC93-01279A | JC66-02763A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Samsung JC93-01279A | JC66-02763A Original </w:t>
            </w:r>
            <w:r w:rsidRPr="008479B3">
              <w:t>Флажок</w:t>
            </w:r>
            <w:r w:rsidRPr="008479B3">
              <w:rPr>
                <w:lang w:val="en-US"/>
              </w:rPr>
              <w:t xml:space="preserve"> </w:t>
            </w:r>
            <w:r w:rsidRPr="008479B3">
              <w:t>датчика</w:t>
            </w:r>
            <w:r w:rsidRPr="008479B3">
              <w:rPr>
                <w:lang w:val="en-US"/>
              </w:rPr>
              <w:t xml:space="preserve"> </w:t>
            </w:r>
            <w:r w:rsidRPr="008479B3">
              <w:t>узла</w:t>
            </w:r>
            <w:r w:rsidRPr="008479B3">
              <w:rPr>
                <w:lang w:val="en-US"/>
              </w:rPr>
              <w:t xml:space="preserve"> </w:t>
            </w:r>
            <w:r w:rsidRPr="008479B3">
              <w:t>регистрации</w:t>
            </w:r>
            <w:r w:rsidRPr="008479B3">
              <w:rPr>
                <w:lang w:val="en-US"/>
              </w:rPr>
              <w:t xml:space="preserve"> SL-M4020ND/4025NX/ND/4075/4070/4030 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Samsung JC31-00144C | JC31-00075B 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t>Мотор</w:t>
            </w:r>
            <w:r w:rsidRPr="008479B3">
              <w:rPr>
                <w:lang w:val="en-US"/>
              </w:rPr>
              <w:t xml:space="preserve"> (</w:t>
            </w:r>
            <w:r w:rsidRPr="008479B3">
              <w:t>двиг</w:t>
            </w:r>
            <w:r w:rsidRPr="008479B3">
              <w:rPr>
                <w:lang w:val="en-US"/>
              </w:rPr>
              <w:t xml:space="preserve">.) </w:t>
            </w:r>
            <w:r w:rsidRPr="008479B3">
              <w:t>редуктора</w:t>
            </w:r>
            <w:r w:rsidRPr="008479B3">
              <w:rPr>
                <w:lang w:val="en-US"/>
              </w:rPr>
              <w:t xml:space="preserve"> </w:t>
            </w:r>
            <w:r w:rsidRPr="008479B3">
              <w:t>узла</w:t>
            </w:r>
            <w:r w:rsidRPr="008479B3">
              <w:rPr>
                <w:lang w:val="en-US"/>
              </w:rPr>
              <w:t xml:space="preserve"> </w:t>
            </w:r>
            <w:r w:rsidRPr="008479B3">
              <w:t>термозакрепления</w:t>
            </w:r>
            <w:r w:rsidRPr="008479B3">
              <w:rPr>
                <w:lang w:val="en-US"/>
              </w:rPr>
              <w:t xml:space="preserve"> ML4210ND/SL-M3325ND/3370FD/3375FD/3820ND/3825ND/DW/CLX6220 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JC67-00504A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Муфта ML-3310/3710/SL-M3875FW/4020ND/4025ND 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1404-001640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Термистор (датчик) ML-3310/SCX-4833FR/4833FD/5030/5637/5737FW/M3375/3870/3875/4070/4075/M3820/3825/4020/4025/3700/3710 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4713-001565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Лампа нагрева SL-M2620/2820/2870/M3820/4020/3700/3710/3750/3370/3375/3820/M3870/4070/4075/SCX-4833FR/4833FD/5030/5637/5737FW/4725FN/4726FD/FN/ML-3310/3312/3710/3712 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JC66-01663A | 022N02357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Вал прижимной (рез.) ML-2850/2851/Ph3250/SCX-4824/SL-M3820/4020/3700/3710/M3870/4070/4075/WC3210/3220 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JC66-02775A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Шестерня вала нагрева (теф.) SL-M3820/4020/3700/3710/M3870/4070/4075 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JC66-02846A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Вал нагрева (теф.) ML-3310/3710/3700/SL-M3820/4020/3700/3710/M3870/4070/4075 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JC91-01024A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Узел термозакрепления в сборе SL-M3375/3870/3875/4070/4075/3820/4020/3700/3710/ML-3700/3710/3750/SCX-4833/5637/5737/ProXpressM4070FR 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JC39-01478A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Шлейф сканирующей линейки ML-3710DW/ND/D/3310ND/D/3750ND/SCX4833FD/FR/5737FW/FR/5637FR/SL-M4075/4070/3820/3375FD/3370FD/3325ND/3826ND/3870/4025/4020ND/3876ND/3875/3320ND 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JC39-01998A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Шлейф ADF SL-M3375/3870/3875/4070/4075 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JC39-02022A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Шлейф сканера SL-M3875/4070FX/4075FR/FX 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JC44-00090E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Плата питания SCX5x3x/SL-M3375/3870/3875/4070/4075 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JC92-02803B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Главная плата (форматтер) SL-M4070FR 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JC97-04306A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Сканер в сборе SL-M3870FW/3875FW/4070FR/4075FR/SCX-5742FR 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JC92-02522A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Samsung JC92-02522A Original </w:t>
            </w:r>
            <w:r w:rsidRPr="008479B3">
              <w:t>Плата</w:t>
            </w:r>
            <w:r w:rsidRPr="008479B3">
              <w:rPr>
                <w:lang w:val="en-US"/>
              </w:rPr>
              <w:t xml:space="preserve"> </w:t>
            </w:r>
            <w:r w:rsidRPr="008479B3">
              <w:t>панели</w:t>
            </w:r>
            <w:r w:rsidRPr="008479B3">
              <w:rPr>
                <w:lang w:val="en-US"/>
              </w:rPr>
              <w:t xml:space="preserve"> </w:t>
            </w:r>
            <w:r w:rsidRPr="008479B3">
              <w:t>управления</w:t>
            </w:r>
            <w:r w:rsidRPr="008479B3">
              <w:rPr>
                <w:lang w:val="en-US"/>
              </w:rPr>
              <w:t xml:space="preserve"> CLX-6260FD/ProXpressM3870FD/3875/4070/4075 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JC97-04321Y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Samsung JC97-04321Y Original Панель управления в сборе SL-M4070FR 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003N01051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Шарнир (кронштейн/петля) крышки стола (в ADF) правый CLX-3160FN/6200FX/ND/6210FX/6240FX/6260/SCX-5530FN/ 5330/5835/5935/5535ND/5635FN/482х/Phaser3300MFP/3635/WC3210/3220/SL-M3375/3870/3875/4070/4075 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JC97-04164A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ADF в сборе без шарниров CLX-6260ND/PX M3870FD/SL-M3370FD/M3375FD/M3370FD 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Samsung JC97-04198A | 003N01031 | 003N01083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 </w:t>
            </w:r>
            <w:r w:rsidRPr="008479B3">
              <w:t>Шарнир</w:t>
            </w:r>
            <w:r w:rsidRPr="008479B3">
              <w:rPr>
                <w:lang w:val="en-US"/>
              </w:rPr>
              <w:t xml:space="preserve"> (</w:t>
            </w:r>
            <w:r w:rsidRPr="008479B3">
              <w:t>кронштейн</w:t>
            </w:r>
            <w:r w:rsidRPr="008479B3">
              <w:rPr>
                <w:lang w:val="en-US"/>
              </w:rPr>
              <w:t xml:space="preserve">) </w:t>
            </w:r>
            <w:r w:rsidRPr="008479B3">
              <w:t>левый</w:t>
            </w:r>
            <w:r w:rsidRPr="008479B3">
              <w:rPr>
                <w:lang w:val="en-US"/>
              </w:rPr>
              <w:t xml:space="preserve"> DADF WC3550/WC3325/SL-M3375/3870/3875/4070/4075/CLX6260ND 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JC97-04199A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Samsung JC97-04199A Original Узел захвата/подачи (рол.) DADF в сборе CLX-6260FR/SL-M3875/3870FW/4070/4075 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JC97-04348A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DADF в сборе SL-M3875/4070/4075/SCX-5742FR 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JC90-01232A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Samsung JC90-01232A Original </w:t>
            </w:r>
            <w:r w:rsidRPr="008479B3">
              <w:t>Дуплекс</w:t>
            </w:r>
            <w:r w:rsidRPr="008479B3">
              <w:rPr>
                <w:lang w:val="en-US"/>
              </w:rPr>
              <w:t xml:space="preserve"> </w:t>
            </w:r>
            <w:r w:rsidRPr="008479B3">
              <w:t>в</w:t>
            </w:r>
            <w:r w:rsidRPr="008479B3">
              <w:rPr>
                <w:lang w:val="en-US"/>
              </w:rPr>
              <w:t xml:space="preserve"> </w:t>
            </w:r>
            <w:r w:rsidRPr="008479B3">
              <w:t>сборе</w:t>
            </w:r>
            <w:r w:rsidRPr="008479B3">
              <w:rPr>
                <w:lang w:val="en-US"/>
              </w:rPr>
              <w:t xml:space="preserve"> ML4210ND/SL-M3870FW/4070FR/4020ND 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Samsung JC66-02086D | JC66-02086B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Samsung JC66-02086D | JC66-02086B Original </w:t>
            </w:r>
            <w:r w:rsidRPr="008479B3">
              <w:t>Шарнир</w:t>
            </w:r>
            <w:r w:rsidRPr="008479B3">
              <w:rPr>
                <w:lang w:val="en-US"/>
              </w:rPr>
              <w:t xml:space="preserve"> </w:t>
            </w:r>
            <w:r w:rsidRPr="008479B3">
              <w:t>крышки</w:t>
            </w:r>
            <w:r w:rsidRPr="008479B3">
              <w:rPr>
                <w:lang w:val="en-US"/>
              </w:rPr>
              <w:t xml:space="preserve"> </w:t>
            </w:r>
            <w:r w:rsidRPr="008479B3">
              <w:t>ручной</w:t>
            </w:r>
            <w:r w:rsidRPr="008479B3">
              <w:rPr>
                <w:lang w:val="en-US"/>
              </w:rPr>
              <w:t xml:space="preserve"> </w:t>
            </w:r>
            <w:r w:rsidRPr="008479B3">
              <w:t>подачи</w:t>
            </w:r>
            <w:r w:rsidRPr="008479B3">
              <w:rPr>
                <w:lang w:val="en-US"/>
              </w:rPr>
              <w:t xml:space="preserve"> ML3710/3750/SCX4833/5637/5737 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JC95-01303C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Крышка задняя SL-4070FR/4020ND/3870FW 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JC95-01840C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Крышка передняя (серая) SL-M3820/4020ND/3870/4070FR/FX 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JC97-04313A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Стол оригинала( вкл. стекло)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3A4B32" w:rsidRDefault="00FE6934" w:rsidP="00BD452A">
            <w:pPr>
              <w:jc w:val="center"/>
              <w:rPr>
                <w:highlight w:val="red"/>
              </w:rPr>
            </w:pPr>
            <w:r w:rsidRPr="003A4B32">
              <w:rPr>
                <w:b/>
                <w:bCs/>
              </w:rPr>
              <w:t>Цветной принтер Xerox Phaser 6360N/Цветной принтер Xerox Phaser 6300DN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604K25823 | 116-2035-00 | 116203500 Р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Ремкомплект Phaser 6300/6350/6361</w:t>
            </w:r>
          </w:p>
        </w:tc>
      </w:tr>
      <w:tr w:rsidR="00FE6934" w:rsidRPr="003A4B32" w:rsidTr="006F0F4F">
        <w:trPr>
          <w:gridAfter w:val="1"/>
          <w:wAfter w:w="4555" w:type="dxa"/>
          <w:trHeight w:val="5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059K36730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Ролик подачи бумаги, в сборе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 062K17234 - Блок лазера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Блок лазера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033K93970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Дозирующее лезвие блока проявки Phaser6300/6350/6361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130E88130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Датчик отсутствия (плотности) тонера Phaser6300/6350/6360/6364</w:t>
            </w:r>
          </w:p>
        </w:tc>
      </w:tr>
      <w:tr w:rsidR="00FE6934" w:rsidRPr="003A4B32" w:rsidTr="006F0F4F">
        <w:trPr>
          <w:gridAfter w:val="1"/>
          <w:wAfter w:w="4555" w:type="dxa"/>
          <w:trHeight w:val="6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848K03870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Блок проявки черный Ph6361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116203600 | 116-2036-00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Плата управления двигателем Ph6351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116203801 | 116-2038-00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Плата низковольтного питания (НВБП) Ph6351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960K34800 | 650-4365-00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Плата изображения Ph6300/6350FR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101E28721 | 101E28720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Панель управления Phaser6360/6364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848K06282 | 333441900 | 848K06281 | 848K06280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Панель управления в сборе Ph6301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848K06292 | 848K06291 | 333442400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Передняя панель Phaser 6300/6351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097S03741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Беспроводной сетевой адаптер 220v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097S03382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- Модуль памяти 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115R00056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Печь, в сборе (220В)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 054K28372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Разгрузочный желоб, в сборе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34" w:rsidRPr="003A4B32" w:rsidRDefault="00FE6934" w:rsidP="00BD452A">
            <w:pPr>
              <w:jc w:val="center"/>
              <w:rPr>
                <w:b/>
                <w:bCs/>
                <w:highlight w:val="red"/>
              </w:rPr>
            </w:pPr>
            <w:r w:rsidRPr="003A4B32">
              <w:rPr>
                <w:b/>
                <w:bCs/>
              </w:rPr>
              <w:t>Цветной принтер НР Color Laser Jet CP 1215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5851-3580 | 5851-2559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Подшипник резинового вала Hp CLJ CP1215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CC430-67901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захвата в сборе в ADF Hp CLJ CP1215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RM1-4425-000000 | RM1-8765-000000 | RM1-4425-000CN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Ролик подачи/отделения Hp CLJ CP1215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RM1-4426-000000 | RM1-4426-000CN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Ролик захвата бумаги Hp CLJ CP1215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RC2-2146-000000 /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Резиновый вал Hp CLJ CP1215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RM1-4431-000000 | RM1-4431-000CN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Печь в сборе Hp CLJ CP1215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RM1-4433-000000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закрепления LJ HP CP1215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RK2-1960-000CN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Шлейф LJ CP1215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Термопленка узла термозакрепления Hp CLJ CP1215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CB505-60001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Плата форматирования (базовая модель) OEM Hp CLJ CP1215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RM1-4445-000000 | RM1-4445-000CN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Вал вторичного переноса Hp CLJ CP1215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RM1-4689-000CN /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Высоковольтная плата питания Hp CLJ CP1215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RM1-4766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Блок сканера (лазер) Hp CLJ CP1215</w:t>
            </w:r>
          </w:p>
        </w:tc>
      </w:tr>
      <w:tr w:rsidR="00FE6934" w:rsidRPr="003A4B32" w:rsidTr="006F0F4F">
        <w:trPr>
          <w:gridAfter w:val="1"/>
          <w:wAfter w:w="4555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HP RM1-4777-000000 | RM1-4777-000CN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Плата питания печи Hp CLJ CP1215 </w:t>
            </w:r>
          </w:p>
        </w:tc>
      </w:tr>
      <w:tr w:rsidR="00FE6934" w:rsidRPr="003A4B32" w:rsidTr="006F0F4F">
        <w:trPr>
          <w:gridAfter w:val="1"/>
          <w:wAfter w:w="4555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RM1-4813-050CN | RM1-4814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Плата DC контроллера OEM LJ Hp CLJ CP1215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XA9-1499-000CN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Винт с шайбой М3x8 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RM1-4816-020000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Низковольтная плата питания Hp CLJ CP1215  </w:t>
            </w:r>
          </w:p>
        </w:tc>
      </w:tr>
      <w:tr w:rsidR="00FE6934" w:rsidRPr="003A4B32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HP RM1-7866-000000 | RM1-4436-050000 | RM1-4436-050CN | RM1-4436-000CN | RM1-7866-000CN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переноса изображения (ITB) Hp CLJ CP1215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  <w:rPr>
                <w:b/>
                <w:bCs/>
              </w:rPr>
            </w:pPr>
            <w:r w:rsidRPr="008479B3">
              <w:rPr>
                <w:b/>
                <w:bCs/>
              </w:rPr>
              <w:t>Цветной принтер Xerox Phaser 6140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675K47671 | 675K47672 | 675K47673 | 675K47670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Ролики подачи/отделения Phaser6180/6140/6280/6600/WC6605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675K47671 | 675K47672 | 675K47673 | 675K47670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675K54231 | 675K54230 Original Комплект муфты привода ролика захвата (муфта в сборе + подшипник) Phaser6125/6130/6140/6128/6500/WC6505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675K62874 | 675K62870 | 059K50731 | 675K62871 | 675K62872 | 675K62873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Ролик захвата из кассеты Phaser6125/6130/6140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675K81222 | 675K81221 | 675K81220 | 019K10491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Ролик отделения в сборе Phaser6140/6500/WC6505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675K81230 | 059K60140 | 059K60141 | 675K81231 | 675K81232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Ролик захвата из кассеты Phaser6128/6140/6500/WC6505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848K28540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Узел ремня переноса в сборе Ph6140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126K26580 | 126K26582 | 675K86305 | 675K86306 | 126K26585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Узел термозакрепления в сборе Ph6140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Xerox 675K69244 | 675K69240 | 676K05360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Блок формирования изображения (драм-картридж) в сборе Phaser6125/6128/6130/6140/6500/WC6505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34" w:rsidRPr="008479B3" w:rsidRDefault="00FE6934" w:rsidP="00BD452A">
            <w:pPr>
              <w:jc w:val="center"/>
              <w:rPr>
                <w:b/>
                <w:bCs/>
              </w:rPr>
            </w:pPr>
            <w:r w:rsidRPr="008479B3">
              <w:rPr>
                <w:b/>
                <w:bCs/>
              </w:rPr>
              <w:t>Цветной принтер Xerox Phaser 6500 N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050K64160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Лоток подачи бумаги Xerox WC 6505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059K72250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подачи в сборе Ph6500/WC6505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675K54231 | 675K54230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Комплект муфты привода ролика захвата (муфта в сборе + подшипник) Ph6125/6130/6140/6128/6500/WC6505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675K81222 | 675K81221 | 675K81220 | 019K10491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Ролик отделения в сборе Ph6140/6500/WC6505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675K81230 | 059K60140 | 059K60141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Ролик захвата из кассеты Ph6128/6140/6500/WC6505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094K92290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подачи тонера в сборе Ph6130/6500/WC6505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848K52580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ремня переноса Ph6500/WC6505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604K64592 | 604K64590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Узел термозакрепления в сборе Ph6500/WC6505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960K56237 | 960K56236 | 960K56235 | 960K56234 | 960K56233 | 960K56232 | 960K56231 | 960K56230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Главная плата (форматтер) Ph6500/WC6505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Xerox 960K56366 | 960K56363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Плата контроллера (управления) Ph6500/WC6505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rPr>
                <w:b/>
                <w:bCs/>
              </w:rPr>
              <w:t>Цветной принтер Xerox Phaser 6605 N</w:t>
            </w:r>
          </w:p>
        </w:tc>
      </w:tr>
      <w:tr w:rsidR="00FE6934" w:rsidRPr="008479B3" w:rsidTr="006F0F4F">
        <w:trPr>
          <w:gridAfter w:val="1"/>
          <w:wAfter w:w="4555" w:type="dxa"/>
          <w:trHeight w:val="5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Xerox 050K66496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ЛОТОК ПОДАЧИ БУМАГИ Phaser6600N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Xerox 059K78701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Ролик захвата обходного лотка Phaser6600/WC6605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120E33762 | 120E33761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Флажок датчика наличия бумаги в кассете Phaser6600/WC6605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Xerox 121K48680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Муфта электромагнитная дуплекса Phaser6600/WC6605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Xerox 604K77660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УЗЕЛ ДЕРЖАТЕЛЯ РОЛИКА ПОДАЧИ Ph6600/WC6605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Xerox 604K77980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 Узел модуля подхвата документов ADF Phaser6600/WC6605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Xerox 675K47671 | 675K47672 | 675K47673 | 675K47670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Ролики подачи/отделения Phaser6180/6140/6280/6600/WC6605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Xerox 604K77540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Вал второго переноса (корот.) WC6605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007K17960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Редуктор узла подачи отработанного тонера Phaser6600/WC6605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108R01122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l Ремень переноса изображения Phaser6600N/WC6605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115R00077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Узел термозакрепления в сборе Phaser6600/WC6605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062K24013 | 062K24012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Узел сканирования в сборе WC6605DN 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094K93402 | 094K93400 | 094K93401 | 094K93403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l PWBA MCU Phaser6600/WC6605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Xerox 108R01121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Комплект блоков формирования изображения (Phaser 6600 / WorkCentre 6605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Xerox 604K49540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Шарнир (кронштейн) ADF (пара - правый и левый)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rPr>
                <w:b/>
                <w:bCs/>
              </w:rPr>
              <w:t>Цветной принтер Samsung CLX-9251 NA/XEV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Samsung JC07-00017A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Панель LCD  MS430HF21,SCX-5635ND,480x272,105.5(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Samsung JC66-03307A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шестерня привода  т/у CLX9201/9251/9301/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Samsung JC92-02446A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.  Плата ADF CLX-9201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lastRenderedPageBreak/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Samsung JC61-04721A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l Направляющая узла подачи CLX-9201/SL-X4220RX/4250LX/3280NR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Samsung JC66-00943A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l Шестерня привода ролика подачи SCX6545/6555/8025/8123/8128/6345/CLX9251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Samsung JC69-02810A 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  Площадка (накладка) отделения (торм.) узла захвата DADF CLX9201/9252/SCX8128/8230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Samsung JC90-01141A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Кассета вторая в сборе CLX-9201/9301NA/SCX8128NA/8123NA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Samsung JC93-00510A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Узел захвата в сборе CLX-9201/SL-X4220/4250/4300/4350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Samsung JC93-00540A | JC93-00175A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Ролик захвата/подачи/отделения в сборе из кассет 1 и 2 SCX8240/8128/8230/CLX9201/MX-K3300NR/4250/4300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>Samsung JC93-01378A | JC96-06200A | JC93-01053A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rPr>
                <w:lang w:val="en-US"/>
              </w:rPr>
              <w:t xml:space="preserve"> </w:t>
            </w:r>
            <w:r w:rsidRPr="008479B3">
              <w:t xml:space="preserve">. Узел переноса изображения с узлом очистки SL-X4220RX/X4300LX/4250LX/CLX9201/9251/9301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Samsung JC96-06246A 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Узел очистки ремня переноса CLX-9201,SE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Samsung JC93-00446A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. Узел (ред.) подачи тонера CLX-9201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>Samsung JC91-01063A | JC82-00386A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rPr>
                <w:lang w:val="en-US"/>
              </w:rPr>
              <w:t xml:space="preserve"> </w:t>
            </w:r>
            <w:r w:rsidRPr="008479B3">
              <w:t xml:space="preserve">Узел термозакрепления в сборе CLX9201/9251/9301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Samsung JC39-01673A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Шлейф сканера CLX9201/SCX8123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Samsung JC39-01674A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Шлейф линейки сканера SCX8123/8128/8230/CLX9201/9251/9301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Samsung JC44-00100C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Плата (блок) питания низковольтного CLX9201/SCX8128NX/NA/8230NA/SL-M4370LX/K4250RX/4350LX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Samsung JC92-02429A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Плата главная (форматтер) CLX9201NA/9251NA/9301NA/MultiXpress9201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Samsung JC92-02447A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Плата сканера (коммуникационная) CLX9201/SCX8123/8128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Samsung CLT-R809/SEE 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Узел фотобарабана в сборе CLX9201/9251/9301/MX9201 </w:t>
            </w:r>
          </w:p>
        </w:tc>
      </w:tr>
      <w:tr w:rsidR="00FE6934" w:rsidRPr="008479B3" w:rsidTr="006F0F4F">
        <w:trPr>
          <w:gridAfter w:val="1"/>
          <w:wAfter w:w="4555" w:type="dxa"/>
          <w:trHeight w:val="5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Samsung JC07-00021A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Жидкокристаллический экран SCX8123NA/8128NA/NX/6555N/CLX9201 </w:t>
            </w:r>
          </w:p>
        </w:tc>
      </w:tr>
      <w:tr w:rsidR="00FE6934" w:rsidRPr="008479B3" w:rsidTr="006F0F4F">
        <w:trPr>
          <w:gridAfter w:val="1"/>
          <w:wAfter w:w="4555" w:type="dxa"/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Samsung JC92-02436A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Плата панели управления CLX-9201/9251/9301 </w:t>
            </w:r>
          </w:p>
        </w:tc>
      </w:tr>
      <w:tr w:rsidR="00FE6934" w:rsidRPr="008479B3" w:rsidTr="006F0F4F">
        <w:trPr>
          <w:gridAfter w:val="1"/>
          <w:wAfter w:w="4555" w:type="dxa"/>
          <w:trHeight w:val="4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Samsung JC97-03989A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Автоподатчик в сборе DADF SCX8123NA/8128NA/NX/CLX-9201 </w:t>
            </w:r>
          </w:p>
        </w:tc>
      </w:tr>
      <w:tr w:rsidR="00FE6934" w:rsidRPr="008479B3" w:rsidTr="006F0F4F">
        <w:trPr>
          <w:gridAfter w:val="1"/>
          <w:wAfter w:w="4555" w:type="dxa"/>
          <w:trHeight w:val="4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Samsung JC97-04009A 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Ролик (узел) захвата/подачи DADF в сборе CLX9201/SCX8123/MX-K3300NR </w:t>
            </w:r>
          </w:p>
        </w:tc>
      </w:tr>
      <w:tr w:rsidR="00FE6934" w:rsidRPr="008479B3" w:rsidTr="006F0F4F">
        <w:trPr>
          <w:gridAfter w:val="1"/>
          <w:wAfter w:w="4555" w:type="dxa"/>
          <w:trHeight w:val="5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Samsung JC97-04243A .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Площадка отделения (торм.) DADF в сборе SCX8128NX/8230NA/8240NA/CLX9201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Samsung CLT-W809/SEE 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Контейнер для отработанного тонера CLX9201NA/9251NA/9301NA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rPr>
                <w:b/>
                <w:bCs/>
              </w:rPr>
              <w:t>МФУ RICOH SP4510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D6062200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 xml:space="preserve"> Узел подачи оригинала в сборе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D6062113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 xml:space="preserve"> Ролик подхвата бумаги АДФ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D6062116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 xml:space="preserve"> Шестерня подачи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D6062117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 xml:space="preserve"> Шестерня подачи промежуточная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D6061411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Передняя нижняя наклейка: сканирование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D6061415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Ведомый ролик сканера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D6061416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 xml:space="preserve"> Пружина сжатия привода сканера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lastRenderedPageBreak/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D6061420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Ролик дополнительный в сборе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D6061117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Выходной ведомый ролик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D6064610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 xml:space="preserve"> лоток подачи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D6064621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 xml:space="preserve"> Выдвижной тракт лотка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D6064618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 xml:space="preserve"> Реверсивный вал, ведомый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D6064115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 xml:space="preserve"> Mотор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D6064120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 xml:space="preserve"> РОлик сканера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D6064121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Bал выхода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GX110023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Соленоид постоянного тока обратного хода: 24В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AW020203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Фотопрерыватель GP1A173LCS2F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D6063410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 xml:space="preserve"> Выводной транспортный вал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D6063510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Транспортный вал сканера в сборе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D6063610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 xml:space="preserve"> Выходной транспортный вал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D6063810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 xml:space="preserve"> Направляющая пластина сканирования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D1171651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 xml:space="preserve"> Блок сканирования в сборе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M1600129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 xml:space="preserve"> Блок фотобарбана в сборе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AF031092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Ролик подачи бумаги обходного лотка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M1602707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 xml:space="preserve">  тормозная площадка обходного лотка в сборе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B0902742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 xml:space="preserve"> Ролик на выходе бумаги из ящика для дополнительного лотка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M1602550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50</w:t>
            </w:r>
            <w:r w:rsidRPr="008479B3">
              <w:rPr>
                <w:b/>
                <w:bCs/>
              </w:rPr>
              <w:t>0 лист.</w:t>
            </w:r>
            <w:r w:rsidRPr="008479B3">
              <w:t xml:space="preserve"> Кассета  в сборе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M1602830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Ролик подачи бумаги в сборе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M1602814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 xml:space="preserve"> Дополнительная направляющая к переносу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M1602801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M1602801 Опора узла подачи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M1602901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Двиг.ролика регистрации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M1606250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 xml:space="preserve"> Вал переноса в сборе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M1604028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Блок термозакрепления (Eвропа)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M1604055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 xml:space="preserve"> Вал выхода термоузла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M1604096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 xml:space="preserve"> Прижимной вал диам. 34 мм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M1604065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 xml:space="preserve"> Чистящий вал в сборе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M1604119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 xml:space="preserve"> Нагревательный вал Ricoh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M1604436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 xml:space="preserve"> Соленоид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M1601182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Электромагнитная муфта для ручной подачи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M1601141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 xml:space="preserve"> Корпус узла подачи бумаги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M1601153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Сочленение для тонера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M4445201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Жёсткий диск 320 Гб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M1605120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PCB:SENSOR:TONER END SENSOR </w:t>
            </w:r>
            <w:r w:rsidRPr="008479B3">
              <w:t>Датчик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rPr>
                <w:b/>
                <w:bCs/>
              </w:rPr>
              <w:t>Потоковый сканер Panasonic KV-S2087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lastRenderedPageBreak/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r w:rsidRPr="008479B3">
              <w:t>Panasonic KV-SS063-U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 Комплект роликов сканера KV-S2087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rPr>
                <w:b/>
                <w:bCs/>
              </w:rPr>
              <w:t>ИБП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t>Батарейный</w:t>
            </w:r>
            <w:r w:rsidRPr="008479B3">
              <w:rPr>
                <w:lang w:val="en-US"/>
              </w:rPr>
              <w:t xml:space="preserve"> </w:t>
            </w:r>
            <w:r w:rsidRPr="008479B3">
              <w:t>модуль</w:t>
            </w:r>
            <w:r w:rsidRPr="008479B3">
              <w:rPr>
                <w:lang w:val="en-US"/>
              </w:rPr>
              <w:t xml:space="preserve">  Battery replacement kit (</w:t>
            </w:r>
            <w:r w:rsidRPr="008479B3">
              <w:t>тип</w:t>
            </w:r>
            <w:r w:rsidRPr="008479B3">
              <w:rPr>
                <w:lang w:val="en-US"/>
              </w:rPr>
              <w:t xml:space="preserve">)APC RBC17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Необслуживаемый свинцово-кислотный аккумулятор с защитой от протечки электролита  (12В, 9 Ач)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t>Батарейный</w:t>
            </w:r>
            <w:r w:rsidRPr="008479B3">
              <w:rPr>
                <w:lang w:val="en-US"/>
              </w:rPr>
              <w:t xml:space="preserve"> </w:t>
            </w:r>
            <w:r w:rsidRPr="008479B3">
              <w:t>модуль</w:t>
            </w:r>
            <w:r w:rsidRPr="008479B3">
              <w:rPr>
                <w:lang w:val="en-US"/>
              </w:rPr>
              <w:t xml:space="preserve">  Battery replacement kit (</w:t>
            </w:r>
            <w:r w:rsidRPr="008479B3">
              <w:t>тип</w:t>
            </w:r>
            <w:r w:rsidRPr="008479B3">
              <w:rPr>
                <w:lang w:val="en-US"/>
              </w:rPr>
              <w:t>) APC RBC2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Сменная батарея ,(12В, 7/9 Ач)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t>Батарейный</w:t>
            </w:r>
            <w:r w:rsidRPr="008479B3">
              <w:rPr>
                <w:lang w:val="en-US"/>
              </w:rPr>
              <w:t xml:space="preserve"> </w:t>
            </w:r>
            <w:r w:rsidRPr="008479B3">
              <w:t>модуль</w:t>
            </w:r>
            <w:r w:rsidRPr="008479B3">
              <w:rPr>
                <w:lang w:val="en-US"/>
              </w:rPr>
              <w:t xml:space="preserve">  Battery replacement kit (</w:t>
            </w:r>
            <w:r w:rsidRPr="008479B3">
              <w:t>тип</w:t>
            </w:r>
            <w:r w:rsidRPr="008479B3">
              <w:rPr>
                <w:lang w:val="en-US"/>
              </w:rPr>
              <w:t>) APC RBC29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Сменная батарея (12В, 4.5/5 Ач)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t>Батарейный</w:t>
            </w:r>
            <w:r w:rsidRPr="008479B3">
              <w:rPr>
                <w:lang w:val="en-US"/>
              </w:rPr>
              <w:t xml:space="preserve"> </w:t>
            </w:r>
            <w:r w:rsidRPr="008479B3">
              <w:t>модуль</w:t>
            </w:r>
            <w:r w:rsidRPr="008479B3">
              <w:rPr>
                <w:lang w:val="en-US"/>
              </w:rPr>
              <w:t xml:space="preserve">  Battery replacement kit (</w:t>
            </w:r>
            <w:r w:rsidRPr="008479B3">
              <w:t>тип</w:t>
            </w:r>
            <w:r w:rsidRPr="008479B3">
              <w:rPr>
                <w:lang w:val="en-US"/>
              </w:rPr>
              <w:t xml:space="preserve">) APC RBC6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Необслуживаемый свинцово-кислотный аккумулятор с защитой от протечки электролита. (12В, 12/14 Ач) 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t>Батарейный</w:t>
            </w:r>
            <w:r w:rsidRPr="008479B3">
              <w:rPr>
                <w:lang w:val="en-US"/>
              </w:rPr>
              <w:t xml:space="preserve"> </w:t>
            </w:r>
            <w:r w:rsidRPr="008479B3">
              <w:t>модуль</w:t>
            </w:r>
            <w:r w:rsidRPr="008479B3">
              <w:rPr>
                <w:lang w:val="en-US"/>
              </w:rPr>
              <w:t xml:space="preserve">  Battery replacement kit (</w:t>
            </w:r>
            <w:r w:rsidRPr="008479B3">
              <w:t>тип</w:t>
            </w:r>
            <w:r w:rsidRPr="008479B3">
              <w:rPr>
                <w:lang w:val="en-US"/>
              </w:rPr>
              <w:t xml:space="preserve">) APC RBC7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Сменная батарея ,     12В, 17 Ач ,. в  сборке.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t>Батарейный</w:t>
            </w:r>
            <w:r w:rsidRPr="008479B3">
              <w:rPr>
                <w:lang w:val="en-US"/>
              </w:rPr>
              <w:t xml:space="preserve"> </w:t>
            </w:r>
            <w:r w:rsidRPr="008479B3">
              <w:t>модуль</w:t>
            </w:r>
            <w:r w:rsidRPr="008479B3">
              <w:rPr>
                <w:lang w:val="en-US"/>
              </w:rPr>
              <w:t xml:space="preserve">  Battery replacement kit (</w:t>
            </w:r>
            <w:r w:rsidRPr="008479B3">
              <w:t>тип</w:t>
            </w:r>
            <w:r w:rsidRPr="008479B3">
              <w:rPr>
                <w:lang w:val="en-US"/>
              </w:rPr>
              <w:t>)RBC44/140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Сменная батарея ,     12В, 10 Ач , ( 0M-816336)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t>Батарейный</w:t>
            </w:r>
            <w:r w:rsidRPr="008479B3">
              <w:rPr>
                <w:lang w:val="en-US"/>
              </w:rPr>
              <w:t xml:space="preserve"> </w:t>
            </w:r>
            <w:r w:rsidRPr="008479B3">
              <w:t>модуль</w:t>
            </w:r>
            <w:r w:rsidRPr="008479B3">
              <w:rPr>
                <w:lang w:val="en-US"/>
              </w:rPr>
              <w:t xml:space="preserve">  Battery replacement kit (</w:t>
            </w:r>
            <w:r w:rsidRPr="008479B3">
              <w:t>тип</w:t>
            </w:r>
            <w:r w:rsidRPr="008479B3">
              <w:rPr>
                <w:lang w:val="en-US"/>
              </w:rPr>
              <w:t>)RBC106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Сменная батарея (12В,6Ач)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AC5C89" w:rsidRDefault="00FE6934" w:rsidP="00BD452A">
            <w:pPr>
              <w:rPr>
                <w:lang w:val="en-US"/>
              </w:rPr>
            </w:pPr>
            <w:r w:rsidRPr="008479B3">
              <w:t>Батарейный</w:t>
            </w:r>
            <w:r w:rsidRPr="008479B3">
              <w:rPr>
                <w:lang w:val="en-US"/>
              </w:rPr>
              <w:t xml:space="preserve"> </w:t>
            </w:r>
            <w:r w:rsidRPr="008479B3">
              <w:t>модуль</w:t>
            </w:r>
            <w:r w:rsidRPr="008479B3">
              <w:rPr>
                <w:lang w:val="en-US"/>
              </w:rPr>
              <w:t xml:space="preserve">  </w:t>
            </w:r>
            <w:r>
              <w:rPr>
                <w:lang w:val="en-US"/>
              </w:rPr>
              <w:t>Symmetra LX Power Module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AC5C89">
              <w:t>Сменная батарея</w:t>
            </w:r>
            <w:r>
              <w:t xml:space="preserve"> </w:t>
            </w:r>
            <w:r>
              <w:rPr>
                <w:lang w:val="en-US"/>
              </w:rPr>
              <w:t>mh</w:t>
            </w:r>
            <w:r w:rsidRPr="00AC5C89">
              <w:t>14533</w:t>
            </w:r>
            <w:r>
              <w:rPr>
                <w:lang w:val="en-US"/>
              </w:rPr>
              <w:t>n</w:t>
            </w:r>
            <w:r w:rsidRPr="00AC5C89">
              <w:t xml:space="preserve"> (12В, 4.5/5 Ач)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pPr>
              <w:jc w:val="center"/>
            </w:pPr>
            <w: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34" w:rsidRPr="008479B3" w:rsidRDefault="00FE6934" w:rsidP="00BD452A">
            <w:r w:rsidRPr="008479B3">
              <w:t>Трансформатор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15040" w:type="dxa"/>
              <w:tblLayout w:type="fixed"/>
              <w:tblLook w:val="04A0" w:firstRow="1" w:lastRow="0" w:firstColumn="1" w:lastColumn="0" w:noHBand="0" w:noVBand="1"/>
            </w:tblPr>
            <w:tblGrid>
              <w:gridCol w:w="15040"/>
            </w:tblGrid>
            <w:tr w:rsidR="00FE6934" w:rsidRPr="008479B3" w:rsidTr="00FE6934">
              <w:trPr>
                <w:trHeight w:val="398"/>
              </w:trPr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34" w:rsidRPr="008479B3" w:rsidRDefault="00FE6934" w:rsidP="00BD452A">
                  <w:r w:rsidRPr="008479B3">
                    <w:t>Трансформатор 430-2078A 2х7,5В каб 1x15V 24V</w:t>
                  </w:r>
                </w:p>
              </w:tc>
            </w:tr>
          </w:tbl>
          <w:p w:rsidR="00FE6934" w:rsidRPr="008479B3" w:rsidRDefault="00FE6934" w:rsidP="00BD452A"/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t>Плата управления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MAIN BOARD 640-3079-7 REV03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rPr>
                <w:b/>
                <w:bCs/>
              </w:rPr>
              <w:t>Системный блок Aquarius Elt_MSP E50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>Материнская плата ASUS P5L-VM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 xml:space="preserve">Процессор Socket     LGA775  Поддерживаемые процессоры     Intel Core 2 Extreme/Core 2 Duo/Pentium D/Pentium 4/Celeron D  Системная шина     533 МГц - 1066 МГц  </w:t>
            </w:r>
            <w:r w:rsidRPr="008479B3">
              <w:br/>
              <w:t xml:space="preserve">Поддержка Hyper-Threading ,Поддержка многоядерных процессоров,чипсет    Intel 945G ,BIOS  AMI,Память    DDR2 DIMM, 400-667 МГц ,Количество слотов памяти    4,Поддержка двухканального режима,Максимальный объем памяти    4 Гб ,Дисковые контроллерыIDE,    количество слотов: 1, UltraDMA 100 ,SATA    количество разъемов SATA 3Gb/s: 4 ,Слоты расширения     1xPCI-E x16, 1xPCI-E x1, 2xPCI ,Звук 5.1CH, HDA, на основе Realtek ALC883,Встроенный видеоадаптер на основе Intel GMA 950 ,Ethernet     1000 Мбит/с ,интерфейсы     8 USB, 2xFireWire (IEEE1394a), выход S/PDIF, 1xCOM, D-Sub, Ethernet, PS/2 (клавиатура), PS/2 (мышь), LPT,Разъемы на задней панели     4 USB, 1xFireWire (IEEE1394a), D-Sub, Ethernet, PS/2 (клавиатура), PS/2 (мышь), LPT ,Основной разъем питания     24-pin ,Разъем питания процессора    4-pin ,Форм-фактор    microATX 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  <w:rPr>
                <w:lang w:val="en-US"/>
              </w:rPr>
            </w:pPr>
            <w:r w:rsidRPr="008479B3">
              <w:t>Процессор</w:t>
            </w:r>
            <w:r w:rsidRPr="008479B3">
              <w:rPr>
                <w:lang w:val="en-US"/>
              </w:rPr>
              <w:t xml:space="preserve"> Intel Core 2 Duo E4300 LGA775, 1.80 GHz, 2M Cache, FSB 800 MHz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  <w:rPr>
                <w:lang w:val="en-US"/>
              </w:rPr>
            </w:pPr>
            <w:r w:rsidRPr="008479B3">
              <w:t>гнездо</w:t>
            </w:r>
            <w:r w:rsidRPr="008479B3">
              <w:rPr>
                <w:lang w:val="en-US"/>
              </w:rPr>
              <w:t xml:space="preserve"> </w:t>
            </w:r>
            <w:r w:rsidRPr="008479B3">
              <w:t>Процессора</w:t>
            </w:r>
            <w:r w:rsidRPr="008479B3">
              <w:rPr>
                <w:lang w:val="en-US"/>
              </w:rPr>
              <w:t xml:space="preserve"> Intel Core 2 Duo E4300 -LGA775, </w:t>
            </w:r>
            <w:r w:rsidRPr="008479B3">
              <w:t>частота</w:t>
            </w:r>
            <w:r w:rsidRPr="008479B3">
              <w:rPr>
                <w:lang w:val="en-US"/>
              </w:rPr>
              <w:t xml:space="preserve"> </w:t>
            </w:r>
            <w:r w:rsidRPr="008479B3">
              <w:t>шины</w:t>
            </w:r>
            <w:r w:rsidRPr="008479B3">
              <w:rPr>
                <w:lang w:val="en-US"/>
              </w:rPr>
              <w:t xml:space="preserve">800 MHz, </w:t>
            </w:r>
            <w:r w:rsidRPr="008479B3">
              <w:t>колчество</w:t>
            </w:r>
            <w:r w:rsidRPr="008479B3">
              <w:rPr>
                <w:lang w:val="en-US"/>
              </w:rPr>
              <w:t xml:space="preserve"> </w:t>
            </w:r>
            <w:r w:rsidRPr="008479B3">
              <w:t>ядер</w:t>
            </w:r>
            <w:r w:rsidRPr="008479B3">
              <w:rPr>
                <w:lang w:val="en-US"/>
              </w:rPr>
              <w:t xml:space="preserve"> -2,  </w:t>
            </w:r>
            <w:r w:rsidRPr="008479B3">
              <w:t>тактовая</w:t>
            </w:r>
            <w:r w:rsidRPr="008479B3">
              <w:rPr>
                <w:lang w:val="en-US"/>
              </w:rPr>
              <w:t xml:space="preserve"> </w:t>
            </w:r>
            <w:r w:rsidRPr="008479B3">
              <w:t>частота</w:t>
            </w:r>
            <w:r w:rsidRPr="008479B3">
              <w:rPr>
                <w:lang w:val="en-US"/>
              </w:rPr>
              <w:t xml:space="preserve"> -1.80 GHz, 2M Cache, FSB,</w:t>
            </w:r>
            <w:r w:rsidRPr="008479B3">
              <w:t>Максимальная</w:t>
            </w:r>
            <w:r w:rsidRPr="008479B3">
              <w:rPr>
                <w:lang w:val="en-US"/>
              </w:rPr>
              <w:t xml:space="preserve"> </w:t>
            </w:r>
            <w:r w:rsidRPr="008479B3">
              <w:t>выделяемая</w:t>
            </w:r>
            <w:r w:rsidRPr="008479B3">
              <w:rPr>
                <w:lang w:val="en-US"/>
              </w:rPr>
              <w:t xml:space="preserve"> </w:t>
            </w:r>
            <w:r w:rsidRPr="008479B3">
              <w:t>мощность</w:t>
            </w:r>
            <w:r w:rsidRPr="008479B3">
              <w:rPr>
                <w:lang w:val="en-US"/>
              </w:rPr>
              <w:t xml:space="preserve">  65 </w:t>
            </w:r>
            <w:r w:rsidRPr="008479B3">
              <w:t>вт</w:t>
            </w:r>
            <w:r w:rsidRPr="008479B3">
              <w:rPr>
                <w:lang w:val="en-US"/>
              </w:rPr>
              <w:t>,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>Модуль памяти Qimonda DDR2 512Mb, PC-5300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>Тип модуля DDR2 , формат модуля DIMM, объем 512Mb,  пропускная способность  5300Мб/сек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>Жесткий диск Hitachi 200 GB 3.5" 7200rpm SATA2 8Mb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>Скорость вращения шпинделя 7200 оборотов/мин.Буфер HDD 8 Мб, Емкость накопителя 200 Гб,Среднее время доступа 8.5 мс (чтение),Время перехода с дорожки на дорожку 1.1 мс,Установившаяся скорость передачи данных От 32.9 Мб/сек (в конце) до 67.8 Мб/сек (в начале диска),Интерфейс HDD SATA-II (Совместимо с SATA-I или SATA150 контроллерами),Пропускная способность интерфейса 300 Мб/сек, Потребление энергии 6.2 Вт в режиме ожидания, Уровень шума 2.8 Бел в режиме ожидания,Максимальные перегрузки 55G ,длительностью 2 мс при работе; 350G длительностью 2 мс в выключенном состоянии,Формат накопителя 3.5".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  <w:rPr>
                <w:lang w:val="en-US"/>
              </w:rPr>
            </w:pPr>
            <w:r w:rsidRPr="008479B3">
              <w:t>Дисковод</w:t>
            </w:r>
            <w:r w:rsidRPr="008479B3">
              <w:rPr>
                <w:lang w:val="en-US"/>
              </w:rPr>
              <w:t xml:space="preserve"> DVD±RW TSSTcorp (Samsung) SH-S182D, IDE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  <w:rPr>
                <w:lang w:val="en-US"/>
              </w:rPr>
            </w:pPr>
            <w:r w:rsidRPr="008479B3">
              <w:t>Внутренний</w:t>
            </w:r>
            <w:r w:rsidRPr="008479B3">
              <w:rPr>
                <w:lang w:val="en-US"/>
              </w:rPr>
              <w:t xml:space="preserve"> </w:t>
            </w:r>
            <w:r w:rsidRPr="008479B3">
              <w:t>привод</w:t>
            </w:r>
            <w:r w:rsidRPr="008479B3">
              <w:rPr>
                <w:lang w:val="en-US"/>
              </w:rPr>
              <w:t xml:space="preserve"> </w:t>
            </w:r>
            <w:r w:rsidRPr="008479B3">
              <w:t>позволяющий</w:t>
            </w:r>
            <w:r w:rsidRPr="008479B3">
              <w:rPr>
                <w:lang w:val="en-US"/>
              </w:rPr>
              <w:t xml:space="preserve"> </w:t>
            </w:r>
            <w:r w:rsidRPr="008479B3">
              <w:t>читать</w:t>
            </w:r>
            <w:r w:rsidRPr="008479B3">
              <w:rPr>
                <w:lang w:val="en-US"/>
              </w:rPr>
              <w:t xml:space="preserve"> </w:t>
            </w:r>
            <w:r w:rsidRPr="008479B3">
              <w:t>и</w:t>
            </w:r>
            <w:r w:rsidRPr="008479B3">
              <w:rPr>
                <w:lang w:val="en-US"/>
              </w:rPr>
              <w:t xml:space="preserve"> </w:t>
            </w:r>
            <w:r w:rsidRPr="008479B3">
              <w:t>записывать</w:t>
            </w:r>
            <w:r w:rsidRPr="008479B3">
              <w:rPr>
                <w:lang w:val="en-US"/>
              </w:rPr>
              <w:t xml:space="preserve"> DVD±R/RW, CD-R/RW </w:t>
            </w:r>
            <w:r w:rsidRPr="008479B3">
              <w:t>и</w:t>
            </w:r>
            <w:r w:rsidRPr="008479B3">
              <w:rPr>
                <w:lang w:val="en-US"/>
              </w:rPr>
              <w:t xml:space="preserve"> DVD-RAM </w:t>
            </w:r>
            <w:r w:rsidRPr="008479B3">
              <w:t>диски</w:t>
            </w:r>
            <w:r w:rsidRPr="008479B3">
              <w:rPr>
                <w:lang w:val="en-US"/>
              </w:rPr>
              <w:t xml:space="preserve"> (</w:t>
            </w:r>
            <w:r w:rsidRPr="008479B3">
              <w:t>без</w:t>
            </w:r>
            <w:r w:rsidRPr="008479B3">
              <w:rPr>
                <w:lang w:val="en-US"/>
              </w:rPr>
              <w:t xml:space="preserve"> </w:t>
            </w:r>
            <w:r w:rsidRPr="008479B3">
              <w:t>картриджей</w:t>
            </w:r>
            <w:r w:rsidRPr="008479B3">
              <w:rPr>
                <w:lang w:val="en-US"/>
              </w:rPr>
              <w:t>).</w:t>
            </w:r>
            <w:r w:rsidRPr="008479B3">
              <w:t>Время</w:t>
            </w:r>
            <w:r w:rsidRPr="008479B3">
              <w:rPr>
                <w:lang w:val="en-US"/>
              </w:rPr>
              <w:t xml:space="preserve"> </w:t>
            </w:r>
            <w:r w:rsidRPr="008479B3">
              <w:t>доступа</w:t>
            </w:r>
            <w:r w:rsidRPr="008479B3">
              <w:rPr>
                <w:lang w:val="en-US"/>
              </w:rPr>
              <w:t xml:space="preserve"> DVD: 130 </w:t>
            </w:r>
            <w:r w:rsidRPr="008479B3">
              <w:t>мс</w:t>
            </w:r>
            <w:r w:rsidRPr="008479B3">
              <w:rPr>
                <w:lang w:val="en-US"/>
              </w:rPr>
              <w:t xml:space="preserve">, CD: 110 </w:t>
            </w:r>
            <w:r w:rsidRPr="008479B3">
              <w:t>мс</w:t>
            </w:r>
            <w:r w:rsidRPr="008479B3">
              <w:rPr>
                <w:lang w:val="en-US"/>
              </w:rPr>
              <w:t>.</w:t>
            </w:r>
            <w:r w:rsidRPr="008479B3">
              <w:t>Установка</w:t>
            </w:r>
            <w:r w:rsidRPr="008479B3">
              <w:rPr>
                <w:lang w:val="en-US"/>
              </w:rPr>
              <w:t xml:space="preserve"> </w:t>
            </w:r>
            <w:r w:rsidRPr="008479B3">
              <w:t>Горизонтальная</w:t>
            </w:r>
            <w:r w:rsidRPr="008479B3">
              <w:rPr>
                <w:lang w:val="en-US"/>
              </w:rPr>
              <w:t xml:space="preserve">, </w:t>
            </w:r>
            <w:r w:rsidRPr="008479B3">
              <w:t>вертикальная</w:t>
            </w:r>
            <w:r w:rsidRPr="008479B3">
              <w:rPr>
                <w:lang w:val="en-US"/>
              </w:rPr>
              <w:t>,</w:t>
            </w:r>
            <w:r w:rsidRPr="008479B3">
              <w:t>Механизм</w:t>
            </w:r>
            <w:r w:rsidRPr="008479B3">
              <w:rPr>
                <w:lang w:val="en-US"/>
              </w:rPr>
              <w:t xml:space="preserve"> </w:t>
            </w:r>
            <w:r w:rsidRPr="008479B3">
              <w:t>загрузки</w:t>
            </w:r>
            <w:r w:rsidRPr="008479B3">
              <w:rPr>
                <w:lang w:val="en-US"/>
              </w:rPr>
              <w:t xml:space="preserve"> </w:t>
            </w:r>
            <w:r w:rsidRPr="008479B3">
              <w:t>дисков</w:t>
            </w:r>
            <w:r w:rsidRPr="008479B3">
              <w:rPr>
                <w:lang w:val="en-US"/>
              </w:rPr>
              <w:t xml:space="preserve"> </w:t>
            </w:r>
            <w:r w:rsidRPr="008479B3">
              <w:t>Лоток</w:t>
            </w:r>
            <w:r w:rsidRPr="008479B3">
              <w:rPr>
                <w:lang w:val="en-US"/>
              </w:rPr>
              <w:t>,</w:t>
            </w:r>
            <w:r w:rsidRPr="008479B3">
              <w:t>Методы</w:t>
            </w:r>
            <w:r w:rsidRPr="008479B3">
              <w:rPr>
                <w:lang w:val="en-US"/>
              </w:rPr>
              <w:t xml:space="preserve"> </w:t>
            </w:r>
            <w:r w:rsidRPr="008479B3">
              <w:t>записи</w:t>
            </w:r>
            <w:r w:rsidRPr="008479B3">
              <w:rPr>
                <w:lang w:val="en-US"/>
              </w:rPr>
              <w:t xml:space="preserve"> Disc-at-once, Track-at-once, Session-at-once, Multisession, Packet writing, Incremental writing</w:t>
            </w:r>
            <w:r w:rsidRPr="008479B3">
              <w:rPr>
                <w:lang w:val="en-US"/>
              </w:rPr>
              <w:br/>
            </w:r>
            <w:r w:rsidRPr="008479B3">
              <w:t>Ёмкость</w:t>
            </w:r>
            <w:r w:rsidRPr="008479B3">
              <w:rPr>
                <w:lang w:val="en-US"/>
              </w:rPr>
              <w:t xml:space="preserve"> </w:t>
            </w:r>
            <w:r w:rsidRPr="008479B3">
              <w:t>записываемых</w:t>
            </w:r>
            <w:r w:rsidRPr="008479B3">
              <w:rPr>
                <w:lang w:val="en-US"/>
              </w:rPr>
              <w:t xml:space="preserve"> </w:t>
            </w:r>
            <w:r w:rsidRPr="008479B3">
              <w:t>дисков</w:t>
            </w:r>
            <w:r w:rsidRPr="008479B3">
              <w:rPr>
                <w:lang w:val="en-US"/>
              </w:rPr>
              <w:t xml:space="preserve"> </w:t>
            </w:r>
            <w:r w:rsidRPr="008479B3">
              <w:t>До</w:t>
            </w:r>
            <w:r w:rsidRPr="008479B3">
              <w:rPr>
                <w:lang w:val="en-US"/>
              </w:rPr>
              <w:t xml:space="preserve"> 8.5 </w:t>
            </w:r>
            <w:r w:rsidRPr="008479B3">
              <w:t>Гб</w:t>
            </w:r>
            <w:r w:rsidRPr="008479B3">
              <w:rPr>
                <w:lang w:val="en-US"/>
              </w:rPr>
              <w:t>,</w:t>
            </w:r>
            <w:r w:rsidRPr="008479B3">
              <w:t>Буфер</w:t>
            </w:r>
            <w:r w:rsidRPr="008479B3">
              <w:rPr>
                <w:lang w:val="en-US"/>
              </w:rPr>
              <w:t xml:space="preserve"> 2048 K, </w:t>
            </w:r>
            <w:r w:rsidRPr="008479B3">
              <w:t>используется</w:t>
            </w:r>
            <w:r w:rsidRPr="008479B3">
              <w:rPr>
                <w:lang w:val="en-US"/>
              </w:rPr>
              <w:t xml:space="preserve"> </w:t>
            </w:r>
            <w:r w:rsidRPr="008479B3">
              <w:t>технология</w:t>
            </w:r>
            <w:r w:rsidRPr="008479B3">
              <w:rPr>
                <w:lang w:val="en-US"/>
              </w:rPr>
              <w:t xml:space="preserve"> </w:t>
            </w:r>
            <w:r w:rsidRPr="008479B3">
              <w:t>предотвращения</w:t>
            </w:r>
            <w:r w:rsidRPr="008479B3">
              <w:rPr>
                <w:lang w:val="en-US"/>
              </w:rPr>
              <w:t xml:space="preserve"> </w:t>
            </w:r>
            <w:r w:rsidRPr="008479B3">
              <w:t>ошибки</w:t>
            </w:r>
            <w:r w:rsidRPr="008479B3">
              <w:rPr>
                <w:lang w:val="en-US"/>
              </w:rPr>
              <w:t xml:space="preserve"> </w:t>
            </w:r>
            <w:r w:rsidRPr="008479B3">
              <w:t>опустошения</w:t>
            </w:r>
            <w:r w:rsidRPr="008479B3">
              <w:rPr>
                <w:lang w:val="en-US"/>
              </w:rPr>
              <w:t xml:space="preserve"> </w:t>
            </w:r>
            <w:r w:rsidRPr="008479B3">
              <w:t>буфера</w:t>
            </w:r>
            <w:r w:rsidRPr="008479B3">
              <w:rPr>
                <w:lang w:val="en-US"/>
              </w:rPr>
              <w:t>,</w:t>
            </w:r>
            <w:r w:rsidRPr="008479B3">
              <w:t>Размеры</w:t>
            </w:r>
            <w:r w:rsidRPr="008479B3">
              <w:rPr>
                <w:lang w:val="en-US"/>
              </w:rPr>
              <w:t xml:space="preserve"> (</w:t>
            </w:r>
            <w:r w:rsidRPr="008479B3">
              <w:t>ширина</w:t>
            </w:r>
            <w:r w:rsidRPr="008479B3">
              <w:rPr>
                <w:lang w:val="en-US"/>
              </w:rPr>
              <w:t xml:space="preserve"> x </w:t>
            </w:r>
            <w:r w:rsidRPr="008479B3">
              <w:t>высота</w:t>
            </w:r>
            <w:r w:rsidRPr="008479B3">
              <w:rPr>
                <w:lang w:val="en-US"/>
              </w:rPr>
              <w:t xml:space="preserve"> x </w:t>
            </w:r>
            <w:r w:rsidRPr="008479B3">
              <w:t>глубина</w:t>
            </w:r>
            <w:r w:rsidRPr="008479B3">
              <w:rPr>
                <w:lang w:val="en-US"/>
              </w:rPr>
              <w:t xml:space="preserve">) 148 x 42 x 170 </w:t>
            </w:r>
            <w:r w:rsidRPr="008479B3">
              <w:t>мм</w:t>
            </w:r>
            <w:r w:rsidRPr="008479B3">
              <w:rPr>
                <w:lang w:val="en-US"/>
              </w:rPr>
              <w:br/>
            </w:r>
            <w:r w:rsidRPr="008479B3">
              <w:t>Скорость</w:t>
            </w:r>
            <w:r w:rsidRPr="008479B3">
              <w:rPr>
                <w:lang w:val="en-US"/>
              </w:rPr>
              <w:t xml:space="preserve"> </w:t>
            </w:r>
            <w:r w:rsidRPr="008479B3">
              <w:t>чтения</w:t>
            </w:r>
            <w:r w:rsidRPr="008479B3">
              <w:rPr>
                <w:lang w:val="en-US"/>
              </w:rPr>
              <w:t xml:space="preserve"> DVD-ROM: 16x (CAV), DVD±R: 12x, DVD±RW: 8x, CD-ROM: 48x, CD-R/RW: 40x, DVD-RAM: 5x,</w:t>
            </w:r>
            <w:r w:rsidRPr="008479B3">
              <w:t>Скорость</w:t>
            </w:r>
            <w:r w:rsidRPr="008479B3">
              <w:rPr>
                <w:lang w:val="en-US"/>
              </w:rPr>
              <w:t xml:space="preserve"> </w:t>
            </w:r>
            <w:r w:rsidRPr="008479B3">
              <w:t>записи</w:t>
            </w:r>
            <w:r w:rsidRPr="008479B3">
              <w:rPr>
                <w:lang w:val="en-US"/>
              </w:rPr>
              <w:t xml:space="preserve"> DVD+R: 18x, DVD+RW: 8x, DVD-R: 18x, DVD-RW: 6x, CD-R: 48x, CD-RW: 32x, DVD+R9 (dual layer): 8</w:t>
            </w:r>
            <w:r w:rsidRPr="008479B3">
              <w:t>х</w:t>
            </w:r>
            <w:r w:rsidRPr="008479B3">
              <w:rPr>
                <w:lang w:val="en-US"/>
              </w:rPr>
              <w:t>, DVD-R DL (dual layer): 8</w:t>
            </w:r>
            <w:r w:rsidRPr="008479B3">
              <w:t>х</w:t>
            </w:r>
            <w:r w:rsidRPr="008479B3">
              <w:rPr>
                <w:lang w:val="en-US"/>
              </w:rPr>
              <w:t>, DVD-RAM: 12x,</w:t>
            </w:r>
            <w:r w:rsidRPr="008479B3">
              <w:t>Интерфейс</w:t>
            </w:r>
            <w:r w:rsidRPr="008479B3">
              <w:rPr>
                <w:lang w:val="en-US"/>
              </w:rPr>
              <w:t xml:space="preserve"> IDE/ATAPI, </w:t>
            </w:r>
            <w:r w:rsidRPr="008479B3">
              <w:t>поддержка</w:t>
            </w:r>
            <w:r w:rsidRPr="008479B3">
              <w:rPr>
                <w:lang w:val="en-US"/>
              </w:rPr>
              <w:t xml:space="preserve"> UDMA/33,</w:t>
            </w:r>
            <w:r w:rsidRPr="008479B3">
              <w:t>Скорость</w:t>
            </w:r>
            <w:r w:rsidRPr="008479B3">
              <w:rPr>
                <w:lang w:val="en-US"/>
              </w:rPr>
              <w:t xml:space="preserve"> </w:t>
            </w:r>
            <w:r w:rsidRPr="008479B3">
              <w:t>вращения</w:t>
            </w:r>
            <w:r w:rsidRPr="008479B3">
              <w:rPr>
                <w:lang w:val="en-US"/>
              </w:rPr>
              <w:t xml:space="preserve"> </w:t>
            </w:r>
            <w:r w:rsidRPr="008479B3">
              <w:t>До</w:t>
            </w:r>
            <w:r w:rsidRPr="008479B3">
              <w:rPr>
                <w:lang w:val="en-US"/>
              </w:rPr>
              <w:t xml:space="preserve"> 9500 </w:t>
            </w:r>
            <w:r w:rsidRPr="008479B3">
              <w:t>об</w:t>
            </w:r>
            <w:r w:rsidRPr="008479B3">
              <w:rPr>
                <w:lang w:val="en-US"/>
              </w:rPr>
              <w:t>/</w:t>
            </w:r>
            <w:r w:rsidRPr="008479B3">
              <w:t>мин</w:t>
            </w:r>
            <w:r w:rsidRPr="008479B3">
              <w:rPr>
                <w:lang w:val="en-US"/>
              </w:rPr>
              <w:t>,</w:t>
            </w:r>
            <w:r w:rsidRPr="008479B3">
              <w:t>Поддерживаемые</w:t>
            </w:r>
            <w:r w:rsidRPr="008479B3">
              <w:rPr>
                <w:lang w:val="en-US"/>
              </w:rPr>
              <w:t xml:space="preserve"> </w:t>
            </w:r>
            <w:r w:rsidRPr="008479B3">
              <w:t>форматы</w:t>
            </w:r>
            <w:r w:rsidRPr="008479B3">
              <w:rPr>
                <w:lang w:val="en-US"/>
              </w:rPr>
              <w:t xml:space="preserve"> DVD-RAM, DVD-R, DVD-R DL, DVD-RW, DVD+R, DVD+R9 Dual Layer, DVD+RW, CD-DA, CD+G, CD TEXT, CD-ROM, CD-ROM/XA, MIXED MODE CD, CD-I, CD-Bridge, Photo CD, Video-CD, Multisession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>Флоппи дисковод SONY 1.44M 3.5" Black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 xml:space="preserve">Тип подключения - внутренний,Тип  Флоппи дисковод,Емкость носителей  1.44 МБ,Скорость вращения диска  300 об./мин.,Скорость передачи данных  64 КБ/сек.,Питание  + 5 В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>Блок питания 350W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>Мощность  350W,  Коннекоторы МВ 24+4 pin, 20+4 pin (разборный 24-pin коннектор. 4-pin ) Максимальная нагрузка +3.3V - 18A, +5V - 16A, +12V1 - 8A, +12V2 - 13A, +5VSB - 2.5A, -12V - 0.8A; Комбинированная нагрузка: +3.3VDC &amp; +5VDC - 120 Вт +12V1 &amp; +12V2 - 252 Вт,Частота 50 Гц,Управление скоростью вращения От термодатчика,Охлаждение блока питания 1 вентилятор: 120 x 120 мм (на нижней стенке),Входное напряжение 220 ~ 240 В,Блок питания ATX 12V v.2.2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  <w:rPr>
                <w:lang w:val="en-US"/>
              </w:rPr>
            </w:pPr>
            <w:r w:rsidRPr="008479B3">
              <w:t>Кулер</w:t>
            </w:r>
            <w:r w:rsidRPr="008479B3">
              <w:rPr>
                <w:lang w:val="en-US"/>
              </w:rPr>
              <w:t xml:space="preserve"> Cooler Master DI5-NHDSA-01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rPr>
                <w:lang w:val="en-US"/>
              </w:rPr>
              <w:t xml:space="preserve"> </w:t>
            </w:r>
            <w:r w:rsidRPr="008479B3">
              <w:t xml:space="preserve">Кулер для процессора, Термопаста нанесена на основание кулера,Рассеиваемая мощность 65 Вт,Размеры (ширина x высота x глубина) 85 x85 x35 мм,Скорость вращения 0 ~ 2800 об/мин ± 10%,Управление скоростью вращения PWM (широтно-импульсная модуляция),Воздушный поток 38 CFM (максимальный),Материал радиатора Алюминий,Уровень шума 19 дБ(A) ,Размеры вентилятора 95 x 95 x 25 мм,Питание От 4-pin коннектора МП,Напряжение питания 12 В,Совместимость вентилятора Socket LGA775,Совместимость Процессоры Core 2 Duo, Celeron D,Прочее Крепление на винтах.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>Батарейка "CR2032" 3.0V 3.2x20x20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 xml:space="preserve">Литиевый элемент питания (батарейка),Название по стандарту IEC CR2032,Диаметр 20 мм,Размеры (ширина x высота x глубина) 20 x 20 x 3.2 мм,Напряжение питания 3.0 В 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  <w:rPr>
                <w:lang w:val="en-US"/>
              </w:rPr>
            </w:pPr>
            <w:r w:rsidRPr="008479B3">
              <w:rPr>
                <w:b/>
                <w:bCs/>
              </w:rPr>
              <w:t>Системный</w:t>
            </w:r>
            <w:r w:rsidRPr="008479B3">
              <w:rPr>
                <w:b/>
                <w:bCs/>
                <w:lang w:val="en-US"/>
              </w:rPr>
              <w:t xml:space="preserve"> </w:t>
            </w:r>
            <w:r w:rsidRPr="008479B3">
              <w:rPr>
                <w:b/>
                <w:bCs/>
              </w:rPr>
              <w:t>блок</w:t>
            </w:r>
            <w:r w:rsidRPr="008479B3">
              <w:rPr>
                <w:b/>
                <w:bCs/>
                <w:lang w:val="en-US"/>
              </w:rPr>
              <w:t xml:space="preserve"> Aquarius Pro P30 S41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>Материнская плата Fujitsu-Siemens D2841-A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>Процессор Socket LGA775  Поддерживаемы процессорыIntel Core 2 Quad Q9xxx / Q8xxx (1333/1066 МГц FSB), Intel Core 2 Duo E8xxx / E6xxx (1333/1066 МГц FSB), Intel Core 2 Duo E7xxx / E4xxx (1066/800 МГц FSB), Intel Pentium Dual Core E2xxx / E5xxx (800 МГц FSB), Intel Celeron Dual Core E1xxx (800 МГц FSB), Intel Celeron 4xx (800 МГц FSB)</w:t>
            </w:r>
            <w:r w:rsidRPr="008479B3">
              <w:br/>
              <w:t>Поддержка процессоров Intel 06 и 05A с тепловыделением 95 Вт.,Чипсет Intel G41 / ICH7,Системная шина-1333/1066/80 МГц  ,Тип поддерживаемой памяти 2x DDR2 DIMM слота с поддержкой до 8 ГБ памяти стандарта DDR2 800/667,нтегрированный видеоадаптер</w:t>
            </w:r>
            <w:r w:rsidRPr="008479B3">
              <w:br/>
              <w:t>Intel GMA X4500 с поддержкой DirectX 10,Слоты расширения 1 x PCI Express x16,2 x PCI,</w:t>
            </w:r>
            <w:r w:rsidRPr="008479B3">
              <w:br/>
              <w:t>1 x PCI Express x1.Дисковая подсистема Южный мост ICH10R:- 4 x SATA 3Гб/с,Поддержка LAN Broadcom BCM5784M (10/100/1000 Мбит/с) Поддержка Wake-on-LAN, Link Status Change and Magic Packet, bootix PXE Support,Ааудио-кодек Realtek ALC663,USB8 портов USB 2.0 (4 на задней панели, 4 внутренних),Внешние порты I/O 1 x PS/2 порт для клавиатуры</w:t>
            </w:r>
            <w:r w:rsidRPr="008479B3">
              <w:br/>
              <w:t>1 х PS/2 порт для мышки,1 x LAN (RJ45) порт,4 x USB 2.0,3 х аудиоразъема,1 x VGA D-Sub</w:t>
            </w:r>
            <w:r w:rsidRPr="008479B3">
              <w:br/>
              <w:t>1 x COM порт,Внутр.1 x 24-pin ATX основное питание 1 x 4-pin ATX 12V дополнительное питание CPU ,4 x USB 2.0,4 x SATA порта,1 x разъем FDD,1 x разъем кулера CPU,1 x разъем для корпусного кулера,1 х разъем LPT-порта,1 х S/PDIF выход,1 x аудио разъем для передней панели, форм фактор 244 х 213 (MicroATX)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  <w:rPr>
                <w:lang w:val="en-US"/>
              </w:rPr>
            </w:pPr>
            <w:r w:rsidRPr="008479B3">
              <w:t>Процессор</w:t>
            </w:r>
            <w:r w:rsidRPr="008479B3">
              <w:rPr>
                <w:lang w:val="en-US"/>
              </w:rPr>
              <w:t xml:space="preserve"> Intel Core 2 Duo E7500 LGA775, 2.93 GHz, 3M Cache, FSP 1066 MHz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  <w:rPr>
                <w:lang w:val="en-US"/>
              </w:rPr>
            </w:pPr>
            <w:r w:rsidRPr="008479B3">
              <w:t>Гнездо</w:t>
            </w:r>
            <w:r w:rsidRPr="008479B3">
              <w:rPr>
                <w:lang w:val="en-US"/>
              </w:rPr>
              <w:t xml:space="preserve"> </w:t>
            </w:r>
            <w:r w:rsidRPr="008479B3">
              <w:t>процессора</w:t>
            </w:r>
            <w:r w:rsidRPr="008479B3">
              <w:rPr>
                <w:lang w:val="en-US"/>
              </w:rPr>
              <w:t xml:space="preserve"> Socket LGA775.,   </w:t>
            </w:r>
            <w:r w:rsidRPr="008479B3">
              <w:t>Частота</w:t>
            </w:r>
            <w:r w:rsidRPr="008479B3">
              <w:rPr>
                <w:lang w:val="en-US"/>
              </w:rPr>
              <w:t xml:space="preserve"> </w:t>
            </w:r>
            <w:r w:rsidRPr="008479B3">
              <w:t>шины</w:t>
            </w:r>
            <w:r w:rsidRPr="008479B3">
              <w:rPr>
                <w:lang w:val="en-US"/>
              </w:rPr>
              <w:t xml:space="preserve"> CPU 1066 </w:t>
            </w:r>
            <w:r w:rsidRPr="008479B3">
              <w:t>МГц</w:t>
            </w:r>
            <w:r w:rsidRPr="008479B3">
              <w:rPr>
                <w:lang w:val="en-US"/>
              </w:rPr>
              <w:t>,</w:t>
            </w:r>
            <w:r w:rsidRPr="008479B3">
              <w:t>Рассеиваемая</w:t>
            </w:r>
            <w:r w:rsidRPr="008479B3">
              <w:rPr>
                <w:lang w:val="en-US"/>
              </w:rPr>
              <w:t xml:space="preserve"> </w:t>
            </w:r>
            <w:r w:rsidRPr="008479B3">
              <w:t>мощность</w:t>
            </w:r>
            <w:r w:rsidRPr="008479B3">
              <w:rPr>
                <w:lang w:val="en-US"/>
              </w:rPr>
              <w:t xml:space="preserve"> 65 </w:t>
            </w:r>
            <w:r w:rsidRPr="008479B3">
              <w:t>Вт</w:t>
            </w:r>
            <w:r w:rsidRPr="008479B3">
              <w:rPr>
                <w:lang w:val="en-US"/>
              </w:rPr>
              <w:t>,</w:t>
            </w:r>
            <w:r w:rsidRPr="008479B3">
              <w:t>Критическая</w:t>
            </w:r>
            <w:r w:rsidRPr="008479B3">
              <w:rPr>
                <w:lang w:val="en-US"/>
              </w:rPr>
              <w:t xml:space="preserve"> </w:t>
            </w:r>
            <w:r w:rsidRPr="008479B3">
              <w:t>температура</w:t>
            </w:r>
            <w:r w:rsidRPr="008479B3">
              <w:rPr>
                <w:lang w:val="en-US"/>
              </w:rPr>
              <w:t xml:space="preserve"> 74.1 °C,</w:t>
            </w:r>
            <w:r w:rsidRPr="008479B3">
              <w:t>Частота</w:t>
            </w:r>
            <w:r w:rsidRPr="008479B3">
              <w:rPr>
                <w:lang w:val="en-US"/>
              </w:rPr>
              <w:t xml:space="preserve"> </w:t>
            </w:r>
            <w:r w:rsidRPr="008479B3">
              <w:t>работы</w:t>
            </w:r>
            <w:r w:rsidRPr="008479B3">
              <w:rPr>
                <w:lang w:val="en-US"/>
              </w:rPr>
              <w:t xml:space="preserve"> </w:t>
            </w:r>
            <w:r w:rsidRPr="008479B3">
              <w:t>процессора</w:t>
            </w:r>
            <w:r w:rsidRPr="008479B3">
              <w:rPr>
                <w:lang w:val="en-US"/>
              </w:rPr>
              <w:t xml:space="preserve"> 2.93 </w:t>
            </w:r>
            <w:r w:rsidRPr="008479B3">
              <w:t>ГГц</w:t>
            </w:r>
            <w:r w:rsidRPr="008479B3">
              <w:rPr>
                <w:lang w:val="en-US"/>
              </w:rPr>
              <w:t>,</w:t>
            </w:r>
            <w:r w:rsidRPr="008479B3">
              <w:rPr>
                <w:lang w:val="en-US"/>
              </w:rPr>
              <w:br/>
            </w:r>
            <w:r w:rsidRPr="008479B3">
              <w:t>Ядро</w:t>
            </w:r>
            <w:r w:rsidRPr="008479B3">
              <w:rPr>
                <w:lang w:val="en-US"/>
              </w:rPr>
              <w:t xml:space="preserve"> Wolfdale,</w:t>
            </w:r>
            <w:r w:rsidRPr="008479B3">
              <w:t>Кэш</w:t>
            </w:r>
            <w:r w:rsidRPr="008479B3">
              <w:rPr>
                <w:lang w:val="en-US"/>
              </w:rPr>
              <w:t xml:space="preserve"> L1 64 </w:t>
            </w:r>
            <w:r w:rsidRPr="008479B3">
              <w:t>Кб</w:t>
            </w:r>
            <w:r w:rsidRPr="008479B3">
              <w:rPr>
                <w:lang w:val="en-US"/>
              </w:rPr>
              <w:t xml:space="preserve"> x2,</w:t>
            </w:r>
            <w:r w:rsidRPr="008479B3">
              <w:t>Кэш</w:t>
            </w:r>
            <w:r w:rsidRPr="008479B3">
              <w:rPr>
                <w:lang w:val="en-US"/>
              </w:rPr>
              <w:t xml:space="preserve"> L2 3072 </w:t>
            </w:r>
            <w:r w:rsidRPr="008479B3">
              <w:t>КБ</w:t>
            </w:r>
            <w:r w:rsidRPr="008479B3">
              <w:rPr>
                <w:lang w:val="en-US"/>
              </w:rPr>
              <w:t>,</w:t>
            </w:r>
            <w:r w:rsidRPr="008479B3">
              <w:t>Поддержка</w:t>
            </w:r>
            <w:r w:rsidRPr="008479B3">
              <w:rPr>
                <w:lang w:val="en-US"/>
              </w:rPr>
              <w:t xml:space="preserve"> 64 </w:t>
            </w:r>
            <w:r w:rsidRPr="008479B3">
              <w:t>бит</w:t>
            </w:r>
            <w:r w:rsidRPr="008479B3">
              <w:rPr>
                <w:lang w:val="en-US"/>
              </w:rPr>
              <w:t>,</w:t>
            </w:r>
            <w:r w:rsidRPr="008479B3">
              <w:t>Количество</w:t>
            </w:r>
            <w:r w:rsidRPr="008479B3">
              <w:rPr>
                <w:lang w:val="en-US"/>
              </w:rPr>
              <w:t xml:space="preserve"> </w:t>
            </w:r>
            <w:r w:rsidRPr="008479B3">
              <w:t>ядер</w:t>
            </w:r>
            <w:r w:rsidRPr="008479B3">
              <w:rPr>
                <w:lang w:val="en-US"/>
              </w:rPr>
              <w:t xml:space="preserve"> 2, </w:t>
            </w:r>
            <w:r w:rsidRPr="008479B3">
              <w:t>Нет</w:t>
            </w:r>
            <w:r w:rsidRPr="008479B3">
              <w:rPr>
                <w:lang w:val="en-US"/>
              </w:rPr>
              <w:t xml:space="preserve"> </w:t>
            </w:r>
            <w:r w:rsidRPr="008479B3">
              <w:t>встроенной</w:t>
            </w:r>
            <w:r w:rsidRPr="008479B3">
              <w:rPr>
                <w:lang w:val="en-US"/>
              </w:rPr>
              <w:t xml:space="preserve"> </w:t>
            </w:r>
            <w:r w:rsidRPr="008479B3">
              <w:t>видеокарты</w:t>
            </w:r>
            <w:r w:rsidRPr="008479B3">
              <w:rPr>
                <w:lang w:val="en-US"/>
              </w:rPr>
              <w:t>,</w:t>
            </w:r>
            <w:r w:rsidRPr="008479B3">
              <w:t>Напряжение</w:t>
            </w:r>
            <w:r w:rsidRPr="008479B3">
              <w:rPr>
                <w:lang w:val="en-US"/>
              </w:rPr>
              <w:t xml:space="preserve"> </w:t>
            </w:r>
            <w:r w:rsidRPr="008479B3">
              <w:t>питания</w:t>
            </w:r>
            <w:r w:rsidRPr="008479B3">
              <w:rPr>
                <w:lang w:val="en-US"/>
              </w:rPr>
              <w:t xml:space="preserve"> 0.85 ~ 1.3625 </w:t>
            </w:r>
            <w:r w:rsidRPr="008479B3">
              <w:t>В</w:t>
            </w:r>
            <w:r w:rsidRPr="008479B3">
              <w:rPr>
                <w:lang w:val="en-US"/>
              </w:rPr>
              <w:t>,</w:t>
            </w:r>
            <w:r w:rsidRPr="008479B3">
              <w:t>Технологии</w:t>
            </w:r>
            <w:r w:rsidRPr="008479B3">
              <w:rPr>
                <w:lang w:val="en-US"/>
              </w:rPr>
              <w:t xml:space="preserve"> </w:t>
            </w:r>
            <w:r w:rsidRPr="008479B3">
              <w:t>уменьшения</w:t>
            </w:r>
            <w:r w:rsidRPr="008479B3">
              <w:rPr>
                <w:lang w:val="en-US"/>
              </w:rPr>
              <w:t xml:space="preserve"> </w:t>
            </w:r>
            <w:r w:rsidRPr="008479B3">
              <w:t>шума</w:t>
            </w:r>
            <w:r w:rsidRPr="008479B3">
              <w:rPr>
                <w:lang w:val="en-US"/>
              </w:rPr>
              <w:t xml:space="preserve"> </w:t>
            </w:r>
            <w:r w:rsidRPr="008479B3">
              <w:t>охлаждающей</w:t>
            </w:r>
            <w:r w:rsidRPr="008479B3">
              <w:rPr>
                <w:lang w:val="en-US"/>
              </w:rPr>
              <w:t xml:space="preserve"> </w:t>
            </w:r>
            <w:r w:rsidRPr="008479B3">
              <w:t>системы</w:t>
            </w:r>
            <w:r w:rsidRPr="008479B3">
              <w:rPr>
                <w:lang w:val="en-US"/>
              </w:rPr>
              <w:t xml:space="preserve"> Enhanced Halt State (C1E), Extended Stop Grant State (C2E), Deep Sleep State (C3E), Deeper Sleep State (C4E), Enhanced Intel Speedstep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>Модуль памяти Samsung DDR2 1024Mb, PC-6400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>Тип модуля DDR2 , формат модуля DIMM,Объем модуля памяти 1 Гб,Частота функционирования до 800 МГц</w:t>
            </w:r>
            <w:r w:rsidRPr="008479B3">
              <w:br/>
              <w:t>Пропускная способность памяти 6400 Мб/сек,Напряжение питания 1.8 В (DDR2)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>Жесткий диск WD 250 Gb 3.5" 7200rpm SATA2 8Mb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>Скорость вращения шпинделя 7200 оборотов/мин. Емкость накопителя 250 Гб,Буфер HDD 8 Мб,Время включения 11 секунд,Среднее время ожидания 4.2 мс,скорость передачи данных До 122 Мб/сек,Интерфейс, разъемы и выходы,\Поддержка NCQ ,Интерфейс HDD SATA-I,Пропускная способность интерфейса 3 Гбит/сек,Уровень шума 2.5 Бел в режиме Idle, 2.6 Бел в режиме Quiet seek,Потребление энергии в режиме Idle 7.7 Вт,Потребление энергии при чтении/записи 8.4 Вт,Формат накопителя 3.5"</w:t>
            </w:r>
            <w:r w:rsidRPr="008479B3">
              <w:br/>
              <w:t xml:space="preserve">Рабочая температура 0 ~ 60°C 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  <w:rPr>
                <w:lang w:val="en-US"/>
              </w:rPr>
            </w:pPr>
            <w:r w:rsidRPr="008479B3">
              <w:t>Дисковод</w:t>
            </w:r>
            <w:r w:rsidRPr="008479B3">
              <w:rPr>
                <w:lang w:val="en-US"/>
              </w:rPr>
              <w:t xml:space="preserve"> DVD±RW TSSTcorp (Samsung) SH-S223C/BEBE Black, SATA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  <w:rPr>
                <w:lang w:val="en-US"/>
              </w:rPr>
            </w:pPr>
            <w:r w:rsidRPr="008479B3">
              <w:t>Дисковод</w:t>
            </w:r>
            <w:r w:rsidRPr="008479B3">
              <w:rPr>
                <w:lang w:val="en-US"/>
              </w:rPr>
              <w:t xml:space="preserve"> DVD±RW TSSTcorp (Samsung) SH-S223C/BEBE Black, SATA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>Блок питания ATX-350F 350W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 xml:space="preserve">Мощность  350W,  Коннекоторы МВ 24+4 pin, 20+4 pin (разборный 24-pin коннектор. 4-pin ) Максимальная нагрузка </w:t>
            </w:r>
            <w:r w:rsidRPr="008479B3">
              <w:lastRenderedPageBreak/>
              <w:t>+3.3V - 18A, +5V - 16A, +12V1 - 8A, +12V2 - 13A, +5VSB - 2.5A, -12V - 0.8A; Комбинированная нагрузка: +3.3VDC &amp; +5VDC - 120 Вт +12V1 &amp; +12V2 - 252 Вт,Частота 50 Гц,Управление скоростью вращения От термодатчика,Охлаждение блока питания 1 вентилятор: 120 x 120 мм (на нижней стенке),Входное напряжение 220 ~ 240 В,Блок питания ATX 12V v.2.2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  <w:rPr>
                <w:lang w:val="en-US"/>
              </w:rPr>
            </w:pPr>
            <w:r w:rsidRPr="008479B3">
              <w:t>Кулер</w:t>
            </w:r>
            <w:r w:rsidRPr="008479B3">
              <w:rPr>
                <w:lang w:val="en-US"/>
              </w:rPr>
              <w:t xml:space="preserve"> ThermalFly TM-I75DU-HQ5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  <w:rPr>
                <w:lang w:val="en-US"/>
              </w:rPr>
            </w:pPr>
            <w:r w:rsidRPr="008479B3">
              <w:t>Кулер</w:t>
            </w:r>
            <w:r w:rsidRPr="008479B3">
              <w:rPr>
                <w:lang w:val="en-US"/>
              </w:rPr>
              <w:t xml:space="preserve"> </w:t>
            </w:r>
            <w:r w:rsidRPr="008479B3">
              <w:t>для</w:t>
            </w:r>
            <w:r w:rsidRPr="008479B3">
              <w:rPr>
                <w:lang w:val="en-US"/>
              </w:rPr>
              <w:t xml:space="preserve"> </w:t>
            </w:r>
            <w:r w:rsidRPr="008479B3">
              <w:t>процессора</w:t>
            </w:r>
            <w:r w:rsidRPr="008479B3">
              <w:rPr>
                <w:lang w:val="en-US"/>
              </w:rPr>
              <w:t xml:space="preserve">, </w:t>
            </w:r>
            <w:r w:rsidRPr="008479B3">
              <w:t>Термопаста</w:t>
            </w:r>
            <w:r w:rsidRPr="008479B3">
              <w:rPr>
                <w:lang w:val="en-US"/>
              </w:rPr>
              <w:t xml:space="preserve"> </w:t>
            </w:r>
            <w:r w:rsidRPr="008479B3">
              <w:t>нанесена</w:t>
            </w:r>
            <w:r w:rsidRPr="008479B3">
              <w:rPr>
                <w:lang w:val="en-US"/>
              </w:rPr>
              <w:t xml:space="preserve"> </w:t>
            </w:r>
            <w:r w:rsidRPr="008479B3">
              <w:t>на</w:t>
            </w:r>
            <w:r w:rsidRPr="008479B3">
              <w:rPr>
                <w:lang w:val="en-US"/>
              </w:rPr>
              <w:t xml:space="preserve"> </w:t>
            </w:r>
            <w:r w:rsidRPr="008479B3">
              <w:t>основание</w:t>
            </w:r>
            <w:r w:rsidRPr="008479B3">
              <w:rPr>
                <w:lang w:val="en-US"/>
              </w:rPr>
              <w:t xml:space="preserve"> </w:t>
            </w:r>
            <w:r w:rsidRPr="008479B3">
              <w:t>кулера</w:t>
            </w:r>
            <w:r w:rsidRPr="008479B3">
              <w:rPr>
                <w:lang w:val="en-US"/>
              </w:rPr>
              <w:t xml:space="preserve">,Socket:  LGA775, </w:t>
            </w:r>
            <w:r w:rsidRPr="008479B3">
              <w:t>Совместимость</w:t>
            </w:r>
            <w:r w:rsidRPr="008479B3">
              <w:rPr>
                <w:lang w:val="en-US"/>
              </w:rPr>
              <w:t>:  Intel® Core™2 Extreme Processor_X6800 Intel® Core™2 Quad Processor_Q8200S, 9400S, 9550S Intel® Core™2 Duo Desktop Processor Intel® Pentium® Processor for Desktop Intel® Celeron® Processor Family,</w:t>
            </w:r>
            <w:r w:rsidRPr="008479B3">
              <w:t>Материал</w:t>
            </w:r>
            <w:r w:rsidRPr="008479B3">
              <w:rPr>
                <w:lang w:val="en-US"/>
              </w:rPr>
              <w:t xml:space="preserve"> </w:t>
            </w:r>
            <w:r w:rsidRPr="008479B3">
              <w:t>радиатора</w:t>
            </w:r>
            <w:r w:rsidRPr="008479B3">
              <w:rPr>
                <w:lang w:val="en-US"/>
              </w:rPr>
              <w:t xml:space="preserve">:  </w:t>
            </w:r>
            <w:r w:rsidRPr="008479B3">
              <w:t>алюминий</w:t>
            </w:r>
            <w:r w:rsidRPr="008479B3">
              <w:rPr>
                <w:lang w:val="en-US"/>
              </w:rPr>
              <w:br/>
              <w:t>,</w:t>
            </w:r>
            <w:r w:rsidRPr="008479B3">
              <w:t>Скорость</w:t>
            </w:r>
            <w:r w:rsidRPr="008479B3">
              <w:rPr>
                <w:lang w:val="en-US"/>
              </w:rPr>
              <w:t xml:space="preserve"> </w:t>
            </w:r>
            <w:r w:rsidRPr="008479B3">
              <w:t>вращения</w:t>
            </w:r>
            <w:r w:rsidRPr="008479B3">
              <w:rPr>
                <w:lang w:val="en-US"/>
              </w:rPr>
              <w:t>:  1200~2600 rpm ,</w:t>
            </w:r>
            <w:r w:rsidRPr="008479B3">
              <w:t>Размер</w:t>
            </w:r>
            <w:r w:rsidRPr="008479B3">
              <w:rPr>
                <w:lang w:val="en-US"/>
              </w:rPr>
              <w:t xml:space="preserve">:  120 * 120 * 50.5 mm,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>Батарейка "CR2032" 3.0V 3.2x20x20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 xml:space="preserve">Литиевый элемент питания (батарейка),Название по стандарту IEC CR2032,Диаметр 20 мм,Размеры (ширина x высота x глубина) 20 x 20 x 3.2 мм,Напряжение питания 3.0 В 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  <w:rPr>
                <w:lang w:val="en-US"/>
              </w:rPr>
            </w:pPr>
            <w:r w:rsidRPr="008479B3">
              <w:rPr>
                <w:b/>
                <w:bCs/>
              </w:rPr>
              <w:t>Системный</w:t>
            </w:r>
            <w:r w:rsidRPr="008479B3">
              <w:rPr>
                <w:b/>
                <w:bCs/>
                <w:lang w:val="en-US"/>
              </w:rPr>
              <w:t xml:space="preserve"> </w:t>
            </w:r>
            <w:r w:rsidRPr="008479B3">
              <w:rPr>
                <w:b/>
                <w:bCs/>
              </w:rPr>
              <w:t>блок</w:t>
            </w:r>
            <w:r w:rsidRPr="008479B3">
              <w:rPr>
                <w:b/>
                <w:bCs/>
                <w:lang w:val="en-US"/>
              </w:rPr>
              <w:t xml:space="preserve"> Aquarius Pro P30 S42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>Материнская плата Foxconn G41MXE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>Socket     LGA775 /Поддерживаемые процессоры    Intel Core2 Quad/Core2 Duo/Pentium D/Celeron D ,Системная шина     800 МГц - 1333 МГц ,Поддержка Hyper-Threading,Поддержка многоядерных процессоров,чипсет    Intel G41 ,BIOS    AMI,Память     DDR3 DIMM, 800-1066 МГц, кол-во слотов памяти-2,Поддержка двухканального режима,Максимальный объем памяти    8 Гб,Дисковые контроллеры IDE,    количество слотов: 1, UltraDMA 100 ,SATA,    количество разъемов SATA 3Gb/s: 4, Слоты расширения     1xPCI-E x16, 1xPCI-E x1, 2xPCI ,</w:t>
            </w:r>
            <w:r w:rsidRPr="008479B3">
              <w:br/>
              <w:t>Звук     5.1CH, HDA ,Встроенный видеоадаптер,Ethernet     1000 Мбит/с , Наличие интерфейсов     8 USB, выход S/PDIF, 1xCOM, D-Sub, Ethernet, PS/2 (клавиатура), PS/2 (мышь), LPT ,</w:t>
            </w:r>
            <w:r w:rsidRPr="008479B3">
              <w:br/>
              <w:t xml:space="preserve">Разъемы на задней панели     4 USB, 1xCOM, D-Sub, Ethernet, PS/2 (клавиатура), PS/2 (мышь), LPT ,Основной разъем питания     24-pin ,Разъем питания процессора     4-pin ,Форм-фактор    microATX 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  <w:rPr>
                <w:lang w:val="en-US"/>
              </w:rPr>
            </w:pPr>
            <w:r w:rsidRPr="008479B3">
              <w:t>Процессор</w:t>
            </w:r>
            <w:r w:rsidRPr="008479B3">
              <w:rPr>
                <w:lang w:val="en-US"/>
              </w:rPr>
              <w:t xml:space="preserve"> Intel Core 2 Duo E7500 LGA775, 2.93 GHz, 3M Cache, FSP 1066 MHz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  <w:rPr>
                <w:lang w:val="en-US"/>
              </w:rPr>
            </w:pPr>
            <w:r w:rsidRPr="008479B3">
              <w:t>Гнездо</w:t>
            </w:r>
            <w:r w:rsidRPr="008479B3">
              <w:rPr>
                <w:lang w:val="en-US"/>
              </w:rPr>
              <w:t xml:space="preserve"> </w:t>
            </w:r>
            <w:r w:rsidRPr="008479B3">
              <w:t>процессора</w:t>
            </w:r>
            <w:r w:rsidRPr="008479B3">
              <w:rPr>
                <w:lang w:val="en-US"/>
              </w:rPr>
              <w:t xml:space="preserve"> Socket LGA775.,   </w:t>
            </w:r>
            <w:r w:rsidRPr="008479B3">
              <w:t>Частота</w:t>
            </w:r>
            <w:r w:rsidRPr="008479B3">
              <w:rPr>
                <w:lang w:val="en-US"/>
              </w:rPr>
              <w:t xml:space="preserve"> </w:t>
            </w:r>
            <w:r w:rsidRPr="008479B3">
              <w:t>шины</w:t>
            </w:r>
            <w:r w:rsidRPr="008479B3">
              <w:rPr>
                <w:lang w:val="en-US"/>
              </w:rPr>
              <w:t xml:space="preserve"> CPU 1066 </w:t>
            </w:r>
            <w:r w:rsidRPr="008479B3">
              <w:t>МГц</w:t>
            </w:r>
            <w:r w:rsidRPr="008479B3">
              <w:rPr>
                <w:lang w:val="en-US"/>
              </w:rPr>
              <w:t>,</w:t>
            </w:r>
            <w:r w:rsidRPr="008479B3">
              <w:t>Рассеиваемая</w:t>
            </w:r>
            <w:r w:rsidRPr="008479B3">
              <w:rPr>
                <w:lang w:val="en-US"/>
              </w:rPr>
              <w:t xml:space="preserve"> </w:t>
            </w:r>
            <w:r w:rsidRPr="008479B3">
              <w:t>мощность</w:t>
            </w:r>
            <w:r w:rsidRPr="008479B3">
              <w:rPr>
                <w:lang w:val="en-US"/>
              </w:rPr>
              <w:t xml:space="preserve"> 65 </w:t>
            </w:r>
            <w:r w:rsidRPr="008479B3">
              <w:t>Вт</w:t>
            </w:r>
            <w:r w:rsidRPr="008479B3">
              <w:rPr>
                <w:lang w:val="en-US"/>
              </w:rPr>
              <w:t>,</w:t>
            </w:r>
            <w:r w:rsidRPr="008479B3">
              <w:t>Критическая</w:t>
            </w:r>
            <w:r w:rsidRPr="008479B3">
              <w:rPr>
                <w:lang w:val="en-US"/>
              </w:rPr>
              <w:t xml:space="preserve"> </w:t>
            </w:r>
            <w:r w:rsidRPr="008479B3">
              <w:t>температура</w:t>
            </w:r>
            <w:r w:rsidRPr="008479B3">
              <w:rPr>
                <w:lang w:val="en-US"/>
              </w:rPr>
              <w:t xml:space="preserve"> 74.1 °C,</w:t>
            </w:r>
            <w:r w:rsidRPr="008479B3">
              <w:t>Частота</w:t>
            </w:r>
            <w:r w:rsidRPr="008479B3">
              <w:rPr>
                <w:lang w:val="en-US"/>
              </w:rPr>
              <w:t xml:space="preserve"> </w:t>
            </w:r>
            <w:r w:rsidRPr="008479B3">
              <w:t>работы</w:t>
            </w:r>
            <w:r w:rsidRPr="008479B3">
              <w:rPr>
                <w:lang w:val="en-US"/>
              </w:rPr>
              <w:t xml:space="preserve"> </w:t>
            </w:r>
            <w:r w:rsidRPr="008479B3">
              <w:t>процессора</w:t>
            </w:r>
            <w:r w:rsidRPr="008479B3">
              <w:rPr>
                <w:lang w:val="en-US"/>
              </w:rPr>
              <w:t xml:space="preserve"> 2.93 </w:t>
            </w:r>
            <w:r w:rsidRPr="008479B3">
              <w:t>ГГц</w:t>
            </w:r>
            <w:r w:rsidRPr="008479B3">
              <w:rPr>
                <w:lang w:val="en-US"/>
              </w:rPr>
              <w:t>,</w:t>
            </w:r>
            <w:r w:rsidRPr="008479B3">
              <w:rPr>
                <w:lang w:val="en-US"/>
              </w:rPr>
              <w:br/>
            </w:r>
            <w:r w:rsidRPr="008479B3">
              <w:t>Ядро</w:t>
            </w:r>
            <w:r w:rsidRPr="008479B3">
              <w:rPr>
                <w:lang w:val="en-US"/>
              </w:rPr>
              <w:t xml:space="preserve"> Wolfdale,</w:t>
            </w:r>
            <w:r w:rsidRPr="008479B3">
              <w:t>Кэш</w:t>
            </w:r>
            <w:r w:rsidRPr="008479B3">
              <w:rPr>
                <w:lang w:val="en-US"/>
              </w:rPr>
              <w:t xml:space="preserve"> L1 64 </w:t>
            </w:r>
            <w:r w:rsidRPr="008479B3">
              <w:t>Кб</w:t>
            </w:r>
            <w:r w:rsidRPr="008479B3">
              <w:rPr>
                <w:lang w:val="en-US"/>
              </w:rPr>
              <w:t xml:space="preserve"> x2,</w:t>
            </w:r>
            <w:r w:rsidRPr="008479B3">
              <w:t>Кэш</w:t>
            </w:r>
            <w:r w:rsidRPr="008479B3">
              <w:rPr>
                <w:lang w:val="en-US"/>
              </w:rPr>
              <w:t xml:space="preserve"> L2 3072 </w:t>
            </w:r>
            <w:r w:rsidRPr="008479B3">
              <w:t>КБ</w:t>
            </w:r>
            <w:r w:rsidRPr="008479B3">
              <w:rPr>
                <w:lang w:val="en-US"/>
              </w:rPr>
              <w:t>,</w:t>
            </w:r>
            <w:r w:rsidRPr="008479B3">
              <w:t>Поддержка</w:t>
            </w:r>
            <w:r w:rsidRPr="008479B3">
              <w:rPr>
                <w:lang w:val="en-US"/>
              </w:rPr>
              <w:t xml:space="preserve"> 64 </w:t>
            </w:r>
            <w:r w:rsidRPr="008479B3">
              <w:t>бит</w:t>
            </w:r>
            <w:r w:rsidRPr="008479B3">
              <w:rPr>
                <w:lang w:val="en-US"/>
              </w:rPr>
              <w:t>,</w:t>
            </w:r>
            <w:r w:rsidRPr="008479B3">
              <w:t>Количество</w:t>
            </w:r>
            <w:r w:rsidRPr="008479B3">
              <w:rPr>
                <w:lang w:val="en-US"/>
              </w:rPr>
              <w:t xml:space="preserve"> </w:t>
            </w:r>
            <w:r w:rsidRPr="008479B3">
              <w:t>ядер</w:t>
            </w:r>
            <w:r w:rsidRPr="008479B3">
              <w:rPr>
                <w:lang w:val="en-US"/>
              </w:rPr>
              <w:t xml:space="preserve"> 2, </w:t>
            </w:r>
            <w:r w:rsidRPr="008479B3">
              <w:t>Нет</w:t>
            </w:r>
            <w:r w:rsidRPr="008479B3">
              <w:rPr>
                <w:lang w:val="en-US"/>
              </w:rPr>
              <w:t xml:space="preserve"> </w:t>
            </w:r>
            <w:r w:rsidRPr="008479B3">
              <w:t>встроенной</w:t>
            </w:r>
            <w:r w:rsidRPr="008479B3">
              <w:rPr>
                <w:lang w:val="en-US"/>
              </w:rPr>
              <w:t xml:space="preserve"> </w:t>
            </w:r>
            <w:r w:rsidRPr="008479B3">
              <w:t>видеокарты</w:t>
            </w:r>
            <w:r w:rsidRPr="008479B3">
              <w:rPr>
                <w:lang w:val="en-US"/>
              </w:rPr>
              <w:t>,</w:t>
            </w:r>
            <w:r w:rsidRPr="008479B3">
              <w:t>Напряжение</w:t>
            </w:r>
            <w:r w:rsidRPr="008479B3">
              <w:rPr>
                <w:lang w:val="en-US"/>
              </w:rPr>
              <w:t xml:space="preserve"> </w:t>
            </w:r>
            <w:r w:rsidRPr="008479B3">
              <w:t>питания</w:t>
            </w:r>
            <w:r w:rsidRPr="008479B3">
              <w:rPr>
                <w:lang w:val="en-US"/>
              </w:rPr>
              <w:t xml:space="preserve"> 0.85 ~ 1.3625 </w:t>
            </w:r>
            <w:r w:rsidRPr="008479B3">
              <w:t>В</w:t>
            </w:r>
            <w:r w:rsidRPr="008479B3">
              <w:rPr>
                <w:lang w:val="en-US"/>
              </w:rPr>
              <w:t>,</w:t>
            </w:r>
            <w:r w:rsidRPr="008479B3">
              <w:t>Технологии</w:t>
            </w:r>
            <w:r w:rsidRPr="008479B3">
              <w:rPr>
                <w:lang w:val="en-US"/>
              </w:rPr>
              <w:t xml:space="preserve"> </w:t>
            </w:r>
            <w:r w:rsidRPr="008479B3">
              <w:t>уменьшения</w:t>
            </w:r>
            <w:r w:rsidRPr="008479B3">
              <w:rPr>
                <w:lang w:val="en-US"/>
              </w:rPr>
              <w:t xml:space="preserve"> </w:t>
            </w:r>
            <w:r w:rsidRPr="008479B3">
              <w:t>шума</w:t>
            </w:r>
            <w:r w:rsidRPr="008479B3">
              <w:rPr>
                <w:lang w:val="en-US"/>
              </w:rPr>
              <w:t xml:space="preserve"> </w:t>
            </w:r>
            <w:r w:rsidRPr="008479B3">
              <w:t>охлаждающей</w:t>
            </w:r>
            <w:r w:rsidRPr="008479B3">
              <w:rPr>
                <w:lang w:val="en-US"/>
              </w:rPr>
              <w:t xml:space="preserve"> </w:t>
            </w:r>
            <w:r w:rsidRPr="008479B3">
              <w:t>системы</w:t>
            </w:r>
            <w:r w:rsidRPr="008479B3">
              <w:rPr>
                <w:lang w:val="en-US"/>
              </w:rPr>
              <w:t xml:space="preserve"> Enhanced Halt State (C1E), Extended Stop Grant State (C2E), Deep Sleep State (C3E), Deeper Sleep State (C4E), Enhanced Intel Speedstep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>Модуль памяти Samsung DDR2 1024Mb, PC-6400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>Тип модуля DDR2 , формат модуля DIMM,Объем модуля памяти 1 Гб,Частота функционирования до 800 МГц</w:t>
            </w:r>
            <w:r w:rsidRPr="008479B3">
              <w:br/>
              <w:t>Пропускная способность памяти 6400 Мб/сек,Напряжение питания 1.8 В (DDR2)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>Жесткий диск Samsung 250 GB 3.5" 7200rpm SATA2 16Mb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 xml:space="preserve">Скорость вращения шпинделя 7200 оборотов/мин. Емкость накопителя 250 Гб,Буфер HDD16  Мб,  Интерфейс HDD SATA-II,Пропускная способность интерфейса 3 Гбит/сек, Головки 6,Число пластин 3,Среднее время доступа 8.9 мс,Среднее время ожидания 4.17 мс,Время перехода с дорожки на дорожку 0.8 мс,Уровень шума 2.7 Бел в режиме Idle, 2.9 Бел при чтении/записи; поддержка автоматического управления акустическим шумом (AAM); используются технология подавления акустического шума NoiseGuard, технология </w:t>
            </w:r>
            <w:r w:rsidRPr="008479B3">
              <w:lastRenderedPageBreak/>
              <w:t>шумоподавления SilentSeek,Потребление энергии 12.8 Вт (поиск), 8.8 Вт (чтение/запись), холостой ход: 7.6 Вт, остановка: 1.2 Вт</w:t>
            </w:r>
            <w:r w:rsidRPr="008479B3">
              <w:br/>
              <w:t>Формат накопителя 3.5",Рабочая температура 0 - 60°C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  <w:rPr>
                <w:lang w:val="en-US"/>
              </w:rPr>
            </w:pPr>
            <w:r w:rsidRPr="008479B3">
              <w:rPr>
                <w:lang w:val="en-US"/>
              </w:rPr>
              <w:t xml:space="preserve"> </w:t>
            </w:r>
            <w:r w:rsidRPr="008479B3">
              <w:t>Дисковод</w:t>
            </w:r>
            <w:r w:rsidRPr="008479B3">
              <w:rPr>
                <w:lang w:val="en-US"/>
              </w:rPr>
              <w:t xml:space="preserve"> DVD±RW TSSTcorp (Samsung) SH-S223C/BEBE Black, SATA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  <w:rPr>
                <w:lang w:val="en-US"/>
              </w:rPr>
            </w:pPr>
            <w:r w:rsidRPr="008479B3">
              <w:t>Тип</w:t>
            </w:r>
            <w:r w:rsidRPr="008479B3">
              <w:rPr>
                <w:lang w:val="en-US"/>
              </w:rPr>
              <w:t xml:space="preserve">  </w:t>
            </w:r>
            <w:r w:rsidRPr="008479B3">
              <w:t>Внутренний</w:t>
            </w:r>
            <w:r w:rsidRPr="008479B3">
              <w:rPr>
                <w:lang w:val="en-US"/>
              </w:rPr>
              <w:t xml:space="preserve"> </w:t>
            </w:r>
            <w:r w:rsidRPr="008479B3">
              <w:t>перезаписывающий</w:t>
            </w:r>
            <w:r w:rsidRPr="008479B3">
              <w:rPr>
                <w:lang w:val="en-US"/>
              </w:rPr>
              <w:t xml:space="preserve"> DVD </w:t>
            </w:r>
            <w:r w:rsidRPr="008479B3">
              <w:t>дисковод</w:t>
            </w:r>
            <w:r w:rsidRPr="008479B3">
              <w:rPr>
                <w:lang w:val="en-US"/>
              </w:rPr>
              <w:t>,</w:t>
            </w:r>
            <w:r w:rsidRPr="008479B3">
              <w:t>Интерфейс</w:t>
            </w:r>
            <w:r w:rsidRPr="008479B3">
              <w:rPr>
                <w:lang w:val="en-US"/>
              </w:rPr>
              <w:t xml:space="preserve">  SATA,</w:t>
            </w:r>
            <w:r w:rsidRPr="008479B3">
              <w:t>Скорость</w:t>
            </w:r>
            <w:r w:rsidRPr="008479B3">
              <w:rPr>
                <w:lang w:val="en-US"/>
              </w:rPr>
              <w:t xml:space="preserve"> </w:t>
            </w:r>
            <w:r w:rsidRPr="008479B3">
              <w:t>чтения</w:t>
            </w:r>
            <w:r w:rsidRPr="008479B3">
              <w:rPr>
                <w:lang w:val="en-US"/>
              </w:rPr>
              <w:t xml:space="preserve">  DVD 16x/CD 48x/</w:t>
            </w:r>
            <w:r w:rsidRPr="008479B3">
              <w:t>Скорость</w:t>
            </w:r>
            <w:r w:rsidRPr="008479B3">
              <w:rPr>
                <w:lang w:val="en-US"/>
              </w:rPr>
              <w:t xml:space="preserve"> </w:t>
            </w:r>
            <w:r w:rsidRPr="008479B3">
              <w:t>записи</w:t>
            </w:r>
            <w:r w:rsidRPr="008479B3">
              <w:rPr>
                <w:lang w:val="en-US"/>
              </w:rPr>
              <w:t xml:space="preserve">  DVD-R 22x/DVD+R 22x/DVD+R DL 16x/DVD-R DL 12x/CD-R 48x.</w:t>
            </w:r>
            <w:r w:rsidRPr="008479B3">
              <w:t>скорость</w:t>
            </w:r>
            <w:r w:rsidRPr="008479B3">
              <w:rPr>
                <w:lang w:val="en-US"/>
              </w:rPr>
              <w:t xml:space="preserve"> </w:t>
            </w:r>
            <w:r w:rsidRPr="008479B3">
              <w:t>перезаписи</w:t>
            </w:r>
            <w:r w:rsidRPr="008479B3">
              <w:rPr>
                <w:lang w:val="en-US"/>
              </w:rPr>
              <w:t xml:space="preserve">  DVD-RW 6x/DVD+RW 8x/DVD-RAM 12x/CD-RW 32x/</w:t>
            </w:r>
            <w:r w:rsidRPr="008479B3">
              <w:t>Среднее</w:t>
            </w:r>
            <w:r w:rsidRPr="008479B3">
              <w:rPr>
                <w:lang w:val="en-US"/>
              </w:rPr>
              <w:t xml:space="preserve"> </w:t>
            </w:r>
            <w:r w:rsidRPr="008479B3">
              <w:t>время</w:t>
            </w:r>
            <w:r w:rsidRPr="008479B3">
              <w:rPr>
                <w:lang w:val="en-US"/>
              </w:rPr>
              <w:t xml:space="preserve"> </w:t>
            </w:r>
            <w:r w:rsidRPr="008479B3">
              <w:t>доступа</w:t>
            </w:r>
            <w:r w:rsidRPr="008479B3">
              <w:rPr>
                <w:lang w:val="en-US"/>
              </w:rPr>
              <w:t xml:space="preserve">  DVD-ROM 150 </w:t>
            </w:r>
            <w:r w:rsidRPr="008479B3">
              <w:t>мс</w:t>
            </w:r>
            <w:r w:rsidRPr="008479B3">
              <w:rPr>
                <w:lang w:val="en-US"/>
              </w:rPr>
              <w:t xml:space="preserve">/CD-ROM 130 </w:t>
            </w:r>
            <w:r w:rsidRPr="008479B3">
              <w:t>мс</w:t>
            </w:r>
            <w:r w:rsidRPr="008479B3">
              <w:rPr>
                <w:lang w:val="en-US"/>
              </w:rPr>
              <w:t>/</w:t>
            </w:r>
            <w:r w:rsidRPr="008479B3">
              <w:t>Объем</w:t>
            </w:r>
            <w:r w:rsidRPr="008479B3">
              <w:rPr>
                <w:lang w:val="en-US"/>
              </w:rPr>
              <w:t xml:space="preserve"> </w:t>
            </w:r>
            <w:r w:rsidRPr="008479B3">
              <w:t>буфера</w:t>
            </w:r>
            <w:r w:rsidRPr="008479B3">
              <w:rPr>
                <w:lang w:val="en-US"/>
              </w:rPr>
              <w:t xml:space="preserve">  2 M</w:t>
            </w:r>
            <w:r w:rsidRPr="008479B3">
              <w:t>Б</w:t>
            </w:r>
            <w:r w:rsidRPr="008479B3">
              <w:rPr>
                <w:lang w:val="en-US"/>
              </w:rPr>
              <w:t>,</w:t>
            </w:r>
            <w:r w:rsidRPr="008479B3">
              <w:t>Метод</w:t>
            </w:r>
            <w:r w:rsidRPr="008479B3">
              <w:rPr>
                <w:lang w:val="en-US"/>
              </w:rPr>
              <w:t xml:space="preserve"> </w:t>
            </w:r>
            <w:r w:rsidRPr="008479B3">
              <w:t>загрузки</w:t>
            </w:r>
            <w:r w:rsidRPr="008479B3">
              <w:rPr>
                <w:lang w:val="en-US"/>
              </w:rPr>
              <w:t xml:space="preserve"> </w:t>
            </w:r>
            <w:r w:rsidRPr="008479B3">
              <w:t>диска</w:t>
            </w:r>
            <w:r w:rsidRPr="008479B3">
              <w:rPr>
                <w:lang w:val="en-US"/>
              </w:rPr>
              <w:t xml:space="preserve">  </w:t>
            </w:r>
            <w:r w:rsidRPr="008479B3">
              <w:t>Выдвижной</w:t>
            </w:r>
            <w:r w:rsidRPr="008479B3">
              <w:rPr>
                <w:lang w:val="en-US"/>
              </w:rPr>
              <w:t xml:space="preserve"> </w:t>
            </w:r>
            <w:r w:rsidRPr="008479B3">
              <w:t>лоток</w:t>
            </w:r>
            <w:r w:rsidRPr="008479B3">
              <w:rPr>
                <w:lang w:val="en-US"/>
              </w:rPr>
              <w:t>,</w:t>
            </w:r>
            <w:r w:rsidRPr="008479B3">
              <w:t>Ориентация</w:t>
            </w:r>
            <w:r w:rsidRPr="008479B3">
              <w:rPr>
                <w:lang w:val="en-US"/>
              </w:rPr>
              <w:t xml:space="preserve"> </w:t>
            </w:r>
            <w:r w:rsidRPr="008479B3">
              <w:t>дисковода</w:t>
            </w:r>
            <w:r w:rsidRPr="008479B3">
              <w:rPr>
                <w:lang w:val="en-US"/>
              </w:rPr>
              <w:t xml:space="preserve">  </w:t>
            </w:r>
            <w:r w:rsidRPr="008479B3">
              <w:t>Горизонтальная</w:t>
            </w:r>
            <w:r w:rsidRPr="008479B3">
              <w:rPr>
                <w:lang w:val="en-US"/>
              </w:rPr>
              <w:t xml:space="preserve"> </w:t>
            </w:r>
            <w:r w:rsidRPr="008479B3">
              <w:t>или</w:t>
            </w:r>
            <w:r w:rsidRPr="008479B3">
              <w:rPr>
                <w:lang w:val="en-US"/>
              </w:rPr>
              <w:t xml:space="preserve"> </w:t>
            </w:r>
            <w:r w:rsidRPr="008479B3">
              <w:t>вертикальная</w:t>
            </w:r>
            <w:r w:rsidRPr="008479B3">
              <w:rPr>
                <w:lang w:val="en-US"/>
              </w:rPr>
              <w:t>,</w:t>
            </w:r>
            <w:r w:rsidRPr="008479B3">
              <w:t>Поддерживаемые</w:t>
            </w:r>
            <w:r w:rsidRPr="008479B3">
              <w:rPr>
                <w:lang w:val="en-US"/>
              </w:rPr>
              <w:t xml:space="preserve"> </w:t>
            </w:r>
            <w:r w:rsidRPr="008479B3">
              <w:t>стандарты</w:t>
            </w:r>
            <w:r w:rsidRPr="008479B3">
              <w:rPr>
                <w:lang w:val="en-US"/>
              </w:rPr>
              <w:t xml:space="preserve">  DVD-RAM, DVD+R, DVD+R DL, DVD+RW, DVD-R, DVD-R DL, DVD-RW, DVD-ROM, DVD-Video, CD-R, CD-RW, CD-ROM, CD-ROM/XA, CD-Audio, Video-CD, Photo CD, CD-I (FMV), CD-Extra, CD-TEXT,</w:t>
            </w:r>
            <w:r w:rsidRPr="008479B3">
              <w:t>Размеры</w:t>
            </w:r>
            <w:r w:rsidRPr="008479B3">
              <w:rPr>
                <w:lang w:val="en-US"/>
              </w:rPr>
              <w:t xml:space="preserve"> (</w:t>
            </w:r>
            <w:r w:rsidRPr="008479B3">
              <w:t>Ш</w:t>
            </w:r>
            <w:r w:rsidRPr="008479B3">
              <w:rPr>
                <w:lang w:val="en-US"/>
              </w:rPr>
              <w:t>x</w:t>
            </w:r>
            <w:r w:rsidRPr="008479B3">
              <w:t>Г</w:t>
            </w:r>
            <w:r w:rsidRPr="008479B3">
              <w:rPr>
                <w:lang w:val="en-US"/>
              </w:rPr>
              <w:t>x</w:t>
            </w:r>
            <w:r w:rsidRPr="008479B3">
              <w:t>В</w:t>
            </w:r>
            <w:r w:rsidRPr="008479B3">
              <w:rPr>
                <w:lang w:val="en-US"/>
              </w:rPr>
              <w:t xml:space="preserve">)  148 x 170 x 42 </w:t>
            </w:r>
            <w:r w:rsidRPr="008479B3">
              <w:t>мм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>Блок питания FSP Q-Dion QD350 350W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>Мощность 350 Вт  Блок питания без PFC (Power Factor Correction) модуля, Коннектор питания мат.платы 24+4 pin,Максимальная нагрузка +3.3V - 20A, +5V - 20A, +12V1 -8A, +12V2 - 14A, +5VSB - 2.0A, -12V - 0.3A; Комбинированная нагрузка: +3.3V &amp; +5V - 120 Вт, +12V1 &amp; +12V2 - 240 Вт,Частота 50 Гц, Размеры  150 x 86 x 140 мм, Управление скоростью вращения От термодатчика, Охлаждение блока питания 1 вентилятор: 80 x 80 мм (на задней стенке),Уровень шума 35 ~ 38 дБ, Входное напряжение 200 ~ 240 В,Блок питания ATX 12V v.2.3</w:t>
            </w:r>
            <w:r w:rsidRPr="008479B3">
              <w:br/>
              <w:t>Длина кабеля 0.43 ,Рабочая температура -20 ~ 30 °C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  <w:rPr>
                <w:lang w:val="en-US"/>
              </w:rPr>
            </w:pPr>
            <w:r w:rsidRPr="008479B3">
              <w:t>Кулер</w:t>
            </w:r>
            <w:r w:rsidRPr="008479B3">
              <w:rPr>
                <w:lang w:val="en-US"/>
              </w:rPr>
              <w:t xml:space="preserve"> Cooler Master DI5-NHDSA-01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rPr>
                <w:lang w:val="en-US"/>
              </w:rPr>
              <w:t xml:space="preserve"> </w:t>
            </w:r>
            <w:r w:rsidRPr="008479B3">
              <w:t xml:space="preserve">Кулер для процессора, Термопаста нанесена на основание кулера,Рассеиваемая мощность 65 Вт,Размеры (ширина x высота x глубина) 85 x85 x35 мм,Скорость вращения 0 ~ 2800 об/мин ± 10%,Управление скоростью вращения PWM (широтно-импульсная модуляция),Воздушный поток 38 CFM (максимальный),Материал радиатора Алюминий,Уровень шума 19 дБ(A) ,Размеры вентилятора 95 x 95 x 25 мм,Питание От 4-pin коннектора МП,Напряжение питания 12 В,Совместимость вентилятора Socket LGA775,Совместимость Процессоры Core 2 Duo, Celeron D,Прочее Крепление на винтах.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>Батарейка "CR2032" 3.0V 3.2x20x20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 xml:space="preserve">Литиевый элемент питания (батарейка),Название по стандарту IEC CR2032,Диаметр 20 мм,Размеры (ширина x высота x глубина) 20 x 20 x 3.2 мм,Напряжение питания 3.0 В 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  <w:rPr>
                <w:lang w:val="en-US"/>
              </w:rPr>
            </w:pPr>
            <w:r w:rsidRPr="008479B3">
              <w:rPr>
                <w:b/>
                <w:bCs/>
              </w:rPr>
              <w:t>Системный</w:t>
            </w:r>
            <w:r w:rsidRPr="008479B3">
              <w:rPr>
                <w:b/>
                <w:bCs/>
                <w:lang w:val="en-US"/>
              </w:rPr>
              <w:t xml:space="preserve"> </w:t>
            </w:r>
            <w:r w:rsidRPr="008479B3">
              <w:rPr>
                <w:b/>
                <w:bCs/>
              </w:rPr>
              <w:t>блок</w:t>
            </w:r>
            <w:r w:rsidRPr="008479B3">
              <w:rPr>
                <w:b/>
                <w:bCs/>
                <w:lang w:val="en-US"/>
              </w:rPr>
              <w:t xml:space="preserve"> Aquarius Pro P30 S50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>Материнская плата ASUS P8H61-M2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>Socket     LGA1155 ,Поддерживаемые процессоры  Intel Core i7/Core i5/Core i3 ,Поддержка многоядерных процессоров,Чипсет   Intel H61 , память     DDR3 DIMM, 1066-1333 МГц ,количество слотов памяти-2,Поддержка двухканального режима,Максимальный объем памяти     16 Гб ,Дисковые контроллеры ,SATA ,    количество разъемов SATA 3Gb/s: 4 ,Слоты расширения     1xPCI-E x16, 2xPCI-E x1, 3xPCI , Поддержка PCI Express 2.0,Звук     7.1CH, HDA, на основе Realtek ALC887 ,Ethernet     1000 Мбит/с, на основе Realtek 8111E, интерфейсы</w:t>
            </w:r>
            <w:r w:rsidRPr="008479B3">
              <w:br/>
              <w:t xml:space="preserve">    10 USB, выход S/PDIF, 1xCOM, Ethernet, PS/2 (клавиатура), PS/2 (мышь), LPT ,Разъемы на задней панели     4 USB, 1xCOM, Ethernet, PS/2 (клавиатура), PS/2 (мышь), LPT,Основной разъем питания     24-pin ,Разъем питания процессора     4-pin ,Тип системы охлаждения -пассивное ,Форм-фактор     ATX .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  <w:rPr>
                <w:lang w:val="en-US"/>
              </w:rPr>
            </w:pPr>
            <w:r w:rsidRPr="008479B3">
              <w:t>Процессор</w:t>
            </w:r>
            <w:r w:rsidRPr="008479B3">
              <w:rPr>
                <w:lang w:val="en-US"/>
              </w:rPr>
              <w:t xml:space="preserve"> Intel Core i3 2100 (LGA1155, 3.10 GHz, 3M Cache)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  <w:rPr>
                <w:lang w:val="en-US"/>
              </w:rPr>
            </w:pPr>
            <w:r w:rsidRPr="008479B3">
              <w:rPr>
                <w:lang w:val="en-US"/>
              </w:rPr>
              <w:t>Socket   LGA1155,</w:t>
            </w:r>
            <w:r w:rsidRPr="008479B3">
              <w:t>Количество</w:t>
            </w:r>
            <w:r w:rsidRPr="008479B3">
              <w:rPr>
                <w:lang w:val="en-US"/>
              </w:rPr>
              <w:t xml:space="preserve"> </w:t>
            </w:r>
            <w:r w:rsidRPr="008479B3">
              <w:t>ядер</w:t>
            </w:r>
            <w:r w:rsidRPr="008479B3">
              <w:rPr>
                <w:lang w:val="en-US"/>
              </w:rPr>
              <w:t>-2,</w:t>
            </w:r>
            <w:r w:rsidRPr="008479B3">
              <w:t>Частота</w:t>
            </w:r>
            <w:r w:rsidRPr="008479B3">
              <w:rPr>
                <w:lang w:val="en-US"/>
              </w:rPr>
              <w:t xml:space="preserve"> </w:t>
            </w:r>
            <w:r w:rsidRPr="008479B3">
              <w:t>процессора</w:t>
            </w:r>
            <w:r w:rsidRPr="008479B3">
              <w:rPr>
                <w:lang w:val="en-US"/>
              </w:rPr>
              <w:t xml:space="preserve">     3100 </w:t>
            </w:r>
            <w:r w:rsidRPr="008479B3">
              <w:t>МГц</w:t>
            </w:r>
            <w:r w:rsidRPr="008479B3">
              <w:rPr>
                <w:lang w:val="en-US"/>
              </w:rPr>
              <w:t>,</w:t>
            </w:r>
            <w:r w:rsidRPr="008479B3">
              <w:t>Объем</w:t>
            </w:r>
            <w:r w:rsidRPr="008479B3">
              <w:rPr>
                <w:lang w:val="en-US"/>
              </w:rPr>
              <w:t xml:space="preserve"> </w:t>
            </w:r>
            <w:r w:rsidRPr="008479B3">
              <w:t>кэша</w:t>
            </w:r>
            <w:r w:rsidRPr="008479B3">
              <w:rPr>
                <w:lang w:val="en-US"/>
              </w:rPr>
              <w:t xml:space="preserve"> L1-    64 </w:t>
            </w:r>
            <w:r w:rsidRPr="008479B3">
              <w:t>Кб</w:t>
            </w:r>
            <w:r w:rsidRPr="008479B3">
              <w:rPr>
                <w:lang w:val="en-US"/>
              </w:rPr>
              <w:t>,</w:t>
            </w:r>
            <w:r w:rsidRPr="008479B3">
              <w:t>Объем</w:t>
            </w:r>
            <w:r w:rsidRPr="008479B3">
              <w:rPr>
                <w:lang w:val="en-US"/>
              </w:rPr>
              <w:t xml:space="preserve"> </w:t>
            </w:r>
            <w:r w:rsidRPr="008479B3">
              <w:t>кэша</w:t>
            </w:r>
            <w:r w:rsidRPr="008479B3">
              <w:rPr>
                <w:lang w:val="en-US"/>
              </w:rPr>
              <w:t xml:space="preserve"> L2-    512 </w:t>
            </w:r>
            <w:r w:rsidRPr="008479B3">
              <w:t>Кб</w:t>
            </w:r>
            <w:r w:rsidRPr="008479B3">
              <w:rPr>
                <w:lang w:val="en-US"/>
              </w:rPr>
              <w:t>,</w:t>
            </w:r>
            <w:r w:rsidRPr="008479B3">
              <w:t>Объем</w:t>
            </w:r>
            <w:r w:rsidRPr="008479B3">
              <w:rPr>
                <w:lang w:val="en-US"/>
              </w:rPr>
              <w:t xml:space="preserve"> </w:t>
            </w:r>
            <w:r w:rsidRPr="008479B3">
              <w:t>кэша</w:t>
            </w:r>
            <w:r w:rsidRPr="008479B3">
              <w:rPr>
                <w:lang w:val="en-US"/>
              </w:rPr>
              <w:t xml:space="preserve"> L3-    3072 </w:t>
            </w:r>
            <w:r w:rsidRPr="008479B3">
              <w:t>Кб</w:t>
            </w:r>
            <w:r w:rsidRPr="008479B3">
              <w:rPr>
                <w:lang w:val="en-US"/>
              </w:rPr>
              <w:t>,</w:t>
            </w:r>
            <w:r w:rsidRPr="008479B3">
              <w:t>Интегрированное</w:t>
            </w:r>
            <w:r w:rsidRPr="008479B3">
              <w:rPr>
                <w:lang w:val="en-US"/>
              </w:rPr>
              <w:t xml:space="preserve"> </w:t>
            </w:r>
            <w:r w:rsidRPr="008479B3">
              <w:t>графическое</w:t>
            </w:r>
            <w:r w:rsidRPr="008479B3">
              <w:rPr>
                <w:lang w:val="en-US"/>
              </w:rPr>
              <w:t xml:space="preserve"> </w:t>
            </w:r>
            <w:r w:rsidRPr="008479B3">
              <w:t>ядро</w:t>
            </w:r>
            <w:r w:rsidRPr="008479B3">
              <w:rPr>
                <w:lang w:val="en-US"/>
              </w:rPr>
              <w:t xml:space="preserve"> HD Graphics 2000, 1100 </w:t>
            </w:r>
            <w:r w:rsidRPr="008479B3">
              <w:t>МГц</w:t>
            </w:r>
            <w:r w:rsidRPr="008479B3">
              <w:rPr>
                <w:lang w:val="en-US"/>
              </w:rPr>
              <w:t xml:space="preserve"> ,</w:t>
            </w:r>
            <w:r w:rsidRPr="008479B3">
              <w:t>Ядро</w:t>
            </w:r>
            <w:r w:rsidRPr="008479B3">
              <w:rPr>
                <w:lang w:val="en-US"/>
              </w:rPr>
              <w:t>-    Sandy Bridge (2011) ,</w:t>
            </w:r>
            <w:r w:rsidRPr="008479B3">
              <w:t>Системная</w:t>
            </w:r>
            <w:r w:rsidRPr="008479B3">
              <w:rPr>
                <w:lang w:val="en-US"/>
              </w:rPr>
              <w:t xml:space="preserve"> </w:t>
            </w:r>
            <w:r w:rsidRPr="008479B3">
              <w:t>шина</w:t>
            </w:r>
            <w:r w:rsidRPr="008479B3">
              <w:rPr>
                <w:lang w:val="en-US"/>
              </w:rPr>
              <w:t xml:space="preserve">    DMI ,</w:t>
            </w:r>
            <w:r w:rsidRPr="008479B3">
              <w:t>Встроенный</w:t>
            </w:r>
            <w:r w:rsidRPr="008479B3">
              <w:rPr>
                <w:lang w:val="en-US"/>
              </w:rPr>
              <w:t xml:space="preserve"> </w:t>
            </w:r>
            <w:r w:rsidRPr="008479B3">
              <w:t>контроллер</w:t>
            </w:r>
            <w:r w:rsidRPr="008479B3">
              <w:rPr>
                <w:lang w:val="en-US"/>
              </w:rPr>
              <w:t xml:space="preserve"> </w:t>
            </w:r>
            <w:r w:rsidRPr="008479B3">
              <w:t>памяти</w:t>
            </w:r>
            <w:r w:rsidRPr="008479B3">
              <w:rPr>
                <w:lang w:val="en-US"/>
              </w:rPr>
              <w:t>-</w:t>
            </w:r>
            <w:r w:rsidRPr="008479B3">
              <w:t>есть</w:t>
            </w:r>
            <w:r w:rsidRPr="008479B3">
              <w:rPr>
                <w:lang w:val="en-US"/>
              </w:rPr>
              <w:t xml:space="preserve">, </w:t>
            </w:r>
            <w:r w:rsidRPr="008479B3">
              <w:t>полоса</w:t>
            </w:r>
            <w:r w:rsidRPr="008479B3">
              <w:rPr>
                <w:lang w:val="en-US"/>
              </w:rPr>
              <w:t xml:space="preserve"> 21 </w:t>
            </w:r>
            <w:r w:rsidRPr="008479B3">
              <w:t>Гб</w:t>
            </w:r>
            <w:r w:rsidRPr="008479B3">
              <w:rPr>
                <w:lang w:val="en-US"/>
              </w:rPr>
              <w:t>/</w:t>
            </w:r>
            <w:r w:rsidRPr="008479B3">
              <w:t>с</w:t>
            </w:r>
            <w:r w:rsidRPr="008479B3">
              <w:rPr>
                <w:lang w:val="en-US"/>
              </w:rPr>
              <w:t xml:space="preserve"> ,</w:t>
            </w:r>
            <w:r w:rsidRPr="008479B3">
              <w:t>Поддержка</w:t>
            </w:r>
            <w:r w:rsidRPr="008479B3">
              <w:rPr>
                <w:lang w:val="en-US"/>
              </w:rPr>
              <w:t xml:space="preserve"> Hyper-Threading, </w:t>
            </w:r>
            <w:r w:rsidRPr="008479B3">
              <w:t>Поддержка</w:t>
            </w:r>
            <w:r w:rsidRPr="008479B3">
              <w:rPr>
                <w:lang w:val="en-US"/>
              </w:rPr>
              <w:t xml:space="preserve"> MD64/EM64T,</w:t>
            </w:r>
            <w:r w:rsidRPr="008479B3">
              <w:t>Поддержка</w:t>
            </w:r>
            <w:r w:rsidRPr="008479B3">
              <w:rPr>
                <w:lang w:val="en-US"/>
              </w:rPr>
              <w:t xml:space="preserve"> NX Bit,  Virtualization Technology,</w:t>
            </w:r>
            <w:r w:rsidRPr="008479B3">
              <w:t>Максимальная</w:t>
            </w:r>
            <w:r w:rsidRPr="008479B3">
              <w:rPr>
                <w:lang w:val="en-US"/>
              </w:rPr>
              <w:t xml:space="preserve"> </w:t>
            </w:r>
            <w:r w:rsidRPr="008479B3">
              <w:t>рабочая</w:t>
            </w:r>
            <w:r w:rsidRPr="008479B3">
              <w:rPr>
                <w:lang w:val="en-US"/>
              </w:rPr>
              <w:t xml:space="preserve"> </w:t>
            </w:r>
            <w:r w:rsidRPr="008479B3">
              <w:t>температура</w:t>
            </w:r>
            <w:r w:rsidRPr="008479B3">
              <w:rPr>
                <w:lang w:val="en-US"/>
              </w:rPr>
              <w:t xml:space="preserve">     69.1 °C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>Модуль памяти Samsung DDR3 2048Mb, 1333 MHz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 xml:space="preserve">Тип памяти    DDR3 ,Форм-фактор     DIMM 240-контактный,Тактовая частота     1333 МГц ,Пропускная способность,    10600 Мб/с ,Объем    2048 мб ,Напряжение питания     1.5 В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>Жесткий диск Seagate 320 GB 3.5" 7200rpm SATA3 16Mb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spacing w:after="240"/>
              <w:jc w:val="both"/>
            </w:pPr>
            <w:r w:rsidRPr="008479B3">
              <w:t xml:space="preserve">Скорость вращения шпинделя  7200 rpm ,Форм-фактор     3.5" ,Объем  320  gb,   Объем буферной памяти     16 Мb, Интерфейс HDD SATA-III Подключение     SATA 6Gbit/s ,Внешняя скорость передачи данных  600 Мб/с ,Поддержка NCQ,Среднее время доступа, чтение    8.5 мс ,Среднее время доступа, запись ,    9.5 мс,Потребляемая мощность     8 Вт </w:t>
            </w:r>
            <w:r w:rsidRPr="008479B3">
              <w:br/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  <w:rPr>
                <w:lang w:val="en-US"/>
              </w:rPr>
            </w:pPr>
            <w:r w:rsidRPr="008479B3">
              <w:rPr>
                <w:lang w:val="en-US"/>
              </w:rPr>
              <w:t xml:space="preserve"> </w:t>
            </w:r>
            <w:r w:rsidRPr="008479B3">
              <w:t>Дисковод</w:t>
            </w:r>
            <w:r w:rsidRPr="008479B3">
              <w:rPr>
                <w:lang w:val="en-US"/>
              </w:rPr>
              <w:t xml:space="preserve"> DVD±RW TSSTcorp (Samsung) SH-S223C/BEBE Black, SATA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  <w:rPr>
                <w:lang w:val="en-US"/>
              </w:rPr>
            </w:pPr>
            <w:r w:rsidRPr="008479B3">
              <w:t>Тип</w:t>
            </w:r>
            <w:r w:rsidRPr="008479B3">
              <w:rPr>
                <w:lang w:val="en-US"/>
              </w:rPr>
              <w:t xml:space="preserve">  </w:t>
            </w:r>
            <w:r w:rsidRPr="008479B3">
              <w:t>Внутренний</w:t>
            </w:r>
            <w:r w:rsidRPr="008479B3">
              <w:rPr>
                <w:lang w:val="en-US"/>
              </w:rPr>
              <w:t xml:space="preserve"> </w:t>
            </w:r>
            <w:r w:rsidRPr="008479B3">
              <w:t>перезаписывающий</w:t>
            </w:r>
            <w:r w:rsidRPr="008479B3">
              <w:rPr>
                <w:lang w:val="en-US"/>
              </w:rPr>
              <w:t xml:space="preserve"> DVD </w:t>
            </w:r>
            <w:r w:rsidRPr="008479B3">
              <w:t>дисковод</w:t>
            </w:r>
            <w:r w:rsidRPr="008479B3">
              <w:rPr>
                <w:lang w:val="en-US"/>
              </w:rPr>
              <w:t>,</w:t>
            </w:r>
            <w:r w:rsidRPr="008479B3">
              <w:t>Интерфейс</w:t>
            </w:r>
            <w:r w:rsidRPr="008479B3">
              <w:rPr>
                <w:lang w:val="en-US"/>
              </w:rPr>
              <w:t xml:space="preserve">  SATA,</w:t>
            </w:r>
            <w:r w:rsidRPr="008479B3">
              <w:t>Скорость</w:t>
            </w:r>
            <w:r w:rsidRPr="008479B3">
              <w:rPr>
                <w:lang w:val="en-US"/>
              </w:rPr>
              <w:t xml:space="preserve"> </w:t>
            </w:r>
            <w:r w:rsidRPr="008479B3">
              <w:t>чтения</w:t>
            </w:r>
            <w:r w:rsidRPr="008479B3">
              <w:rPr>
                <w:lang w:val="en-US"/>
              </w:rPr>
              <w:t xml:space="preserve">  DVD 16x/CD 48x/</w:t>
            </w:r>
            <w:r w:rsidRPr="008479B3">
              <w:t>Скорость</w:t>
            </w:r>
            <w:r w:rsidRPr="008479B3">
              <w:rPr>
                <w:lang w:val="en-US"/>
              </w:rPr>
              <w:t xml:space="preserve"> </w:t>
            </w:r>
            <w:r w:rsidRPr="008479B3">
              <w:t>записи</w:t>
            </w:r>
            <w:r w:rsidRPr="008479B3">
              <w:rPr>
                <w:lang w:val="en-US"/>
              </w:rPr>
              <w:t xml:space="preserve">  DVD-R 22x/DVD+R 22x/DVD+R DL 16x/DVD-R DL 12x/CD-R 48x.</w:t>
            </w:r>
            <w:r w:rsidRPr="008479B3">
              <w:t>скорость</w:t>
            </w:r>
            <w:r w:rsidRPr="008479B3">
              <w:rPr>
                <w:lang w:val="en-US"/>
              </w:rPr>
              <w:t xml:space="preserve"> </w:t>
            </w:r>
            <w:r w:rsidRPr="008479B3">
              <w:t>перезаписи</w:t>
            </w:r>
            <w:r w:rsidRPr="008479B3">
              <w:rPr>
                <w:lang w:val="en-US"/>
              </w:rPr>
              <w:t xml:space="preserve">  DVD-RW 6x/DVD+RW 8x/DVD-RAM 12x/CD-RW 32x/</w:t>
            </w:r>
            <w:r w:rsidRPr="008479B3">
              <w:t>Среднее</w:t>
            </w:r>
            <w:r w:rsidRPr="008479B3">
              <w:rPr>
                <w:lang w:val="en-US"/>
              </w:rPr>
              <w:t xml:space="preserve"> </w:t>
            </w:r>
            <w:r w:rsidRPr="008479B3">
              <w:t>время</w:t>
            </w:r>
            <w:r w:rsidRPr="008479B3">
              <w:rPr>
                <w:lang w:val="en-US"/>
              </w:rPr>
              <w:t xml:space="preserve"> </w:t>
            </w:r>
            <w:r w:rsidRPr="008479B3">
              <w:t>доступа</w:t>
            </w:r>
            <w:r w:rsidRPr="008479B3">
              <w:rPr>
                <w:lang w:val="en-US"/>
              </w:rPr>
              <w:t xml:space="preserve">  DVD-ROM 150 </w:t>
            </w:r>
            <w:r w:rsidRPr="008479B3">
              <w:t>мс</w:t>
            </w:r>
            <w:r w:rsidRPr="008479B3">
              <w:rPr>
                <w:lang w:val="en-US"/>
              </w:rPr>
              <w:t xml:space="preserve">/CD-ROM 130 </w:t>
            </w:r>
            <w:r w:rsidRPr="008479B3">
              <w:t>мс</w:t>
            </w:r>
            <w:r w:rsidRPr="008479B3">
              <w:rPr>
                <w:lang w:val="en-US"/>
              </w:rPr>
              <w:t>/</w:t>
            </w:r>
            <w:r w:rsidRPr="008479B3">
              <w:t>Объем</w:t>
            </w:r>
            <w:r w:rsidRPr="008479B3">
              <w:rPr>
                <w:lang w:val="en-US"/>
              </w:rPr>
              <w:t xml:space="preserve"> </w:t>
            </w:r>
            <w:r w:rsidRPr="008479B3">
              <w:t>буфера</w:t>
            </w:r>
            <w:r w:rsidRPr="008479B3">
              <w:rPr>
                <w:lang w:val="en-US"/>
              </w:rPr>
              <w:t xml:space="preserve">  2 M</w:t>
            </w:r>
            <w:r w:rsidRPr="008479B3">
              <w:t>Б</w:t>
            </w:r>
            <w:r w:rsidRPr="008479B3">
              <w:rPr>
                <w:lang w:val="en-US"/>
              </w:rPr>
              <w:t>,</w:t>
            </w:r>
            <w:r w:rsidRPr="008479B3">
              <w:t>Метод</w:t>
            </w:r>
            <w:r w:rsidRPr="008479B3">
              <w:rPr>
                <w:lang w:val="en-US"/>
              </w:rPr>
              <w:t xml:space="preserve"> </w:t>
            </w:r>
            <w:r w:rsidRPr="008479B3">
              <w:t>загрузки</w:t>
            </w:r>
            <w:r w:rsidRPr="008479B3">
              <w:rPr>
                <w:lang w:val="en-US"/>
              </w:rPr>
              <w:t xml:space="preserve"> </w:t>
            </w:r>
            <w:r w:rsidRPr="008479B3">
              <w:t>диска</w:t>
            </w:r>
            <w:r w:rsidRPr="008479B3">
              <w:rPr>
                <w:lang w:val="en-US"/>
              </w:rPr>
              <w:t xml:space="preserve">  </w:t>
            </w:r>
            <w:r w:rsidRPr="008479B3">
              <w:t>Выдвижной</w:t>
            </w:r>
            <w:r w:rsidRPr="008479B3">
              <w:rPr>
                <w:lang w:val="en-US"/>
              </w:rPr>
              <w:t xml:space="preserve"> </w:t>
            </w:r>
            <w:r w:rsidRPr="008479B3">
              <w:t>лоток</w:t>
            </w:r>
            <w:r w:rsidRPr="008479B3">
              <w:rPr>
                <w:lang w:val="en-US"/>
              </w:rPr>
              <w:t>,</w:t>
            </w:r>
            <w:r w:rsidRPr="008479B3">
              <w:t>Ориентация</w:t>
            </w:r>
            <w:r w:rsidRPr="008479B3">
              <w:rPr>
                <w:lang w:val="en-US"/>
              </w:rPr>
              <w:t xml:space="preserve"> </w:t>
            </w:r>
            <w:r w:rsidRPr="008479B3">
              <w:t>дисковода</w:t>
            </w:r>
            <w:r w:rsidRPr="008479B3">
              <w:rPr>
                <w:lang w:val="en-US"/>
              </w:rPr>
              <w:t xml:space="preserve">  </w:t>
            </w:r>
            <w:r w:rsidRPr="008479B3">
              <w:t>Горизонтальная</w:t>
            </w:r>
            <w:r w:rsidRPr="008479B3">
              <w:rPr>
                <w:lang w:val="en-US"/>
              </w:rPr>
              <w:t xml:space="preserve"> </w:t>
            </w:r>
            <w:r w:rsidRPr="008479B3">
              <w:t>или</w:t>
            </w:r>
            <w:r w:rsidRPr="008479B3">
              <w:rPr>
                <w:lang w:val="en-US"/>
              </w:rPr>
              <w:t xml:space="preserve"> </w:t>
            </w:r>
            <w:r w:rsidRPr="008479B3">
              <w:t>вертикальная</w:t>
            </w:r>
            <w:r w:rsidRPr="008479B3">
              <w:rPr>
                <w:lang w:val="en-US"/>
              </w:rPr>
              <w:t>,</w:t>
            </w:r>
            <w:r w:rsidRPr="008479B3">
              <w:t>Поддерживаемые</w:t>
            </w:r>
            <w:r w:rsidRPr="008479B3">
              <w:rPr>
                <w:lang w:val="en-US"/>
              </w:rPr>
              <w:t xml:space="preserve"> </w:t>
            </w:r>
            <w:r w:rsidRPr="008479B3">
              <w:t>стандарты</w:t>
            </w:r>
            <w:r w:rsidRPr="008479B3">
              <w:rPr>
                <w:lang w:val="en-US"/>
              </w:rPr>
              <w:t xml:space="preserve">  DVD-RAM, DVD+R, DVD+R DL, DVD+RW, DVD-R, DVD-R DL, DVD-RW, DVD-ROM, DVD-Video, CD-R, CD-RW, CD-ROM, CD-ROM/XA, CD-Audio, Video-CD, Photo CD, CD-I (FMV), CD-Extra, CD-TEXT,</w:t>
            </w:r>
            <w:r w:rsidRPr="008479B3">
              <w:t>Размеры</w:t>
            </w:r>
            <w:r w:rsidRPr="008479B3">
              <w:rPr>
                <w:lang w:val="en-US"/>
              </w:rPr>
              <w:t xml:space="preserve"> (</w:t>
            </w:r>
            <w:r w:rsidRPr="008479B3">
              <w:t>Ш</w:t>
            </w:r>
            <w:r w:rsidRPr="008479B3">
              <w:rPr>
                <w:lang w:val="en-US"/>
              </w:rPr>
              <w:t>x</w:t>
            </w:r>
            <w:r w:rsidRPr="008479B3">
              <w:t>Г</w:t>
            </w:r>
            <w:r w:rsidRPr="008479B3">
              <w:rPr>
                <w:lang w:val="en-US"/>
              </w:rPr>
              <w:t>x</w:t>
            </w:r>
            <w:r w:rsidRPr="008479B3">
              <w:t>В</w:t>
            </w:r>
            <w:r w:rsidRPr="008479B3">
              <w:rPr>
                <w:lang w:val="en-US"/>
              </w:rPr>
              <w:t xml:space="preserve">)  148 x 170 x 42 </w:t>
            </w:r>
            <w:r w:rsidRPr="008479B3">
              <w:t>мм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>Блок питания FSP Q-Dion QD350 350W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>Мощность 350 Вт  Блок питания без PFC (Power Factor Correction) модуля, Коннектор питания мат.платы 24+4 pin,Максимальная нагрузка +3.3V - 20A, +5V - 20A, +12V1 -8A, +12V2 - 14A, +5VSB - 2.0A, -12V - 0.3A; Комбинированная нагрузка: +3.3V &amp; +5V - 120 Вт, +12V1 &amp; +12V2 - 240 Вт,Частота 50 Гц, Размеры  150 x 86 x 140 мм, Управление скоростью вращения От термодатчика, Охлаждение блока питания 1 вентилятор: 80 x 80 мм (на задней стенке),Уровень шума 35 ~ 38 дБ, Входное напряжение 200 ~ 240 В,Блок питания ATX 12V v.2.3</w:t>
            </w:r>
            <w:r w:rsidRPr="008479B3">
              <w:br/>
              <w:t>Длина кабеля 0.43 ,Рабочая температура -20 ~ 30 °C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 xml:space="preserve">Вентилятор Deepcool CK-11509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 xml:space="preserve">Кулер для процессора,Socket-1150 Socket-1155 Socket-1156, Термопаста нанесена на основание кулера,Рассеиваемая мощность 65 Вт </w:t>
            </w:r>
            <w:r w:rsidRPr="008479B3">
              <w:br/>
              <w:t>Размеры вентилятора  92 x 92 x 25 мм,Охлаждение  Активное,Материал радиатора  Алюминий,Количество вентиляторов  1,Скорость вращения  2200 об/мин ± 10%</w:t>
            </w:r>
            <w:r w:rsidRPr="008479B3">
              <w:br/>
              <w:t>Тип подшипников  Гидродинамический подшипник,Воздушный поток  38.62 CFM,Номинальный ток  0.18 А,Управление скоростью вращения  PWM (широтно-импульсная модуляция)</w:t>
            </w:r>
            <w:r w:rsidRPr="008479B3">
              <w:br/>
              <w:t xml:space="preserve">Питание  От 4-pin коннектора МП,Напряжение питания  12 В,Потребление энергии  2.16 Вт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>Батарейка "CR2032" 3.0V 3.2x20x20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 xml:space="preserve">Литиевый элемент питания (батарейка),Название по стандарту IEC CR2032,Диаметр 20 мм,Размеры (ширина x высота x глубина) 20 x 20 x 3.2 мм,Напряжение питания 3.0 В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rPr>
                <w:b/>
                <w:bCs/>
              </w:rPr>
              <w:t>Моноблок  Lenovo ThinkCentre  М72Z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>Материнская плата  PIH61F/Topeka 10124-3 48. 3eu02. 031 M72Z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>Socket     LGA1155 /Поддерживаемые процессоры серии Core i7-3xxx, Core i7-2xxx, Core i5-3xxx, Core i5-2xxx, Core i3-3xxx, Core i3-2xxxIntel, Поддержка многоядерных процессоров,Чипсет    Cougar Point H61,память     SO-DIMM DDR3 ,  Видеоадаптер Intel HP Graphics 2500, Realtek ALC269,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  <w:rPr>
                <w:lang w:val="en-US"/>
              </w:rPr>
            </w:pPr>
            <w:r w:rsidRPr="008479B3">
              <w:t>Процессор</w:t>
            </w:r>
            <w:r w:rsidRPr="008479B3">
              <w:rPr>
                <w:lang w:val="en-US"/>
              </w:rPr>
              <w:t xml:space="preserve"> Dual Core  i3-3220.3300mHz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t>Гнездо</w:t>
            </w:r>
            <w:r w:rsidRPr="008479B3">
              <w:rPr>
                <w:lang w:val="en-US"/>
              </w:rPr>
              <w:t xml:space="preserve"> </w:t>
            </w:r>
            <w:r w:rsidRPr="008479B3">
              <w:t>процессора</w:t>
            </w:r>
            <w:r w:rsidRPr="008479B3">
              <w:rPr>
                <w:lang w:val="en-US"/>
              </w:rPr>
              <w:t xml:space="preserve"> Socket LGA1155,</w:t>
            </w:r>
            <w:r w:rsidRPr="008479B3">
              <w:t>Частота</w:t>
            </w:r>
            <w:r w:rsidRPr="008479B3">
              <w:rPr>
                <w:lang w:val="en-US"/>
              </w:rPr>
              <w:t xml:space="preserve"> </w:t>
            </w:r>
            <w:r w:rsidRPr="008479B3">
              <w:t>работы</w:t>
            </w:r>
            <w:r w:rsidRPr="008479B3">
              <w:rPr>
                <w:lang w:val="en-US"/>
              </w:rPr>
              <w:t xml:space="preserve"> </w:t>
            </w:r>
            <w:r w:rsidRPr="008479B3">
              <w:t>процессора</w:t>
            </w:r>
            <w:r w:rsidRPr="008479B3">
              <w:rPr>
                <w:lang w:val="en-US"/>
              </w:rPr>
              <w:t xml:space="preserve"> 3.3 </w:t>
            </w:r>
            <w:r w:rsidRPr="008479B3">
              <w:t>ГГц</w:t>
            </w:r>
            <w:r w:rsidRPr="008479B3">
              <w:rPr>
                <w:lang w:val="en-US"/>
              </w:rPr>
              <w:t>,</w:t>
            </w:r>
            <w:r w:rsidRPr="008479B3">
              <w:t>Частота</w:t>
            </w:r>
            <w:r w:rsidRPr="008479B3">
              <w:rPr>
                <w:lang w:val="en-US"/>
              </w:rPr>
              <w:t xml:space="preserve"> </w:t>
            </w:r>
            <w:r w:rsidRPr="008479B3">
              <w:t>шины</w:t>
            </w:r>
            <w:r w:rsidRPr="008479B3">
              <w:rPr>
                <w:lang w:val="en-US"/>
              </w:rPr>
              <w:t xml:space="preserve"> CPU 5 GT/s (DMI),</w:t>
            </w:r>
            <w:r w:rsidRPr="008479B3">
              <w:t>Рассеиваемая</w:t>
            </w:r>
            <w:r w:rsidRPr="008479B3">
              <w:rPr>
                <w:lang w:val="en-US"/>
              </w:rPr>
              <w:t xml:space="preserve"> </w:t>
            </w:r>
            <w:r w:rsidRPr="008479B3">
              <w:t>мощность</w:t>
            </w:r>
            <w:r w:rsidRPr="008479B3">
              <w:rPr>
                <w:lang w:val="en-US"/>
              </w:rPr>
              <w:t xml:space="preserve"> 55 </w:t>
            </w:r>
            <w:r w:rsidRPr="008479B3">
              <w:t>Вт</w:t>
            </w:r>
            <w:r w:rsidRPr="008479B3">
              <w:rPr>
                <w:lang w:val="en-US"/>
              </w:rPr>
              <w:t>,</w:t>
            </w:r>
            <w:r w:rsidRPr="008479B3">
              <w:t>Ядро</w:t>
            </w:r>
            <w:r w:rsidRPr="008479B3">
              <w:rPr>
                <w:lang w:val="en-US"/>
              </w:rPr>
              <w:t xml:space="preserve"> Ivy Bridge</w:t>
            </w:r>
            <w:r w:rsidRPr="008479B3">
              <w:rPr>
                <w:lang w:val="en-US"/>
              </w:rPr>
              <w:br/>
            </w:r>
            <w:r w:rsidRPr="008479B3">
              <w:t>Поддержка</w:t>
            </w:r>
            <w:r w:rsidRPr="008479B3">
              <w:rPr>
                <w:lang w:val="en-US"/>
              </w:rPr>
              <w:t xml:space="preserve"> Hyper Threading,</w:t>
            </w:r>
            <w:r w:rsidRPr="008479B3">
              <w:t>Количество</w:t>
            </w:r>
            <w:r w:rsidRPr="008479B3">
              <w:rPr>
                <w:lang w:val="en-US"/>
              </w:rPr>
              <w:t xml:space="preserve"> </w:t>
            </w:r>
            <w:r w:rsidRPr="008479B3">
              <w:t>ядер</w:t>
            </w:r>
            <w:r w:rsidRPr="008479B3">
              <w:rPr>
                <w:lang w:val="en-US"/>
              </w:rPr>
              <w:t xml:space="preserve"> 2,</w:t>
            </w:r>
            <w:r w:rsidRPr="008479B3">
              <w:t>Видеоядро</w:t>
            </w:r>
            <w:r w:rsidRPr="008479B3">
              <w:rPr>
                <w:lang w:val="en-US"/>
              </w:rPr>
              <w:t xml:space="preserve"> </w:t>
            </w:r>
            <w:r w:rsidRPr="008479B3">
              <w:t>процессора</w:t>
            </w:r>
            <w:r w:rsidRPr="008479B3">
              <w:rPr>
                <w:lang w:val="en-US"/>
              </w:rPr>
              <w:t xml:space="preserve"> Intel HD Graphics 2500; </w:t>
            </w:r>
            <w:r w:rsidRPr="008479B3">
              <w:t>поддержка</w:t>
            </w:r>
            <w:r w:rsidRPr="008479B3">
              <w:rPr>
                <w:lang w:val="en-US"/>
              </w:rPr>
              <w:t xml:space="preserve"> Shader Model 5.0; RAMDAC 350 </w:t>
            </w:r>
            <w:r w:rsidRPr="008479B3">
              <w:t>МГц</w:t>
            </w:r>
            <w:r w:rsidRPr="008479B3">
              <w:rPr>
                <w:lang w:val="en-US"/>
              </w:rPr>
              <w:t>;</w:t>
            </w:r>
            <w:r w:rsidRPr="008479B3">
              <w:rPr>
                <w:lang w:val="en-US"/>
              </w:rPr>
              <w:br/>
            </w:r>
            <w:r w:rsidRPr="008479B3">
              <w:t>Встроенный</w:t>
            </w:r>
            <w:r w:rsidRPr="008479B3">
              <w:rPr>
                <w:lang w:val="en-US"/>
              </w:rPr>
              <w:t xml:space="preserve"> </w:t>
            </w:r>
            <w:r w:rsidRPr="008479B3">
              <w:t>аппаратный</w:t>
            </w:r>
            <w:r w:rsidRPr="008479B3">
              <w:rPr>
                <w:lang w:val="en-US"/>
              </w:rPr>
              <w:t xml:space="preserve"> </w:t>
            </w:r>
            <w:r w:rsidRPr="008479B3">
              <w:t>видеодекодер</w:t>
            </w:r>
            <w:r w:rsidRPr="008479B3">
              <w:rPr>
                <w:lang w:val="en-US"/>
              </w:rPr>
              <w:t xml:space="preserve"> Blu-ray, HD DVD,</w:t>
            </w:r>
            <w:r w:rsidRPr="008479B3">
              <w:t>Тип</w:t>
            </w:r>
            <w:r w:rsidRPr="008479B3">
              <w:rPr>
                <w:lang w:val="en-US"/>
              </w:rPr>
              <w:t xml:space="preserve"> </w:t>
            </w:r>
            <w:r w:rsidRPr="008479B3">
              <w:t>поддерживаемой</w:t>
            </w:r>
            <w:r w:rsidRPr="008479B3">
              <w:rPr>
                <w:lang w:val="en-US"/>
              </w:rPr>
              <w:t xml:space="preserve"> </w:t>
            </w:r>
            <w:r w:rsidRPr="008479B3">
              <w:t>памяти</w:t>
            </w:r>
            <w:r w:rsidRPr="008479B3">
              <w:rPr>
                <w:lang w:val="en-US"/>
              </w:rPr>
              <w:t xml:space="preserve">  LV DDR3, DDR3 PC3-8500 (DDR3-1066), PC3-10600 (DDR3-1333), PC3-12800 (DDR3-1600), </w:t>
            </w:r>
            <w:r w:rsidRPr="008479B3">
              <w:t>двухканальный</w:t>
            </w:r>
            <w:r w:rsidRPr="008479B3">
              <w:rPr>
                <w:lang w:val="en-US"/>
              </w:rPr>
              <w:t xml:space="preserve"> </w:t>
            </w:r>
            <w:r w:rsidRPr="008479B3">
              <w:t>контроллерсовместимая</w:t>
            </w:r>
            <w:r w:rsidRPr="008479B3">
              <w:rPr>
                <w:lang w:val="en-US"/>
              </w:rPr>
              <w:t xml:space="preserve"> </w:t>
            </w:r>
            <w:r w:rsidRPr="008479B3">
              <w:t>память</w:t>
            </w:r>
            <w:r w:rsidRPr="008479B3">
              <w:rPr>
                <w:lang w:val="en-US"/>
              </w:rPr>
              <w:t>,</w:t>
            </w:r>
            <w:r w:rsidRPr="008479B3">
              <w:t>поддерживаемые</w:t>
            </w:r>
            <w:r w:rsidRPr="008479B3">
              <w:rPr>
                <w:lang w:val="en-US"/>
              </w:rPr>
              <w:t xml:space="preserve"> </w:t>
            </w:r>
            <w:r w:rsidRPr="008479B3">
              <w:t>стандарты</w:t>
            </w:r>
            <w:r w:rsidRPr="008479B3">
              <w:rPr>
                <w:lang w:val="en-US"/>
              </w:rPr>
              <w:t xml:space="preserve"> </w:t>
            </w:r>
            <w:r w:rsidRPr="008479B3">
              <w:t>памяти</w:t>
            </w:r>
            <w:r w:rsidRPr="008479B3">
              <w:rPr>
                <w:lang w:val="en-US"/>
              </w:rPr>
              <w:t xml:space="preserve"> PC3-12800 (DDR3 1600 </w:t>
            </w:r>
            <w:r w:rsidRPr="008479B3">
              <w:t>МГц</w:t>
            </w:r>
            <w:r w:rsidRPr="008479B3">
              <w:rPr>
                <w:lang w:val="en-US"/>
              </w:rPr>
              <w:t xml:space="preserve">), PC3-10600 (DDR3 1333 </w:t>
            </w:r>
            <w:r w:rsidRPr="008479B3">
              <w:t>МГц</w:t>
            </w:r>
            <w:r w:rsidRPr="008479B3">
              <w:rPr>
                <w:lang w:val="en-US"/>
              </w:rPr>
              <w:t xml:space="preserve">), PC3-8500 (DDR3 1066 </w:t>
            </w:r>
            <w:r w:rsidRPr="008479B3">
              <w:t>МГц</w:t>
            </w:r>
            <w:r w:rsidRPr="008479B3">
              <w:rPr>
                <w:lang w:val="en-US"/>
              </w:rPr>
              <w:t>)</w:t>
            </w:r>
            <w:r w:rsidRPr="008479B3">
              <w:rPr>
                <w:lang w:val="en-US"/>
              </w:rPr>
              <w:br/>
              <w:t xml:space="preserve">Max </w:t>
            </w:r>
            <w:r w:rsidRPr="008479B3">
              <w:t>объем</w:t>
            </w:r>
            <w:r w:rsidRPr="008479B3">
              <w:rPr>
                <w:lang w:val="en-US"/>
              </w:rPr>
              <w:t xml:space="preserve"> </w:t>
            </w:r>
            <w:r w:rsidRPr="008479B3">
              <w:t>оперативной</w:t>
            </w:r>
            <w:r w:rsidRPr="008479B3">
              <w:rPr>
                <w:lang w:val="en-US"/>
              </w:rPr>
              <w:t xml:space="preserve"> </w:t>
            </w:r>
            <w:r w:rsidRPr="008479B3">
              <w:t>памяти</w:t>
            </w:r>
            <w:r w:rsidRPr="008479B3">
              <w:rPr>
                <w:lang w:val="en-US"/>
              </w:rPr>
              <w:t xml:space="preserve"> 32 </w:t>
            </w:r>
            <w:r w:rsidRPr="008479B3">
              <w:t>Гб</w:t>
            </w:r>
            <w:r w:rsidRPr="008479B3">
              <w:rPr>
                <w:lang w:val="en-US"/>
              </w:rPr>
              <w:t xml:space="preserve"> 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  <w:rPr>
                <w:lang w:val="en-US"/>
              </w:rPr>
            </w:pPr>
            <w:r w:rsidRPr="008479B3">
              <w:t>Накопитель</w:t>
            </w:r>
            <w:r w:rsidRPr="008479B3">
              <w:rPr>
                <w:lang w:val="en-US"/>
              </w:rPr>
              <w:t xml:space="preserve"> SSD 240 Gb SATA 6Gb/s 2.5" 3D TLC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t>Емкость</w:t>
            </w:r>
            <w:r w:rsidRPr="008479B3">
              <w:rPr>
                <w:lang w:val="en-US"/>
              </w:rPr>
              <w:t xml:space="preserve"> </w:t>
            </w:r>
            <w:r w:rsidRPr="008479B3">
              <w:t>накопителя</w:t>
            </w:r>
            <w:r w:rsidRPr="008479B3">
              <w:rPr>
                <w:lang w:val="en-US"/>
              </w:rPr>
              <w:t xml:space="preserve">  240 Gb , </w:t>
            </w:r>
            <w:r w:rsidRPr="008479B3">
              <w:t>интерфейс</w:t>
            </w:r>
            <w:r w:rsidRPr="008479B3">
              <w:rPr>
                <w:lang w:val="en-US"/>
              </w:rPr>
              <w:t xml:space="preserve"> SATA,</w:t>
            </w:r>
            <w:r w:rsidRPr="008479B3">
              <w:t>пропускная</w:t>
            </w:r>
            <w:r w:rsidRPr="008479B3">
              <w:rPr>
                <w:lang w:val="en-US"/>
              </w:rPr>
              <w:t xml:space="preserve"> </w:t>
            </w:r>
            <w:r w:rsidRPr="008479B3">
              <w:t>способность</w:t>
            </w:r>
            <w:r w:rsidRPr="008479B3">
              <w:rPr>
                <w:lang w:val="en-US"/>
              </w:rPr>
              <w:t xml:space="preserve">  6Gb/s, </w:t>
            </w:r>
            <w:r w:rsidRPr="008479B3">
              <w:t>формат</w:t>
            </w:r>
            <w:r w:rsidRPr="008479B3">
              <w:rPr>
                <w:lang w:val="en-US"/>
              </w:rPr>
              <w:t xml:space="preserve"> 2.5", </w:t>
            </w:r>
            <w:r w:rsidRPr="008479B3">
              <w:t>тип</w:t>
            </w:r>
            <w:r w:rsidRPr="008479B3">
              <w:rPr>
                <w:lang w:val="en-US"/>
              </w:rPr>
              <w:t xml:space="preserve"> </w:t>
            </w:r>
            <w:r w:rsidRPr="008479B3">
              <w:t>чипа</w:t>
            </w:r>
            <w:r w:rsidRPr="008479B3">
              <w:rPr>
                <w:lang w:val="en-US"/>
              </w:rPr>
              <w:t xml:space="preserve"> 3D TLC (Triple Level Cell) 64-</w:t>
            </w:r>
            <w:r w:rsidRPr="008479B3">
              <w:t>слойная</w:t>
            </w:r>
            <w:r w:rsidRPr="008479B3">
              <w:rPr>
                <w:lang w:val="en-US"/>
              </w:rPr>
              <w:t xml:space="preserve"> .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  <w:rPr>
                <w:lang w:val="en-US"/>
              </w:rPr>
            </w:pPr>
            <w:r w:rsidRPr="008479B3">
              <w:t>Модуль</w:t>
            </w:r>
            <w:r w:rsidRPr="008479B3">
              <w:rPr>
                <w:lang w:val="en-US"/>
              </w:rPr>
              <w:t xml:space="preserve"> </w:t>
            </w:r>
            <w:r w:rsidRPr="008479B3">
              <w:t>памяти</w:t>
            </w:r>
            <w:r w:rsidRPr="008479B3">
              <w:rPr>
                <w:lang w:val="en-US"/>
              </w:rPr>
              <w:t xml:space="preserve"> HDDR3 1333 SO-DIMM 4Gb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spacing w:after="240"/>
              <w:jc w:val="both"/>
            </w:pPr>
            <w:r w:rsidRPr="008479B3">
              <w:t>Тип памяти    DDR3 ,Форм-фактор  So- DIMM ,Объем    4Gb, Напряжение питания</w:t>
            </w:r>
            <w:r w:rsidRPr="008479B3">
              <w:br/>
              <w:t xml:space="preserve">    1.5 В </w:t>
            </w:r>
            <w:r w:rsidRPr="008479B3">
              <w:br/>
            </w:r>
            <w:r w:rsidRPr="008479B3">
              <w:br/>
            </w:r>
            <w:r w:rsidRPr="008479B3">
              <w:br/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>Жесткий диск WD5000AAKX(500Gb)SATAIII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spacing w:after="240"/>
              <w:jc w:val="both"/>
            </w:pPr>
            <w:r w:rsidRPr="008479B3">
              <w:t xml:space="preserve">Скорость вращения шпинделя 7200 оборотов/мин.,Eмкость накопителя 500 Гб,Буфер HDD 16 Мб,Интерфейс HDD SATA III   -6Gb/s,Формат накопителя 3.5" </w:t>
            </w:r>
            <w:r w:rsidRPr="008479B3">
              <w:br/>
              <w:t>Размеры (ширина x высота x глубина) 102 x 26 x 147 мм,Уровень шума 2.9 Бел в режиме Idle, 3.0 Бел в режиме Performance seek,Потребление энергии в режиме Idle 5.6 Вт</w:t>
            </w:r>
            <w:r w:rsidRPr="008479B3">
              <w:br/>
              <w:t>Потребление энергии при чтении/записи 6.0 Вт,Потребление энергии в режимах Standby и Sleep 0.9 Вт в режимах Standby и Sleep</w:t>
            </w:r>
            <w:r w:rsidRPr="008479B3">
              <w:br/>
              <w:t>Максимальные перегрузки 30G длительностью 2 мс при работе (чтение/запись); 350G длительностью 1 мс в выключенном состоянии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  <w:rPr>
                <w:lang w:val="en-US"/>
              </w:rPr>
            </w:pPr>
            <w:r w:rsidRPr="008479B3">
              <w:t>Дисковод</w:t>
            </w:r>
            <w:r w:rsidRPr="008479B3">
              <w:rPr>
                <w:lang w:val="en-US"/>
              </w:rPr>
              <w:t xml:space="preserve"> DVD-HL-ST DVDRAM GTBON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  <w:rPr>
                <w:lang w:val="en-US"/>
              </w:rPr>
            </w:pPr>
            <w:r w:rsidRPr="008479B3">
              <w:t>Тип</w:t>
            </w:r>
            <w:r w:rsidRPr="008479B3">
              <w:rPr>
                <w:lang w:val="en-US"/>
              </w:rPr>
              <w:t xml:space="preserve"> DVD±RW/DVD+R DL recorder,</w:t>
            </w:r>
            <w:r w:rsidRPr="008479B3">
              <w:t>Интерфейс</w:t>
            </w:r>
            <w:r w:rsidRPr="008479B3">
              <w:rPr>
                <w:lang w:val="en-US"/>
              </w:rPr>
              <w:t xml:space="preserve"> SATA, </w:t>
            </w:r>
            <w:r w:rsidRPr="008479B3">
              <w:t>тип</w:t>
            </w:r>
            <w:r w:rsidRPr="008479B3">
              <w:rPr>
                <w:lang w:val="en-US"/>
              </w:rPr>
              <w:t xml:space="preserve"> </w:t>
            </w:r>
            <w:r w:rsidRPr="008479B3">
              <w:t>размещения</w:t>
            </w:r>
            <w:r w:rsidRPr="008479B3">
              <w:rPr>
                <w:lang w:val="en-US"/>
              </w:rPr>
              <w:t xml:space="preserve"> </w:t>
            </w:r>
            <w:r w:rsidRPr="008479B3">
              <w:t>Внутренний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rPr>
                <w:b/>
                <w:bCs/>
              </w:rPr>
              <w:t xml:space="preserve">Моноблок  </w:t>
            </w:r>
            <w:r w:rsidRPr="008479B3">
              <w:rPr>
                <w:b/>
                <w:bCs/>
                <w:lang w:val="en-US"/>
              </w:rPr>
              <w:t>Depo</w:t>
            </w:r>
            <w:r w:rsidRPr="008479B3">
              <w:rPr>
                <w:b/>
                <w:bCs/>
              </w:rPr>
              <w:t xml:space="preserve"> Neos C522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  <w:rPr>
                <w:lang w:val="en-US"/>
              </w:rPr>
            </w:pPr>
            <w:r w:rsidRPr="008479B3">
              <w:t>Процессор</w:t>
            </w:r>
            <w:r w:rsidRPr="008479B3">
              <w:rPr>
                <w:lang w:val="en-US"/>
              </w:rPr>
              <w:t xml:space="preserve"> Dual Core  i3-3220.3300mHz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t>Гнездо</w:t>
            </w:r>
            <w:r w:rsidRPr="008479B3">
              <w:rPr>
                <w:lang w:val="en-US"/>
              </w:rPr>
              <w:t xml:space="preserve"> </w:t>
            </w:r>
            <w:r w:rsidRPr="008479B3">
              <w:t>процессора</w:t>
            </w:r>
            <w:r w:rsidRPr="008479B3">
              <w:rPr>
                <w:lang w:val="en-US"/>
              </w:rPr>
              <w:t xml:space="preserve"> Socket LGA1150,</w:t>
            </w:r>
            <w:r w:rsidRPr="008479B3">
              <w:t>Частота</w:t>
            </w:r>
            <w:r w:rsidRPr="008479B3">
              <w:rPr>
                <w:lang w:val="en-US"/>
              </w:rPr>
              <w:t xml:space="preserve"> </w:t>
            </w:r>
            <w:r w:rsidRPr="008479B3">
              <w:t>работы</w:t>
            </w:r>
            <w:r w:rsidRPr="008479B3">
              <w:rPr>
                <w:lang w:val="en-US"/>
              </w:rPr>
              <w:t xml:space="preserve"> </w:t>
            </w:r>
            <w:r w:rsidRPr="008479B3">
              <w:t>процессора</w:t>
            </w:r>
            <w:r w:rsidRPr="008479B3">
              <w:rPr>
                <w:lang w:val="en-US"/>
              </w:rPr>
              <w:t xml:space="preserve"> 3.0 </w:t>
            </w:r>
            <w:r w:rsidRPr="008479B3">
              <w:t>ГГц</w:t>
            </w:r>
            <w:r w:rsidRPr="008479B3">
              <w:rPr>
                <w:lang w:val="en-US"/>
              </w:rPr>
              <w:t>,</w:t>
            </w:r>
            <w:r w:rsidRPr="008479B3">
              <w:t>Частота</w:t>
            </w:r>
            <w:r w:rsidRPr="008479B3">
              <w:rPr>
                <w:lang w:val="en-US"/>
              </w:rPr>
              <w:t xml:space="preserve"> </w:t>
            </w:r>
            <w:r w:rsidRPr="008479B3">
              <w:t>шины</w:t>
            </w:r>
            <w:r w:rsidRPr="008479B3">
              <w:rPr>
                <w:lang w:val="en-US"/>
              </w:rPr>
              <w:t xml:space="preserve"> CPU 5 GT/s (DMI),</w:t>
            </w:r>
            <w:r w:rsidRPr="008479B3">
              <w:t>Рассеиваемая</w:t>
            </w:r>
            <w:r w:rsidRPr="008479B3">
              <w:rPr>
                <w:lang w:val="en-US"/>
              </w:rPr>
              <w:t xml:space="preserve"> </w:t>
            </w:r>
            <w:r w:rsidRPr="008479B3">
              <w:t>мощность</w:t>
            </w:r>
            <w:r w:rsidRPr="008479B3">
              <w:rPr>
                <w:lang w:val="en-US"/>
              </w:rPr>
              <w:t xml:space="preserve"> 55 </w:t>
            </w:r>
            <w:r w:rsidRPr="008479B3">
              <w:t>Вт</w:t>
            </w:r>
            <w:r w:rsidRPr="008479B3">
              <w:rPr>
                <w:lang w:val="en-US"/>
              </w:rPr>
              <w:t>,</w:t>
            </w:r>
            <w:r w:rsidRPr="008479B3">
              <w:t>Ядро</w:t>
            </w:r>
            <w:r w:rsidRPr="008479B3">
              <w:rPr>
                <w:lang w:val="en-US"/>
              </w:rPr>
              <w:t xml:space="preserve"> Ivy Bridge</w:t>
            </w:r>
            <w:r w:rsidRPr="008479B3">
              <w:rPr>
                <w:lang w:val="en-US"/>
              </w:rPr>
              <w:br/>
            </w:r>
            <w:r w:rsidRPr="008479B3">
              <w:t>Поддержка</w:t>
            </w:r>
            <w:r w:rsidRPr="008479B3">
              <w:rPr>
                <w:lang w:val="en-US"/>
              </w:rPr>
              <w:t xml:space="preserve"> Hyper Threading,</w:t>
            </w:r>
            <w:r w:rsidRPr="008479B3">
              <w:t>Количество</w:t>
            </w:r>
            <w:r w:rsidRPr="008479B3">
              <w:rPr>
                <w:lang w:val="en-US"/>
              </w:rPr>
              <w:t xml:space="preserve"> </w:t>
            </w:r>
            <w:r w:rsidRPr="008479B3">
              <w:t>ядер</w:t>
            </w:r>
            <w:r w:rsidRPr="008479B3">
              <w:rPr>
                <w:lang w:val="en-US"/>
              </w:rPr>
              <w:t xml:space="preserve"> 2,</w:t>
            </w:r>
            <w:r w:rsidRPr="008479B3">
              <w:t>Видеоядро</w:t>
            </w:r>
            <w:r w:rsidRPr="008479B3">
              <w:rPr>
                <w:lang w:val="en-US"/>
              </w:rPr>
              <w:t xml:space="preserve"> </w:t>
            </w:r>
            <w:r w:rsidRPr="008479B3">
              <w:t>процессора</w:t>
            </w:r>
            <w:r w:rsidRPr="008479B3">
              <w:rPr>
                <w:lang w:val="en-US"/>
              </w:rPr>
              <w:t xml:space="preserve"> Intel HD Graphics 2500; </w:t>
            </w:r>
            <w:r w:rsidRPr="008479B3">
              <w:t>поддержка</w:t>
            </w:r>
            <w:r w:rsidRPr="008479B3">
              <w:rPr>
                <w:lang w:val="en-US"/>
              </w:rPr>
              <w:t xml:space="preserve"> Shader Model 5.0; </w:t>
            </w:r>
            <w:r w:rsidRPr="008479B3">
              <w:rPr>
                <w:lang w:val="en-US"/>
              </w:rPr>
              <w:lastRenderedPageBreak/>
              <w:t xml:space="preserve">RAMDAC 350 </w:t>
            </w:r>
            <w:r w:rsidRPr="008479B3">
              <w:t>МГц</w:t>
            </w:r>
            <w:r w:rsidRPr="008479B3">
              <w:rPr>
                <w:lang w:val="en-US"/>
              </w:rPr>
              <w:t>;</w:t>
            </w:r>
            <w:r w:rsidRPr="008479B3">
              <w:rPr>
                <w:lang w:val="en-US"/>
              </w:rPr>
              <w:br/>
            </w:r>
            <w:r w:rsidRPr="008479B3">
              <w:t>Встроенный</w:t>
            </w:r>
            <w:r w:rsidRPr="008479B3">
              <w:rPr>
                <w:lang w:val="en-US"/>
              </w:rPr>
              <w:t xml:space="preserve"> </w:t>
            </w:r>
            <w:r w:rsidRPr="008479B3">
              <w:t>аппаратный</w:t>
            </w:r>
            <w:r w:rsidRPr="008479B3">
              <w:rPr>
                <w:lang w:val="en-US"/>
              </w:rPr>
              <w:t xml:space="preserve"> </w:t>
            </w:r>
            <w:r w:rsidRPr="008479B3">
              <w:t>видеодекодер</w:t>
            </w:r>
            <w:r w:rsidRPr="008479B3">
              <w:rPr>
                <w:lang w:val="en-US"/>
              </w:rPr>
              <w:t xml:space="preserve"> Blu-ray, HD DVD,</w:t>
            </w:r>
            <w:r w:rsidRPr="008479B3">
              <w:t>Тип</w:t>
            </w:r>
            <w:r w:rsidRPr="008479B3">
              <w:rPr>
                <w:lang w:val="en-US"/>
              </w:rPr>
              <w:t xml:space="preserve"> </w:t>
            </w:r>
            <w:r w:rsidRPr="008479B3">
              <w:t>поддерживаемой</w:t>
            </w:r>
            <w:r w:rsidRPr="008479B3">
              <w:rPr>
                <w:lang w:val="en-US"/>
              </w:rPr>
              <w:t xml:space="preserve"> </w:t>
            </w:r>
            <w:r w:rsidRPr="008479B3">
              <w:t>памяти</w:t>
            </w:r>
            <w:r w:rsidRPr="008479B3">
              <w:rPr>
                <w:lang w:val="en-US"/>
              </w:rPr>
              <w:t xml:space="preserve">  LV DDR3, DDR3 PC3-8500 (DDR3-1066), PC3-10600 (DDR3-1333), PC3-12800 (DDR3-1600), </w:t>
            </w:r>
            <w:r w:rsidRPr="008479B3">
              <w:t>двухканальный</w:t>
            </w:r>
            <w:r w:rsidRPr="008479B3">
              <w:rPr>
                <w:lang w:val="en-US"/>
              </w:rPr>
              <w:t xml:space="preserve"> </w:t>
            </w:r>
            <w:r w:rsidRPr="008479B3">
              <w:t>контроллерсовместимая</w:t>
            </w:r>
            <w:r w:rsidRPr="008479B3">
              <w:rPr>
                <w:lang w:val="en-US"/>
              </w:rPr>
              <w:t xml:space="preserve"> </w:t>
            </w:r>
            <w:r w:rsidRPr="008479B3">
              <w:t>память</w:t>
            </w:r>
            <w:r w:rsidRPr="008479B3">
              <w:rPr>
                <w:lang w:val="en-US"/>
              </w:rPr>
              <w:t>,</w:t>
            </w:r>
            <w:r w:rsidRPr="008479B3">
              <w:t>поддерживаемые</w:t>
            </w:r>
            <w:r w:rsidRPr="008479B3">
              <w:rPr>
                <w:lang w:val="en-US"/>
              </w:rPr>
              <w:t xml:space="preserve"> </w:t>
            </w:r>
            <w:r w:rsidRPr="008479B3">
              <w:t>стандарты</w:t>
            </w:r>
            <w:r w:rsidRPr="008479B3">
              <w:rPr>
                <w:lang w:val="en-US"/>
              </w:rPr>
              <w:t xml:space="preserve"> </w:t>
            </w:r>
            <w:r w:rsidRPr="008479B3">
              <w:t>памяти</w:t>
            </w:r>
            <w:r w:rsidRPr="008479B3">
              <w:rPr>
                <w:lang w:val="en-US"/>
              </w:rPr>
              <w:t xml:space="preserve"> PC3-12800 (DDR3 1600 </w:t>
            </w:r>
            <w:r w:rsidRPr="008479B3">
              <w:t>МГц</w:t>
            </w:r>
            <w:r w:rsidRPr="008479B3">
              <w:rPr>
                <w:lang w:val="en-US"/>
              </w:rPr>
              <w:t xml:space="preserve">), PC3-10600 (DDR3 1333 </w:t>
            </w:r>
            <w:r w:rsidRPr="008479B3">
              <w:t>МГц</w:t>
            </w:r>
            <w:r w:rsidRPr="008479B3">
              <w:rPr>
                <w:lang w:val="en-US"/>
              </w:rPr>
              <w:t xml:space="preserve">), PC3-8500 (DDR3 1066 </w:t>
            </w:r>
            <w:r w:rsidRPr="008479B3">
              <w:t>МГц</w:t>
            </w:r>
            <w:r w:rsidRPr="008479B3">
              <w:rPr>
                <w:lang w:val="en-US"/>
              </w:rPr>
              <w:t>)</w:t>
            </w:r>
            <w:r w:rsidRPr="008479B3">
              <w:rPr>
                <w:lang w:val="en-US"/>
              </w:rPr>
              <w:br/>
              <w:t xml:space="preserve">Max </w:t>
            </w:r>
            <w:r w:rsidRPr="008479B3">
              <w:t>объем</w:t>
            </w:r>
            <w:r w:rsidRPr="008479B3">
              <w:rPr>
                <w:lang w:val="en-US"/>
              </w:rPr>
              <w:t xml:space="preserve"> </w:t>
            </w:r>
            <w:r w:rsidRPr="008479B3">
              <w:t>оперативной</w:t>
            </w:r>
            <w:r w:rsidRPr="008479B3">
              <w:rPr>
                <w:lang w:val="en-US"/>
              </w:rPr>
              <w:t xml:space="preserve"> </w:t>
            </w:r>
            <w:r w:rsidRPr="008479B3">
              <w:t>памяти</w:t>
            </w:r>
            <w:r w:rsidRPr="008479B3">
              <w:rPr>
                <w:lang w:val="en-US"/>
              </w:rPr>
              <w:t xml:space="preserve"> 32 </w:t>
            </w:r>
            <w:r w:rsidRPr="008479B3">
              <w:t>Гб</w:t>
            </w:r>
            <w:r w:rsidRPr="008479B3">
              <w:rPr>
                <w:lang w:val="en-US"/>
              </w:rPr>
              <w:t xml:space="preserve"> 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  <w:rPr>
                <w:lang w:val="en-US"/>
              </w:rPr>
            </w:pPr>
            <w:r w:rsidRPr="008479B3">
              <w:t>Накопитель</w:t>
            </w:r>
            <w:r w:rsidRPr="008479B3">
              <w:rPr>
                <w:lang w:val="en-US"/>
              </w:rPr>
              <w:t xml:space="preserve"> SSD 240 Gb SATA 6Gb/s 2.5" 3D TLC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t>Емкость</w:t>
            </w:r>
            <w:r w:rsidRPr="008479B3">
              <w:rPr>
                <w:lang w:val="en-US"/>
              </w:rPr>
              <w:t xml:space="preserve"> </w:t>
            </w:r>
            <w:r w:rsidRPr="008479B3">
              <w:t>накопителя</w:t>
            </w:r>
            <w:r w:rsidRPr="008479B3">
              <w:rPr>
                <w:lang w:val="en-US"/>
              </w:rPr>
              <w:t xml:space="preserve">  240 Gb , </w:t>
            </w:r>
            <w:r w:rsidRPr="008479B3">
              <w:t>интерфейс</w:t>
            </w:r>
            <w:r w:rsidRPr="008479B3">
              <w:rPr>
                <w:lang w:val="en-US"/>
              </w:rPr>
              <w:t xml:space="preserve"> SATA,</w:t>
            </w:r>
            <w:r w:rsidRPr="008479B3">
              <w:t>пропускная</w:t>
            </w:r>
            <w:r w:rsidRPr="008479B3">
              <w:rPr>
                <w:lang w:val="en-US"/>
              </w:rPr>
              <w:t xml:space="preserve"> </w:t>
            </w:r>
            <w:r w:rsidRPr="008479B3">
              <w:t>способность</w:t>
            </w:r>
            <w:r w:rsidRPr="008479B3">
              <w:rPr>
                <w:lang w:val="en-US"/>
              </w:rPr>
              <w:t xml:space="preserve">  6Gb/s, </w:t>
            </w:r>
            <w:r w:rsidRPr="008479B3">
              <w:t>формат</w:t>
            </w:r>
            <w:r w:rsidRPr="008479B3">
              <w:rPr>
                <w:lang w:val="en-US"/>
              </w:rPr>
              <w:t xml:space="preserve"> 2.5", </w:t>
            </w:r>
            <w:r w:rsidRPr="008479B3">
              <w:t>тип</w:t>
            </w:r>
            <w:r w:rsidRPr="008479B3">
              <w:rPr>
                <w:lang w:val="en-US"/>
              </w:rPr>
              <w:t xml:space="preserve"> </w:t>
            </w:r>
            <w:r w:rsidRPr="008479B3">
              <w:t>чипа</w:t>
            </w:r>
            <w:r w:rsidRPr="008479B3">
              <w:rPr>
                <w:lang w:val="en-US"/>
              </w:rPr>
              <w:t xml:space="preserve"> 3D TLC (Triple Level Cell) 64-</w:t>
            </w:r>
            <w:r w:rsidRPr="008479B3">
              <w:t>слойная</w:t>
            </w:r>
            <w:r w:rsidRPr="008479B3">
              <w:rPr>
                <w:lang w:val="en-US"/>
              </w:rPr>
              <w:t xml:space="preserve"> .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 xml:space="preserve">Модуль памяти </w:t>
            </w:r>
            <w:r w:rsidRPr="008479B3">
              <w:rPr>
                <w:lang w:val="en-US"/>
              </w:rPr>
              <w:t>DDR</w:t>
            </w:r>
            <w:r w:rsidRPr="008479B3">
              <w:t xml:space="preserve">3 1600/1333 </w:t>
            </w:r>
            <w:r w:rsidRPr="008479B3">
              <w:rPr>
                <w:lang w:val="en-US"/>
              </w:rPr>
              <w:t>DIMM</w:t>
            </w:r>
            <w:r w:rsidRPr="008479B3">
              <w:t xml:space="preserve"> 4</w:t>
            </w:r>
            <w:r w:rsidRPr="008479B3">
              <w:rPr>
                <w:lang w:val="en-US"/>
              </w:rPr>
              <w:t>Gb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spacing w:after="240"/>
              <w:jc w:val="both"/>
            </w:pPr>
            <w:r w:rsidRPr="008479B3">
              <w:t>Тип памяти    DDR3 ,Форм-фактор  So- DIMM ,Объем    2048 мб,Напряжение питания</w:t>
            </w:r>
            <w:r w:rsidRPr="008479B3">
              <w:br/>
              <w:t xml:space="preserve">    1.5 В </w:t>
            </w:r>
            <w:r w:rsidRPr="008479B3">
              <w:br/>
            </w:r>
            <w:r w:rsidRPr="008479B3">
              <w:br/>
            </w:r>
            <w:r w:rsidRPr="008479B3">
              <w:br/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>Батарейка "CR2032" 3.0V 3.2x20x20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 xml:space="preserve">Литиевый элемент питания (батарейка),Название по стандарту IEC CR2032,Диаметр 20 мм,Размеры (ширина x высота x глубина) 20 x 20 x 3.2 мм,Напряжение питания 3.0 В 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rPr>
                <w:b/>
                <w:bCs/>
              </w:rPr>
              <w:t>Моноблок  Lenovo ThinkCentre M73Z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  <w:rPr>
                <w:lang w:val="en-US"/>
              </w:rPr>
            </w:pPr>
            <w:r w:rsidRPr="008479B3">
              <w:t>Материнская</w:t>
            </w:r>
            <w:r w:rsidRPr="008479B3">
              <w:rPr>
                <w:lang w:val="en-US"/>
              </w:rPr>
              <w:t xml:space="preserve"> </w:t>
            </w:r>
            <w:r w:rsidRPr="008479B3">
              <w:t>плата</w:t>
            </w:r>
            <w:r w:rsidRPr="008479B3">
              <w:rPr>
                <w:lang w:val="en-US"/>
              </w:rPr>
              <w:t xml:space="preserve"> Lenovo ThinkCentre M73  System Motherboard 48.3KS08.011.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  <w:rPr>
                <w:lang w:val="en-US"/>
              </w:rPr>
            </w:pPr>
            <w:r w:rsidRPr="008479B3">
              <w:rPr>
                <w:lang w:val="en-US"/>
              </w:rPr>
              <w:t xml:space="preserve">Socket     LGA1150 /Intel Core i7 4xxx, Core i5 4xxx, Core i3-4xxx, Pentium, Celeron (Haswell), </w:t>
            </w:r>
            <w:r w:rsidRPr="008479B3">
              <w:t>Поддержка</w:t>
            </w:r>
            <w:r w:rsidRPr="008479B3">
              <w:rPr>
                <w:lang w:val="en-US"/>
              </w:rPr>
              <w:t xml:space="preserve"> </w:t>
            </w:r>
            <w:r w:rsidRPr="008479B3">
              <w:t>многоядерных</w:t>
            </w:r>
            <w:r w:rsidRPr="008479B3">
              <w:rPr>
                <w:lang w:val="en-US"/>
              </w:rPr>
              <w:t xml:space="preserve"> </w:t>
            </w:r>
            <w:r w:rsidRPr="008479B3">
              <w:t>процессоров</w:t>
            </w:r>
            <w:r w:rsidRPr="008479B3">
              <w:rPr>
                <w:lang w:val="en-US"/>
              </w:rPr>
              <w:t>,</w:t>
            </w:r>
            <w:r w:rsidRPr="008479B3">
              <w:t>Чипсет</w:t>
            </w:r>
            <w:r w:rsidRPr="008479B3">
              <w:rPr>
                <w:lang w:val="en-US"/>
              </w:rPr>
              <w:t xml:space="preserve">  Intel Linx Point H81,</w:t>
            </w:r>
            <w:r w:rsidRPr="008479B3">
              <w:t>память</w:t>
            </w:r>
            <w:r w:rsidRPr="008479B3">
              <w:rPr>
                <w:lang w:val="en-US"/>
              </w:rPr>
              <w:t xml:space="preserve">     SO-DIMM DDR3, 2 </w:t>
            </w:r>
            <w:r w:rsidRPr="008479B3">
              <w:t>канала</w:t>
            </w:r>
            <w:r w:rsidRPr="008479B3">
              <w:rPr>
                <w:lang w:val="en-US"/>
              </w:rPr>
              <w:t xml:space="preserve"> SATA 6</w:t>
            </w:r>
            <w:r w:rsidRPr="008479B3">
              <w:t>Гб</w:t>
            </w:r>
            <w:r w:rsidRPr="008479B3">
              <w:rPr>
                <w:lang w:val="en-US"/>
              </w:rPr>
              <w:t>/</w:t>
            </w:r>
            <w:r w:rsidRPr="008479B3">
              <w:t>с</w:t>
            </w:r>
            <w:r w:rsidRPr="008479B3">
              <w:rPr>
                <w:lang w:val="en-US"/>
              </w:rPr>
              <w:t xml:space="preserve"> + 2 </w:t>
            </w:r>
            <w:r w:rsidRPr="008479B3">
              <w:t>канала</w:t>
            </w:r>
            <w:r w:rsidRPr="008479B3">
              <w:rPr>
                <w:lang w:val="en-US"/>
              </w:rPr>
              <w:t xml:space="preserve"> SATA 300</w:t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  <w:rPr>
                <w:lang w:val="en-US"/>
              </w:rPr>
            </w:pPr>
            <w:r w:rsidRPr="008479B3">
              <w:t>Процессор</w:t>
            </w:r>
            <w:r w:rsidRPr="008479B3">
              <w:rPr>
                <w:lang w:val="en-US"/>
              </w:rPr>
              <w:t xml:space="preserve"> Intel Core i3-4130T 2.9 </w:t>
            </w:r>
            <w:r w:rsidRPr="008479B3">
              <w:t>ГГц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spacing w:after="240"/>
              <w:jc w:val="both"/>
              <w:rPr>
                <w:lang w:val="en-US"/>
              </w:rPr>
            </w:pPr>
            <w:r w:rsidRPr="008479B3">
              <w:rPr>
                <w:lang w:val="en-US"/>
              </w:rPr>
              <w:t>Socket LGA1150,</w:t>
            </w:r>
            <w:r w:rsidRPr="008479B3">
              <w:t>Частота</w:t>
            </w:r>
            <w:r w:rsidRPr="008479B3">
              <w:rPr>
                <w:lang w:val="en-US"/>
              </w:rPr>
              <w:t xml:space="preserve"> </w:t>
            </w:r>
            <w:r w:rsidRPr="008479B3">
              <w:t>процессора</w:t>
            </w:r>
            <w:r w:rsidRPr="008479B3">
              <w:rPr>
                <w:lang w:val="en-US"/>
              </w:rPr>
              <w:t xml:space="preserve">     2900 </w:t>
            </w:r>
            <w:r w:rsidRPr="008479B3">
              <w:t>МГц</w:t>
            </w:r>
            <w:r w:rsidRPr="008479B3">
              <w:rPr>
                <w:lang w:val="en-US"/>
              </w:rPr>
              <w:t>,</w:t>
            </w:r>
            <w:r w:rsidRPr="008479B3">
              <w:t>Количество</w:t>
            </w:r>
            <w:r w:rsidRPr="008479B3">
              <w:rPr>
                <w:lang w:val="en-US"/>
              </w:rPr>
              <w:t xml:space="preserve"> </w:t>
            </w:r>
            <w:r w:rsidRPr="008479B3">
              <w:t>ядер</w:t>
            </w:r>
            <w:r w:rsidRPr="008479B3">
              <w:rPr>
                <w:lang w:val="en-US"/>
              </w:rPr>
              <w:t xml:space="preserve">-2Haswell (2013)  , </w:t>
            </w:r>
            <w:r w:rsidRPr="008479B3">
              <w:t>Интегрированное</w:t>
            </w:r>
            <w:r w:rsidRPr="008479B3">
              <w:rPr>
                <w:lang w:val="en-US"/>
              </w:rPr>
              <w:t xml:space="preserve"> </w:t>
            </w:r>
            <w:r w:rsidRPr="008479B3">
              <w:t>графическое</w:t>
            </w:r>
            <w:r w:rsidRPr="008479B3">
              <w:rPr>
                <w:lang w:val="en-US"/>
              </w:rPr>
              <w:t xml:space="preserve"> </w:t>
            </w:r>
            <w:r w:rsidRPr="008479B3">
              <w:t>ядро</w:t>
            </w:r>
            <w:r w:rsidRPr="008479B3">
              <w:rPr>
                <w:lang w:val="en-US"/>
              </w:rPr>
              <w:t>,</w:t>
            </w:r>
            <w:r w:rsidRPr="008479B3">
              <w:t>Объем</w:t>
            </w:r>
            <w:r w:rsidRPr="008479B3">
              <w:rPr>
                <w:lang w:val="en-US"/>
              </w:rPr>
              <w:t xml:space="preserve"> </w:t>
            </w:r>
            <w:r w:rsidRPr="008479B3">
              <w:t>кэша</w:t>
            </w:r>
            <w:r w:rsidRPr="008479B3">
              <w:rPr>
                <w:lang w:val="en-US"/>
              </w:rPr>
              <w:t xml:space="preserve"> L1-  64 </w:t>
            </w:r>
            <w:r w:rsidRPr="008479B3">
              <w:t>Кб</w:t>
            </w:r>
            <w:r w:rsidRPr="008479B3">
              <w:rPr>
                <w:lang w:val="en-US"/>
              </w:rPr>
              <w:t xml:space="preserve">, </w:t>
            </w:r>
            <w:r w:rsidRPr="008479B3">
              <w:t>Объем</w:t>
            </w:r>
            <w:r w:rsidRPr="008479B3">
              <w:rPr>
                <w:lang w:val="en-US"/>
              </w:rPr>
              <w:t xml:space="preserve"> </w:t>
            </w:r>
            <w:r w:rsidRPr="008479B3">
              <w:t>кэша</w:t>
            </w:r>
            <w:r w:rsidRPr="008479B3">
              <w:rPr>
                <w:lang w:val="en-US"/>
              </w:rPr>
              <w:t xml:space="preserve"> L2-    512 </w:t>
            </w:r>
            <w:r w:rsidRPr="008479B3">
              <w:t>Кб</w:t>
            </w:r>
            <w:r w:rsidRPr="008479B3">
              <w:rPr>
                <w:lang w:val="en-US"/>
              </w:rPr>
              <w:t>,</w:t>
            </w:r>
            <w:r w:rsidRPr="008479B3">
              <w:t>Объем</w:t>
            </w:r>
            <w:r w:rsidRPr="008479B3">
              <w:rPr>
                <w:lang w:val="en-US"/>
              </w:rPr>
              <w:t xml:space="preserve"> </w:t>
            </w:r>
            <w:r w:rsidRPr="008479B3">
              <w:t>кэша</w:t>
            </w:r>
            <w:r w:rsidRPr="008479B3">
              <w:rPr>
                <w:lang w:val="en-US"/>
              </w:rPr>
              <w:t xml:space="preserve"> L3-    3072 </w:t>
            </w:r>
            <w:r w:rsidRPr="008479B3">
              <w:t>Кб</w:t>
            </w:r>
            <w:r w:rsidRPr="008479B3">
              <w:rPr>
                <w:lang w:val="en-US"/>
              </w:rPr>
              <w:t>,</w:t>
            </w:r>
            <w:r w:rsidRPr="008479B3">
              <w:t>Системная</w:t>
            </w:r>
            <w:r w:rsidRPr="008479B3">
              <w:rPr>
                <w:lang w:val="en-US"/>
              </w:rPr>
              <w:t xml:space="preserve"> </w:t>
            </w:r>
            <w:r w:rsidRPr="008479B3">
              <w:t>шина</w:t>
            </w:r>
            <w:r w:rsidRPr="008479B3">
              <w:rPr>
                <w:lang w:val="en-US"/>
              </w:rPr>
              <w:t xml:space="preserve">   DM,</w:t>
            </w:r>
            <w:r w:rsidRPr="008479B3">
              <w:t>Интегрированное</w:t>
            </w:r>
            <w:r w:rsidRPr="008479B3">
              <w:rPr>
                <w:lang w:val="en-US"/>
              </w:rPr>
              <w:t xml:space="preserve"> </w:t>
            </w:r>
            <w:r w:rsidRPr="008479B3">
              <w:t>графическое</w:t>
            </w:r>
            <w:r w:rsidRPr="008479B3">
              <w:rPr>
                <w:lang w:val="en-US"/>
              </w:rPr>
              <w:t xml:space="preserve"> </w:t>
            </w:r>
            <w:r w:rsidRPr="008479B3">
              <w:t>ядро</w:t>
            </w:r>
            <w:r w:rsidRPr="008479B3">
              <w:rPr>
                <w:lang w:val="en-US"/>
              </w:rPr>
              <w:t xml:space="preserve">HD Graphics 4400, 1150 </w:t>
            </w:r>
            <w:r w:rsidRPr="008479B3">
              <w:t>МГц</w:t>
            </w:r>
            <w:r w:rsidRPr="008479B3">
              <w:rPr>
                <w:lang w:val="en-US"/>
              </w:rPr>
              <w:t xml:space="preserve"> ,</w:t>
            </w:r>
            <w:r w:rsidRPr="008479B3">
              <w:t>Встроенный</w:t>
            </w:r>
            <w:r w:rsidRPr="008479B3">
              <w:rPr>
                <w:lang w:val="en-US"/>
              </w:rPr>
              <w:t xml:space="preserve"> </w:t>
            </w:r>
            <w:r w:rsidRPr="008479B3">
              <w:t>контроллер</w:t>
            </w:r>
            <w:r w:rsidRPr="008479B3">
              <w:rPr>
                <w:lang w:val="en-US"/>
              </w:rPr>
              <w:t xml:space="preserve"> </w:t>
            </w:r>
            <w:r w:rsidRPr="008479B3">
              <w:t>памяти</w:t>
            </w:r>
            <w:r w:rsidRPr="008479B3">
              <w:rPr>
                <w:lang w:val="en-US"/>
              </w:rPr>
              <w:t xml:space="preserve">    </w:t>
            </w:r>
            <w:r w:rsidRPr="008479B3">
              <w:t>есть</w:t>
            </w:r>
            <w:r w:rsidRPr="008479B3">
              <w:rPr>
                <w:lang w:val="en-US"/>
              </w:rPr>
              <w:t xml:space="preserve">, </w:t>
            </w:r>
            <w:r w:rsidRPr="008479B3">
              <w:t>полоса</w:t>
            </w:r>
            <w:r w:rsidRPr="008479B3">
              <w:rPr>
                <w:lang w:val="en-US"/>
              </w:rPr>
              <w:t xml:space="preserve"> 25.6 </w:t>
            </w:r>
            <w:r w:rsidRPr="008479B3">
              <w:t>Гб</w:t>
            </w:r>
            <w:r w:rsidRPr="008479B3">
              <w:rPr>
                <w:lang w:val="en-US"/>
              </w:rPr>
              <w:t>/</w:t>
            </w:r>
            <w:r w:rsidRPr="008479B3">
              <w:t>с</w:t>
            </w:r>
            <w:r w:rsidRPr="008479B3">
              <w:rPr>
                <w:lang w:val="en-US"/>
              </w:rPr>
              <w:t xml:space="preserve"> ,AMD64/EM64T,</w:t>
            </w:r>
          </w:p>
        </w:tc>
      </w:tr>
      <w:tr w:rsidR="00FE6934" w:rsidRPr="008479B3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  <w:rPr>
                <w:lang w:val="en-US"/>
              </w:rPr>
            </w:pPr>
            <w:r w:rsidRPr="008479B3">
              <w:t>Модуль</w:t>
            </w:r>
            <w:r w:rsidRPr="008479B3">
              <w:rPr>
                <w:lang w:val="en-US"/>
              </w:rPr>
              <w:t xml:space="preserve"> </w:t>
            </w:r>
            <w:r w:rsidRPr="008479B3">
              <w:t>памяти</w:t>
            </w:r>
            <w:r w:rsidRPr="008479B3">
              <w:rPr>
                <w:lang w:val="en-US"/>
              </w:rPr>
              <w:t xml:space="preserve"> HDDR3 1333 SO-DIMM 4Gb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spacing w:after="240"/>
              <w:jc w:val="both"/>
            </w:pPr>
            <w:r w:rsidRPr="008479B3">
              <w:t>Тип памяти    DDR3 ,Форм-фактор  So- DIMM ,Объем    2048 мб,Напряжение питания</w:t>
            </w:r>
            <w:r w:rsidRPr="008479B3">
              <w:br/>
              <w:t xml:space="preserve">    1.5 В </w:t>
            </w:r>
            <w:r w:rsidRPr="008479B3">
              <w:br/>
            </w:r>
            <w:r w:rsidRPr="008479B3">
              <w:br/>
            </w:r>
            <w:r w:rsidRPr="008479B3">
              <w:br/>
            </w:r>
          </w:p>
        </w:tc>
      </w:tr>
      <w:tr w:rsidR="00FE6934" w:rsidRPr="002F7417" w:rsidTr="006F0F4F">
        <w:trPr>
          <w:gridAfter w:val="1"/>
          <w:wAfter w:w="4555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  <w:rPr>
                <w:lang w:val="en-US"/>
              </w:rPr>
            </w:pPr>
            <w:r w:rsidRPr="008479B3">
              <w:t>Дисковод</w:t>
            </w:r>
            <w:r w:rsidRPr="008479B3">
              <w:rPr>
                <w:lang w:val="en-US"/>
              </w:rPr>
              <w:t xml:space="preserve"> DVD-HL-ST DVDRAM GTBON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  <w:rPr>
                <w:lang w:val="en-US"/>
              </w:rPr>
            </w:pPr>
            <w:r w:rsidRPr="008479B3">
              <w:t>Тип</w:t>
            </w:r>
            <w:r w:rsidRPr="008479B3">
              <w:rPr>
                <w:lang w:val="en-US"/>
              </w:rPr>
              <w:t xml:space="preserve"> DVD±RW/DVD+R DL recorder,</w:t>
            </w:r>
            <w:r w:rsidRPr="008479B3">
              <w:t>Интерфейс</w:t>
            </w:r>
            <w:r w:rsidRPr="008479B3">
              <w:rPr>
                <w:lang w:val="en-US"/>
              </w:rPr>
              <w:t xml:space="preserve"> SATA, </w:t>
            </w:r>
            <w:r w:rsidRPr="008479B3">
              <w:t>тип</w:t>
            </w:r>
            <w:r w:rsidRPr="008479B3">
              <w:rPr>
                <w:lang w:val="en-US"/>
              </w:rPr>
              <w:t xml:space="preserve"> </w:t>
            </w:r>
            <w:r w:rsidRPr="008479B3">
              <w:t>размещения</w:t>
            </w:r>
            <w:r w:rsidRPr="008479B3">
              <w:rPr>
                <w:lang w:val="en-US"/>
              </w:rPr>
              <w:t xml:space="preserve"> </w:t>
            </w:r>
            <w:r w:rsidRPr="008479B3">
              <w:t>Внутренний</w:t>
            </w:r>
          </w:p>
        </w:tc>
      </w:tr>
      <w:tr w:rsidR="00FE6934" w:rsidRPr="008479B3" w:rsidTr="006F0F4F">
        <w:trPr>
          <w:gridAfter w:val="1"/>
          <w:wAfter w:w="4555" w:type="dxa"/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>Жесткий диск WD5000AAKX(500Gb)SATAIII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 xml:space="preserve">Скорость вращения шпинделя 7200 оборотов/мин.,Eмкость накопителя 500 Гб,Буфер HDD 16 Мб,Интерфейс HDD SATA III   -6Gb/s,Формат накопителя 3.5" </w:t>
            </w:r>
            <w:r w:rsidRPr="008479B3">
              <w:br/>
              <w:t>Размеры (ширина x высота x глубина) 102 x 26 x 147 мм,Уровень шума 2.9 Бел в режиме Idle, 3.0 Бел в режиме Performance seek,Потребление энергии в режиме Idle 5.6 Вт</w:t>
            </w:r>
            <w:r w:rsidRPr="008479B3">
              <w:br/>
              <w:t>Потребление энергии при чтении/записи 6.0 Вт,Потребление энергии в режимах Standby и Sleep 0.9 Вт в режимах Standby и Sleep</w:t>
            </w:r>
            <w:r w:rsidRPr="008479B3">
              <w:br/>
              <w:t>Максимальные перегрузки 30G длительностью 2 мс при работе (чтение/запись); 350G длительностью 1 мс в выключенном состоянии</w:t>
            </w:r>
          </w:p>
        </w:tc>
      </w:tr>
      <w:tr w:rsidR="00FE6934" w:rsidRPr="002F7417" w:rsidTr="006F0F4F">
        <w:trPr>
          <w:gridAfter w:val="1"/>
          <w:wAfter w:w="4555" w:type="dxa"/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lastRenderedPageBreak/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  <w:rPr>
                <w:lang w:val="en-US"/>
              </w:rPr>
            </w:pPr>
            <w:r w:rsidRPr="008479B3">
              <w:t>Накопитель</w:t>
            </w:r>
            <w:r w:rsidRPr="008479B3">
              <w:rPr>
                <w:lang w:val="en-US"/>
              </w:rPr>
              <w:t xml:space="preserve"> SSD 240 Gb SATA 6Gb/s 2.5" 3D TLC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  <w:rPr>
                <w:lang w:val="en-US"/>
              </w:rPr>
            </w:pPr>
            <w:r w:rsidRPr="008479B3">
              <w:t>Емкость</w:t>
            </w:r>
            <w:r w:rsidRPr="008479B3">
              <w:rPr>
                <w:lang w:val="en-US"/>
              </w:rPr>
              <w:t xml:space="preserve"> </w:t>
            </w:r>
            <w:r w:rsidRPr="008479B3">
              <w:t>накопителя</w:t>
            </w:r>
            <w:r w:rsidRPr="008479B3">
              <w:rPr>
                <w:lang w:val="en-US"/>
              </w:rPr>
              <w:t xml:space="preserve">  240 Gb , </w:t>
            </w:r>
            <w:r w:rsidRPr="008479B3">
              <w:t>интерфейс</w:t>
            </w:r>
            <w:r w:rsidRPr="008479B3">
              <w:rPr>
                <w:lang w:val="en-US"/>
              </w:rPr>
              <w:t xml:space="preserve"> SATA,</w:t>
            </w:r>
            <w:r w:rsidRPr="008479B3">
              <w:t>пропускная</w:t>
            </w:r>
            <w:r w:rsidRPr="008479B3">
              <w:rPr>
                <w:lang w:val="en-US"/>
              </w:rPr>
              <w:t xml:space="preserve"> </w:t>
            </w:r>
            <w:r w:rsidRPr="008479B3">
              <w:t>способность</w:t>
            </w:r>
            <w:r w:rsidRPr="008479B3">
              <w:rPr>
                <w:lang w:val="en-US"/>
              </w:rPr>
              <w:t xml:space="preserve">  6Gb/s, </w:t>
            </w:r>
            <w:r w:rsidRPr="008479B3">
              <w:t>формат</w:t>
            </w:r>
            <w:r w:rsidRPr="008479B3">
              <w:rPr>
                <w:lang w:val="en-US"/>
              </w:rPr>
              <w:t xml:space="preserve"> 2.5", </w:t>
            </w:r>
            <w:r w:rsidRPr="008479B3">
              <w:t>тип</w:t>
            </w:r>
            <w:r w:rsidRPr="008479B3">
              <w:rPr>
                <w:lang w:val="en-US"/>
              </w:rPr>
              <w:t xml:space="preserve"> </w:t>
            </w:r>
            <w:r w:rsidRPr="008479B3">
              <w:t>чипа</w:t>
            </w:r>
            <w:r w:rsidRPr="008479B3">
              <w:rPr>
                <w:lang w:val="en-US"/>
              </w:rPr>
              <w:t xml:space="preserve"> 3D TLC (Triple Level Cell) 64-</w:t>
            </w:r>
            <w:r w:rsidRPr="008479B3">
              <w:t>слойная</w:t>
            </w:r>
            <w:r w:rsidRPr="008479B3">
              <w:rPr>
                <w:lang w:val="en-US"/>
              </w:rPr>
              <w:t xml:space="preserve"> .</w:t>
            </w:r>
          </w:p>
        </w:tc>
      </w:tr>
      <w:tr w:rsidR="00FE6934" w:rsidRPr="008479B3" w:rsidTr="006F0F4F">
        <w:trPr>
          <w:gridAfter w:val="1"/>
          <w:wAfter w:w="4555" w:type="dxa"/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>Батарейка "CR2032" 3.0V 3.2x20x20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 xml:space="preserve">Литиевый элемент питания (батарейка),Название по стандарту IEC CR2032,Диаметр 20 мм,Размеры (ширина x высота x глубина) 20 x 20 x 3.2 мм,Напряжение питания 3.0 В </w:t>
            </w:r>
          </w:p>
        </w:tc>
      </w:tr>
      <w:tr w:rsidR="00FE6934" w:rsidRPr="002F7417" w:rsidTr="006F0F4F">
        <w:trPr>
          <w:gridAfter w:val="1"/>
          <w:wAfter w:w="4555" w:type="dxa"/>
          <w:trHeight w:val="252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  <w:rPr>
                <w:lang w:val="en-US"/>
              </w:rPr>
            </w:pPr>
            <w:r w:rsidRPr="008479B3">
              <w:rPr>
                <w:b/>
                <w:bCs/>
              </w:rPr>
              <w:t>Системный</w:t>
            </w:r>
            <w:r w:rsidRPr="008479B3">
              <w:rPr>
                <w:b/>
                <w:bCs/>
                <w:lang w:val="en-US"/>
              </w:rPr>
              <w:t xml:space="preserve"> </w:t>
            </w:r>
            <w:r w:rsidRPr="008479B3">
              <w:rPr>
                <w:b/>
                <w:bCs/>
              </w:rPr>
              <w:t>блок</w:t>
            </w:r>
            <w:r w:rsidRPr="008479B3">
              <w:rPr>
                <w:b/>
                <w:bCs/>
                <w:lang w:val="en-US"/>
              </w:rPr>
              <w:t xml:space="preserve">  Lenovo  ThinkCentre M73's </w:t>
            </w:r>
          </w:p>
        </w:tc>
      </w:tr>
      <w:tr w:rsidR="00FE6934" w:rsidRPr="008479B3" w:rsidTr="006F0F4F">
        <w:trPr>
          <w:gridAfter w:val="1"/>
          <w:wAfter w:w="4555" w:type="dxa"/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Материнская плата Lenovo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Socket LGA1150,Чипсет IH81M, H81H3-LMM, H81, ASM (00KT266) FOR MB FRU W7.Поддержка многоядерных процессоров,  Память 2xDDR3, 4xUSB (из них два порта USB3.0), 3xSATA, VGA, COM, DisplayPort, Lan, PCIeX_16, 2xPCIeX_1.</w:t>
            </w:r>
          </w:p>
        </w:tc>
      </w:tr>
      <w:tr w:rsidR="00FE6934" w:rsidRPr="002F7417" w:rsidTr="006F0F4F">
        <w:trPr>
          <w:gridAfter w:val="1"/>
          <w:wAfter w:w="4555" w:type="dxa"/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>Intel Pentium G3220 Haswell (3000MHz, LGA1150, L3 3072Kb)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Socket LGA1150, </w:t>
            </w:r>
            <w:r w:rsidRPr="008479B3">
              <w:t>Частота</w:t>
            </w:r>
            <w:r w:rsidRPr="008479B3">
              <w:rPr>
                <w:lang w:val="en-US"/>
              </w:rPr>
              <w:t xml:space="preserve"> </w:t>
            </w:r>
            <w:r w:rsidRPr="008479B3">
              <w:t>процессора</w:t>
            </w:r>
            <w:r w:rsidRPr="008479B3">
              <w:rPr>
                <w:lang w:val="en-US"/>
              </w:rPr>
              <w:t xml:space="preserve"> 3000 </w:t>
            </w:r>
            <w:r w:rsidRPr="008479B3">
              <w:t>МГц</w:t>
            </w:r>
            <w:r w:rsidRPr="008479B3">
              <w:rPr>
                <w:lang w:val="en-US"/>
              </w:rPr>
              <w:t>,</w:t>
            </w:r>
            <w:r w:rsidRPr="008479B3">
              <w:t>Объем</w:t>
            </w:r>
            <w:r w:rsidRPr="008479B3">
              <w:rPr>
                <w:lang w:val="en-US"/>
              </w:rPr>
              <w:t xml:space="preserve"> </w:t>
            </w:r>
            <w:r w:rsidRPr="008479B3">
              <w:t>кэша</w:t>
            </w:r>
            <w:r w:rsidRPr="008479B3">
              <w:rPr>
                <w:lang w:val="en-US"/>
              </w:rPr>
              <w:t xml:space="preserve"> L1-64 </w:t>
            </w:r>
            <w:r w:rsidRPr="008479B3">
              <w:t>Кб</w:t>
            </w:r>
            <w:r w:rsidRPr="008479B3">
              <w:rPr>
                <w:lang w:val="en-US"/>
              </w:rPr>
              <w:t>,</w:t>
            </w:r>
            <w:r w:rsidRPr="008479B3">
              <w:t>Объем</w:t>
            </w:r>
            <w:r w:rsidRPr="008479B3">
              <w:rPr>
                <w:lang w:val="en-US"/>
              </w:rPr>
              <w:t xml:space="preserve"> </w:t>
            </w:r>
            <w:r w:rsidRPr="008479B3">
              <w:t>кэша</w:t>
            </w:r>
            <w:r w:rsidRPr="008479B3">
              <w:rPr>
                <w:lang w:val="en-US"/>
              </w:rPr>
              <w:t xml:space="preserve"> L2-512 </w:t>
            </w:r>
            <w:r w:rsidRPr="008479B3">
              <w:t>Кб</w:t>
            </w:r>
            <w:r w:rsidRPr="008479B3">
              <w:rPr>
                <w:lang w:val="en-US"/>
              </w:rPr>
              <w:t>,</w:t>
            </w:r>
            <w:r w:rsidRPr="008479B3">
              <w:t>Объем</w:t>
            </w:r>
            <w:r w:rsidRPr="008479B3">
              <w:rPr>
                <w:lang w:val="en-US"/>
              </w:rPr>
              <w:t xml:space="preserve"> </w:t>
            </w:r>
            <w:r w:rsidRPr="008479B3">
              <w:t>кэша</w:t>
            </w:r>
            <w:r w:rsidRPr="008479B3">
              <w:rPr>
                <w:lang w:val="en-US"/>
              </w:rPr>
              <w:t xml:space="preserve"> L3-3072 </w:t>
            </w:r>
            <w:r w:rsidRPr="008479B3">
              <w:t>Кб</w:t>
            </w:r>
            <w:r w:rsidRPr="008479B3">
              <w:rPr>
                <w:lang w:val="en-US"/>
              </w:rPr>
              <w:t>,</w:t>
            </w:r>
            <w:r w:rsidRPr="008479B3">
              <w:t>Интегрированное</w:t>
            </w:r>
            <w:r w:rsidRPr="008479B3">
              <w:rPr>
                <w:lang w:val="en-US"/>
              </w:rPr>
              <w:t xml:space="preserve"> </w:t>
            </w:r>
            <w:r w:rsidRPr="008479B3">
              <w:t>графическое</w:t>
            </w:r>
            <w:r w:rsidRPr="008479B3">
              <w:rPr>
                <w:lang w:val="en-US"/>
              </w:rPr>
              <w:t xml:space="preserve"> </w:t>
            </w:r>
            <w:r w:rsidRPr="008479B3">
              <w:t>ядро</w:t>
            </w:r>
            <w:r w:rsidRPr="008479B3">
              <w:rPr>
                <w:lang w:val="en-US"/>
              </w:rPr>
              <w:t xml:space="preserve"> HD Graphics ,</w:t>
            </w:r>
            <w:r w:rsidRPr="008479B3">
              <w:t>Ядро</w:t>
            </w:r>
            <w:r w:rsidRPr="008479B3">
              <w:rPr>
                <w:lang w:val="en-US"/>
              </w:rPr>
              <w:t>Haswell (2013),</w:t>
            </w:r>
            <w:r w:rsidRPr="008479B3">
              <w:t>Количество</w:t>
            </w:r>
            <w:r w:rsidRPr="008479B3">
              <w:rPr>
                <w:lang w:val="en-US"/>
              </w:rPr>
              <w:t xml:space="preserve"> </w:t>
            </w:r>
            <w:r w:rsidRPr="008479B3">
              <w:t>ядер</w:t>
            </w:r>
            <w:r w:rsidRPr="008479B3">
              <w:rPr>
                <w:lang w:val="en-US"/>
              </w:rPr>
              <w:t>-2.</w:t>
            </w:r>
            <w:r w:rsidRPr="008479B3">
              <w:t>Тактовая</w:t>
            </w:r>
            <w:r w:rsidRPr="008479B3">
              <w:rPr>
                <w:lang w:val="en-US"/>
              </w:rPr>
              <w:t xml:space="preserve"> </w:t>
            </w:r>
            <w:r w:rsidRPr="008479B3">
              <w:t>частота</w:t>
            </w:r>
            <w:r w:rsidRPr="008479B3">
              <w:rPr>
                <w:lang w:val="en-US"/>
              </w:rPr>
              <w:t xml:space="preserve"> 3000 </w:t>
            </w:r>
            <w:r w:rsidRPr="008479B3">
              <w:t>МГц</w:t>
            </w:r>
            <w:r w:rsidRPr="008479B3">
              <w:rPr>
                <w:lang w:val="en-US"/>
              </w:rPr>
              <w:t>,</w:t>
            </w:r>
            <w:r w:rsidRPr="008479B3">
              <w:t>Системная</w:t>
            </w:r>
            <w:r w:rsidRPr="008479B3">
              <w:rPr>
                <w:lang w:val="en-US"/>
              </w:rPr>
              <w:t xml:space="preserve"> </w:t>
            </w:r>
            <w:r w:rsidRPr="008479B3">
              <w:t>шина</w:t>
            </w:r>
            <w:r w:rsidRPr="008479B3">
              <w:rPr>
                <w:lang w:val="en-US"/>
              </w:rPr>
              <w:t xml:space="preserve"> DMI,</w:t>
            </w:r>
            <w:r w:rsidRPr="008479B3">
              <w:t>Встроенный</w:t>
            </w:r>
            <w:r w:rsidRPr="008479B3">
              <w:rPr>
                <w:lang w:val="en-US"/>
              </w:rPr>
              <w:t xml:space="preserve"> </w:t>
            </w:r>
            <w:r w:rsidRPr="008479B3">
              <w:t>контроллер</w:t>
            </w:r>
            <w:r w:rsidRPr="008479B3">
              <w:rPr>
                <w:lang w:val="en-US"/>
              </w:rPr>
              <w:t xml:space="preserve"> </w:t>
            </w:r>
            <w:r w:rsidRPr="008479B3">
              <w:t>памяти</w:t>
            </w:r>
            <w:r w:rsidRPr="008479B3">
              <w:rPr>
                <w:lang w:val="en-US"/>
              </w:rPr>
              <w:t>,</w:t>
            </w:r>
            <w:r w:rsidRPr="008479B3">
              <w:t>есть</w:t>
            </w:r>
            <w:r w:rsidRPr="008479B3">
              <w:rPr>
                <w:lang w:val="en-US"/>
              </w:rPr>
              <w:t xml:space="preserve">, </w:t>
            </w:r>
            <w:r w:rsidRPr="008479B3">
              <w:t>полоса</w:t>
            </w:r>
            <w:r w:rsidRPr="008479B3">
              <w:rPr>
                <w:lang w:val="en-US"/>
              </w:rPr>
              <w:t xml:space="preserve"> 21.3 </w:t>
            </w:r>
            <w:r w:rsidRPr="008479B3">
              <w:t>Гб</w:t>
            </w:r>
            <w:r w:rsidRPr="008479B3">
              <w:rPr>
                <w:lang w:val="en-US"/>
              </w:rPr>
              <w:t>/</w:t>
            </w:r>
            <w:r w:rsidRPr="008479B3">
              <w:t>с</w:t>
            </w:r>
          </w:p>
        </w:tc>
      </w:tr>
      <w:tr w:rsidR="00FE6934" w:rsidRPr="008479B3" w:rsidTr="006F0F4F">
        <w:trPr>
          <w:gridAfter w:val="1"/>
          <w:wAfter w:w="4555" w:type="dxa"/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Samsung DDR3 1600 DIMM 4Gb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Тип памяти DDR3, Форм-фактор DIMM 240-контактный,Тактовая частота 1600 МГц,Пропускная способность 12800 Мб/с,Объем 1 модуль 4 Гб</w:t>
            </w:r>
          </w:p>
        </w:tc>
      </w:tr>
      <w:tr w:rsidR="00FE6934" w:rsidRPr="002F7417" w:rsidTr="006F0F4F">
        <w:trPr>
          <w:gridAfter w:val="1"/>
          <w:wAfter w:w="4555" w:type="dxa"/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  <w:rPr>
                <w:lang w:val="en-US"/>
              </w:rPr>
            </w:pPr>
            <w:r w:rsidRPr="008479B3">
              <w:t>Накопитель</w:t>
            </w:r>
            <w:r w:rsidRPr="008479B3">
              <w:rPr>
                <w:lang w:val="en-US"/>
              </w:rPr>
              <w:t xml:space="preserve"> SSD 240 Gb SATA 6Gb/s 2.5" 3D TLC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  <w:rPr>
                <w:lang w:val="en-US"/>
              </w:rPr>
            </w:pPr>
            <w:r w:rsidRPr="008479B3">
              <w:t>Емкость</w:t>
            </w:r>
            <w:r w:rsidRPr="008479B3">
              <w:rPr>
                <w:lang w:val="en-US"/>
              </w:rPr>
              <w:t xml:space="preserve"> </w:t>
            </w:r>
            <w:r w:rsidRPr="008479B3">
              <w:t>накопителя</w:t>
            </w:r>
            <w:r w:rsidRPr="008479B3">
              <w:rPr>
                <w:lang w:val="en-US"/>
              </w:rPr>
              <w:t xml:space="preserve">  240 Gb , </w:t>
            </w:r>
            <w:r w:rsidRPr="008479B3">
              <w:t>интерфейс</w:t>
            </w:r>
            <w:r w:rsidRPr="008479B3">
              <w:rPr>
                <w:lang w:val="en-US"/>
              </w:rPr>
              <w:t xml:space="preserve"> SATA,</w:t>
            </w:r>
            <w:r w:rsidRPr="008479B3">
              <w:t>пропускная</w:t>
            </w:r>
            <w:r w:rsidRPr="008479B3">
              <w:rPr>
                <w:lang w:val="en-US"/>
              </w:rPr>
              <w:t xml:space="preserve"> </w:t>
            </w:r>
            <w:r w:rsidRPr="008479B3">
              <w:t>способность</w:t>
            </w:r>
            <w:r w:rsidRPr="008479B3">
              <w:rPr>
                <w:lang w:val="en-US"/>
              </w:rPr>
              <w:t xml:space="preserve">  6Gb/s, </w:t>
            </w:r>
            <w:r w:rsidRPr="008479B3">
              <w:t>формат</w:t>
            </w:r>
            <w:r w:rsidRPr="008479B3">
              <w:rPr>
                <w:lang w:val="en-US"/>
              </w:rPr>
              <w:t xml:space="preserve"> 2.5", </w:t>
            </w:r>
            <w:r w:rsidRPr="008479B3">
              <w:t>тип</w:t>
            </w:r>
            <w:r w:rsidRPr="008479B3">
              <w:rPr>
                <w:lang w:val="en-US"/>
              </w:rPr>
              <w:t xml:space="preserve"> </w:t>
            </w:r>
            <w:r w:rsidRPr="008479B3">
              <w:t>чипа</w:t>
            </w:r>
            <w:r w:rsidRPr="008479B3">
              <w:rPr>
                <w:lang w:val="en-US"/>
              </w:rPr>
              <w:t xml:space="preserve"> 3D TLC (Triple Level Cell) 64-</w:t>
            </w:r>
            <w:r w:rsidRPr="008479B3">
              <w:t>слойная</w:t>
            </w:r>
            <w:r w:rsidRPr="008479B3">
              <w:rPr>
                <w:lang w:val="en-US"/>
              </w:rPr>
              <w:t xml:space="preserve"> .</w:t>
            </w:r>
          </w:p>
        </w:tc>
      </w:tr>
      <w:tr w:rsidR="00FE6934" w:rsidRPr="008479B3" w:rsidTr="006F0F4F">
        <w:trPr>
          <w:gridAfter w:val="1"/>
          <w:wAfter w:w="4555" w:type="dxa"/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блок питания LITEON PS-4241-01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240 w, размер 175 x 85 x 65mm. Коннектор питания мат.платы 14+4 pin,Управление скоростью вращения От термодатчика,Охлаждение блока питания 1 вентилятор),Входное напряжение 2200 ~ 240 В.</w:t>
            </w:r>
          </w:p>
        </w:tc>
      </w:tr>
      <w:tr w:rsidR="00FE6934" w:rsidRPr="008479B3" w:rsidTr="006F0F4F">
        <w:trPr>
          <w:gridAfter w:val="1"/>
          <w:wAfter w:w="4555" w:type="dxa"/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>Батарейка "CR2032" 3.0V 3.2x20x20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34" w:rsidRPr="008479B3" w:rsidRDefault="00FE6934" w:rsidP="00BD452A">
            <w:pPr>
              <w:jc w:val="both"/>
            </w:pPr>
            <w:r w:rsidRPr="008479B3">
              <w:t xml:space="preserve">Литиевый элемент питания (батарейка),Название по стандарту IEC CR2032,Диаметр 20 мм,Размеры (ширина x высота x глубина) 20 x 20 x 3.2 мм,Напряжение питания 3.0 В </w:t>
            </w:r>
          </w:p>
        </w:tc>
      </w:tr>
      <w:tr w:rsidR="00FE6934" w:rsidRPr="008479B3" w:rsidTr="006F0F4F">
        <w:trPr>
          <w:gridAfter w:val="1"/>
          <w:wAfter w:w="4555" w:type="dxa"/>
          <w:trHeight w:val="252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34" w:rsidRPr="008479B3" w:rsidRDefault="00FE6934" w:rsidP="00BD452A">
            <w:pPr>
              <w:jc w:val="center"/>
            </w:pPr>
            <w:r w:rsidRPr="008479B3">
              <w:rPr>
                <w:b/>
                <w:bCs/>
              </w:rPr>
              <w:t>Ноутбук  Toshiba Portege R930</w:t>
            </w:r>
          </w:p>
        </w:tc>
      </w:tr>
      <w:tr w:rsidR="00FE6934" w:rsidRPr="008479B3" w:rsidTr="006F0F4F">
        <w:trPr>
          <w:gridAfter w:val="1"/>
          <w:wAfter w:w="4555" w:type="dxa"/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Блок питания для ноутбука Toshiba Portege R930 (AD_TB_5525_19V_45W)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 xml:space="preserve">Выходная мощность  75 Ватт ,Выходное напряжение  19 V ,Выходная сила тока 3,95 A </w:t>
            </w:r>
            <w:r w:rsidRPr="008479B3">
              <w:br/>
              <w:t>Размер штекера  5.5x2.5мм</w:t>
            </w:r>
          </w:p>
        </w:tc>
      </w:tr>
      <w:tr w:rsidR="00FE6934" w:rsidRPr="008479B3" w:rsidTr="006F0F4F">
        <w:trPr>
          <w:gridAfter w:val="1"/>
          <w:wAfter w:w="4555" w:type="dxa"/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rPr>
                <w:lang w:val="en-US"/>
              </w:rPr>
              <w:t xml:space="preserve"> Toshiba Portege R930 (TB_PA3832)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Тип аккумулятора  Li-on ,Напряжение  11.1 V</w:t>
            </w:r>
          </w:p>
        </w:tc>
      </w:tr>
      <w:tr w:rsidR="00FE6934" w:rsidRPr="008479B3" w:rsidTr="006F0F4F">
        <w:trPr>
          <w:gridAfter w:val="1"/>
          <w:wAfter w:w="4555" w:type="dxa"/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Кнопка клавиатуры для Toshiba Portege R930-DAK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34" w:rsidRPr="008479B3" w:rsidRDefault="00FE6934" w:rsidP="00BD452A">
            <w:r w:rsidRPr="008479B3">
              <w:t>цвет, черный.</w:t>
            </w:r>
          </w:p>
        </w:tc>
      </w:tr>
      <w:tr w:rsidR="00FE6934" w:rsidRPr="008479B3" w:rsidTr="006F0F4F">
        <w:trPr>
          <w:gridAfter w:val="1"/>
          <w:wAfter w:w="4555" w:type="dxa"/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pPr>
              <w:jc w:val="right"/>
            </w:pPr>
            <w:r w:rsidRPr="008479B3"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 xml:space="preserve">Модуль памяти 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r w:rsidRPr="008479B3">
              <w:t>Форм-фактор памяти: SO-DIMM Тип памяти:DDR3,объем 4 ГБ ,Тактовая частота  1600 МГц Пропускная способность 12800 МБ/сек Рабочее напряжение 1.35 В</w:t>
            </w:r>
          </w:p>
        </w:tc>
      </w:tr>
      <w:tr w:rsidR="00FE6934" w:rsidRPr="002F7417" w:rsidTr="006F0F4F">
        <w:trPr>
          <w:gridAfter w:val="1"/>
          <w:wAfter w:w="4555" w:type="dxa"/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pPr>
              <w:jc w:val="right"/>
              <w:rPr>
                <w:lang w:val="en-US"/>
              </w:rPr>
            </w:pPr>
            <w:r w:rsidRPr="008479B3">
              <w:rPr>
                <w:lang w:val="en-US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t>Накопитель</w:t>
            </w:r>
            <w:r w:rsidRPr="008479B3">
              <w:rPr>
                <w:lang w:val="en-US"/>
              </w:rPr>
              <w:t xml:space="preserve"> SSD 240 Gb SATA 6Gb/s 2.5" 3D TLC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34" w:rsidRPr="008479B3" w:rsidRDefault="00FE6934" w:rsidP="00BD452A">
            <w:pPr>
              <w:rPr>
                <w:lang w:val="en-US"/>
              </w:rPr>
            </w:pPr>
            <w:r w:rsidRPr="008479B3">
              <w:t>Емкость</w:t>
            </w:r>
            <w:r w:rsidRPr="008479B3">
              <w:rPr>
                <w:lang w:val="en-US"/>
              </w:rPr>
              <w:t xml:space="preserve"> </w:t>
            </w:r>
            <w:r w:rsidRPr="008479B3">
              <w:t>накопителя</w:t>
            </w:r>
            <w:r w:rsidRPr="008479B3">
              <w:rPr>
                <w:lang w:val="en-US"/>
              </w:rPr>
              <w:t xml:space="preserve">  240 Gb , </w:t>
            </w:r>
            <w:r w:rsidRPr="008479B3">
              <w:t>интерфейс</w:t>
            </w:r>
            <w:r w:rsidRPr="008479B3">
              <w:rPr>
                <w:lang w:val="en-US"/>
              </w:rPr>
              <w:t xml:space="preserve"> SATA,</w:t>
            </w:r>
            <w:r w:rsidRPr="008479B3">
              <w:t>пропускная</w:t>
            </w:r>
            <w:r w:rsidRPr="008479B3">
              <w:rPr>
                <w:lang w:val="en-US"/>
              </w:rPr>
              <w:t xml:space="preserve"> </w:t>
            </w:r>
            <w:r w:rsidRPr="008479B3">
              <w:t>способность</w:t>
            </w:r>
            <w:r w:rsidRPr="008479B3">
              <w:rPr>
                <w:lang w:val="en-US"/>
              </w:rPr>
              <w:t xml:space="preserve">  6Gb/s, </w:t>
            </w:r>
            <w:r w:rsidRPr="008479B3">
              <w:t>формат</w:t>
            </w:r>
            <w:r w:rsidRPr="008479B3">
              <w:rPr>
                <w:lang w:val="en-US"/>
              </w:rPr>
              <w:t xml:space="preserve"> 2.5", </w:t>
            </w:r>
            <w:r w:rsidRPr="008479B3">
              <w:t>тип</w:t>
            </w:r>
            <w:r w:rsidRPr="008479B3">
              <w:rPr>
                <w:lang w:val="en-US"/>
              </w:rPr>
              <w:t xml:space="preserve"> </w:t>
            </w:r>
            <w:r w:rsidRPr="008479B3">
              <w:t>чипа</w:t>
            </w:r>
            <w:r w:rsidRPr="008479B3">
              <w:rPr>
                <w:lang w:val="en-US"/>
              </w:rPr>
              <w:t xml:space="preserve"> 3D TLC (Triple Level Cell) 64-</w:t>
            </w:r>
            <w:r w:rsidRPr="008479B3">
              <w:t>слойная</w:t>
            </w:r>
            <w:r w:rsidRPr="008479B3">
              <w:rPr>
                <w:lang w:val="en-US"/>
              </w:rPr>
              <w:t xml:space="preserve"> .</w:t>
            </w:r>
          </w:p>
        </w:tc>
      </w:tr>
    </w:tbl>
    <w:p w:rsidR="00F51AD6" w:rsidRDefault="00EB0FA5" w:rsidP="00495359">
      <w:pPr>
        <w:ind w:left="142" w:right="-166"/>
        <w:jc w:val="both"/>
        <w:rPr>
          <w:i/>
          <w:sz w:val="20"/>
          <w:szCs w:val="20"/>
        </w:rPr>
      </w:pPr>
      <w:r w:rsidRPr="00495359">
        <w:rPr>
          <w:i/>
          <w:sz w:val="20"/>
          <w:szCs w:val="20"/>
        </w:rPr>
        <w:t>*Запасные части должны быть новыми, которые не были в употреблении, не проходили ремонт, в том числе восстановление, замену составных частей, восстановление потребительских свойств, установка которых не должна приводит к нарушению требов</w:t>
      </w:r>
      <w:r w:rsidR="00F51AD6">
        <w:rPr>
          <w:i/>
          <w:sz w:val="20"/>
          <w:szCs w:val="20"/>
        </w:rPr>
        <w:t xml:space="preserve">аний безопасности и </w:t>
      </w:r>
      <w:r w:rsidRPr="00495359">
        <w:rPr>
          <w:i/>
          <w:sz w:val="20"/>
          <w:szCs w:val="20"/>
        </w:rPr>
        <w:t xml:space="preserve">электромагнитной совместимости. </w:t>
      </w:r>
    </w:p>
    <w:p w:rsidR="00FE6934" w:rsidRPr="00495359" w:rsidRDefault="00EB0FA5" w:rsidP="00495359">
      <w:pPr>
        <w:ind w:left="142" w:right="-166"/>
        <w:jc w:val="both"/>
        <w:rPr>
          <w:i/>
          <w:sz w:val="20"/>
          <w:szCs w:val="20"/>
        </w:rPr>
      </w:pPr>
      <w:r w:rsidRPr="00495359">
        <w:rPr>
          <w:i/>
          <w:sz w:val="20"/>
          <w:szCs w:val="20"/>
        </w:rPr>
        <w:t>Запасные части должны быть полностью совместимы с указанными моделями Оборудования. Не должны оказывать влияния на объём гарантий Оборудования с учётом неисправностей возникших по причине установленной запасной части</w:t>
      </w:r>
    </w:p>
    <w:p w:rsidR="00495359" w:rsidRPr="00495359" w:rsidRDefault="00495359" w:rsidP="00495359">
      <w:pPr>
        <w:ind w:left="142" w:right="-166"/>
        <w:rPr>
          <w:b/>
          <w:sz w:val="20"/>
          <w:szCs w:val="20"/>
        </w:rPr>
      </w:pPr>
    </w:p>
    <w:p w:rsidR="00C33C62" w:rsidRDefault="00495359" w:rsidP="00C33C62">
      <w:pPr>
        <w:rPr>
          <w:b/>
        </w:rPr>
      </w:pPr>
      <w:r>
        <w:rPr>
          <w:b/>
        </w:rPr>
        <w:t>4</w:t>
      </w:r>
      <w:r w:rsidR="00C33C62" w:rsidRPr="00C33C62">
        <w:rPr>
          <w:b/>
        </w:rPr>
        <w:t>. П</w:t>
      </w:r>
      <w:r>
        <w:rPr>
          <w:b/>
        </w:rPr>
        <w:t>ЕРЕЧЕНЬ</w:t>
      </w:r>
      <w:r w:rsidR="00C33C62" w:rsidRPr="00C33C62">
        <w:rPr>
          <w:b/>
        </w:rPr>
        <w:t xml:space="preserve"> адресов Заказчика</w:t>
      </w:r>
    </w:p>
    <w:tbl>
      <w:tblPr>
        <w:tblW w:w="10485" w:type="dxa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4961"/>
      </w:tblGrid>
      <w:tr w:rsidR="00495359" w:rsidRPr="008479B3" w:rsidTr="001438B4">
        <w:trPr>
          <w:trHeight w:val="7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5359" w:rsidRPr="00495359" w:rsidRDefault="00495359" w:rsidP="00495359">
            <w:pPr>
              <w:widowControl w:val="0"/>
              <w:autoSpaceDE w:val="0"/>
              <w:autoSpaceDN w:val="0"/>
              <w:adjustRightInd w:val="0"/>
              <w:ind w:left="-113" w:right="-80"/>
              <w:jc w:val="center"/>
            </w:pPr>
            <w:r w:rsidRPr="00495359"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5359" w:rsidRPr="00495359" w:rsidRDefault="005A722A" w:rsidP="00495359">
            <w:pPr>
              <w:widowControl w:val="0"/>
              <w:autoSpaceDE w:val="0"/>
              <w:autoSpaceDN w:val="0"/>
              <w:adjustRightInd w:val="0"/>
              <w:ind w:right="-80"/>
              <w:jc w:val="center"/>
            </w:pPr>
            <w: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59" w:rsidRPr="00495359" w:rsidRDefault="00495359" w:rsidP="004953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Адрес</w:t>
            </w:r>
          </w:p>
        </w:tc>
      </w:tr>
      <w:tr w:rsidR="00495359" w:rsidRPr="008479B3" w:rsidTr="001438B4">
        <w:trPr>
          <w:trHeight w:val="10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359" w:rsidRPr="00495359" w:rsidRDefault="00495359" w:rsidP="00747C80">
            <w:pPr>
              <w:widowControl w:val="0"/>
              <w:autoSpaceDE w:val="0"/>
              <w:autoSpaceDN w:val="0"/>
              <w:adjustRightInd w:val="0"/>
              <w:ind w:left="-113" w:right="-80"/>
              <w:jc w:val="center"/>
            </w:pPr>
            <w:r w:rsidRPr="00495359"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C80" w:rsidRDefault="00495359" w:rsidP="00BD452A">
            <w:pPr>
              <w:widowControl w:val="0"/>
              <w:autoSpaceDE w:val="0"/>
              <w:autoSpaceDN w:val="0"/>
              <w:adjustRightInd w:val="0"/>
              <w:ind w:right="-80"/>
            </w:pPr>
            <w:r w:rsidRPr="008479B3">
              <w:rPr>
                <w:b/>
              </w:rPr>
              <w:t>Филиал № 1</w:t>
            </w:r>
            <w:r w:rsidRPr="008479B3">
              <w:t xml:space="preserve"> </w:t>
            </w:r>
          </w:p>
          <w:p w:rsidR="00495359" w:rsidRPr="008479B3" w:rsidRDefault="00495359" w:rsidP="00BD452A">
            <w:pPr>
              <w:widowControl w:val="0"/>
              <w:autoSpaceDE w:val="0"/>
              <w:autoSpaceDN w:val="0"/>
              <w:adjustRightInd w:val="0"/>
              <w:ind w:right="-80"/>
            </w:pPr>
            <w:r w:rsidRPr="008479B3">
              <w:t>Государственного учреждения –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59" w:rsidRPr="008479B3" w:rsidRDefault="00495359" w:rsidP="00BD452A">
            <w:pPr>
              <w:widowControl w:val="0"/>
              <w:autoSpaceDE w:val="0"/>
              <w:autoSpaceDN w:val="0"/>
              <w:adjustRightInd w:val="0"/>
            </w:pPr>
            <w:r w:rsidRPr="008479B3">
              <w:t>РФ, 125</w:t>
            </w:r>
            <w:r w:rsidR="001438B4">
              <w:t xml:space="preserve">047, г. Москва, Триумфальная площадь, </w:t>
            </w:r>
            <w:r w:rsidRPr="008479B3">
              <w:t>д.</w:t>
            </w:r>
            <w:r w:rsidR="001438B4">
              <w:t xml:space="preserve"> </w:t>
            </w:r>
            <w:r w:rsidRPr="008479B3">
              <w:t>1, стр.</w:t>
            </w:r>
            <w:r w:rsidR="001438B4">
              <w:t xml:space="preserve"> </w:t>
            </w:r>
            <w:r w:rsidRPr="008479B3">
              <w:t>1</w:t>
            </w:r>
          </w:p>
        </w:tc>
      </w:tr>
      <w:tr w:rsidR="00495359" w:rsidRPr="008479B3" w:rsidTr="001438B4">
        <w:trPr>
          <w:trHeight w:val="10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359" w:rsidRPr="00495359" w:rsidRDefault="00495359" w:rsidP="00747C80">
            <w:pPr>
              <w:widowControl w:val="0"/>
              <w:autoSpaceDE w:val="0"/>
              <w:autoSpaceDN w:val="0"/>
              <w:adjustRightInd w:val="0"/>
              <w:ind w:left="-113" w:right="-80"/>
              <w:jc w:val="center"/>
            </w:pPr>
            <w:r w:rsidRPr="00495359"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C80" w:rsidRDefault="00495359" w:rsidP="00BD452A">
            <w:pPr>
              <w:widowControl w:val="0"/>
              <w:autoSpaceDE w:val="0"/>
              <w:autoSpaceDN w:val="0"/>
              <w:adjustRightInd w:val="0"/>
              <w:ind w:right="-80"/>
            </w:pPr>
            <w:r w:rsidRPr="008479B3">
              <w:rPr>
                <w:b/>
              </w:rPr>
              <w:t>Филиал № 3</w:t>
            </w:r>
            <w:r w:rsidRPr="008479B3">
              <w:t xml:space="preserve"> </w:t>
            </w:r>
          </w:p>
          <w:p w:rsidR="00495359" w:rsidRPr="008479B3" w:rsidRDefault="00495359" w:rsidP="00BD452A">
            <w:pPr>
              <w:widowControl w:val="0"/>
              <w:autoSpaceDE w:val="0"/>
              <w:autoSpaceDN w:val="0"/>
              <w:adjustRightInd w:val="0"/>
              <w:ind w:right="-80"/>
            </w:pPr>
            <w:r w:rsidRPr="008479B3"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59" w:rsidRPr="008479B3" w:rsidRDefault="00495359" w:rsidP="00BD452A">
            <w:pPr>
              <w:widowControl w:val="0"/>
              <w:autoSpaceDE w:val="0"/>
              <w:autoSpaceDN w:val="0"/>
              <w:adjustRightInd w:val="0"/>
            </w:pPr>
            <w:r w:rsidRPr="008479B3">
              <w:t xml:space="preserve">РФ, 115088, г. Москва, </w:t>
            </w:r>
          </w:p>
          <w:p w:rsidR="00495359" w:rsidRPr="008479B3" w:rsidRDefault="00495359" w:rsidP="00BD452A">
            <w:pPr>
              <w:widowControl w:val="0"/>
              <w:autoSpaceDE w:val="0"/>
              <w:autoSpaceDN w:val="0"/>
              <w:adjustRightInd w:val="0"/>
            </w:pPr>
            <w:r w:rsidRPr="008479B3">
              <w:t>2-я улица Машиностроения, д.</w:t>
            </w:r>
            <w:r w:rsidR="001438B4">
              <w:t xml:space="preserve"> </w:t>
            </w:r>
            <w:r w:rsidRPr="008479B3">
              <w:t>11</w:t>
            </w:r>
          </w:p>
        </w:tc>
      </w:tr>
      <w:tr w:rsidR="00495359" w:rsidRPr="008479B3" w:rsidTr="001438B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359" w:rsidRPr="00495359" w:rsidRDefault="00495359" w:rsidP="00747C80">
            <w:pPr>
              <w:widowControl w:val="0"/>
              <w:autoSpaceDE w:val="0"/>
              <w:autoSpaceDN w:val="0"/>
              <w:adjustRightInd w:val="0"/>
              <w:ind w:left="-113" w:right="-80"/>
              <w:jc w:val="center"/>
            </w:pPr>
            <w:r w:rsidRPr="00495359"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C80" w:rsidRDefault="00495359" w:rsidP="00BD452A">
            <w:pPr>
              <w:widowControl w:val="0"/>
              <w:autoSpaceDE w:val="0"/>
              <w:autoSpaceDN w:val="0"/>
              <w:adjustRightInd w:val="0"/>
              <w:ind w:right="-80"/>
            </w:pPr>
            <w:r w:rsidRPr="008479B3">
              <w:rPr>
                <w:b/>
              </w:rPr>
              <w:t>Филиал № 4</w:t>
            </w:r>
            <w:r w:rsidRPr="008479B3">
              <w:t xml:space="preserve"> </w:t>
            </w:r>
          </w:p>
          <w:p w:rsidR="00495359" w:rsidRPr="008479B3" w:rsidRDefault="00495359" w:rsidP="00BD452A">
            <w:pPr>
              <w:widowControl w:val="0"/>
              <w:autoSpaceDE w:val="0"/>
              <w:autoSpaceDN w:val="0"/>
              <w:adjustRightInd w:val="0"/>
              <w:ind w:right="-80"/>
            </w:pPr>
            <w:r w:rsidRPr="008479B3"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59" w:rsidRPr="008479B3" w:rsidRDefault="00495359" w:rsidP="00BD452A">
            <w:pPr>
              <w:widowControl w:val="0"/>
              <w:autoSpaceDE w:val="0"/>
              <w:autoSpaceDN w:val="0"/>
              <w:adjustRightInd w:val="0"/>
            </w:pPr>
            <w:r w:rsidRPr="008479B3">
              <w:t xml:space="preserve">РФ, 115193, г. Москва, </w:t>
            </w:r>
          </w:p>
          <w:p w:rsidR="00495359" w:rsidRPr="008479B3" w:rsidRDefault="001438B4" w:rsidP="00BD452A">
            <w:pPr>
              <w:widowControl w:val="0"/>
              <w:autoSpaceDE w:val="0"/>
              <w:autoSpaceDN w:val="0"/>
              <w:adjustRightInd w:val="0"/>
            </w:pPr>
            <w:r>
              <w:t xml:space="preserve">ул. Петра Романова, д. </w:t>
            </w:r>
            <w:r w:rsidR="00495359" w:rsidRPr="008479B3">
              <w:t>16, стр. 1</w:t>
            </w:r>
          </w:p>
        </w:tc>
      </w:tr>
      <w:tr w:rsidR="00495359" w:rsidRPr="008479B3" w:rsidTr="001438B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359" w:rsidRPr="00495359" w:rsidRDefault="00495359" w:rsidP="00747C80">
            <w:pPr>
              <w:widowControl w:val="0"/>
              <w:autoSpaceDE w:val="0"/>
              <w:autoSpaceDN w:val="0"/>
              <w:adjustRightInd w:val="0"/>
              <w:ind w:left="-113" w:right="-80"/>
              <w:jc w:val="center"/>
            </w:pPr>
            <w:r w:rsidRPr="00495359"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C80" w:rsidRDefault="00495359" w:rsidP="00BD452A">
            <w:pPr>
              <w:widowControl w:val="0"/>
              <w:autoSpaceDE w:val="0"/>
              <w:autoSpaceDN w:val="0"/>
              <w:adjustRightInd w:val="0"/>
              <w:ind w:right="-80"/>
            </w:pPr>
            <w:r w:rsidRPr="008479B3">
              <w:rPr>
                <w:b/>
              </w:rPr>
              <w:t>Филиал № 6</w:t>
            </w:r>
            <w:r w:rsidRPr="008479B3">
              <w:t xml:space="preserve"> </w:t>
            </w:r>
          </w:p>
          <w:p w:rsidR="00495359" w:rsidRPr="008479B3" w:rsidRDefault="00495359" w:rsidP="00BD452A">
            <w:pPr>
              <w:widowControl w:val="0"/>
              <w:autoSpaceDE w:val="0"/>
              <w:autoSpaceDN w:val="0"/>
              <w:adjustRightInd w:val="0"/>
              <w:ind w:right="-80"/>
            </w:pPr>
            <w:r w:rsidRPr="008479B3"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59" w:rsidRPr="008479B3" w:rsidRDefault="00495359" w:rsidP="00BD452A">
            <w:pPr>
              <w:widowControl w:val="0"/>
              <w:autoSpaceDE w:val="0"/>
              <w:autoSpaceDN w:val="0"/>
              <w:adjustRightInd w:val="0"/>
            </w:pPr>
            <w:r w:rsidRPr="008479B3">
              <w:t xml:space="preserve">РФ, </w:t>
            </w:r>
            <w:r w:rsidR="001438B4">
              <w:t xml:space="preserve">105120, г. Москва, </w:t>
            </w:r>
            <w:r w:rsidRPr="008479B3">
              <w:t>3-й Сыромятнический переулок, д. 3/9, стр. 2</w:t>
            </w:r>
          </w:p>
        </w:tc>
      </w:tr>
      <w:tr w:rsidR="00495359" w:rsidRPr="008479B3" w:rsidTr="001438B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359" w:rsidRPr="00495359" w:rsidRDefault="00495359" w:rsidP="00747C80">
            <w:pPr>
              <w:widowControl w:val="0"/>
              <w:autoSpaceDE w:val="0"/>
              <w:autoSpaceDN w:val="0"/>
              <w:adjustRightInd w:val="0"/>
              <w:ind w:left="-113" w:right="-80"/>
              <w:jc w:val="center"/>
            </w:pPr>
            <w:r w:rsidRPr="00495359"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C80" w:rsidRDefault="00495359" w:rsidP="00BD452A">
            <w:pPr>
              <w:widowControl w:val="0"/>
              <w:autoSpaceDE w:val="0"/>
              <w:autoSpaceDN w:val="0"/>
              <w:adjustRightInd w:val="0"/>
              <w:ind w:right="-80"/>
            </w:pPr>
            <w:r w:rsidRPr="008479B3">
              <w:rPr>
                <w:b/>
              </w:rPr>
              <w:t>Филиал № 8</w:t>
            </w:r>
            <w:r w:rsidRPr="008479B3">
              <w:t xml:space="preserve"> </w:t>
            </w:r>
          </w:p>
          <w:p w:rsidR="00495359" w:rsidRPr="008479B3" w:rsidRDefault="00495359" w:rsidP="00BD452A">
            <w:pPr>
              <w:widowControl w:val="0"/>
              <w:autoSpaceDE w:val="0"/>
              <w:autoSpaceDN w:val="0"/>
              <w:adjustRightInd w:val="0"/>
              <w:ind w:right="-80"/>
            </w:pPr>
            <w:r w:rsidRPr="008479B3"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59" w:rsidRPr="008479B3" w:rsidRDefault="00495359" w:rsidP="00BD452A">
            <w:pPr>
              <w:widowControl w:val="0"/>
              <w:autoSpaceDE w:val="0"/>
              <w:autoSpaceDN w:val="0"/>
              <w:adjustRightInd w:val="0"/>
            </w:pPr>
            <w:r w:rsidRPr="008479B3">
              <w:t xml:space="preserve">РФ, 109147, г. Москва, </w:t>
            </w:r>
          </w:p>
          <w:p w:rsidR="00495359" w:rsidRPr="008479B3" w:rsidRDefault="00495359" w:rsidP="00BD452A">
            <w:pPr>
              <w:widowControl w:val="0"/>
              <w:autoSpaceDE w:val="0"/>
              <w:autoSpaceDN w:val="0"/>
              <w:adjustRightInd w:val="0"/>
            </w:pPr>
            <w:r w:rsidRPr="008479B3">
              <w:t>ул. Марксистская, д. 34, корп. 7</w:t>
            </w:r>
          </w:p>
        </w:tc>
      </w:tr>
      <w:tr w:rsidR="00495359" w:rsidRPr="008479B3" w:rsidTr="001438B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359" w:rsidRPr="00495359" w:rsidRDefault="00495359" w:rsidP="00747C80">
            <w:pPr>
              <w:widowControl w:val="0"/>
              <w:autoSpaceDE w:val="0"/>
              <w:autoSpaceDN w:val="0"/>
              <w:adjustRightInd w:val="0"/>
              <w:ind w:left="-113" w:right="-80"/>
              <w:jc w:val="center"/>
            </w:pPr>
            <w:r w:rsidRPr="00495359"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C80" w:rsidRDefault="00495359" w:rsidP="00BD452A">
            <w:pPr>
              <w:widowControl w:val="0"/>
              <w:autoSpaceDE w:val="0"/>
              <w:autoSpaceDN w:val="0"/>
              <w:adjustRightInd w:val="0"/>
              <w:ind w:right="-80"/>
            </w:pPr>
            <w:r w:rsidRPr="008479B3">
              <w:rPr>
                <w:b/>
              </w:rPr>
              <w:t>Филиал № 11</w:t>
            </w:r>
            <w:r w:rsidRPr="008479B3">
              <w:t xml:space="preserve"> </w:t>
            </w:r>
          </w:p>
          <w:p w:rsidR="00495359" w:rsidRPr="008479B3" w:rsidRDefault="00495359" w:rsidP="00BD452A">
            <w:pPr>
              <w:widowControl w:val="0"/>
              <w:autoSpaceDE w:val="0"/>
              <w:autoSpaceDN w:val="0"/>
              <w:adjustRightInd w:val="0"/>
              <w:ind w:right="-80"/>
            </w:pPr>
            <w:r w:rsidRPr="008479B3"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59" w:rsidRPr="008479B3" w:rsidRDefault="00495359" w:rsidP="00BD452A">
            <w:pPr>
              <w:widowControl w:val="0"/>
              <w:autoSpaceDE w:val="0"/>
              <w:autoSpaceDN w:val="0"/>
              <w:adjustRightInd w:val="0"/>
            </w:pPr>
            <w:r w:rsidRPr="008479B3">
              <w:t>РФ, 115088, г. Москва,</w:t>
            </w:r>
          </w:p>
          <w:p w:rsidR="00495359" w:rsidRPr="008479B3" w:rsidRDefault="00495359" w:rsidP="00BD452A">
            <w:pPr>
              <w:widowControl w:val="0"/>
              <w:autoSpaceDE w:val="0"/>
              <w:autoSpaceDN w:val="0"/>
              <w:adjustRightInd w:val="0"/>
            </w:pPr>
            <w:r w:rsidRPr="008479B3">
              <w:t>2-ой Южн</w:t>
            </w:r>
            <w:r w:rsidR="001438B4">
              <w:t>опортовый проезд, д.20А, стр. 4</w:t>
            </w:r>
          </w:p>
        </w:tc>
      </w:tr>
      <w:tr w:rsidR="00495359" w:rsidRPr="008479B3" w:rsidTr="001438B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359" w:rsidRPr="00495359" w:rsidRDefault="00495359" w:rsidP="00747C80">
            <w:pPr>
              <w:widowControl w:val="0"/>
              <w:autoSpaceDE w:val="0"/>
              <w:autoSpaceDN w:val="0"/>
              <w:adjustRightInd w:val="0"/>
              <w:ind w:left="-113" w:right="-80"/>
              <w:jc w:val="center"/>
            </w:pPr>
            <w:r w:rsidRPr="00495359"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C80" w:rsidRDefault="00495359" w:rsidP="00BD452A">
            <w:pPr>
              <w:widowControl w:val="0"/>
              <w:autoSpaceDE w:val="0"/>
              <w:autoSpaceDN w:val="0"/>
              <w:adjustRightInd w:val="0"/>
              <w:ind w:right="-80"/>
            </w:pPr>
            <w:r w:rsidRPr="008479B3">
              <w:rPr>
                <w:b/>
              </w:rPr>
              <w:t>Филиал № 13</w:t>
            </w:r>
            <w:r w:rsidRPr="008479B3">
              <w:t xml:space="preserve"> </w:t>
            </w:r>
          </w:p>
          <w:p w:rsidR="00495359" w:rsidRPr="008479B3" w:rsidRDefault="00495359" w:rsidP="00BD452A">
            <w:pPr>
              <w:widowControl w:val="0"/>
              <w:autoSpaceDE w:val="0"/>
              <w:autoSpaceDN w:val="0"/>
              <w:adjustRightInd w:val="0"/>
              <w:ind w:right="-80"/>
            </w:pPr>
            <w:r w:rsidRPr="008479B3"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59" w:rsidRPr="008479B3" w:rsidRDefault="00495359" w:rsidP="00BD452A">
            <w:pPr>
              <w:widowControl w:val="0"/>
              <w:autoSpaceDE w:val="0"/>
              <w:autoSpaceDN w:val="0"/>
              <w:adjustRightInd w:val="0"/>
            </w:pPr>
            <w:r w:rsidRPr="008479B3">
              <w:t xml:space="preserve">РФ, 111398, г. Москва, </w:t>
            </w:r>
          </w:p>
          <w:p w:rsidR="00495359" w:rsidRPr="008479B3" w:rsidRDefault="00495359" w:rsidP="00BD452A">
            <w:pPr>
              <w:widowControl w:val="0"/>
              <w:autoSpaceDE w:val="0"/>
              <w:autoSpaceDN w:val="0"/>
              <w:adjustRightInd w:val="0"/>
            </w:pPr>
            <w:r w:rsidRPr="008479B3">
              <w:t>ул. Кусковская, д. 9</w:t>
            </w:r>
          </w:p>
        </w:tc>
      </w:tr>
      <w:tr w:rsidR="00495359" w:rsidRPr="008479B3" w:rsidTr="001438B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359" w:rsidRPr="00495359" w:rsidRDefault="00495359" w:rsidP="00747C80">
            <w:pPr>
              <w:widowControl w:val="0"/>
              <w:autoSpaceDE w:val="0"/>
              <w:autoSpaceDN w:val="0"/>
              <w:adjustRightInd w:val="0"/>
              <w:ind w:left="-113" w:right="-80"/>
              <w:jc w:val="center"/>
            </w:pPr>
            <w:r w:rsidRPr="00495359"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C80" w:rsidRDefault="00495359" w:rsidP="00BD452A">
            <w:pPr>
              <w:widowControl w:val="0"/>
              <w:autoSpaceDE w:val="0"/>
              <w:autoSpaceDN w:val="0"/>
              <w:adjustRightInd w:val="0"/>
              <w:ind w:right="-80"/>
            </w:pPr>
            <w:r w:rsidRPr="008479B3">
              <w:rPr>
                <w:b/>
              </w:rPr>
              <w:t>Филиал № 18</w:t>
            </w:r>
            <w:r w:rsidRPr="008479B3">
              <w:t xml:space="preserve"> </w:t>
            </w:r>
          </w:p>
          <w:p w:rsidR="00495359" w:rsidRPr="008479B3" w:rsidRDefault="00495359" w:rsidP="00BD452A">
            <w:pPr>
              <w:widowControl w:val="0"/>
              <w:autoSpaceDE w:val="0"/>
              <w:autoSpaceDN w:val="0"/>
              <w:adjustRightInd w:val="0"/>
              <w:ind w:right="-80"/>
            </w:pPr>
            <w:r w:rsidRPr="008479B3"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59" w:rsidRPr="008479B3" w:rsidRDefault="00495359" w:rsidP="00BD452A">
            <w:pPr>
              <w:widowControl w:val="0"/>
              <w:autoSpaceDE w:val="0"/>
              <w:autoSpaceDN w:val="0"/>
              <w:adjustRightInd w:val="0"/>
            </w:pPr>
            <w:r w:rsidRPr="008479B3">
              <w:t xml:space="preserve">РФ, 111024, г. Москва, </w:t>
            </w:r>
          </w:p>
          <w:p w:rsidR="00495359" w:rsidRPr="008479B3" w:rsidRDefault="00495359" w:rsidP="00BD452A">
            <w:pPr>
              <w:widowControl w:val="0"/>
              <w:autoSpaceDE w:val="0"/>
              <w:autoSpaceDN w:val="0"/>
              <w:adjustRightInd w:val="0"/>
            </w:pPr>
            <w:r w:rsidRPr="008479B3">
              <w:t>шоссе Энтузиастов, д. 21, стр. 1,2</w:t>
            </w:r>
          </w:p>
        </w:tc>
      </w:tr>
      <w:tr w:rsidR="00495359" w:rsidRPr="008479B3" w:rsidTr="001438B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359" w:rsidRPr="00495359" w:rsidRDefault="00495359" w:rsidP="00747C80">
            <w:pPr>
              <w:widowControl w:val="0"/>
              <w:autoSpaceDE w:val="0"/>
              <w:autoSpaceDN w:val="0"/>
              <w:adjustRightInd w:val="0"/>
              <w:ind w:left="-113" w:right="-80"/>
              <w:jc w:val="center"/>
            </w:pPr>
            <w:r w:rsidRPr="00495359"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C80" w:rsidRDefault="00495359" w:rsidP="00BD452A">
            <w:pPr>
              <w:widowControl w:val="0"/>
              <w:autoSpaceDE w:val="0"/>
              <w:autoSpaceDN w:val="0"/>
              <w:adjustRightInd w:val="0"/>
              <w:ind w:right="-80"/>
            </w:pPr>
            <w:r w:rsidRPr="008479B3">
              <w:rPr>
                <w:b/>
              </w:rPr>
              <w:t>Филиал № 19</w:t>
            </w:r>
            <w:r w:rsidRPr="008479B3">
              <w:t xml:space="preserve"> </w:t>
            </w:r>
          </w:p>
          <w:p w:rsidR="00495359" w:rsidRPr="008479B3" w:rsidRDefault="00495359" w:rsidP="00BD452A">
            <w:pPr>
              <w:widowControl w:val="0"/>
              <w:autoSpaceDE w:val="0"/>
              <w:autoSpaceDN w:val="0"/>
              <w:adjustRightInd w:val="0"/>
              <w:ind w:right="-80"/>
            </w:pPr>
            <w:r w:rsidRPr="008479B3"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59" w:rsidRPr="008479B3" w:rsidRDefault="001438B4" w:rsidP="00BD452A">
            <w:pPr>
              <w:widowControl w:val="0"/>
              <w:autoSpaceDE w:val="0"/>
              <w:autoSpaceDN w:val="0"/>
              <w:adjustRightInd w:val="0"/>
            </w:pPr>
            <w:r>
              <w:t>РФ, 115088, г. Москва, 2-</w:t>
            </w:r>
            <w:r w:rsidR="00495359" w:rsidRPr="008479B3">
              <w:t>й Южнопортовый проезд, д.</w:t>
            </w:r>
            <w:r>
              <w:t xml:space="preserve"> </w:t>
            </w:r>
            <w:r w:rsidR="00495359" w:rsidRPr="008479B3">
              <w:t>20А, стр. 4.</w:t>
            </w:r>
          </w:p>
        </w:tc>
      </w:tr>
      <w:tr w:rsidR="00495359" w:rsidRPr="008479B3" w:rsidTr="001438B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359" w:rsidRPr="00495359" w:rsidRDefault="00495359" w:rsidP="00747C80">
            <w:pPr>
              <w:widowControl w:val="0"/>
              <w:autoSpaceDE w:val="0"/>
              <w:autoSpaceDN w:val="0"/>
              <w:adjustRightInd w:val="0"/>
              <w:ind w:left="-113" w:right="-80"/>
              <w:jc w:val="center"/>
            </w:pPr>
            <w:r w:rsidRPr="00495359"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C80" w:rsidRDefault="00495359" w:rsidP="00BD452A">
            <w:pPr>
              <w:widowControl w:val="0"/>
              <w:autoSpaceDE w:val="0"/>
              <w:autoSpaceDN w:val="0"/>
              <w:adjustRightInd w:val="0"/>
              <w:ind w:right="-80"/>
            </w:pPr>
            <w:r w:rsidRPr="008479B3">
              <w:rPr>
                <w:b/>
              </w:rPr>
              <w:t>Филиал № 20</w:t>
            </w:r>
            <w:r w:rsidRPr="008479B3">
              <w:t xml:space="preserve"> </w:t>
            </w:r>
          </w:p>
          <w:p w:rsidR="00495359" w:rsidRPr="008479B3" w:rsidRDefault="00495359" w:rsidP="00BD452A">
            <w:pPr>
              <w:widowControl w:val="0"/>
              <w:autoSpaceDE w:val="0"/>
              <w:autoSpaceDN w:val="0"/>
              <w:adjustRightInd w:val="0"/>
              <w:ind w:right="-80"/>
            </w:pPr>
            <w:r w:rsidRPr="008479B3"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59" w:rsidRPr="008479B3" w:rsidRDefault="00495359" w:rsidP="00D06D7E">
            <w:pPr>
              <w:widowControl w:val="0"/>
              <w:autoSpaceDE w:val="0"/>
              <w:autoSpaceDN w:val="0"/>
              <w:adjustRightInd w:val="0"/>
              <w:ind w:left="34" w:right="-136"/>
            </w:pPr>
            <w:r w:rsidRPr="008479B3">
              <w:t>РФ, 125047, г. Москва, Триумфальная площадь, д.</w:t>
            </w:r>
            <w:r w:rsidR="001438B4">
              <w:t xml:space="preserve"> </w:t>
            </w:r>
            <w:r w:rsidRPr="008479B3">
              <w:t>1, стр. 1.</w:t>
            </w:r>
          </w:p>
        </w:tc>
      </w:tr>
      <w:tr w:rsidR="00495359" w:rsidRPr="008479B3" w:rsidTr="001438B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359" w:rsidRPr="00495359" w:rsidRDefault="00495359" w:rsidP="00747C80">
            <w:pPr>
              <w:widowControl w:val="0"/>
              <w:autoSpaceDE w:val="0"/>
              <w:autoSpaceDN w:val="0"/>
              <w:adjustRightInd w:val="0"/>
              <w:ind w:left="-113" w:right="-80"/>
              <w:jc w:val="center"/>
            </w:pPr>
            <w:r w:rsidRPr="00495359"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C80" w:rsidRDefault="00495359" w:rsidP="00BD452A">
            <w:pPr>
              <w:widowControl w:val="0"/>
              <w:autoSpaceDE w:val="0"/>
              <w:autoSpaceDN w:val="0"/>
              <w:adjustRightInd w:val="0"/>
              <w:ind w:right="-80"/>
            </w:pPr>
            <w:r w:rsidRPr="008479B3">
              <w:rPr>
                <w:b/>
              </w:rPr>
              <w:t>Филиал № 21</w:t>
            </w:r>
            <w:r w:rsidRPr="008479B3">
              <w:t xml:space="preserve"> </w:t>
            </w:r>
          </w:p>
          <w:p w:rsidR="00495359" w:rsidRPr="008479B3" w:rsidRDefault="00495359" w:rsidP="00BD452A">
            <w:pPr>
              <w:widowControl w:val="0"/>
              <w:autoSpaceDE w:val="0"/>
              <w:autoSpaceDN w:val="0"/>
              <w:adjustRightInd w:val="0"/>
              <w:ind w:right="-80"/>
            </w:pPr>
            <w:r w:rsidRPr="008479B3"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59" w:rsidRPr="008479B3" w:rsidRDefault="001438B4" w:rsidP="00BD452A">
            <w:pPr>
              <w:widowControl w:val="0"/>
              <w:autoSpaceDE w:val="0"/>
              <w:autoSpaceDN w:val="0"/>
              <w:adjustRightInd w:val="0"/>
            </w:pPr>
            <w:r>
              <w:t xml:space="preserve">РФ, 115419, г. Москва, </w:t>
            </w:r>
            <w:r w:rsidR="00495359" w:rsidRPr="008479B3">
              <w:t>2</w:t>
            </w:r>
            <w:r>
              <w:t xml:space="preserve">-й Верхний Михайловский проезд, </w:t>
            </w:r>
            <w:r w:rsidR="00495359" w:rsidRPr="008479B3">
              <w:t>д. 9 стр. 2</w:t>
            </w:r>
          </w:p>
        </w:tc>
      </w:tr>
      <w:tr w:rsidR="00CA172D" w:rsidRPr="008479B3" w:rsidTr="00AE0024">
        <w:trPr>
          <w:trHeight w:val="6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A172D" w:rsidRPr="00495359" w:rsidRDefault="00CA172D" w:rsidP="00747C80">
            <w:pPr>
              <w:widowControl w:val="0"/>
              <w:autoSpaceDE w:val="0"/>
              <w:autoSpaceDN w:val="0"/>
              <w:adjustRightInd w:val="0"/>
              <w:ind w:left="-113" w:right="-80"/>
              <w:jc w:val="center"/>
            </w:pPr>
            <w:r w:rsidRPr="00495359">
              <w:t>12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A172D" w:rsidRDefault="00CA172D" w:rsidP="00BD452A">
            <w:pPr>
              <w:widowControl w:val="0"/>
              <w:autoSpaceDE w:val="0"/>
              <w:autoSpaceDN w:val="0"/>
              <w:adjustRightInd w:val="0"/>
              <w:ind w:right="-80"/>
            </w:pPr>
            <w:r w:rsidRPr="008479B3">
              <w:rPr>
                <w:b/>
              </w:rPr>
              <w:t>Филиал № 25</w:t>
            </w:r>
            <w:r w:rsidRPr="008479B3">
              <w:t xml:space="preserve"> </w:t>
            </w:r>
          </w:p>
          <w:p w:rsidR="00CA172D" w:rsidRPr="008479B3" w:rsidRDefault="00CA172D" w:rsidP="00BD452A">
            <w:pPr>
              <w:widowControl w:val="0"/>
              <w:autoSpaceDE w:val="0"/>
              <w:autoSpaceDN w:val="0"/>
              <w:adjustRightInd w:val="0"/>
              <w:ind w:right="-80"/>
            </w:pPr>
            <w:r w:rsidRPr="008479B3"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2D" w:rsidRPr="008479B3" w:rsidRDefault="00CA172D" w:rsidP="00BD452A">
            <w:pPr>
              <w:widowControl w:val="0"/>
              <w:autoSpaceDE w:val="0"/>
              <w:autoSpaceDN w:val="0"/>
              <w:adjustRightInd w:val="0"/>
            </w:pPr>
            <w:r w:rsidRPr="008479B3">
              <w:t>РФ, 119002, г. Москва, Смоленский бульвар, д. 20</w:t>
            </w:r>
          </w:p>
        </w:tc>
      </w:tr>
      <w:tr w:rsidR="00D06D7E" w:rsidRPr="008479B3" w:rsidTr="00CA172D">
        <w:trPr>
          <w:trHeight w:val="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7E" w:rsidRPr="00495359" w:rsidRDefault="00CA172D" w:rsidP="00CA172D">
            <w:pPr>
              <w:widowControl w:val="0"/>
              <w:autoSpaceDE w:val="0"/>
              <w:autoSpaceDN w:val="0"/>
              <w:adjustRightInd w:val="0"/>
              <w:ind w:left="-113" w:right="-80"/>
              <w:jc w:val="center"/>
            </w:pPr>
            <w:r>
              <w:t>13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D7E" w:rsidRPr="008479B3" w:rsidRDefault="00D06D7E" w:rsidP="00BD452A">
            <w:pPr>
              <w:widowControl w:val="0"/>
              <w:autoSpaceDE w:val="0"/>
              <w:autoSpaceDN w:val="0"/>
              <w:adjustRightInd w:val="0"/>
              <w:ind w:right="-8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B4" w:rsidRDefault="00D06D7E" w:rsidP="00BD452A">
            <w:pPr>
              <w:widowControl w:val="0"/>
              <w:autoSpaceDE w:val="0"/>
              <w:autoSpaceDN w:val="0"/>
              <w:adjustRightInd w:val="0"/>
            </w:pPr>
            <w:r w:rsidRPr="008479B3">
              <w:t xml:space="preserve">РФ, 125047, г. Москва, </w:t>
            </w:r>
          </w:p>
          <w:p w:rsidR="00D06D7E" w:rsidRPr="008479B3" w:rsidRDefault="00D06D7E" w:rsidP="00BD452A">
            <w:pPr>
              <w:widowControl w:val="0"/>
              <w:autoSpaceDE w:val="0"/>
              <w:autoSpaceDN w:val="0"/>
              <w:adjustRightInd w:val="0"/>
            </w:pPr>
            <w:r w:rsidRPr="008479B3">
              <w:t>Триумфальная площадь, д.</w:t>
            </w:r>
            <w:r w:rsidR="001438B4">
              <w:t xml:space="preserve"> </w:t>
            </w:r>
            <w:r w:rsidRPr="008479B3">
              <w:t>1, стр. 1</w:t>
            </w:r>
          </w:p>
        </w:tc>
      </w:tr>
      <w:tr w:rsidR="00495359" w:rsidRPr="008479B3" w:rsidTr="00CA172D"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359" w:rsidRPr="00495359" w:rsidRDefault="00495359" w:rsidP="00747C80">
            <w:pPr>
              <w:widowControl w:val="0"/>
              <w:autoSpaceDE w:val="0"/>
              <w:autoSpaceDN w:val="0"/>
              <w:adjustRightInd w:val="0"/>
              <w:ind w:left="-113" w:right="-80"/>
              <w:jc w:val="center"/>
            </w:pPr>
            <w:r w:rsidRPr="00495359"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C80" w:rsidRDefault="00495359" w:rsidP="00BD452A">
            <w:pPr>
              <w:widowControl w:val="0"/>
              <w:autoSpaceDE w:val="0"/>
              <w:autoSpaceDN w:val="0"/>
              <w:adjustRightInd w:val="0"/>
              <w:ind w:right="-80"/>
            </w:pPr>
            <w:r w:rsidRPr="008479B3">
              <w:rPr>
                <w:b/>
              </w:rPr>
              <w:t>Филиал № 27</w:t>
            </w:r>
            <w:r w:rsidRPr="008479B3">
              <w:t xml:space="preserve"> </w:t>
            </w:r>
          </w:p>
          <w:p w:rsidR="00495359" w:rsidRPr="008479B3" w:rsidRDefault="00495359" w:rsidP="00BD452A">
            <w:pPr>
              <w:widowControl w:val="0"/>
              <w:autoSpaceDE w:val="0"/>
              <w:autoSpaceDN w:val="0"/>
              <w:adjustRightInd w:val="0"/>
              <w:ind w:right="-80"/>
            </w:pPr>
            <w:r w:rsidRPr="008479B3"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59" w:rsidRPr="008479B3" w:rsidRDefault="00495359" w:rsidP="00BD452A">
            <w:pPr>
              <w:widowControl w:val="0"/>
              <w:autoSpaceDE w:val="0"/>
              <w:autoSpaceDN w:val="0"/>
              <w:adjustRightInd w:val="0"/>
            </w:pPr>
            <w:r w:rsidRPr="008479B3">
              <w:t xml:space="preserve">РФ, 111024, г. Москва, </w:t>
            </w:r>
          </w:p>
          <w:p w:rsidR="00495359" w:rsidRPr="008479B3" w:rsidRDefault="00495359" w:rsidP="00BD452A">
            <w:pPr>
              <w:widowControl w:val="0"/>
              <w:autoSpaceDE w:val="0"/>
              <w:autoSpaceDN w:val="0"/>
              <w:adjustRightInd w:val="0"/>
            </w:pPr>
            <w:r w:rsidRPr="008479B3">
              <w:t>шоссе Энтузиастов, д. 21, стр. 1,2</w:t>
            </w:r>
          </w:p>
        </w:tc>
      </w:tr>
      <w:tr w:rsidR="00495359" w:rsidRPr="008479B3" w:rsidTr="001438B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359" w:rsidRPr="00495359" w:rsidRDefault="00495359" w:rsidP="00747C80">
            <w:pPr>
              <w:widowControl w:val="0"/>
              <w:autoSpaceDE w:val="0"/>
              <w:autoSpaceDN w:val="0"/>
              <w:adjustRightInd w:val="0"/>
              <w:ind w:left="-113" w:right="-80"/>
              <w:jc w:val="center"/>
            </w:pPr>
            <w:r w:rsidRPr="00495359"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C80" w:rsidRDefault="00495359" w:rsidP="00BD452A">
            <w:pPr>
              <w:widowControl w:val="0"/>
              <w:autoSpaceDE w:val="0"/>
              <w:autoSpaceDN w:val="0"/>
              <w:adjustRightInd w:val="0"/>
              <w:ind w:right="-80"/>
            </w:pPr>
            <w:r w:rsidRPr="008479B3">
              <w:rPr>
                <w:b/>
              </w:rPr>
              <w:t>Филиал № 34</w:t>
            </w:r>
            <w:r w:rsidRPr="008479B3">
              <w:t xml:space="preserve"> </w:t>
            </w:r>
          </w:p>
          <w:p w:rsidR="00495359" w:rsidRPr="008479B3" w:rsidRDefault="00495359" w:rsidP="00BD452A">
            <w:pPr>
              <w:widowControl w:val="0"/>
              <w:autoSpaceDE w:val="0"/>
              <w:autoSpaceDN w:val="0"/>
              <w:adjustRightInd w:val="0"/>
              <w:ind w:right="-80"/>
            </w:pPr>
            <w:r w:rsidRPr="008479B3">
              <w:t xml:space="preserve">Государственного учреждения - Московского </w:t>
            </w:r>
            <w:r w:rsidRPr="008479B3">
              <w:lastRenderedPageBreak/>
              <w:t>регионального отделения Фонда социального страхования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59" w:rsidRPr="008479B3" w:rsidRDefault="00495359" w:rsidP="00BD452A">
            <w:pPr>
              <w:widowControl w:val="0"/>
              <w:autoSpaceDE w:val="0"/>
              <w:autoSpaceDN w:val="0"/>
              <w:adjustRightInd w:val="0"/>
            </w:pPr>
            <w:r w:rsidRPr="008479B3">
              <w:lastRenderedPageBreak/>
              <w:t xml:space="preserve">РФ, 117405, г. Москва, </w:t>
            </w:r>
          </w:p>
          <w:p w:rsidR="00495359" w:rsidRPr="008479B3" w:rsidRDefault="00495359" w:rsidP="00BD452A">
            <w:pPr>
              <w:widowControl w:val="0"/>
              <w:autoSpaceDE w:val="0"/>
              <w:autoSpaceDN w:val="0"/>
              <w:adjustRightInd w:val="0"/>
            </w:pPr>
            <w:r w:rsidRPr="008479B3">
              <w:t>ул. Дорожная, д. 60, корп. 3</w:t>
            </w:r>
          </w:p>
          <w:p w:rsidR="00495359" w:rsidRPr="008479B3" w:rsidRDefault="00495359" w:rsidP="00BD45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5359" w:rsidRPr="008479B3" w:rsidTr="001438B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359" w:rsidRPr="00495359" w:rsidRDefault="00495359" w:rsidP="00747C80">
            <w:pPr>
              <w:widowControl w:val="0"/>
              <w:autoSpaceDE w:val="0"/>
              <w:autoSpaceDN w:val="0"/>
              <w:adjustRightInd w:val="0"/>
              <w:ind w:left="-113" w:right="-80"/>
              <w:jc w:val="center"/>
            </w:pPr>
            <w:r w:rsidRPr="00495359">
              <w:lastRenderedPageBreak/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C80" w:rsidRDefault="00495359" w:rsidP="00BD452A">
            <w:pPr>
              <w:widowControl w:val="0"/>
              <w:autoSpaceDE w:val="0"/>
              <w:autoSpaceDN w:val="0"/>
              <w:adjustRightInd w:val="0"/>
              <w:ind w:right="-80"/>
            </w:pPr>
            <w:r w:rsidRPr="008479B3">
              <w:rPr>
                <w:b/>
              </w:rPr>
              <w:t>Филиал № 38</w:t>
            </w:r>
            <w:r w:rsidRPr="008479B3">
              <w:t xml:space="preserve"> </w:t>
            </w:r>
          </w:p>
          <w:p w:rsidR="00495359" w:rsidRPr="008479B3" w:rsidRDefault="00495359" w:rsidP="00BD452A">
            <w:pPr>
              <w:widowControl w:val="0"/>
              <w:autoSpaceDE w:val="0"/>
              <w:autoSpaceDN w:val="0"/>
              <w:adjustRightInd w:val="0"/>
              <w:ind w:right="-80"/>
            </w:pPr>
            <w:r w:rsidRPr="008479B3"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59" w:rsidRPr="008479B3" w:rsidRDefault="00495359" w:rsidP="00BD452A">
            <w:pPr>
              <w:widowControl w:val="0"/>
              <w:autoSpaceDE w:val="0"/>
              <w:autoSpaceDN w:val="0"/>
              <w:adjustRightInd w:val="0"/>
            </w:pPr>
            <w:r w:rsidRPr="008479B3">
              <w:t>РФ, 125</w:t>
            </w:r>
            <w:r w:rsidR="001438B4">
              <w:t xml:space="preserve">047, г. Москва, Триумфальная площадь, </w:t>
            </w:r>
            <w:r w:rsidRPr="008479B3">
              <w:t>д. 1, стр.1</w:t>
            </w:r>
          </w:p>
        </w:tc>
      </w:tr>
      <w:tr w:rsidR="00495359" w:rsidRPr="008479B3" w:rsidTr="001438B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359" w:rsidRPr="00495359" w:rsidRDefault="00495359" w:rsidP="00747C80">
            <w:pPr>
              <w:widowControl w:val="0"/>
              <w:autoSpaceDE w:val="0"/>
              <w:autoSpaceDN w:val="0"/>
              <w:adjustRightInd w:val="0"/>
              <w:ind w:left="-113" w:right="-80"/>
              <w:jc w:val="center"/>
            </w:pPr>
            <w:r w:rsidRPr="00495359"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C80" w:rsidRDefault="00495359" w:rsidP="00BD452A">
            <w:pPr>
              <w:widowControl w:val="0"/>
              <w:autoSpaceDE w:val="0"/>
              <w:autoSpaceDN w:val="0"/>
              <w:adjustRightInd w:val="0"/>
              <w:ind w:right="-80"/>
            </w:pPr>
            <w:r w:rsidRPr="008479B3">
              <w:rPr>
                <w:b/>
              </w:rPr>
              <w:t>Филиал № 39</w:t>
            </w:r>
            <w:r w:rsidRPr="008479B3">
              <w:t xml:space="preserve"> </w:t>
            </w:r>
          </w:p>
          <w:p w:rsidR="00495359" w:rsidRPr="008479B3" w:rsidRDefault="00495359" w:rsidP="00BD452A">
            <w:pPr>
              <w:widowControl w:val="0"/>
              <w:autoSpaceDE w:val="0"/>
              <w:autoSpaceDN w:val="0"/>
              <w:adjustRightInd w:val="0"/>
              <w:ind w:right="-80"/>
            </w:pPr>
            <w:r w:rsidRPr="008479B3"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7E" w:rsidRDefault="00495359" w:rsidP="00BD452A">
            <w:pPr>
              <w:widowControl w:val="0"/>
              <w:autoSpaceDE w:val="0"/>
              <w:autoSpaceDN w:val="0"/>
              <w:adjustRightInd w:val="0"/>
            </w:pPr>
            <w:r w:rsidRPr="008479B3">
              <w:t xml:space="preserve">РФ, 111141, г. Москва, Зеленый проспект, </w:t>
            </w:r>
          </w:p>
          <w:p w:rsidR="00495359" w:rsidRPr="008479B3" w:rsidRDefault="00495359" w:rsidP="00BD452A">
            <w:pPr>
              <w:widowControl w:val="0"/>
              <w:autoSpaceDE w:val="0"/>
              <w:autoSpaceDN w:val="0"/>
              <w:adjustRightInd w:val="0"/>
            </w:pPr>
            <w:r w:rsidRPr="008479B3">
              <w:t>д. 13</w:t>
            </w:r>
          </w:p>
        </w:tc>
      </w:tr>
      <w:tr w:rsidR="00495359" w:rsidRPr="008479B3" w:rsidTr="001438B4">
        <w:trPr>
          <w:trHeight w:val="11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95359" w:rsidRPr="00495359" w:rsidRDefault="00495359" w:rsidP="00747C80">
            <w:pPr>
              <w:widowControl w:val="0"/>
              <w:autoSpaceDE w:val="0"/>
              <w:autoSpaceDN w:val="0"/>
              <w:adjustRightInd w:val="0"/>
              <w:ind w:left="-113" w:right="-80"/>
              <w:jc w:val="center"/>
            </w:pPr>
            <w:r w:rsidRPr="00495359"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95359" w:rsidRPr="008479B3" w:rsidRDefault="00495359" w:rsidP="00BD452A">
            <w:pPr>
              <w:widowControl w:val="0"/>
              <w:autoSpaceDE w:val="0"/>
              <w:autoSpaceDN w:val="0"/>
              <w:adjustRightInd w:val="0"/>
              <w:ind w:right="-80"/>
              <w:rPr>
                <w:b/>
              </w:rPr>
            </w:pPr>
            <w:r w:rsidRPr="008479B3">
              <w:rPr>
                <w:b/>
              </w:rPr>
              <w:t>Филиал № 40</w:t>
            </w:r>
          </w:p>
          <w:p w:rsidR="00495359" w:rsidRPr="008479B3" w:rsidRDefault="00495359" w:rsidP="00BD452A">
            <w:pPr>
              <w:widowControl w:val="0"/>
              <w:autoSpaceDE w:val="0"/>
              <w:autoSpaceDN w:val="0"/>
              <w:adjustRightInd w:val="0"/>
              <w:ind w:right="-80"/>
            </w:pPr>
            <w:r w:rsidRPr="008479B3"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8B4" w:rsidRDefault="00495359" w:rsidP="00BD452A">
            <w:pPr>
              <w:widowControl w:val="0"/>
              <w:autoSpaceDE w:val="0"/>
              <w:autoSpaceDN w:val="0"/>
              <w:adjustRightInd w:val="0"/>
            </w:pPr>
            <w:r w:rsidRPr="008479B3">
              <w:t xml:space="preserve">РФ, 124365, г. Москва, Зеленоград, </w:t>
            </w:r>
          </w:p>
          <w:p w:rsidR="00495359" w:rsidRPr="008479B3" w:rsidRDefault="00495359" w:rsidP="00BD452A">
            <w:pPr>
              <w:widowControl w:val="0"/>
              <w:autoSpaceDE w:val="0"/>
              <w:autoSpaceDN w:val="0"/>
              <w:adjustRightInd w:val="0"/>
            </w:pPr>
            <w:r w:rsidRPr="008479B3">
              <w:t>корп. 2003</w:t>
            </w:r>
          </w:p>
        </w:tc>
      </w:tr>
      <w:tr w:rsidR="00495359" w:rsidRPr="008479B3" w:rsidTr="001438B4">
        <w:trPr>
          <w:trHeight w:val="5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59" w:rsidRPr="00495359" w:rsidRDefault="00495359" w:rsidP="00747C80">
            <w:pPr>
              <w:widowControl w:val="0"/>
              <w:autoSpaceDE w:val="0"/>
              <w:autoSpaceDN w:val="0"/>
              <w:adjustRightInd w:val="0"/>
              <w:ind w:left="-113" w:right="-80"/>
              <w:jc w:val="center"/>
            </w:pPr>
            <w:r w:rsidRPr="00495359">
              <w:t>19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59" w:rsidRPr="008479B3" w:rsidRDefault="00495359" w:rsidP="00BD452A">
            <w:pPr>
              <w:widowControl w:val="0"/>
              <w:autoSpaceDE w:val="0"/>
              <w:autoSpaceDN w:val="0"/>
              <w:adjustRightInd w:val="0"/>
              <w:ind w:right="-80"/>
            </w:pPr>
            <w:r w:rsidRPr="008479B3">
              <w:t xml:space="preserve">Государственное учреждение - </w:t>
            </w:r>
            <w:r w:rsidRPr="008479B3">
              <w:rPr>
                <w:b/>
              </w:rPr>
              <w:t>Московское региональное отделение</w:t>
            </w:r>
            <w:r w:rsidRPr="008479B3">
              <w:t xml:space="preserve"> Фонда социального страхования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59" w:rsidRDefault="00495359" w:rsidP="00BD452A">
            <w:pPr>
              <w:suppressAutoHyphens/>
              <w:snapToGrid w:val="0"/>
            </w:pPr>
            <w:r w:rsidRPr="008479B3">
              <w:t>РФ, 105062, г. Москва,</w:t>
            </w:r>
            <w:r>
              <w:rPr>
                <w:lang w:eastAsia="ar-SA"/>
              </w:rPr>
              <w:t xml:space="preserve"> </w:t>
            </w:r>
            <w:r w:rsidRPr="008479B3">
              <w:t xml:space="preserve">Лялин пер., </w:t>
            </w:r>
          </w:p>
          <w:p w:rsidR="00495359" w:rsidRPr="008479B3" w:rsidRDefault="00495359" w:rsidP="00BD452A">
            <w:pPr>
              <w:suppressAutoHyphens/>
              <w:snapToGrid w:val="0"/>
              <w:rPr>
                <w:lang w:eastAsia="ar-SA"/>
              </w:rPr>
            </w:pPr>
            <w:r w:rsidRPr="008479B3">
              <w:t>д. 7/2, стр.4</w:t>
            </w:r>
          </w:p>
        </w:tc>
      </w:tr>
      <w:tr w:rsidR="00495359" w:rsidRPr="008479B3" w:rsidTr="001438B4">
        <w:trPr>
          <w:trHeight w:val="293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59" w:rsidRPr="00495359" w:rsidRDefault="00495359" w:rsidP="00747C80">
            <w:pPr>
              <w:widowControl w:val="0"/>
              <w:autoSpaceDE w:val="0"/>
              <w:autoSpaceDN w:val="0"/>
              <w:adjustRightInd w:val="0"/>
              <w:ind w:left="-113" w:right="-80"/>
              <w:jc w:val="center"/>
            </w:pPr>
            <w:r w:rsidRPr="00495359">
              <w:t>20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59" w:rsidRPr="008479B3" w:rsidRDefault="00495359" w:rsidP="00BD452A">
            <w:pPr>
              <w:widowControl w:val="0"/>
              <w:autoSpaceDE w:val="0"/>
              <w:autoSpaceDN w:val="0"/>
              <w:adjustRightInd w:val="0"/>
              <w:ind w:left="-84" w:right="-80" w:firstLine="28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B4" w:rsidRDefault="001438B4" w:rsidP="00BD452A">
            <w:pPr>
              <w:widowControl w:val="0"/>
              <w:autoSpaceDE w:val="0"/>
              <w:autoSpaceDN w:val="0"/>
              <w:adjustRightInd w:val="0"/>
            </w:pPr>
            <w:r>
              <w:t xml:space="preserve">РФ, 125009, </w:t>
            </w:r>
            <w:r w:rsidR="00495359" w:rsidRPr="008479B3">
              <w:t xml:space="preserve">г. Москва, Вознесенский пер., </w:t>
            </w:r>
          </w:p>
          <w:p w:rsidR="00495359" w:rsidRPr="008479B3" w:rsidRDefault="00495359" w:rsidP="00BD452A">
            <w:pPr>
              <w:widowControl w:val="0"/>
              <w:autoSpaceDE w:val="0"/>
              <w:autoSpaceDN w:val="0"/>
              <w:adjustRightInd w:val="0"/>
            </w:pPr>
            <w:r w:rsidRPr="008479B3">
              <w:t>д.</w:t>
            </w:r>
            <w:r w:rsidR="001438B4">
              <w:t xml:space="preserve"> </w:t>
            </w:r>
            <w:r w:rsidRPr="008479B3">
              <w:t>9, стр.</w:t>
            </w:r>
            <w:r w:rsidR="001438B4">
              <w:t xml:space="preserve"> </w:t>
            </w:r>
          </w:p>
        </w:tc>
      </w:tr>
      <w:tr w:rsidR="00495359" w:rsidRPr="008479B3" w:rsidTr="001438B4">
        <w:trPr>
          <w:trHeight w:val="292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59" w:rsidRPr="00495359" w:rsidRDefault="00495359" w:rsidP="00747C80">
            <w:pPr>
              <w:widowControl w:val="0"/>
              <w:autoSpaceDE w:val="0"/>
              <w:autoSpaceDN w:val="0"/>
              <w:adjustRightInd w:val="0"/>
              <w:ind w:left="-113" w:right="-80"/>
              <w:jc w:val="center"/>
            </w:pPr>
            <w:r w:rsidRPr="00495359">
              <w:t>21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59" w:rsidRPr="008479B3" w:rsidRDefault="00495359" w:rsidP="00BD452A">
            <w:pPr>
              <w:widowControl w:val="0"/>
              <w:autoSpaceDE w:val="0"/>
              <w:autoSpaceDN w:val="0"/>
              <w:adjustRightInd w:val="0"/>
              <w:ind w:left="-84" w:right="-80" w:firstLine="28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B4" w:rsidRDefault="00495359" w:rsidP="00BD452A">
            <w:pPr>
              <w:widowControl w:val="0"/>
              <w:autoSpaceDE w:val="0"/>
              <w:autoSpaceDN w:val="0"/>
              <w:adjustRightInd w:val="0"/>
            </w:pPr>
            <w:r w:rsidRPr="008479B3">
              <w:t xml:space="preserve">РФ, 117638, г. Москва, ул. Сивашская, </w:t>
            </w:r>
          </w:p>
          <w:p w:rsidR="00495359" w:rsidRPr="008479B3" w:rsidRDefault="00495359" w:rsidP="00BD452A">
            <w:pPr>
              <w:widowControl w:val="0"/>
              <w:autoSpaceDE w:val="0"/>
              <w:autoSpaceDN w:val="0"/>
              <w:adjustRightInd w:val="0"/>
            </w:pPr>
            <w:r w:rsidRPr="008479B3">
              <w:t>д. 7, корп. 1</w:t>
            </w:r>
          </w:p>
        </w:tc>
      </w:tr>
      <w:tr w:rsidR="00495359" w:rsidRPr="008479B3" w:rsidTr="001438B4">
        <w:trPr>
          <w:trHeight w:val="231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59" w:rsidRPr="00495359" w:rsidRDefault="00495359" w:rsidP="00747C80">
            <w:pPr>
              <w:widowControl w:val="0"/>
              <w:autoSpaceDE w:val="0"/>
              <w:autoSpaceDN w:val="0"/>
              <w:adjustRightInd w:val="0"/>
              <w:ind w:left="-113" w:right="-80"/>
              <w:jc w:val="center"/>
            </w:pPr>
            <w:r w:rsidRPr="00495359">
              <w:t>22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59" w:rsidRPr="008479B3" w:rsidRDefault="00495359" w:rsidP="00BD452A">
            <w:pPr>
              <w:widowControl w:val="0"/>
              <w:autoSpaceDE w:val="0"/>
              <w:autoSpaceDN w:val="0"/>
              <w:adjustRightInd w:val="0"/>
              <w:ind w:left="-84" w:right="-80" w:firstLine="28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59" w:rsidRPr="008479B3" w:rsidRDefault="00495359" w:rsidP="001438B4">
            <w:pPr>
              <w:widowControl w:val="0"/>
              <w:autoSpaceDE w:val="0"/>
              <w:autoSpaceDN w:val="0"/>
              <w:adjustRightInd w:val="0"/>
            </w:pPr>
            <w:r w:rsidRPr="008479B3">
              <w:t>РФ, 125</w:t>
            </w:r>
            <w:r w:rsidR="001438B4">
              <w:t>047, г. Москва, Триумфальная площадь</w:t>
            </w:r>
            <w:r w:rsidRPr="008479B3">
              <w:t>, д</w:t>
            </w:r>
            <w:r w:rsidR="001438B4">
              <w:t>.</w:t>
            </w:r>
            <w:r w:rsidRPr="008479B3">
              <w:t xml:space="preserve"> 1, стр.1</w:t>
            </w:r>
          </w:p>
        </w:tc>
      </w:tr>
      <w:tr w:rsidR="00495359" w:rsidRPr="008479B3" w:rsidTr="001438B4">
        <w:trPr>
          <w:trHeight w:val="231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59" w:rsidRPr="008479B3" w:rsidRDefault="00747C80" w:rsidP="00747C80">
            <w:pPr>
              <w:widowControl w:val="0"/>
              <w:autoSpaceDE w:val="0"/>
              <w:autoSpaceDN w:val="0"/>
              <w:adjustRightInd w:val="0"/>
              <w:ind w:left="-113" w:right="-80"/>
              <w:jc w:val="center"/>
            </w:pPr>
            <w:r>
              <w:t>23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59" w:rsidRPr="008479B3" w:rsidRDefault="00495359" w:rsidP="00BD452A">
            <w:pPr>
              <w:widowControl w:val="0"/>
              <w:autoSpaceDE w:val="0"/>
              <w:autoSpaceDN w:val="0"/>
              <w:adjustRightInd w:val="0"/>
              <w:ind w:left="-84" w:right="-80" w:firstLine="28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59" w:rsidRPr="008479B3" w:rsidRDefault="00495359" w:rsidP="00BD452A">
            <w:pPr>
              <w:widowControl w:val="0"/>
              <w:autoSpaceDE w:val="0"/>
              <w:autoSpaceDN w:val="0"/>
              <w:adjustRightInd w:val="0"/>
            </w:pPr>
            <w:r w:rsidRPr="008479B3">
              <w:t>РФ, 115054, г. Москва,</w:t>
            </w:r>
          </w:p>
          <w:p w:rsidR="00495359" w:rsidRPr="008479B3" w:rsidRDefault="00495359" w:rsidP="00BD452A">
            <w:pPr>
              <w:widowControl w:val="0"/>
              <w:autoSpaceDE w:val="0"/>
              <w:autoSpaceDN w:val="0"/>
              <w:adjustRightInd w:val="0"/>
            </w:pPr>
            <w:r w:rsidRPr="008479B3">
              <w:t>5-й Монетчиковский переулок, д. 11, стр. 7</w:t>
            </w:r>
          </w:p>
        </w:tc>
      </w:tr>
    </w:tbl>
    <w:p w:rsidR="00C33C62" w:rsidRPr="00C33C62" w:rsidRDefault="00C33C62" w:rsidP="00C33C62">
      <w:pPr>
        <w:rPr>
          <w:b/>
        </w:rPr>
      </w:pPr>
    </w:p>
    <w:tbl>
      <w:tblPr>
        <w:tblpPr w:leftFromText="180" w:rightFromText="180" w:vertAnchor="text" w:horzAnchor="margin" w:tblpX="49" w:tblpY="15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9E649F" w:rsidRPr="00D82D2A" w:rsidTr="00EB0FA5">
        <w:tc>
          <w:tcPr>
            <w:tcW w:w="10490" w:type="dxa"/>
            <w:vAlign w:val="center"/>
          </w:tcPr>
          <w:p w:rsidR="009E649F" w:rsidRPr="009262D3" w:rsidRDefault="009262D3" w:rsidP="009262D3">
            <w:pPr>
              <w:tabs>
                <w:tab w:val="left" w:pos="317"/>
              </w:tabs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5.</w:t>
            </w:r>
            <w:r w:rsidR="00A34023">
              <w:rPr>
                <w:b/>
                <w:szCs w:val="20"/>
              </w:rPr>
              <w:t xml:space="preserve"> </w:t>
            </w:r>
            <w:r w:rsidR="00FD59A7" w:rsidRPr="009262D3">
              <w:rPr>
                <w:b/>
                <w:szCs w:val="20"/>
              </w:rPr>
              <w:t xml:space="preserve">Срок </w:t>
            </w:r>
            <w:r w:rsidR="00897B69" w:rsidRPr="009262D3">
              <w:rPr>
                <w:b/>
                <w:szCs w:val="20"/>
              </w:rPr>
              <w:t>оказания услуг</w:t>
            </w:r>
          </w:p>
        </w:tc>
      </w:tr>
      <w:tr w:rsidR="00FD59A7" w:rsidRPr="00D82D2A" w:rsidTr="00EB0FA5">
        <w:tc>
          <w:tcPr>
            <w:tcW w:w="10490" w:type="dxa"/>
            <w:vAlign w:val="center"/>
          </w:tcPr>
          <w:p w:rsidR="00FD59A7" w:rsidRPr="00FD59A7" w:rsidRDefault="00A5369C" w:rsidP="00A5369C">
            <w:pPr>
              <w:pStyle w:val="a3"/>
              <w:tabs>
                <w:tab w:val="left" w:pos="317"/>
              </w:tabs>
              <w:spacing w:line="276" w:lineRule="auto"/>
              <w:ind w:left="2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Оказание услуг должно осуществляться с</w:t>
            </w:r>
            <w:r w:rsidR="00897B69" w:rsidRPr="00897B6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момента</w:t>
            </w:r>
            <w:r w:rsidR="00897B69" w:rsidRPr="00897B69">
              <w:rPr>
                <w:bCs/>
                <w:color w:val="000000"/>
              </w:rPr>
              <w:t xml:space="preserve"> заключения государственного контракта по 16.12.2022, включительно</w:t>
            </w:r>
            <w:r>
              <w:rPr>
                <w:bCs/>
                <w:color w:val="000000"/>
              </w:rPr>
              <w:t>.</w:t>
            </w:r>
          </w:p>
        </w:tc>
      </w:tr>
      <w:tr w:rsidR="00FD59A7" w:rsidRPr="00D82D2A" w:rsidTr="00EB0FA5">
        <w:tc>
          <w:tcPr>
            <w:tcW w:w="10490" w:type="dxa"/>
            <w:vAlign w:val="center"/>
          </w:tcPr>
          <w:p w:rsidR="00FD59A7" w:rsidRPr="00A34023" w:rsidRDefault="00A34023" w:rsidP="00A34023">
            <w:pPr>
              <w:tabs>
                <w:tab w:val="left" w:pos="317"/>
              </w:tabs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  <w:r w:rsidR="00D82BAC">
              <w:rPr>
                <w:b/>
                <w:bCs/>
                <w:color w:val="000000"/>
              </w:rPr>
              <w:t xml:space="preserve"> </w:t>
            </w:r>
            <w:r w:rsidR="00FD59A7" w:rsidRPr="00A34023">
              <w:rPr>
                <w:b/>
                <w:bCs/>
                <w:color w:val="000000"/>
              </w:rPr>
              <w:t xml:space="preserve">Условия </w:t>
            </w:r>
            <w:r w:rsidR="00490411" w:rsidRPr="00A34023">
              <w:rPr>
                <w:b/>
                <w:bCs/>
                <w:color w:val="000000"/>
              </w:rPr>
              <w:t>оказания услуг</w:t>
            </w:r>
          </w:p>
        </w:tc>
      </w:tr>
      <w:tr w:rsidR="009E649F" w:rsidRPr="00D82D2A" w:rsidTr="00EB0FA5">
        <w:trPr>
          <w:trHeight w:val="416"/>
        </w:trPr>
        <w:tc>
          <w:tcPr>
            <w:tcW w:w="10490" w:type="dxa"/>
          </w:tcPr>
          <w:p w:rsidR="00490411" w:rsidRDefault="00490411" w:rsidP="00490411">
            <w:pPr>
              <w:autoSpaceDE w:val="0"/>
              <w:jc w:val="both"/>
              <w:rPr>
                <w:szCs w:val="27"/>
              </w:rPr>
            </w:pPr>
            <w:r w:rsidRPr="00490411">
              <w:rPr>
                <w:szCs w:val="27"/>
              </w:rPr>
              <w:t xml:space="preserve">Оказание услуг по ремонту </w:t>
            </w:r>
            <w:r w:rsidR="002F7417">
              <w:rPr>
                <w:szCs w:val="27"/>
              </w:rPr>
              <w:t>Оборудования (далее – работы)</w:t>
            </w:r>
            <w:r w:rsidR="00F23D08">
              <w:rPr>
                <w:szCs w:val="27"/>
              </w:rPr>
              <w:t xml:space="preserve"> </w:t>
            </w:r>
            <w:r w:rsidR="005A1C23">
              <w:rPr>
                <w:szCs w:val="27"/>
              </w:rPr>
              <w:t>должно осуществля</w:t>
            </w:r>
            <w:r w:rsidRPr="00490411">
              <w:rPr>
                <w:szCs w:val="27"/>
              </w:rPr>
              <w:t>т</w:t>
            </w:r>
            <w:r w:rsidR="005A1C23">
              <w:rPr>
                <w:szCs w:val="27"/>
              </w:rPr>
              <w:t>ь</w:t>
            </w:r>
            <w:r w:rsidRPr="00490411">
              <w:rPr>
                <w:szCs w:val="27"/>
              </w:rPr>
              <w:t xml:space="preserve">ся </w:t>
            </w:r>
            <w:r w:rsidR="001D6017">
              <w:rPr>
                <w:szCs w:val="27"/>
              </w:rPr>
              <w:t xml:space="preserve">в срок, указанный в части 5 описания объекта закупки </w:t>
            </w:r>
            <w:r w:rsidRPr="00490411">
              <w:rPr>
                <w:szCs w:val="27"/>
              </w:rPr>
              <w:t>по адресам Заказчика</w:t>
            </w:r>
            <w:r w:rsidR="005A1C23">
              <w:rPr>
                <w:szCs w:val="27"/>
              </w:rPr>
              <w:t>, указанным в части 4 описания объекта закупки</w:t>
            </w:r>
            <w:r w:rsidRPr="00490411">
              <w:rPr>
                <w:szCs w:val="27"/>
              </w:rPr>
              <w:t xml:space="preserve"> в режиме действующего государственного учреждения с понедельника по четверг с 9:00 до 18:00 МСК, в пятницу с 9:00 до 16:45 МСК.</w:t>
            </w:r>
          </w:p>
          <w:p w:rsidR="002F7417" w:rsidRDefault="002F7417" w:rsidP="00490411">
            <w:pPr>
              <w:autoSpaceDE w:val="0"/>
              <w:jc w:val="both"/>
              <w:rPr>
                <w:szCs w:val="27"/>
              </w:rPr>
            </w:pPr>
            <w:r w:rsidRPr="002F7417">
              <w:rPr>
                <w:szCs w:val="27"/>
              </w:rPr>
              <w:t>Перечень Оборудования, подлежащего ремонту, приведен в части 3 описания объекта закупки.</w:t>
            </w:r>
          </w:p>
          <w:p w:rsidR="00490411" w:rsidRDefault="002F7417" w:rsidP="00490411">
            <w:pPr>
              <w:autoSpaceDE w:val="0"/>
              <w:jc w:val="both"/>
              <w:rPr>
                <w:szCs w:val="27"/>
              </w:rPr>
            </w:pPr>
            <w:r>
              <w:rPr>
                <w:szCs w:val="27"/>
              </w:rPr>
              <w:t>Работы</w:t>
            </w:r>
            <w:r w:rsidR="00F23D08" w:rsidRPr="00F23D08">
              <w:rPr>
                <w:szCs w:val="27"/>
              </w:rPr>
              <w:t xml:space="preserve"> по ремонту </w:t>
            </w:r>
            <w:r w:rsidR="00F23D08">
              <w:rPr>
                <w:szCs w:val="27"/>
              </w:rPr>
              <w:t>Оборудования должн</w:t>
            </w:r>
            <w:r>
              <w:rPr>
                <w:szCs w:val="27"/>
              </w:rPr>
              <w:t>ы</w:t>
            </w:r>
            <w:r w:rsidR="00F23D08">
              <w:rPr>
                <w:szCs w:val="27"/>
              </w:rPr>
              <w:t xml:space="preserve"> осуществляться</w:t>
            </w:r>
            <w:r w:rsidR="005A1C23">
              <w:rPr>
                <w:szCs w:val="27"/>
              </w:rPr>
              <w:t xml:space="preserve"> в порядке, указанном в части 7 описания объекта закупки, в рамках установленного </w:t>
            </w:r>
            <w:r w:rsidR="00490411" w:rsidRPr="00490411">
              <w:rPr>
                <w:szCs w:val="27"/>
              </w:rPr>
              <w:t>перечня</w:t>
            </w:r>
            <w:r w:rsidR="00044556">
              <w:rPr>
                <w:szCs w:val="27"/>
              </w:rPr>
              <w:t xml:space="preserve"> </w:t>
            </w:r>
            <w:r w:rsidR="005A1C23">
              <w:rPr>
                <w:szCs w:val="27"/>
              </w:rPr>
              <w:t>работ</w:t>
            </w:r>
            <w:r w:rsidR="005A1C23">
              <w:t xml:space="preserve"> и </w:t>
            </w:r>
            <w:r w:rsidR="005A1C23" w:rsidRPr="005A1C23">
              <w:rPr>
                <w:szCs w:val="27"/>
              </w:rPr>
              <w:t>с использованием запасных частей</w:t>
            </w:r>
            <w:r w:rsidR="005A1C23">
              <w:rPr>
                <w:szCs w:val="27"/>
              </w:rPr>
              <w:t xml:space="preserve"> в соответствии с перечн</w:t>
            </w:r>
            <w:r w:rsidR="001D6017">
              <w:rPr>
                <w:szCs w:val="27"/>
              </w:rPr>
              <w:t>ями</w:t>
            </w:r>
            <w:r w:rsidR="005A1C23">
              <w:rPr>
                <w:szCs w:val="27"/>
              </w:rPr>
              <w:t xml:space="preserve"> работ и запасных частей, указанным</w:t>
            </w:r>
            <w:r w:rsidR="001D6017">
              <w:rPr>
                <w:szCs w:val="27"/>
              </w:rPr>
              <w:t>и</w:t>
            </w:r>
            <w:r w:rsidR="005A1C23">
              <w:rPr>
                <w:szCs w:val="27"/>
              </w:rPr>
              <w:t xml:space="preserve"> в частях 2 и 3 описания объекта закупки.</w:t>
            </w:r>
          </w:p>
          <w:p w:rsidR="00A5369C" w:rsidRDefault="00A5369C" w:rsidP="00490411">
            <w:pPr>
              <w:autoSpaceDE w:val="0"/>
              <w:jc w:val="both"/>
              <w:rPr>
                <w:szCs w:val="27"/>
              </w:rPr>
            </w:pPr>
            <w:r w:rsidRPr="00A5369C">
              <w:rPr>
                <w:szCs w:val="27"/>
              </w:rPr>
              <w:t>Все работы должны выполняться квалифицированными специалистами</w:t>
            </w:r>
            <w:r>
              <w:rPr>
                <w:szCs w:val="27"/>
              </w:rPr>
              <w:t>.</w:t>
            </w:r>
          </w:p>
          <w:p w:rsidR="00044556" w:rsidRPr="009724C6" w:rsidRDefault="00F23D08" w:rsidP="005D7D3B">
            <w:pPr>
              <w:autoSpaceDE w:val="0"/>
              <w:jc w:val="both"/>
              <w:rPr>
                <w:szCs w:val="27"/>
              </w:rPr>
            </w:pPr>
            <w:r w:rsidRPr="00F23D08">
              <w:rPr>
                <w:szCs w:val="27"/>
              </w:rPr>
              <w:t>Отремонтированное Оборудование Заказчика должно отвечать установленным требованиям, регламентирующим техническое состояние</w:t>
            </w:r>
            <w:r w:rsidR="005D7D3B">
              <w:rPr>
                <w:szCs w:val="27"/>
              </w:rPr>
              <w:t xml:space="preserve"> конкретного Оборудования</w:t>
            </w:r>
            <w:r w:rsidRPr="00F23D08">
              <w:rPr>
                <w:szCs w:val="27"/>
              </w:rPr>
              <w:t>, что должно подтверждаться соответ</w:t>
            </w:r>
            <w:r w:rsidR="00B45934">
              <w:rPr>
                <w:szCs w:val="27"/>
              </w:rPr>
              <w:t>ствующим</w:t>
            </w:r>
            <w:r w:rsidR="005D7D3B">
              <w:rPr>
                <w:szCs w:val="27"/>
              </w:rPr>
              <w:t>и</w:t>
            </w:r>
            <w:r w:rsidR="00B45934">
              <w:rPr>
                <w:szCs w:val="27"/>
              </w:rPr>
              <w:t xml:space="preserve"> документ</w:t>
            </w:r>
            <w:r w:rsidR="005D7D3B">
              <w:rPr>
                <w:szCs w:val="27"/>
              </w:rPr>
              <w:t>ами</w:t>
            </w:r>
            <w:r w:rsidR="00B45934">
              <w:rPr>
                <w:szCs w:val="27"/>
              </w:rPr>
              <w:t>, выдаваемым</w:t>
            </w:r>
            <w:r w:rsidR="005D7D3B">
              <w:rPr>
                <w:szCs w:val="27"/>
              </w:rPr>
              <w:t>и</w:t>
            </w:r>
            <w:r w:rsidRPr="00F23D08">
              <w:rPr>
                <w:szCs w:val="27"/>
              </w:rPr>
              <w:t xml:space="preserve"> исполнителем.</w:t>
            </w:r>
          </w:p>
        </w:tc>
      </w:tr>
      <w:tr w:rsidR="00D06D7E" w:rsidRPr="00D82D2A" w:rsidTr="00951494">
        <w:trPr>
          <w:trHeight w:val="416"/>
        </w:trPr>
        <w:tc>
          <w:tcPr>
            <w:tcW w:w="10490" w:type="dxa"/>
            <w:vAlign w:val="center"/>
          </w:tcPr>
          <w:p w:rsidR="00D06D7E" w:rsidRPr="00951494" w:rsidRDefault="00D82BAC" w:rsidP="00490411">
            <w:pPr>
              <w:autoSpaceDE w:val="0"/>
              <w:jc w:val="both"/>
              <w:rPr>
                <w:b/>
                <w:szCs w:val="27"/>
              </w:rPr>
            </w:pPr>
            <w:r w:rsidRPr="00951494">
              <w:rPr>
                <w:b/>
                <w:szCs w:val="27"/>
              </w:rPr>
              <w:t>7.</w:t>
            </w:r>
            <w:r w:rsidR="00951494" w:rsidRPr="00951494">
              <w:rPr>
                <w:b/>
                <w:szCs w:val="27"/>
              </w:rPr>
              <w:t xml:space="preserve"> </w:t>
            </w:r>
            <w:r w:rsidR="00D06D7E" w:rsidRPr="00951494">
              <w:rPr>
                <w:b/>
                <w:szCs w:val="27"/>
              </w:rPr>
              <w:t>Порядок оказания услуг</w:t>
            </w:r>
          </w:p>
        </w:tc>
      </w:tr>
      <w:tr w:rsidR="00951494" w:rsidRPr="00D82D2A" w:rsidTr="00EB0FA5">
        <w:trPr>
          <w:trHeight w:val="416"/>
        </w:trPr>
        <w:tc>
          <w:tcPr>
            <w:tcW w:w="10490" w:type="dxa"/>
          </w:tcPr>
          <w:p w:rsidR="00951494" w:rsidRPr="00951494" w:rsidRDefault="00951494" w:rsidP="00951494">
            <w:pPr>
              <w:rPr>
                <w:rFonts w:eastAsia="Calibri"/>
                <w:lang w:eastAsia="en-US"/>
              </w:rPr>
            </w:pPr>
            <w:r w:rsidRPr="00951494">
              <w:t>Оказание услуг должно производиться в сле</w:t>
            </w:r>
            <w:r w:rsidR="006A4DB5">
              <w:t>дующем порядке</w:t>
            </w:r>
            <w:r w:rsidRPr="00951494">
              <w:t>:</w:t>
            </w:r>
          </w:p>
          <w:p w:rsidR="00951494" w:rsidRPr="00951494" w:rsidRDefault="00951494" w:rsidP="00951494">
            <w:pPr>
              <w:rPr>
                <w:rFonts w:eastAsia="Calibri"/>
                <w:lang w:eastAsia="en-US"/>
              </w:rPr>
            </w:pPr>
            <w:r w:rsidRPr="00951494">
              <w:rPr>
                <w:rFonts w:eastAsia="Calibri"/>
                <w:lang w:eastAsia="en-US"/>
              </w:rPr>
              <w:t xml:space="preserve">1. Заказчик направляет исполнителю заявку на ремонт </w:t>
            </w:r>
            <w:r>
              <w:rPr>
                <w:rFonts w:eastAsia="Calibri"/>
                <w:lang w:eastAsia="en-US"/>
              </w:rPr>
              <w:t>Оборудования</w:t>
            </w:r>
            <w:r w:rsidRPr="00951494">
              <w:rPr>
                <w:rFonts w:eastAsia="Calibri"/>
                <w:lang w:eastAsia="en-US"/>
              </w:rPr>
              <w:t xml:space="preserve">. </w:t>
            </w:r>
          </w:p>
          <w:p w:rsidR="00951494" w:rsidRPr="00951494" w:rsidRDefault="00951494" w:rsidP="00094DCF">
            <w:pPr>
              <w:rPr>
                <w:rFonts w:eastAsia="Calibri"/>
                <w:b/>
                <w:lang w:eastAsia="en-US"/>
              </w:rPr>
            </w:pPr>
            <w:r w:rsidRPr="00951494">
              <w:rPr>
                <w:rFonts w:eastAsia="Calibri"/>
                <w:lang w:eastAsia="en-US"/>
              </w:rPr>
              <w:t>В день получения такой заявки, исполнитель обязан зарегистрировать заявку и сообщить Заказчику входящий номер заявки.</w:t>
            </w:r>
          </w:p>
          <w:p w:rsidR="00951494" w:rsidRPr="00951494" w:rsidRDefault="00951494" w:rsidP="00951494">
            <w:pPr>
              <w:jc w:val="both"/>
              <w:rPr>
                <w:rFonts w:eastAsia="Calibri"/>
                <w:lang w:eastAsia="en-US"/>
              </w:rPr>
            </w:pPr>
            <w:r w:rsidRPr="00951494">
              <w:rPr>
                <w:rFonts w:eastAsia="Calibri"/>
                <w:lang w:eastAsia="en-US"/>
              </w:rPr>
              <w:t>2. Исполнитель должен обеспечить прибытие своих технических специалистов на место установки Оборудования и организовать работы по восстановлению его работоспособности в течение следующего рабочего дня после получения заявки от Заказчика.</w:t>
            </w:r>
          </w:p>
          <w:p w:rsidR="00951494" w:rsidRPr="00951494" w:rsidRDefault="00951494" w:rsidP="00951494">
            <w:pPr>
              <w:jc w:val="both"/>
              <w:rPr>
                <w:rFonts w:eastAsia="Calibri"/>
                <w:lang w:eastAsia="en-US"/>
              </w:rPr>
            </w:pPr>
            <w:r w:rsidRPr="00951494">
              <w:rPr>
                <w:rFonts w:eastAsia="Calibri"/>
                <w:lang w:eastAsia="en-US"/>
              </w:rPr>
              <w:t>3. По прибытию на адрес Заказчика исполнитель осуществляет диагностику заявленного Оборудования.</w:t>
            </w:r>
          </w:p>
          <w:p w:rsidR="00951494" w:rsidRPr="00951494" w:rsidRDefault="00951494" w:rsidP="00951494">
            <w:pPr>
              <w:jc w:val="both"/>
              <w:rPr>
                <w:rFonts w:eastAsia="Calibri"/>
                <w:lang w:eastAsia="en-US"/>
              </w:rPr>
            </w:pPr>
            <w:r w:rsidRPr="00951494">
              <w:rPr>
                <w:rFonts w:eastAsia="Calibri"/>
                <w:lang w:eastAsia="en-US"/>
              </w:rPr>
              <w:lastRenderedPageBreak/>
              <w:t>4. В результате диагностики выявленных неисправностей перед началом проведения ремонтных работ, исполнителем должна быть составлена дефектная ведомость, в которой должны указываться:</w:t>
            </w:r>
          </w:p>
          <w:p w:rsidR="00951494" w:rsidRPr="00951494" w:rsidRDefault="00951494" w:rsidP="00951494">
            <w:pPr>
              <w:autoSpaceDE w:val="0"/>
              <w:autoSpaceDN w:val="0"/>
              <w:adjustRightInd w:val="0"/>
              <w:spacing w:line="281" w:lineRule="exact"/>
              <w:rPr>
                <w:rFonts w:eastAsia="Calibri"/>
                <w:lang w:eastAsia="en-US"/>
              </w:rPr>
            </w:pPr>
            <w:r w:rsidRPr="00951494">
              <w:rPr>
                <w:rFonts w:eastAsia="Calibri"/>
                <w:lang w:eastAsia="en-US"/>
              </w:rPr>
              <w:t>- информация об Оборудовании, подлежащем ремонту (наименование, инвентарный номер и дата ввода в эксплуатацию);</w:t>
            </w:r>
          </w:p>
          <w:p w:rsidR="00951494" w:rsidRPr="00951494" w:rsidRDefault="00951494" w:rsidP="00951494">
            <w:pPr>
              <w:jc w:val="both"/>
              <w:rPr>
                <w:rFonts w:eastAsia="Calibri"/>
                <w:lang w:eastAsia="en-US"/>
              </w:rPr>
            </w:pPr>
            <w:r w:rsidRPr="00951494">
              <w:rPr>
                <w:rFonts w:eastAsia="Calibri"/>
                <w:lang w:eastAsia="en-US"/>
              </w:rPr>
              <w:t>- описание выявленных дефектов (поломки, неисправности, изношенные детали и т.п.);</w:t>
            </w:r>
          </w:p>
          <w:p w:rsidR="00951494" w:rsidRPr="00951494" w:rsidRDefault="00951494" w:rsidP="00951494">
            <w:pPr>
              <w:jc w:val="both"/>
              <w:rPr>
                <w:rFonts w:eastAsia="Calibri"/>
                <w:lang w:eastAsia="en-US"/>
              </w:rPr>
            </w:pPr>
            <w:r w:rsidRPr="00951494">
              <w:rPr>
                <w:rFonts w:eastAsia="Calibri"/>
                <w:lang w:eastAsia="en-US"/>
              </w:rPr>
              <w:t>- сведения о работах в рамках установленного перечня, которые необходимо выполнить, чтобы привести Оборудование в рабочее состояние;</w:t>
            </w:r>
          </w:p>
          <w:p w:rsidR="00951494" w:rsidRPr="00951494" w:rsidRDefault="00951494" w:rsidP="00951494">
            <w:pPr>
              <w:jc w:val="both"/>
              <w:rPr>
                <w:rFonts w:eastAsia="Calibri"/>
                <w:lang w:eastAsia="en-US"/>
              </w:rPr>
            </w:pPr>
            <w:r w:rsidRPr="00951494">
              <w:rPr>
                <w:rFonts w:eastAsia="Calibri"/>
                <w:lang w:eastAsia="en-US"/>
              </w:rPr>
              <w:t>- стоимость необходимых ремонтных работ и используемых запасных частей;</w:t>
            </w:r>
          </w:p>
          <w:p w:rsidR="00951494" w:rsidRPr="00951494" w:rsidRDefault="00951494" w:rsidP="00951494">
            <w:pPr>
              <w:jc w:val="both"/>
              <w:rPr>
                <w:rFonts w:eastAsia="Calibri"/>
                <w:lang w:eastAsia="en-US"/>
              </w:rPr>
            </w:pPr>
            <w:r w:rsidRPr="00951494">
              <w:rPr>
                <w:rFonts w:eastAsia="Calibri"/>
                <w:lang w:eastAsia="en-US"/>
              </w:rPr>
              <w:t>- рекомендации исполнителя о целесообразности или нецелесообразности проведения ремонтных работ.</w:t>
            </w:r>
          </w:p>
          <w:p w:rsidR="00951494" w:rsidRPr="00951494" w:rsidRDefault="00951494" w:rsidP="00951494">
            <w:pPr>
              <w:jc w:val="both"/>
              <w:rPr>
                <w:rFonts w:eastAsia="Calibri"/>
                <w:lang w:eastAsia="en-US"/>
              </w:rPr>
            </w:pPr>
            <w:r w:rsidRPr="00951494">
              <w:rPr>
                <w:rFonts w:eastAsia="Calibri"/>
                <w:lang w:eastAsia="en-US"/>
              </w:rPr>
              <w:t>5. Выполнение ремонтных работ осуществляется исполнителем только после подписания дефектной ведомости начальник</w:t>
            </w:r>
            <w:r w:rsidR="0027618E">
              <w:rPr>
                <w:rFonts w:eastAsia="Calibri"/>
                <w:lang w:eastAsia="en-US"/>
              </w:rPr>
              <w:t>ами</w:t>
            </w:r>
            <w:r w:rsidRPr="00951494">
              <w:rPr>
                <w:rFonts w:eastAsia="Calibri"/>
                <w:lang w:eastAsia="en-US"/>
              </w:rPr>
              <w:t xml:space="preserve"> отдел</w:t>
            </w:r>
            <w:r w:rsidR="0027618E">
              <w:rPr>
                <w:rFonts w:eastAsia="Calibri"/>
                <w:lang w:eastAsia="en-US"/>
              </w:rPr>
              <w:t>ов</w:t>
            </w:r>
            <w:r w:rsidRPr="00951494">
              <w:rPr>
                <w:rFonts w:eastAsia="Calibri"/>
                <w:lang w:eastAsia="en-US"/>
              </w:rPr>
              <w:t xml:space="preserve"> информатизации Заказчика и филиал</w:t>
            </w:r>
            <w:r w:rsidR="0027618E">
              <w:rPr>
                <w:rFonts w:eastAsia="Calibri"/>
                <w:lang w:eastAsia="en-US"/>
              </w:rPr>
              <w:t>а</w:t>
            </w:r>
            <w:r w:rsidR="00A82185">
              <w:rPr>
                <w:rFonts w:eastAsia="Calibri"/>
                <w:lang w:eastAsia="en-US"/>
              </w:rPr>
              <w:t xml:space="preserve"> Заказчика</w:t>
            </w:r>
            <w:r w:rsidRPr="00951494">
              <w:rPr>
                <w:rFonts w:eastAsia="Calibri"/>
                <w:lang w:eastAsia="en-US"/>
              </w:rPr>
              <w:t>.</w:t>
            </w:r>
          </w:p>
          <w:p w:rsidR="00951494" w:rsidRPr="00951494" w:rsidRDefault="00951494" w:rsidP="00951494">
            <w:pPr>
              <w:jc w:val="both"/>
              <w:rPr>
                <w:rFonts w:eastAsia="Calibri"/>
                <w:lang w:eastAsia="en-US"/>
              </w:rPr>
            </w:pPr>
            <w:r w:rsidRPr="00951494">
              <w:rPr>
                <w:rFonts w:eastAsia="Calibri"/>
                <w:lang w:eastAsia="en-US"/>
              </w:rPr>
              <w:t xml:space="preserve">6. При невозможности устранения выявленных неисправностей на месте, а также при необходимости использования приборов и специальных технических средств, Оборудование доставляется для ремонта в сервисную службу исполнителя, силами и за счёт исполнителя. </w:t>
            </w:r>
          </w:p>
          <w:p w:rsidR="00951494" w:rsidRPr="00951494" w:rsidRDefault="00951494" w:rsidP="00094DCF">
            <w:pPr>
              <w:jc w:val="both"/>
              <w:rPr>
                <w:rFonts w:eastAsia="Calibri"/>
                <w:lang w:eastAsia="en-US"/>
              </w:rPr>
            </w:pPr>
            <w:r w:rsidRPr="00951494">
              <w:rPr>
                <w:rFonts w:eastAsia="Calibri"/>
                <w:lang w:eastAsia="en-US"/>
              </w:rPr>
              <w:t>На время проведения ремонтных работ исполнитель предоставляет Заказчику оборудование из подменного фонда с аналогичными техническими и эксплуатационными характеристиками.</w:t>
            </w:r>
          </w:p>
          <w:p w:rsidR="00951494" w:rsidRPr="00951494" w:rsidRDefault="00951494" w:rsidP="00951494">
            <w:pPr>
              <w:jc w:val="both"/>
              <w:rPr>
                <w:rFonts w:eastAsia="Calibri"/>
                <w:lang w:eastAsia="en-US"/>
              </w:rPr>
            </w:pPr>
            <w:r w:rsidRPr="00951494">
              <w:rPr>
                <w:rFonts w:eastAsia="Calibri"/>
                <w:lang w:eastAsia="en-US"/>
              </w:rPr>
              <w:t>7. Вышедшие из строя узлы (детали), являющиеся неремонтопригодными, исполнитель должен заменить на следующих условиях:</w:t>
            </w:r>
          </w:p>
          <w:p w:rsidR="00951494" w:rsidRPr="00951494" w:rsidRDefault="00951494" w:rsidP="00951494">
            <w:pPr>
              <w:jc w:val="both"/>
              <w:rPr>
                <w:rFonts w:eastAsia="Calibri"/>
                <w:lang w:eastAsia="en-US"/>
              </w:rPr>
            </w:pPr>
            <w:r w:rsidRPr="00951494">
              <w:rPr>
                <w:rFonts w:eastAsia="Calibri"/>
                <w:lang w:eastAsia="en-US"/>
              </w:rPr>
              <w:t>- запасные части, используемые исполнителем при проведении ремонтных работ, должны быть новыми, которые не были в употреблении, не проходили ремонт, в том числе восстановление, замену составных частей, восстановление потребительских свойств;</w:t>
            </w:r>
          </w:p>
          <w:p w:rsidR="00951494" w:rsidRPr="00951494" w:rsidRDefault="00951494" w:rsidP="00951494">
            <w:pPr>
              <w:jc w:val="both"/>
              <w:rPr>
                <w:rFonts w:eastAsia="Calibri"/>
                <w:lang w:eastAsia="en-US"/>
              </w:rPr>
            </w:pPr>
            <w:r w:rsidRPr="00951494">
              <w:rPr>
                <w:rFonts w:eastAsia="Calibri"/>
                <w:lang w:eastAsia="en-US"/>
              </w:rPr>
              <w:t>- заменяемые детали, узлы и элементы, признанные неремонтируемыми, после замены на новые, остаются в собственности Заказчика;</w:t>
            </w:r>
          </w:p>
          <w:p w:rsidR="00951494" w:rsidRPr="00951494" w:rsidRDefault="00951494" w:rsidP="00951494">
            <w:pPr>
              <w:jc w:val="both"/>
              <w:rPr>
                <w:rFonts w:eastAsia="Calibri"/>
                <w:lang w:eastAsia="en-US"/>
              </w:rPr>
            </w:pPr>
            <w:r w:rsidRPr="00951494">
              <w:rPr>
                <w:rFonts w:eastAsia="Calibri"/>
                <w:lang w:eastAsia="en-US"/>
              </w:rPr>
              <w:t>- функциональные и технические характеристики новых узлов должны быть равны или лучше функциональных и технических характеристик заменяемых узлов (деталей) Оборудования и должны соответствовать рекомендациям компаний-производителей ремонтируемого Оборудования;</w:t>
            </w:r>
          </w:p>
          <w:p w:rsidR="00951494" w:rsidRPr="00951494" w:rsidRDefault="00951494" w:rsidP="00951494">
            <w:pPr>
              <w:jc w:val="both"/>
              <w:rPr>
                <w:rFonts w:eastAsia="Calibri"/>
                <w:lang w:eastAsia="en-US"/>
              </w:rPr>
            </w:pPr>
            <w:r w:rsidRPr="00951494">
              <w:rPr>
                <w:rFonts w:eastAsia="Calibri"/>
                <w:lang w:eastAsia="en-US"/>
              </w:rPr>
              <w:t>- работы по замене узлов (деталей) ремонтируемого Оборудования должны входить в установленный перечень работ.</w:t>
            </w:r>
          </w:p>
          <w:p w:rsidR="00951494" w:rsidRPr="00951494" w:rsidRDefault="00951494" w:rsidP="00951494">
            <w:pPr>
              <w:jc w:val="both"/>
              <w:rPr>
                <w:rFonts w:eastAsia="Calibri"/>
                <w:lang w:eastAsia="en-US"/>
              </w:rPr>
            </w:pPr>
            <w:r w:rsidRPr="00951494">
              <w:rPr>
                <w:rFonts w:eastAsia="Calibri"/>
                <w:lang w:eastAsia="en-US"/>
              </w:rPr>
              <w:t>8. Все запасные части, оборудование и программное обеспечение, необходимые для проведения ремонтных работ, а также настройка совместимости используемых заменяемых запчастей, узлов и деталей (например, перепрошивка плат, модулей, калибровка подвижных деталей и т.д.) должны предоставляться и осуществляться исполнителем за его счет.</w:t>
            </w:r>
          </w:p>
          <w:p w:rsidR="00951494" w:rsidRPr="00951494" w:rsidRDefault="00951494" w:rsidP="00094DCF">
            <w:pPr>
              <w:jc w:val="both"/>
              <w:rPr>
                <w:rFonts w:eastAsia="Calibri"/>
                <w:lang w:eastAsia="en-US"/>
              </w:rPr>
            </w:pPr>
            <w:r w:rsidRPr="00951494">
              <w:rPr>
                <w:rFonts w:eastAsia="Calibri"/>
                <w:lang w:eastAsia="en-US"/>
              </w:rPr>
              <w:t xml:space="preserve">9. В случае отсутствия необходимых запасных частей в установленном перечне, исполнитель направляет Заказчику дефектную ведомость с указанием и обоснованием дополнительно требуемых запасных частей для проведения ремонтных работ, кроме случаев, когда требуемый к замене узел, модуль или плата входит в состав более крупного модуля, платы или узла, имеющегося в списке запасных частей, в таких случаях производится замена модуля целиком. В иных случаях Заказчик самостоятельно решает вопрос о дополнительном приобретении требуемых запасных частей. </w:t>
            </w:r>
          </w:p>
          <w:p w:rsidR="00951494" w:rsidRPr="00094DCF" w:rsidRDefault="00951494" w:rsidP="00094DCF">
            <w:pPr>
              <w:jc w:val="both"/>
              <w:rPr>
                <w:rFonts w:eastAsia="Calibri"/>
                <w:lang w:eastAsia="en-US"/>
              </w:rPr>
            </w:pPr>
            <w:r w:rsidRPr="00951494">
              <w:rPr>
                <w:rFonts w:eastAsia="Calibri"/>
                <w:lang w:eastAsia="en-US"/>
              </w:rPr>
              <w:t>Исполнитель должен приступать к выполнению работ только после согласования с Заказчиком необходимых ремонтных работ и стоимости дополнительно требуемых запасных частей, которые отсутствуют в установленном перечне.</w:t>
            </w:r>
          </w:p>
        </w:tc>
      </w:tr>
      <w:tr w:rsidR="00ED5B38" w:rsidRPr="00D82D2A" w:rsidTr="00EB0FA5">
        <w:trPr>
          <w:trHeight w:val="416"/>
        </w:trPr>
        <w:tc>
          <w:tcPr>
            <w:tcW w:w="10490" w:type="dxa"/>
            <w:vAlign w:val="center"/>
          </w:tcPr>
          <w:p w:rsidR="00ED5B38" w:rsidRPr="00094DCF" w:rsidRDefault="00094DCF" w:rsidP="00094DCF">
            <w:pPr>
              <w:autoSpaceDE w:val="0"/>
              <w:jc w:val="both"/>
              <w:rPr>
                <w:b/>
                <w:szCs w:val="27"/>
              </w:rPr>
            </w:pPr>
            <w:r>
              <w:rPr>
                <w:b/>
                <w:szCs w:val="27"/>
              </w:rPr>
              <w:lastRenderedPageBreak/>
              <w:t>8.</w:t>
            </w:r>
            <w:r w:rsidR="00F75160">
              <w:rPr>
                <w:b/>
                <w:szCs w:val="27"/>
              </w:rPr>
              <w:t xml:space="preserve"> </w:t>
            </w:r>
            <w:r w:rsidR="00ED5B38" w:rsidRPr="00094DCF">
              <w:rPr>
                <w:b/>
                <w:szCs w:val="27"/>
              </w:rPr>
              <w:t>Требования к гарантийному сроку</w:t>
            </w:r>
          </w:p>
        </w:tc>
      </w:tr>
      <w:tr w:rsidR="00ED5B38" w:rsidRPr="00D82D2A" w:rsidTr="00EB0FA5">
        <w:trPr>
          <w:trHeight w:val="416"/>
        </w:trPr>
        <w:tc>
          <w:tcPr>
            <w:tcW w:w="10490" w:type="dxa"/>
          </w:tcPr>
          <w:p w:rsidR="00947FFE" w:rsidRPr="00947FFE" w:rsidRDefault="00947FFE" w:rsidP="00947FFE">
            <w:pPr>
              <w:pStyle w:val="a3"/>
              <w:autoSpaceDE w:val="0"/>
              <w:ind w:left="29"/>
              <w:jc w:val="both"/>
              <w:rPr>
                <w:szCs w:val="27"/>
              </w:rPr>
            </w:pPr>
            <w:r w:rsidRPr="00947FFE">
              <w:rPr>
                <w:szCs w:val="27"/>
              </w:rPr>
              <w:t xml:space="preserve">Гарантийный срок на результат </w:t>
            </w:r>
            <w:r w:rsidR="00490411">
              <w:rPr>
                <w:szCs w:val="27"/>
              </w:rPr>
              <w:t>выполненных работ</w:t>
            </w:r>
            <w:r w:rsidRPr="00947FFE">
              <w:rPr>
                <w:szCs w:val="27"/>
              </w:rPr>
              <w:t xml:space="preserve"> должен быть не менее 6 месяцев с даты подписания Заказчиком документа о приемке.</w:t>
            </w:r>
          </w:p>
          <w:p w:rsidR="00947FFE" w:rsidRPr="00947FFE" w:rsidRDefault="00947FFE" w:rsidP="00947FFE">
            <w:pPr>
              <w:pStyle w:val="a3"/>
              <w:autoSpaceDE w:val="0"/>
              <w:ind w:left="29"/>
              <w:jc w:val="both"/>
              <w:rPr>
                <w:szCs w:val="27"/>
              </w:rPr>
            </w:pPr>
            <w:r w:rsidRPr="00947FFE">
              <w:rPr>
                <w:szCs w:val="27"/>
              </w:rPr>
              <w:t>В период гарантийного срока исполнитель должен безвозмездно устранить по требованию Заказчика все выявленные недостатки.</w:t>
            </w:r>
          </w:p>
          <w:p w:rsidR="00ED5B38" w:rsidRDefault="00947FFE" w:rsidP="00947FFE">
            <w:pPr>
              <w:pStyle w:val="a3"/>
              <w:autoSpaceDE w:val="0"/>
              <w:ind w:left="29"/>
              <w:jc w:val="both"/>
              <w:rPr>
                <w:szCs w:val="27"/>
              </w:rPr>
            </w:pPr>
            <w:r w:rsidRPr="00947FFE">
              <w:rPr>
                <w:szCs w:val="27"/>
              </w:rPr>
              <w:t xml:space="preserve">В результате устранения выявленных недостатков гарантийный срок </w:t>
            </w:r>
            <w:r w:rsidR="00094DCF">
              <w:rPr>
                <w:szCs w:val="27"/>
              </w:rPr>
              <w:t xml:space="preserve">должен </w:t>
            </w:r>
            <w:r w:rsidRPr="00947FFE">
              <w:rPr>
                <w:szCs w:val="27"/>
              </w:rPr>
              <w:t>продлева</w:t>
            </w:r>
            <w:r w:rsidR="00094DCF">
              <w:rPr>
                <w:szCs w:val="27"/>
              </w:rPr>
              <w:t>ться</w:t>
            </w:r>
            <w:r w:rsidRPr="00947FFE">
              <w:rPr>
                <w:szCs w:val="27"/>
              </w:rPr>
              <w:t xml:space="preserve"> на срок устранения таких недостатков</w:t>
            </w:r>
            <w:r w:rsidR="00EA0761">
              <w:rPr>
                <w:szCs w:val="27"/>
              </w:rPr>
              <w:t>.</w:t>
            </w:r>
          </w:p>
          <w:p w:rsidR="00EA0761" w:rsidRPr="003E3773" w:rsidRDefault="00EA0761" w:rsidP="00094DCF">
            <w:pPr>
              <w:pStyle w:val="a3"/>
              <w:autoSpaceDE w:val="0"/>
              <w:ind w:left="29"/>
              <w:jc w:val="both"/>
              <w:rPr>
                <w:szCs w:val="27"/>
              </w:rPr>
            </w:pPr>
            <w:r w:rsidRPr="00EA0761">
              <w:rPr>
                <w:szCs w:val="27"/>
              </w:rPr>
              <w:t>Гарантийный срок на установленные в</w:t>
            </w:r>
            <w:r w:rsidR="00094DCF">
              <w:rPr>
                <w:szCs w:val="27"/>
              </w:rPr>
              <w:t xml:space="preserve">о время ремонта запасные части </w:t>
            </w:r>
            <w:r w:rsidRPr="00EA0761">
              <w:rPr>
                <w:szCs w:val="27"/>
              </w:rPr>
              <w:t>устанавливается предприятием-изготовителем и должен быть не менее 12 месяцев с даты подписания Заказчиком документа о приемке.</w:t>
            </w:r>
          </w:p>
        </w:tc>
      </w:tr>
      <w:tr w:rsidR="00700C98" w:rsidRPr="00D82D2A" w:rsidTr="00EB0FA5">
        <w:trPr>
          <w:trHeight w:val="416"/>
        </w:trPr>
        <w:tc>
          <w:tcPr>
            <w:tcW w:w="10490" w:type="dxa"/>
            <w:vAlign w:val="center"/>
          </w:tcPr>
          <w:p w:rsidR="00700C98" w:rsidRPr="0004587B" w:rsidRDefault="00E21601" w:rsidP="0004587B">
            <w:pPr>
              <w:pStyle w:val="a3"/>
              <w:numPr>
                <w:ilvl w:val="0"/>
                <w:numId w:val="18"/>
              </w:numPr>
              <w:autoSpaceDE w:val="0"/>
              <w:ind w:left="313" w:hanging="313"/>
              <w:jc w:val="both"/>
              <w:rPr>
                <w:szCs w:val="27"/>
              </w:rPr>
            </w:pPr>
            <w:r w:rsidRPr="0004587B">
              <w:rPr>
                <w:b/>
                <w:bCs/>
                <w:color w:val="000000"/>
              </w:rPr>
              <w:t>Условия и порядок оплаты</w:t>
            </w:r>
          </w:p>
        </w:tc>
      </w:tr>
      <w:tr w:rsidR="00700C98" w:rsidRPr="00D82D2A" w:rsidTr="00EB0FA5">
        <w:trPr>
          <w:trHeight w:val="416"/>
        </w:trPr>
        <w:tc>
          <w:tcPr>
            <w:tcW w:w="10490" w:type="dxa"/>
          </w:tcPr>
          <w:p w:rsidR="00700C98" w:rsidRDefault="00043ECE" w:rsidP="00094DCF">
            <w:pPr>
              <w:pStyle w:val="a3"/>
              <w:autoSpaceDE w:val="0"/>
              <w:ind w:left="29"/>
              <w:jc w:val="both"/>
              <w:rPr>
                <w:szCs w:val="27"/>
              </w:rPr>
            </w:pPr>
            <w:r w:rsidRPr="00043ECE">
              <w:rPr>
                <w:szCs w:val="27"/>
              </w:rPr>
              <w:lastRenderedPageBreak/>
              <w:t xml:space="preserve">Оплата производится по безналичному расчету за фактически </w:t>
            </w:r>
            <w:r w:rsidR="00094DCF">
              <w:rPr>
                <w:szCs w:val="27"/>
              </w:rPr>
              <w:t>оказанные услуги</w:t>
            </w:r>
            <w:r w:rsidRPr="00043ECE">
              <w:rPr>
                <w:szCs w:val="27"/>
              </w:rPr>
              <w:t xml:space="preserve"> на основании выставленного исполнителем счета в течение 7 рабочих дней с даты подписания Заказчиком документа о приемке.</w:t>
            </w:r>
          </w:p>
          <w:p w:rsidR="00C7387B" w:rsidRPr="00C7387B" w:rsidRDefault="00C7387B" w:rsidP="00C7387B">
            <w:pPr>
              <w:pStyle w:val="a3"/>
              <w:autoSpaceDE w:val="0"/>
              <w:ind w:left="29"/>
              <w:jc w:val="both"/>
              <w:rPr>
                <w:szCs w:val="27"/>
              </w:rPr>
            </w:pPr>
            <w:r w:rsidRPr="00C7387B">
              <w:rPr>
                <w:szCs w:val="27"/>
              </w:rPr>
              <w:t xml:space="preserve">Оплата производится </w:t>
            </w:r>
            <w:r>
              <w:rPr>
                <w:szCs w:val="27"/>
              </w:rPr>
              <w:t>в пределах установленного максимального</w:t>
            </w:r>
            <w:r w:rsidRPr="00C7387B">
              <w:rPr>
                <w:szCs w:val="27"/>
              </w:rPr>
              <w:t xml:space="preserve"> значени</w:t>
            </w:r>
            <w:r>
              <w:rPr>
                <w:szCs w:val="27"/>
              </w:rPr>
              <w:t>я</w:t>
            </w:r>
            <w:r w:rsidRPr="00C7387B">
              <w:rPr>
                <w:szCs w:val="27"/>
              </w:rPr>
              <w:t xml:space="preserve"> цены контракта </w:t>
            </w:r>
            <w:r>
              <w:rPr>
                <w:szCs w:val="27"/>
              </w:rPr>
              <w:t>по цене единиц работ и запасных частей</w:t>
            </w:r>
            <w:r w:rsidR="00570941">
              <w:rPr>
                <w:szCs w:val="27"/>
              </w:rPr>
              <w:t>, перечень которых указаны в частях 2 и 3 описания объекта закупки.</w:t>
            </w:r>
          </w:p>
          <w:p w:rsidR="00C7387B" w:rsidRPr="003E3773" w:rsidRDefault="00C7387B" w:rsidP="00570941">
            <w:pPr>
              <w:pStyle w:val="a3"/>
              <w:autoSpaceDE w:val="0"/>
              <w:ind w:left="29"/>
              <w:jc w:val="both"/>
              <w:rPr>
                <w:szCs w:val="27"/>
              </w:rPr>
            </w:pPr>
            <w:r w:rsidRPr="00C7387B">
              <w:rPr>
                <w:szCs w:val="27"/>
              </w:rPr>
              <w:t>В цену единиц работ</w:t>
            </w:r>
            <w:r w:rsidR="00570941">
              <w:rPr>
                <w:szCs w:val="27"/>
              </w:rPr>
              <w:t xml:space="preserve"> и запасных частей должны </w:t>
            </w:r>
            <w:r w:rsidRPr="00C7387B">
              <w:rPr>
                <w:szCs w:val="27"/>
              </w:rPr>
              <w:t>включа</w:t>
            </w:r>
            <w:r w:rsidR="00570941">
              <w:rPr>
                <w:szCs w:val="27"/>
              </w:rPr>
              <w:t>ться</w:t>
            </w:r>
            <w:r w:rsidRPr="00C7387B">
              <w:rPr>
                <w:szCs w:val="27"/>
              </w:rPr>
              <w:t xml:space="preserve"> все расходы исполнителя, связанные с исполнением обязательств по контракту, включая НДС и другие обязательные платежи, предусмотренные действующим законодательством Российской Федерации.</w:t>
            </w:r>
          </w:p>
        </w:tc>
      </w:tr>
    </w:tbl>
    <w:p w:rsidR="002849D9" w:rsidRDefault="002849D9"/>
    <w:sectPr w:rsidR="002849D9" w:rsidSect="00042547">
      <w:pgSz w:w="11906" w:h="16838"/>
      <w:pgMar w:top="709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41456"/>
    <w:multiLevelType w:val="hybridMultilevel"/>
    <w:tmpl w:val="4162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77EF"/>
    <w:multiLevelType w:val="hybridMultilevel"/>
    <w:tmpl w:val="AA8A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F26A9"/>
    <w:multiLevelType w:val="hybridMultilevel"/>
    <w:tmpl w:val="0B8E8DE4"/>
    <w:lvl w:ilvl="0" w:tplc="5E80D98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EF747D"/>
    <w:multiLevelType w:val="hybridMultilevel"/>
    <w:tmpl w:val="249CCBEA"/>
    <w:lvl w:ilvl="0" w:tplc="E1BA500A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00AE"/>
    <w:multiLevelType w:val="hybridMultilevel"/>
    <w:tmpl w:val="C5560D6C"/>
    <w:lvl w:ilvl="0" w:tplc="EB6647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9B760CE"/>
    <w:multiLevelType w:val="hybridMultilevel"/>
    <w:tmpl w:val="01B4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263C7"/>
    <w:multiLevelType w:val="hybridMultilevel"/>
    <w:tmpl w:val="16EE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670E8"/>
    <w:multiLevelType w:val="hybridMultilevel"/>
    <w:tmpl w:val="1CA8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008EE"/>
    <w:multiLevelType w:val="hybridMultilevel"/>
    <w:tmpl w:val="739CA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490323"/>
    <w:multiLevelType w:val="hybridMultilevel"/>
    <w:tmpl w:val="6F4C39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FD77E43"/>
    <w:multiLevelType w:val="hybridMultilevel"/>
    <w:tmpl w:val="16EE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B734A"/>
    <w:multiLevelType w:val="hybridMultilevel"/>
    <w:tmpl w:val="D26AE106"/>
    <w:lvl w:ilvl="0" w:tplc="9E8CDE0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EC247C1"/>
    <w:multiLevelType w:val="hybridMultilevel"/>
    <w:tmpl w:val="DCA8C250"/>
    <w:lvl w:ilvl="0" w:tplc="009A8E1A">
      <w:start w:val="5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EF14FF8"/>
    <w:multiLevelType w:val="hybridMultilevel"/>
    <w:tmpl w:val="6C764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F67FED"/>
    <w:multiLevelType w:val="hybridMultilevel"/>
    <w:tmpl w:val="1B46CBCA"/>
    <w:lvl w:ilvl="0" w:tplc="E14E08FC">
      <w:start w:val="1"/>
      <w:numFmt w:val="decimal"/>
      <w:lvlText w:val="%1."/>
      <w:lvlJc w:val="left"/>
      <w:pPr>
        <w:ind w:left="51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5">
    <w:nsid w:val="734909BD"/>
    <w:multiLevelType w:val="hybridMultilevel"/>
    <w:tmpl w:val="9A30A1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74B87847"/>
    <w:multiLevelType w:val="hybridMultilevel"/>
    <w:tmpl w:val="A72249CE"/>
    <w:lvl w:ilvl="0" w:tplc="3D1CA69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8F06C44"/>
    <w:multiLevelType w:val="hybridMultilevel"/>
    <w:tmpl w:val="DCA8C250"/>
    <w:lvl w:ilvl="0" w:tplc="009A8E1A">
      <w:start w:val="5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</w:num>
  <w:num w:numId="4">
    <w:abstractNumId w:val="12"/>
  </w:num>
  <w:num w:numId="5">
    <w:abstractNumId w:val="1"/>
  </w:num>
  <w:num w:numId="6">
    <w:abstractNumId w:val="13"/>
  </w:num>
  <w:num w:numId="7">
    <w:abstractNumId w:val="0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  <w:num w:numId="12">
    <w:abstractNumId w:val="9"/>
  </w:num>
  <w:num w:numId="13">
    <w:abstractNumId w:val="15"/>
  </w:num>
  <w:num w:numId="14">
    <w:abstractNumId w:val="5"/>
  </w:num>
  <w:num w:numId="15">
    <w:abstractNumId w:val="7"/>
  </w:num>
  <w:num w:numId="16">
    <w:abstractNumId w:val="14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9F"/>
    <w:rsid w:val="00042547"/>
    <w:rsid w:val="00043ECE"/>
    <w:rsid w:val="00044556"/>
    <w:rsid w:val="0004587B"/>
    <w:rsid w:val="0005615A"/>
    <w:rsid w:val="00066131"/>
    <w:rsid w:val="0008653A"/>
    <w:rsid w:val="00094DCF"/>
    <w:rsid w:val="00121181"/>
    <w:rsid w:val="0012246A"/>
    <w:rsid w:val="001438B4"/>
    <w:rsid w:val="001804D0"/>
    <w:rsid w:val="001D6017"/>
    <w:rsid w:val="001E393A"/>
    <w:rsid w:val="0027618E"/>
    <w:rsid w:val="002849D9"/>
    <w:rsid w:val="002977AE"/>
    <w:rsid w:val="002F5FC4"/>
    <w:rsid w:val="002F7417"/>
    <w:rsid w:val="00351C24"/>
    <w:rsid w:val="00370DC2"/>
    <w:rsid w:val="003869E7"/>
    <w:rsid w:val="003B2659"/>
    <w:rsid w:val="003E3773"/>
    <w:rsid w:val="00490411"/>
    <w:rsid w:val="00495359"/>
    <w:rsid w:val="004D200B"/>
    <w:rsid w:val="00547337"/>
    <w:rsid w:val="005650BE"/>
    <w:rsid w:val="00570941"/>
    <w:rsid w:val="005A1C23"/>
    <w:rsid w:val="005A722A"/>
    <w:rsid w:val="005D7D3B"/>
    <w:rsid w:val="005E732D"/>
    <w:rsid w:val="0060599F"/>
    <w:rsid w:val="006643D8"/>
    <w:rsid w:val="006A4DB5"/>
    <w:rsid w:val="006D5585"/>
    <w:rsid w:val="006F0F4F"/>
    <w:rsid w:val="006F5EFE"/>
    <w:rsid w:val="00700C98"/>
    <w:rsid w:val="00711283"/>
    <w:rsid w:val="0072682C"/>
    <w:rsid w:val="00727ECA"/>
    <w:rsid w:val="00732CE5"/>
    <w:rsid w:val="00747C80"/>
    <w:rsid w:val="007A20E5"/>
    <w:rsid w:val="00840B2E"/>
    <w:rsid w:val="00861831"/>
    <w:rsid w:val="0086357B"/>
    <w:rsid w:val="00865EA4"/>
    <w:rsid w:val="00873705"/>
    <w:rsid w:val="00876589"/>
    <w:rsid w:val="00897B69"/>
    <w:rsid w:val="008C56CB"/>
    <w:rsid w:val="009262D3"/>
    <w:rsid w:val="00947FFE"/>
    <w:rsid w:val="00951494"/>
    <w:rsid w:val="009724C6"/>
    <w:rsid w:val="009D1F2C"/>
    <w:rsid w:val="009E24FA"/>
    <w:rsid w:val="009E649F"/>
    <w:rsid w:val="009F559B"/>
    <w:rsid w:val="00A06CB2"/>
    <w:rsid w:val="00A24936"/>
    <w:rsid w:val="00A34023"/>
    <w:rsid w:val="00A5369C"/>
    <w:rsid w:val="00A77F1C"/>
    <w:rsid w:val="00A82185"/>
    <w:rsid w:val="00A96633"/>
    <w:rsid w:val="00AE4ACB"/>
    <w:rsid w:val="00B40C3C"/>
    <w:rsid w:val="00B42F1F"/>
    <w:rsid w:val="00B45934"/>
    <w:rsid w:val="00B73AA6"/>
    <w:rsid w:val="00BD452A"/>
    <w:rsid w:val="00BD7EB5"/>
    <w:rsid w:val="00C02326"/>
    <w:rsid w:val="00C06A17"/>
    <w:rsid w:val="00C06CA8"/>
    <w:rsid w:val="00C33C62"/>
    <w:rsid w:val="00C7387B"/>
    <w:rsid w:val="00CA172D"/>
    <w:rsid w:val="00CD2916"/>
    <w:rsid w:val="00CF1EFB"/>
    <w:rsid w:val="00D0376B"/>
    <w:rsid w:val="00D06D7E"/>
    <w:rsid w:val="00D50C66"/>
    <w:rsid w:val="00D81C37"/>
    <w:rsid w:val="00D82BAC"/>
    <w:rsid w:val="00D8721B"/>
    <w:rsid w:val="00DF0CCD"/>
    <w:rsid w:val="00E0155A"/>
    <w:rsid w:val="00E21601"/>
    <w:rsid w:val="00EA0761"/>
    <w:rsid w:val="00EB0FA5"/>
    <w:rsid w:val="00EB5434"/>
    <w:rsid w:val="00EB5486"/>
    <w:rsid w:val="00EC2CA5"/>
    <w:rsid w:val="00EC7B03"/>
    <w:rsid w:val="00ED5B38"/>
    <w:rsid w:val="00EF7EB1"/>
    <w:rsid w:val="00F23D08"/>
    <w:rsid w:val="00F51AD6"/>
    <w:rsid w:val="00F75160"/>
    <w:rsid w:val="00F94674"/>
    <w:rsid w:val="00FA2804"/>
    <w:rsid w:val="00FD59A7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07018-A262-4CD3-9F1A-17E518B4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7EC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727ECA"/>
    <w:pPr>
      <w:keepNext/>
      <w:ind w:left="-709" w:right="-1050" w:firstLine="1135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649F"/>
    <w:pPr>
      <w:ind w:left="720"/>
      <w:contextualSpacing/>
    </w:pPr>
  </w:style>
  <w:style w:type="paragraph" w:customStyle="1" w:styleId="11">
    <w:name w:val="Знак Знак1 Знак Знак Знак Знак Знак Знак Знак Знак Знак Знак Знак Знак"/>
    <w:basedOn w:val="a"/>
    <w:rsid w:val="008737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27EC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27E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Document Map"/>
    <w:basedOn w:val="a"/>
    <w:link w:val="a5"/>
    <w:uiPriority w:val="99"/>
    <w:semiHidden/>
    <w:rsid w:val="00727ECA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27ECA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Style2">
    <w:name w:val="Style2"/>
    <w:basedOn w:val="a"/>
    <w:uiPriority w:val="99"/>
    <w:rsid w:val="00727ECA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paragraph" w:customStyle="1" w:styleId="110">
    <w:name w:val="Знак11"/>
    <w:basedOn w:val="a"/>
    <w:rsid w:val="00727E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727EC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27EC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27EC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27ECA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27ECA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27EC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7E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c">
    <w:name w:val="Table Grid"/>
    <w:basedOn w:val="a1"/>
    <w:uiPriority w:val="59"/>
    <w:rsid w:val="00727E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"/>
    <w:next w:val="a"/>
    <w:uiPriority w:val="9"/>
    <w:qFormat/>
    <w:rsid w:val="00727EC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727ECA"/>
  </w:style>
  <w:style w:type="paragraph" w:customStyle="1" w:styleId="13">
    <w:name w:val="Обычный1"/>
    <w:rsid w:val="00727EC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Название1"/>
    <w:basedOn w:val="13"/>
    <w:next w:val="13"/>
    <w:rsid w:val="00727ECA"/>
  </w:style>
  <w:style w:type="character" w:styleId="ad">
    <w:name w:val="Hyperlink"/>
    <w:basedOn w:val="a0"/>
    <w:uiPriority w:val="99"/>
    <w:rsid w:val="00727ECA"/>
    <w:rPr>
      <w:color w:val="0000FF"/>
      <w:u w:val="single"/>
    </w:rPr>
  </w:style>
  <w:style w:type="paragraph" w:customStyle="1" w:styleId="Normal1">
    <w:name w:val="Normal1"/>
    <w:rsid w:val="00727ECA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Title"/>
    <w:basedOn w:val="a"/>
    <w:link w:val="af"/>
    <w:qFormat/>
    <w:rsid w:val="00727ECA"/>
    <w:pPr>
      <w:jc w:val="center"/>
    </w:pPr>
    <w:rPr>
      <w:sz w:val="36"/>
      <w:szCs w:val="20"/>
    </w:rPr>
  </w:style>
  <w:style w:type="character" w:customStyle="1" w:styleId="af">
    <w:name w:val="Название Знак"/>
    <w:basedOn w:val="a0"/>
    <w:link w:val="ae"/>
    <w:rsid w:val="00727EC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f0">
    <w:name w:val="FollowedHyperlink"/>
    <w:basedOn w:val="a0"/>
    <w:uiPriority w:val="99"/>
    <w:unhideWhenUsed/>
    <w:rsid w:val="00727ECA"/>
    <w:rPr>
      <w:color w:val="800080"/>
      <w:u w:val="single"/>
    </w:rPr>
  </w:style>
  <w:style w:type="paragraph" w:customStyle="1" w:styleId="xl64">
    <w:name w:val="xl64"/>
    <w:basedOn w:val="a"/>
    <w:rsid w:val="00727EC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727EC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727EC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727EC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727EC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727ECA"/>
    <w:pPr>
      <w:spacing w:before="100" w:beforeAutospacing="1" w:after="100" w:afterAutospacing="1"/>
    </w:pPr>
  </w:style>
  <w:style w:type="paragraph" w:customStyle="1" w:styleId="xl71">
    <w:name w:val="xl71"/>
    <w:basedOn w:val="a"/>
    <w:rsid w:val="00727EC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727EC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727E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4">
    <w:name w:val="xl74"/>
    <w:basedOn w:val="a"/>
    <w:rsid w:val="00727EC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727E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727EC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5">
    <w:name w:val="Без интервала1"/>
    <w:rsid w:val="00727E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Знак Знак1 Знак Знак Знак Знак Знак Знак"/>
    <w:basedOn w:val="a"/>
    <w:rsid w:val="00727E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727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727ECA"/>
    <w:rPr>
      <w:rFonts w:ascii="Times New Roman" w:hAnsi="Times New Roman" w:cs="Times New Roman"/>
      <w:sz w:val="22"/>
      <w:szCs w:val="22"/>
    </w:rPr>
  </w:style>
  <w:style w:type="paragraph" w:customStyle="1" w:styleId="17">
    <w:name w:val="Знак Знак1 Знак Знак Знак"/>
    <w:basedOn w:val="a"/>
    <w:rsid w:val="00727E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link w:val="af2"/>
    <w:rsid w:val="00727E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Знак Знак Знак Знак Знак"/>
    <w:link w:val="af1"/>
    <w:rsid w:val="00727ECA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3">
    <w:name w:val="Таблицы (моноширинный)"/>
    <w:basedOn w:val="a"/>
    <w:next w:val="a"/>
    <w:rsid w:val="00727ECA"/>
    <w:pPr>
      <w:jc w:val="both"/>
    </w:pPr>
    <w:rPr>
      <w:rFonts w:ascii="Courier New" w:hAnsi="Courier New"/>
      <w:snapToGrid w:val="0"/>
      <w:sz w:val="20"/>
    </w:rPr>
  </w:style>
  <w:style w:type="character" w:customStyle="1" w:styleId="af4">
    <w:name w:val="Основной текст Знак"/>
    <w:link w:val="af5"/>
    <w:semiHidden/>
    <w:locked/>
    <w:rsid w:val="00727ECA"/>
    <w:rPr>
      <w:rFonts w:ascii="Calibri" w:eastAsia="Calibri" w:hAnsi="Calibri"/>
      <w:sz w:val="24"/>
      <w:szCs w:val="24"/>
      <w:lang w:eastAsia="ru-RU"/>
    </w:rPr>
  </w:style>
  <w:style w:type="paragraph" w:customStyle="1" w:styleId="18">
    <w:name w:val="Основной текст1"/>
    <w:basedOn w:val="a"/>
    <w:next w:val="af5"/>
    <w:rsid w:val="00727ECA"/>
    <w:pPr>
      <w:jc w:val="center"/>
    </w:pPr>
    <w:rPr>
      <w:rFonts w:ascii="Calibri" w:eastAsia="Calibri" w:hAnsi="Calibri"/>
    </w:rPr>
  </w:style>
  <w:style w:type="character" w:customStyle="1" w:styleId="19">
    <w:name w:val="Основной текст Знак1"/>
    <w:basedOn w:val="a0"/>
    <w:uiPriority w:val="99"/>
    <w:semiHidden/>
    <w:rsid w:val="00727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727EC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727EC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">
    <w:name w:val="Обычный2"/>
    <w:rsid w:val="00727EC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">
    <w:name w:val="iceouttxt"/>
    <w:basedOn w:val="a0"/>
    <w:rsid w:val="00727ECA"/>
  </w:style>
  <w:style w:type="paragraph" w:styleId="20">
    <w:name w:val="Body Text 2"/>
    <w:basedOn w:val="a"/>
    <w:link w:val="21"/>
    <w:rsid w:val="00727ECA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basedOn w:val="a0"/>
    <w:link w:val="20"/>
    <w:rsid w:val="00727E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Обычный (веб) Знак"/>
    <w:link w:val="af7"/>
    <w:semiHidden/>
    <w:locked/>
    <w:rsid w:val="00727ECA"/>
    <w:rPr>
      <w:sz w:val="24"/>
      <w:szCs w:val="24"/>
      <w:lang w:eastAsia="ar-SA"/>
    </w:rPr>
  </w:style>
  <w:style w:type="paragraph" w:customStyle="1" w:styleId="1a">
    <w:name w:val="Обычный (веб)1"/>
    <w:basedOn w:val="a"/>
    <w:next w:val="af7"/>
    <w:rsid w:val="00727ECA"/>
    <w:pPr>
      <w:suppressAutoHyphens/>
    </w:pPr>
    <w:rPr>
      <w:rFonts w:ascii="Calibri" w:eastAsia="Calibri" w:hAnsi="Calibri"/>
      <w:lang w:eastAsia="ar-SA"/>
    </w:rPr>
  </w:style>
  <w:style w:type="paragraph" w:customStyle="1" w:styleId="ConsPlusTitle">
    <w:name w:val="ConsPlusTitle"/>
    <w:rsid w:val="00727EC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727ECA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1b">
    <w:name w:val="Знак Знак1 Знак"/>
    <w:basedOn w:val="a"/>
    <w:rsid w:val="00727E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c">
    <w:name w:val="Знак Знак1"/>
    <w:locked/>
    <w:rsid w:val="00727ECA"/>
    <w:rPr>
      <w:sz w:val="24"/>
      <w:szCs w:val="24"/>
      <w:lang w:val="ru-RU" w:eastAsia="ar-SA" w:bidi="ar-SA"/>
    </w:rPr>
  </w:style>
  <w:style w:type="paragraph" w:styleId="af8">
    <w:name w:val="Body Text Indent"/>
    <w:basedOn w:val="a"/>
    <w:link w:val="af9"/>
    <w:rsid w:val="00727ECA"/>
    <w:pPr>
      <w:spacing w:after="120"/>
      <w:ind w:left="283"/>
    </w:pPr>
    <w:rPr>
      <w:lang w:val="x-none" w:eastAsia="x-none"/>
    </w:rPr>
  </w:style>
  <w:style w:type="character" w:customStyle="1" w:styleId="af9">
    <w:name w:val="Основной текст с отступом Знак"/>
    <w:basedOn w:val="a0"/>
    <w:link w:val="af8"/>
    <w:rsid w:val="00727E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d">
    <w:name w:val="Знак Знак1 Знак Знак Знак Знак Знак"/>
    <w:basedOn w:val="a"/>
    <w:rsid w:val="00727E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727EC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pple-style-span">
    <w:name w:val="apple-style-span"/>
    <w:basedOn w:val="a0"/>
    <w:rsid w:val="00727ECA"/>
  </w:style>
  <w:style w:type="character" w:customStyle="1" w:styleId="b-gurufiltersfilter-name">
    <w:name w:val="b-gurufilters__filter-name"/>
    <w:basedOn w:val="a0"/>
    <w:rsid w:val="00727ECA"/>
  </w:style>
  <w:style w:type="paragraph" w:customStyle="1" w:styleId="afa">
    <w:name w:val="Содержимое таблицы"/>
    <w:basedOn w:val="a"/>
    <w:rsid w:val="00727ECA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customStyle="1" w:styleId="1e">
    <w:name w:val="Знак1 Знак Знак Знак"/>
    <w:basedOn w:val="a"/>
    <w:rsid w:val="00727EC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23">
    <w:name w:val="Без интервала2"/>
    <w:rsid w:val="00727E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f">
    <w:name w:val="Сетка таблицы1"/>
    <w:basedOn w:val="a1"/>
    <w:next w:val="ac"/>
    <w:uiPriority w:val="59"/>
    <w:rsid w:val="00727E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727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ижний колонтитул Знак1"/>
    <w:uiPriority w:val="99"/>
    <w:semiHidden/>
    <w:rsid w:val="00727ECA"/>
    <w:rPr>
      <w:sz w:val="24"/>
      <w:szCs w:val="24"/>
    </w:rPr>
  </w:style>
  <w:style w:type="paragraph" w:styleId="afc">
    <w:name w:val="No Spacing"/>
    <w:uiPriority w:val="1"/>
    <w:qFormat/>
    <w:rsid w:val="00727E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1">
    <w:name w:val="Абзац списка1"/>
    <w:basedOn w:val="a"/>
    <w:rsid w:val="00727EC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3">
    <w:name w:val="Без интервала3"/>
    <w:rsid w:val="00727E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2">
    <w:name w:val="Нет списка11"/>
    <w:next w:val="a2"/>
    <w:uiPriority w:val="99"/>
    <w:semiHidden/>
    <w:rsid w:val="00727ECA"/>
  </w:style>
  <w:style w:type="paragraph" w:customStyle="1" w:styleId="34">
    <w:name w:val="Обычный3"/>
    <w:rsid w:val="00727EC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Без интервала4"/>
    <w:rsid w:val="00727E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727ECA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6">
    <w:name w:val="font6"/>
    <w:basedOn w:val="a"/>
    <w:rsid w:val="00727ECA"/>
    <w:pPr>
      <w:spacing w:before="100" w:beforeAutospacing="1" w:after="100" w:afterAutospacing="1"/>
    </w:pPr>
    <w:rPr>
      <w:sz w:val="14"/>
      <w:szCs w:val="14"/>
    </w:rPr>
  </w:style>
  <w:style w:type="paragraph" w:customStyle="1" w:styleId="xl77">
    <w:name w:val="xl77"/>
    <w:basedOn w:val="a"/>
    <w:rsid w:val="00727EC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4"/>
      <w:szCs w:val="14"/>
    </w:rPr>
  </w:style>
  <w:style w:type="paragraph" w:customStyle="1" w:styleId="xl78">
    <w:name w:val="xl78"/>
    <w:basedOn w:val="a"/>
    <w:rsid w:val="00727ECA"/>
    <w:pPr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79">
    <w:name w:val="xl79"/>
    <w:basedOn w:val="a"/>
    <w:rsid w:val="00727ECA"/>
    <w:pPr>
      <w:spacing w:before="100" w:beforeAutospacing="1" w:after="100" w:afterAutospacing="1"/>
    </w:pPr>
    <w:rPr>
      <w:color w:val="FF0000"/>
      <w:sz w:val="14"/>
      <w:szCs w:val="14"/>
    </w:rPr>
  </w:style>
  <w:style w:type="paragraph" w:customStyle="1" w:styleId="xl80">
    <w:name w:val="xl80"/>
    <w:basedOn w:val="a"/>
    <w:rsid w:val="00727E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14"/>
      <w:szCs w:val="14"/>
    </w:rPr>
  </w:style>
  <w:style w:type="paragraph" w:customStyle="1" w:styleId="xl81">
    <w:name w:val="xl81"/>
    <w:basedOn w:val="a"/>
    <w:rsid w:val="00727E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4"/>
      <w:szCs w:val="14"/>
    </w:rPr>
  </w:style>
  <w:style w:type="paragraph" w:customStyle="1" w:styleId="xl82">
    <w:name w:val="xl82"/>
    <w:basedOn w:val="a"/>
    <w:rsid w:val="00727EC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4"/>
      <w:szCs w:val="14"/>
    </w:rPr>
  </w:style>
  <w:style w:type="paragraph" w:customStyle="1" w:styleId="xl83">
    <w:name w:val="xl83"/>
    <w:basedOn w:val="a"/>
    <w:rsid w:val="00727ECA"/>
    <w:pPr>
      <w:spacing w:before="100" w:beforeAutospacing="1" w:after="100" w:afterAutospacing="1"/>
    </w:pPr>
    <w:rPr>
      <w:sz w:val="14"/>
      <w:szCs w:val="14"/>
    </w:rPr>
  </w:style>
  <w:style w:type="paragraph" w:customStyle="1" w:styleId="xl84">
    <w:name w:val="xl84"/>
    <w:basedOn w:val="a"/>
    <w:rsid w:val="00727ECA"/>
    <w:pP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85">
    <w:name w:val="xl85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4"/>
      <w:szCs w:val="14"/>
    </w:rPr>
  </w:style>
  <w:style w:type="paragraph" w:customStyle="1" w:styleId="xl86">
    <w:name w:val="xl86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4"/>
      <w:szCs w:val="14"/>
    </w:rPr>
  </w:style>
  <w:style w:type="paragraph" w:customStyle="1" w:styleId="xl87">
    <w:name w:val="xl87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4"/>
      <w:szCs w:val="14"/>
    </w:rPr>
  </w:style>
  <w:style w:type="paragraph" w:customStyle="1" w:styleId="xl88">
    <w:name w:val="xl88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4"/>
      <w:szCs w:val="14"/>
    </w:rPr>
  </w:style>
  <w:style w:type="paragraph" w:customStyle="1" w:styleId="xl91">
    <w:name w:val="xl91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4"/>
      <w:szCs w:val="14"/>
    </w:rPr>
  </w:style>
  <w:style w:type="paragraph" w:customStyle="1" w:styleId="xl92">
    <w:name w:val="xl92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3">
    <w:name w:val="xl93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4"/>
      <w:szCs w:val="14"/>
    </w:rPr>
  </w:style>
  <w:style w:type="paragraph" w:customStyle="1" w:styleId="xl95">
    <w:name w:val="xl95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14"/>
      <w:szCs w:val="14"/>
    </w:rPr>
  </w:style>
  <w:style w:type="paragraph" w:customStyle="1" w:styleId="xl96">
    <w:name w:val="xl96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97">
    <w:name w:val="xl97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4"/>
      <w:szCs w:val="14"/>
    </w:rPr>
  </w:style>
  <w:style w:type="paragraph" w:customStyle="1" w:styleId="xl98">
    <w:name w:val="xl98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99">
    <w:name w:val="xl99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100">
    <w:name w:val="xl100"/>
    <w:basedOn w:val="a"/>
    <w:rsid w:val="00727ECA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4"/>
      <w:szCs w:val="14"/>
    </w:rPr>
  </w:style>
  <w:style w:type="paragraph" w:customStyle="1" w:styleId="xl101">
    <w:name w:val="xl101"/>
    <w:basedOn w:val="a"/>
    <w:rsid w:val="00727EC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4"/>
      <w:szCs w:val="14"/>
    </w:rPr>
  </w:style>
  <w:style w:type="paragraph" w:customStyle="1" w:styleId="xl102">
    <w:name w:val="xl102"/>
    <w:basedOn w:val="a"/>
    <w:rsid w:val="00727ECA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4"/>
      <w:szCs w:val="14"/>
    </w:rPr>
  </w:style>
  <w:style w:type="paragraph" w:customStyle="1" w:styleId="xl103">
    <w:name w:val="xl103"/>
    <w:basedOn w:val="a"/>
    <w:rsid w:val="00727ECA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727EC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4"/>
      <w:szCs w:val="14"/>
    </w:rPr>
  </w:style>
  <w:style w:type="numbering" w:customStyle="1" w:styleId="24">
    <w:name w:val="Нет списка2"/>
    <w:next w:val="a2"/>
    <w:uiPriority w:val="99"/>
    <w:semiHidden/>
    <w:rsid w:val="00727ECA"/>
  </w:style>
  <w:style w:type="table" w:customStyle="1" w:styleId="25">
    <w:name w:val="Сетка таблицы2"/>
    <w:basedOn w:val="a1"/>
    <w:next w:val="ac"/>
    <w:uiPriority w:val="59"/>
    <w:rsid w:val="00727E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rsid w:val="00727ECA"/>
  </w:style>
  <w:style w:type="paragraph" w:customStyle="1" w:styleId="40">
    <w:name w:val="Обычный4"/>
    <w:rsid w:val="00727EC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Без интервала5"/>
    <w:rsid w:val="00727E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36">
    <w:name w:val="Сетка таблицы3"/>
    <w:basedOn w:val="a1"/>
    <w:next w:val="ac"/>
    <w:uiPriority w:val="59"/>
    <w:rsid w:val="00727E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27ECA"/>
    <w:pPr>
      <w:spacing w:before="100" w:beforeAutospacing="1" w:after="100" w:afterAutospacing="1"/>
    </w:pPr>
  </w:style>
  <w:style w:type="character" w:customStyle="1" w:styleId="113">
    <w:name w:val="Заголовок 1 Знак1"/>
    <w:basedOn w:val="a0"/>
    <w:rsid w:val="00727E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af5">
    <w:name w:val="Body Text"/>
    <w:basedOn w:val="a"/>
    <w:link w:val="af4"/>
    <w:semiHidden/>
    <w:unhideWhenUsed/>
    <w:rsid w:val="00727ECA"/>
    <w:pPr>
      <w:spacing w:after="120" w:line="276" w:lineRule="auto"/>
    </w:pPr>
    <w:rPr>
      <w:rFonts w:ascii="Calibri" w:eastAsia="Calibri" w:hAnsi="Calibri" w:cstheme="minorBidi"/>
    </w:rPr>
  </w:style>
  <w:style w:type="character" w:customStyle="1" w:styleId="26">
    <w:name w:val="Основной текст Знак2"/>
    <w:basedOn w:val="a0"/>
    <w:uiPriority w:val="99"/>
    <w:semiHidden/>
    <w:rsid w:val="00727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link w:val="af6"/>
    <w:uiPriority w:val="99"/>
    <w:semiHidden/>
    <w:unhideWhenUsed/>
    <w:rsid w:val="00727ECA"/>
    <w:pPr>
      <w:spacing w:after="200" w:line="276" w:lineRule="auto"/>
    </w:pPr>
    <w:rPr>
      <w:rFonts w:asciiTheme="minorHAnsi" w:eastAsiaTheme="minorHAnsi" w:hAnsiTheme="minorHAnsi" w:cstheme="minorBidi"/>
      <w:lang w:eastAsia="ar-SA"/>
    </w:rPr>
  </w:style>
  <w:style w:type="table" w:customStyle="1" w:styleId="41">
    <w:name w:val="Сетка таблицы4"/>
    <w:basedOn w:val="a1"/>
    <w:next w:val="ac"/>
    <w:uiPriority w:val="59"/>
    <w:rsid w:val="007268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metervalue">
    <w:name w:val="parametervalue"/>
    <w:basedOn w:val="a"/>
    <w:rsid w:val="0072682C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FE693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FE6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E69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a"/>
    <w:rsid w:val="00FE6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FE69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FE69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FE69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FE69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FE69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FE6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FE69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a"/>
    <w:rsid w:val="00FE69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FE693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FE6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FE6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FE69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FE6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FE6934"/>
    <w:pP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FE69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numbering" w:customStyle="1" w:styleId="42">
    <w:name w:val="Нет списка4"/>
    <w:next w:val="a2"/>
    <w:uiPriority w:val="99"/>
    <w:semiHidden/>
    <w:unhideWhenUsed/>
    <w:rsid w:val="00FE6934"/>
  </w:style>
  <w:style w:type="paragraph" w:customStyle="1" w:styleId="font8">
    <w:name w:val="font8"/>
    <w:basedOn w:val="a"/>
    <w:rsid w:val="00FE6934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FE6934"/>
    <w:pPr>
      <w:spacing w:before="100" w:beforeAutospacing="1" w:after="100" w:afterAutospacing="1"/>
    </w:pPr>
    <w:rPr>
      <w:color w:val="FF0000"/>
      <w:sz w:val="16"/>
      <w:szCs w:val="16"/>
    </w:rPr>
  </w:style>
  <w:style w:type="character" w:styleId="afd">
    <w:name w:val="annotation reference"/>
    <w:uiPriority w:val="99"/>
    <w:semiHidden/>
    <w:unhideWhenUsed/>
    <w:rsid w:val="00FE6934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FE693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FE6934"/>
    <w:rPr>
      <w:rFonts w:ascii="Calibri" w:eastAsia="Calibri" w:hAnsi="Calibri" w:cs="Times New Roman"/>
      <w:sz w:val="20"/>
      <w:szCs w:val="20"/>
      <w:lang w:val="x-none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FE693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FE6934"/>
    <w:rPr>
      <w:rFonts w:ascii="Calibri" w:eastAsia="Calibri" w:hAnsi="Calibri" w:cs="Times New Roman"/>
      <w:b/>
      <w:bCs/>
      <w:sz w:val="20"/>
      <w:szCs w:val="20"/>
      <w:lang w:val="x-none"/>
    </w:rPr>
  </w:style>
  <w:style w:type="numbering" w:customStyle="1" w:styleId="50">
    <w:name w:val="Нет списка5"/>
    <w:next w:val="a2"/>
    <w:uiPriority w:val="99"/>
    <w:semiHidden/>
    <w:unhideWhenUsed/>
    <w:rsid w:val="00FE6934"/>
  </w:style>
  <w:style w:type="table" w:customStyle="1" w:styleId="114">
    <w:name w:val="Сетка таблицы11"/>
    <w:basedOn w:val="a1"/>
    <w:next w:val="ac"/>
    <w:uiPriority w:val="59"/>
    <w:locked/>
    <w:rsid w:val="00FE69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uiPriority w:val="59"/>
    <w:locked/>
    <w:rsid w:val="00FE69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FE6934"/>
  </w:style>
  <w:style w:type="numbering" w:customStyle="1" w:styleId="310">
    <w:name w:val="Нет списка31"/>
    <w:next w:val="a2"/>
    <w:uiPriority w:val="99"/>
    <w:semiHidden/>
    <w:unhideWhenUsed/>
    <w:rsid w:val="00FE6934"/>
  </w:style>
  <w:style w:type="numbering" w:customStyle="1" w:styleId="410">
    <w:name w:val="Нет списка41"/>
    <w:next w:val="a2"/>
    <w:uiPriority w:val="99"/>
    <w:semiHidden/>
    <w:unhideWhenUsed/>
    <w:rsid w:val="00FE6934"/>
  </w:style>
  <w:style w:type="numbering" w:customStyle="1" w:styleId="51">
    <w:name w:val="Нет списка51"/>
    <w:next w:val="a2"/>
    <w:uiPriority w:val="99"/>
    <w:semiHidden/>
    <w:unhideWhenUsed/>
    <w:rsid w:val="00FE6934"/>
  </w:style>
  <w:style w:type="numbering" w:customStyle="1" w:styleId="1110">
    <w:name w:val="Нет списка111"/>
    <w:next w:val="a2"/>
    <w:uiPriority w:val="99"/>
    <w:semiHidden/>
    <w:unhideWhenUsed/>
    <w:rsid w:val="00FE6934"/>
  </w:style>
  <w:style w:type="numbering" w:customStyle="1" w:styleId="2110">
    <w:name w:val="Нет списка211"/>
    <w:next w:val="a2"/>
    <w:uiPriority w:val="99"/>
    <w:semiHidden/>
    <w:unhideWhenUsed/>
    <w:rsid w:val="00FE6934"/>
  </w:style>
  <w:style w:type="numbering" w:customStyle="1" w:styleId="311">
    <w:name w:val="Нет списка311"/>
    <w:next w:val="a2"/>
    <w:uiPriority w:val="99"/>
    <w:semiHidden/>
    <w:unhideWhenUsed/>
    <w:rsid w:val="00FE6934"/>
  </w:style>
  <w:style w:type="numbering" w:customStyle="1" w:styleId="411">
    <w:name w:val="Нет списка411"/>
    <w:next w:val="a2"/>
    <w:uiPriority w:val="99"/>
    <w:semiHidden/>
    <w:unhideWhenUsed/>
    <w:rsid w:val="00FE6934"/>
  </w:style>
  <w:style w:type="character" w:customStyle="1" w:styleId="pbld">
    <w:name w:val="pbld"/>
    <w:rsid w:val="00FE6934"/>
  </w:style>
  <w:style w:type="character" w:customStyle="1" w:styleId="k-in2">
    <w:name w:val="k-in2"/>
    <w:rsid w:val="00FE6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F8327-694E-4FB2-A53A-E2C5EDB8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23437</Words>
  <Characters>133591</Characters>
  <Application>Microsoft Office Word</Application>
  <DocSecurity>0</DocSecurity>
  <Lines>1113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Иванчихина Анастасия Игоревна</dc:creator>
  <cp:keywords/>
  <dc:description/>
  <cp:lastModifiedBy>Иванчихина Анастасия Игоревна</cp:lastModifiedBy>
  <cp:revision>2</cp:revision>
  <dcterms:created xsi:type="dcterms:W3CDTF">2022-08-25T06:25:00Z</dcterms:created>
  <dcterms:modified xsi:type="dcterms:W3CDTF">2022-08-25T06:25:00Z</dcterms:modified>
</cp:coreProperties>
</file>