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20358B" w:rsidRDefault="00C94795" w:rsidP="00042262">
      <w:pPr>
        <w:spacing w:line="360" w:lineRule="exact"/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94795" w:rsidRPr="00B17C9A" w:rsidRDefault="007C3CCD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BB5A3E">
        <w:rPr>
          <w:sz w:val="26"/>
          <w:szCs w:val="26"/>
        </w:rPr>
        <w:t>Техническое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DB4FCF" w:rsidRPr="00A93C94">
        <w:rPr>
          <w:sz w:val="26"/>
          <w:szCs w:val="26"/>
        </w:rPr>
        <w:t xml:space="preserve">технических средств реабилитации </w:t>
      </w:r>
      <w:r w:rsidR="00DB4FCF" w:rsidRPr="00A93C94">
        <w:rPr>
          <w:bCs/>
          <w:sz w:val="26"/>
          <w:szCs w:val="26"/>
        </w:rPr>
        <w:t xml:space="preserve">– </w:t>
      </w:r>
      <w:r w:rsidR="00DB4FCF" w:rsidRPr="0037388E">
        <w:rPr>
          <w:rFonts w:eastAsia="Calibri"/>
          <w:sz w:val="26"/>
          <w:szCs w:val="26"/>
          <w:lang w:eastAsia="en-US"/>
        </w:rPr>
        <w:t>специальных устройств для чтения «говорящих книг» на флэш-картах</w:t>
      </w:r>
      <w:r w:rsidR="00DB4FCF" w:rsidRPr="00A93C94">
        <w:rPr>
          <w:rFonts w:eastAsia="Calibri"/>
          <w:sz w:val="26"/>
          <w:szCs w:val="26"/>
          <w:lang w:eastAsia="en-US"/>
        </w:rPr>
        <w:t xml:space="preserve"> </w:t>
      </w:r>
      <w:r w:rsidR="00DB4FCF">
        <w:rPr>
          <w:rFonts w:eastAsia="Calibri"/>
          <w:sz w:val="26"/>
          <w:szCs w:val="26"/>
          <w:lang w:eastAsia="en-US"/>
        </w:rPr>
        <w:t xml:space="preserve">для обеспечения инвалидов </w:t>
      </w:r>
      <w:r w:rsidR="000F7A72" w:rsidRPr="000F7A72">
        <w:rPr>
          <w:bCs/>
          <w:sz w:val="26"/>
          <w:szCs w:val="26"/>
        </w:rPr>
        <w:t>в 202</w:t>
      </w:r>
      <w:r w:rsidR="005645C8">
        <w:rPr>
          <w:bCs/>
          <w:sz w:val="26"/>
          <w:szCs w:val="26"/>
        </w:rPr>
        <w:t>3</w:t>
      </w:r>
      <w:r w:rsidR="000F7A72" w:rsidRPr="000F7A72">
        <w:rPr>
          <w:bCs/>
          <w:sz w:val="26"/>
          <w:szCs w:val="26"/>
        </w:rPr>
        <w:t xml:space="preserve"> году</w:t>
      </w:r>
    </w:p>
    <w:p w:rsidR="00263EA2" w:rsidRPr="0020358B" w:rsidRDefault="00263EA2" w:rsidP="00042262">
      <w:pPr>
        <w:keepNext/>
        <w:spacing w:line="360" w:lineRule="exact"/>
        <w:jc w:val="center"/>
        <w:rPr>
          <w:sz w:val="16"/>
          <w:szCs w:val="16"/>
        </w:rPr>
      </w:pPr>
    </w:p>
    <w:p w:rsidR="002D0C11" w:rsidRPr="00CD7D6D" w:rsidRDefault="00B76DC6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465A2B" w:rsidRDefault="004E0572" w:rsidP="00277E2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</w:t>
      </w:r>
      <w:r w:rsidR="00CC3817">
        <w:rPr>
          <w:rFonts w:eastAsia="Calibri"/>
          <w:sz w:val="26"/>
          <w:szCs w:val="26"/>
          <w:lang w:eastAsia="en-US"/>
        </w:rPr>
        <w:t>193</w:t>
      </w:r>
      <w:r w:rsidR="00FC46FD">
        <w:rPr>
          <w:rFonts w:eastAsia="Calibri"/>
          <w:sz w:val="26"/>
          <w:szCs w:val="26"/>
          <w:lang w:eastAsia="en-US"/>
        </w:rPr>
        <w:t xml:space="preserve"> </w:t>
      </w:r>
      <w:r w:rsidR="00277E20">
        <w:rPr>
          <w:sz w:val="26"/>
          <w:szCs w:val="26"/>
        </w:rPr>
        <w:t xml:space="preserve"> шт.</w:t>
      </w:r>
    </w:p>
    <w:p w:rsidR="00AC4055" w:rsidRDefault="000F7A72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</w:t>
      </w:r>
      <w:r w:rsidR="00AC4055">
        <w:rPr>
          <w:sz w:val="26"/>
          <w:szCs w:val="26"/>
        </w:rPr>
        <w:t>поставляемому товару</w:t>
      </w:r>
    </w:p>
    <w:p w:rsidR="00AC4055" w:rsidRDefault="00AC4055" w:rsidP="00AC4055">
      <w:pPr>
        <w:keepNext/>
        <w:suppressAutoHyphens/>
        <w:spacing w:line="276" w:lineRule="auto"/>
        <w:ind w:firstLine="697"/>
        <w:jc w:val="both"/>
        <w:rPr>
          <w:rFonts w:eastAsia="Calibri"/>
          <w:sz w:val="26"/>
          <w:szCs w:val="26"/>
          <w:lang w:eastAsia="en-US"/>
        </w:rPr>
      </w:pPr>
      <w:r w:rsidRPr="00E10FF5">
        <w:rPr>
          <w:rFonts w:eastAsia="Calibri"/>
          <w:sz w:val="26"/>
          <w:szCs w:val="26"/>
          <w:lang w:eastAsia="en-US"/>
        </w:rPr>
        <w:t xml:space="preserve">Товар должен отвечать требованиям действующих ГОСТов и (или) ТУ, относящимся к показателям описываемого объекта закупки, </w:t>
      </w:r>
      <w:r w:rsidRPr="0037388E">
        <w:rPr>
          <w:rFonts w:eastAsia="Calibri"/>
          <w:sz w:val="26"/>
          <w:szCs w:val="26"/>
          <w:lang w:eastAsia="en-US"/>
        </w:rPr>
        <w:t>в т.ч.  ГОСТ Р 51632-20</w:t>
      </w:r>
      <w:r>
        <w:rPr>
          <w:rFonts w:eastAsia="Calibri"/>
          <w:sz w:val="26"/>
          <w:szCs w:val="26"/>
          <w:lang w:eastAsia="en-US"/>
        </w:rPr>
        <w:t>21</w:t>
      </w:r>
      <w:r w:rsidRPr="0037388E">
        <w:rPr>
          <w:rFonts w:eastAsia="Calibri"/>
          <w:sz w:val="26"/>
          <w:szCs w:val="26"/>
          <w:lang w:eastAsia="en-US"/>
        </w:rPr>
        <w:t xml:space="preserve">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AC4055" w:rsidRPr="00A93C94" w:rsidRDefault="00AC4055" w:rsidP="00AC4055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227DC1">
        <w:rPr>
          <w:sz w:val="26"/>
          <w:szCs w:val="26"/>
        </w:rPr>
        <w:tab/>
      </w:r>
      <w:r w:rsidRPr="00227DC1">
        <w:rPr>
          <w:rFonts w:eastAsia="Calibri"/>
          <w:sz w:val="26"/>
          <w:szCs w:val="26"/>
          <w:lang w:eastAsia="en-US"/>
        </w:rPr>
        <w:t>Товар</w:t>
      </w:r>
      <w:r w:rsidRPr="00227DC1">
        <w:rPr>
          <w:sz w:val="26"/>
          <w:szCs w:val="26"/>
        </w:rPr>
        <w:t xml:space="preserve"> должен быть новым, ранее неиспользованным, надлежащего качества, не иметь дефектов, связанных с разработкой, материалами или</w:t>
      </w:r>
      <w:r w:rsidRPr="00A93C94">
        <w:rPr>
          <w:sz w:val="26"/>
          <w:szCs w:val="26"/>
        </w:rPr>
        <w:t xml:space="preserve">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AC4055" w:rsidRPr="00A93C94" w:rsidRDefault="00AC4055" w:rsidP="00AC4055">
      <w:pPr>
        <w:spacing w:line="276" w:lineRule="auto"/>
        <w:ind w:firstLine="720"/>
        <w:jc w:val="both"/>
        <w:rPr>
          <w:sz w:val="26"/>
          <w:szCs w:val="26"/>
        </w:rPr>
      </w:pPr>
      <w:r w:rsidRPr="00A93C94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C4055" w:rsidRPr="00A93C94" w:rsidRDefault="00AC4055" w:rsidP="00AC4055">
      <w:pPr>
        <w:autoSpaceDE w:val="0"/>
        <w:snapToGrid w:val="0"/>
        <w:spacing w:line="276" w:lineRule="auto"/>
        <w:ind w:firstLine="720"/>
        <w:jc w:val="both"/>
        <w:rPr>
          <w:sz w:val="26"/>
          <w:szCs w:val="26"/>
        </w:rPr>
      </w:pPr>
      <w:r w:rsidRPr="00A93C94">
        <w:rPr>
          <w:sz w:val="26"/>
          <w:szCs w:val="26"/>
        </w:rPr>
        <w:t>Сырье и материалы, применяемые для изготовления не содержат ядовитых (токсичных) компонентов при эксплуатации.</w:t>
      </w:r>
    </w:p>
    <w:p w:rsidR="00AC4055" w:rsidRPr="00A93C94" w:rsidRDefault="00AC4055" w:rsidP="00AC4055">
      <w:pPr>
        <w:spacing w:line="276" w:lineRule="auto"/>
        <w:ind w:firstLine="720"/>
        <w:jc w:val="both"/>
        <w:rPr>
          <w:sz w:val="26"/>
          <w:szCs w:val="26"/>
        </w:rPr>
      </w:pPr>
      <w:r w:rsidRPr="00A93C94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E10413" w:rsidRDefault="00AC4055" w:rsidP="00AC4055">
      <w:pPr>
        <w:keepNext/>
        <w:jc w:val="center"/>
        <w:rPr>
          <w:sz w:val="26"/>
          <w:szCs w:val="26"/>
        </w:rPr>
      </w:pPr>
      <w:r w:rsidRPr="00A93C94">
        <w:rPr>
          <w:rStyle w:val="FontStyle35"/>
          <w:sz w:val="26"/>
          <w:szCs w:val="26"/>
        </w:rPr>
        <w:t>Гаранти</w:t>
      </w:r>
      <w:r>
        <w:rPr>
          <w:rStyle w:val="FontStyle35"/>
          <w:sz w:val="26"/>
          <w:szCs w:val="26"/>
        </w:rPr>
        <w:t>йный срок составляет не менее 24</w:t>
      </w:r>
      <w:r w:rsidRPr="00A93C94">
        <w:rPr>
          <w:rStyle w:val="FontStyle35"/>
          <w:sz w:val="26"/>
          <w:szCs w:val="26"/>
        </w:rPr>
        <w:t xml:space="preserve"> месяцев с даты поставки Товара Получателю.</w:t>
      </w:r>
    </w:p>
    <w:tbl>
      <w:tblPr>
        <w:tblW w:w="109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006"/>
        <w:gridCol w:w="5528"/>
        <w:gridCol w:w="2410"/>
        <w:gridCol w:w="1417"/>
      </w:tblGrid>
      <w:tr w:rsidR="00441F38" w:rsidRPr="002515C7" w:rsidTr="007C3CCD">
        <w:tc>
          <w:tcPr>
            <w:tcW w:w="629" w:type="dxa"/>
          </w:tcPr>
          <w:p w:rsidR="00441F38" w:rsidRDefault="00441F3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41F38" w:rsidRPr="001E6DE0" w:rsidRDefault="00441F38" w:rsidP="001E6DE0">
            <w:r w:rsidRPr="00B7019E">
              <w:rPr>
                <w:sz w:val="22"/>
                <w:szCs w:val="22"/>
              </w:rPr>
              <w:t>№ п.п</w:t>
            </w:r>
          </w:p>
        </w:tc>
        <w:tc>
          <w:tcPr>
            <w:tcW w:w="1006" w:type="dxa"/>
            <w:vAlign w:val="center"/>
          </w:tcPr>
          <w:p w:rsidR="00441F38" w:rsidRPr="00B7019E" w:rsidRDefault="00DE7A7B" w:rsidP="00C23812">
            <w:pPr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Наименование изделия</w:t>
            </w:r>
          </w:p>
        </w:tc>
        <w:tc>
          <w:tcPr>
            <w:tcW w:w="5528" w:type="dxa"/>
          </w:tcPr>
          <w:p w:rsidR="00441F38" w:rsidRPr="002515C7" w:rsidRDefault="00DE7A7B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Функциональные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</w:p>
        </w:tc>
        <w:tc>
          <w:tcPr>
            <w:tcW w:w="2410" w:type="dxa"/>
          </w:tcPr>
          <w:p w:rsidR="00441F38" w:rsidRPr="002515C7" w:rsidRDefault="0007284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48">
              <w:rPr>
                <w:rFonts w:ascii="Times New Roman" w:hAnsi="Times New Roman" w:cs="Times New Roman"/>
                <w:szCs w:val="22"/>
              </w:rPr>
              <w:t>Наименование по коду КТРУ, код КТРУ</w:t>
            </w:r>
          </w:p>
        </w:tc>
        <w:tc>
          <w:tcPr>
            <w:tcW w:w="1417" w:type="dxa"/>
          </w:tcPr>
          <w:p w:rsidR="00072848" w:rsidRDefault="00072848" w:rsidP="00072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  <w:p w:rsidR="00441F38" w:rsidRDefault="00072848" w:rsidP="00072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(шт.)</w:t>
            </w:r>
          </w:p>
        </w:tc>
      </w:tr>
      <w:tr w:rsidR="00441F38" w:rsidRPr="002515C7" w:rsidTr="007C3CCD">
        <w:tc>
          <w:tcPr>
            <w:tcW w:w="629" w:type="dxa"/>
          </w:tcPr>
          <w:p w:rsidR="00441F38" w:rsidRDefault="00441F38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6D711A" w:rsidRDefault="006D711A" w:rsidP="00DE7A7B">
            <w:pPr>
              <w:pStyle w:val="TableParagraph"/>
              <w:spacing w:line="248" w:lineRule="exact"/>
              <w:ind w:left="107" w:firstLine="0"/>
              <w:jc w:val="center"/>
            </w:pPr>
            <w:r>
              <w:t>13-01-01</w:t>
            </w:r>
          </w:p>
          <w:p w:rsidR="00DE7A7B" w:rsidRDefault="00DE7A7B" w:rsidP="00DE7A7B">
            <w:pPr>
              <w:pStyle w:val="TableParagraph"/>
              <w:spacing w:line="248" w:lineRule="exact"/>
              <w:ind w:left="107" w:firstLine="0"/>
              <w:jc w:val="center"/>
            </w:pPr>
            <w:r>
              <w:t>Специальное</w:t>
            </w:r>
          </w:p>
          <w:p w:rsidR="00441F38" w:rsidRPr="00B7019E" w:rsidRDefault="00DE7A7B" w:rsidP="006D7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устройство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чтения «говорящих»</w:t>
            </w:r>
            <w:r>
              <w:rPr>
                <w:spacing w:val="-52"/>
                <w:sz w:val="22"/>
              </w:rPr>
              <w:t xml:space="preserve"> </w:t>
            </w:r>
            <w:r w:rsidR="006D711A">
              <w:rPr>
                <w:sz w:val="22"/>
              </w:rPr>
              <w:t>книг на флэ</w:t>
            </w:r>
            <w:r>
              <w:rPr>
                <w:sz w:val="22"/>
              </w:rPr>
              <w:t>ш</w:t>
            </w:r>
            <w:r w:rsidR="006D711A">
              <w:rPr>
                <w:sz w:val="22"/>
              </w:rPr>
              <w:t>-</w:t>
            </w:r>
            <w:r>
              <w:rPr>
                <w:sz w:val="22"/>
              </w:rPr>
              <w:t>картах</w:t>
            </w:r>
            <w:r>
              <w:rPr>
                <w:spacing w:val="-52"/>
                <w:sz w:val="22"/>
              </w:rPr>
              <w:t xml:space="preserve"> </w:t>
            </w:r>
          </w:p>
        </w:tc>
        <w:tc>
          <w:tcPr>
            <w:tcW w:w="5528" w:type="dxa"/>
          </w:tcPr>
          <w:p w:rsidR="00DE7A7B" w:rsidRDefault="00DE7A7B" w:rsidP="00DE7A7B">
            <w:pPr>
              <w:pStyle w:val="TableParagraph"/>
              <w:spacing w:before="17" w:line="264" w:lineRule="auto"/>
              <w:ind w:right="94"/>
            </w:pP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«говорящих»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 w:rsidR="00686178">
              <w:t>флэш</w:t>
            </w:r>
            <w:r>
              <w:t>-картах</w:t>
            </w:r>
            <w:r>
              <w:rPr>
                <w:spacing w:val="-52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устройство)</w:t>
            </w:r>
            <w:r>
              <w:rPr>
                <w:spacing w:val="1"/>
              </w:rPr>
              <w:t xml:space="preserve"> </w:t>
            </w:r>
            <w:r>
              <w:t>предназначено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«говорящих»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-52"/>
              </w:rPr>
              <w:t xml:space="preserve"> </w:t>
            </w:r>
            <w:r>
              <w:t>тифлоформата. «Говорящая» книга тифлоформата: Электронная аудиокнига,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записанная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цифровом</w:t>
            </w:r>
            <w:r>
              <w:rPr>
                <w:spacing w:val="-13"/>
              </w:rPr>
              <w:t xml:space="preserve"> </w:t>
            </w:r>
            <w:r>
              <w:t>криптозащищенном</w:t>
            </w:r>
            <w:r>
              <w:rPr>
                <w:spacing w:val="-12"/>
              </w:rPr>
              <w:t xml:space="preserve"> </w:t>
            </w:r>
            <w:r>
              <w:t>аудиоформате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прослушивания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тифло</w:t>
            </w:r>
            <w:r w:rsidR="00686178">
              <w:t>флэш</w:t>
            </w:r>
            <w:r>
              <w:t>плеере,</w:t>
            </w:r>
            <w:r>
              <w:rPr>
                <w:spacing w:val="1"/>
              </w:rPr>
              <w:t xml:space="preserve"> </w:t>
            </w:r>
            <w:r>
              <w:t>файлы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программного обеспечения и оснащены криптозащитой, осуществляемой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трехпроходного</w:t>
            </w:r>
            <w:r>
              <w:rPr>
                <w:spacing w:val="1"/>
              </w:rPr>
              <w:t xml:space="preserve"> </w:t>
            </w:r>
            <w:r>
              <w:t>поточного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шифрования</w:t>
            </w:r>
            <w:r>
              <w:rPr>
                <w:spacing w:val="1"/>
              </w:rPr>
              <w:t xml:space="preserve"> </w:t>
            </w:r>
            <w:r>
              <w:t>MP3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ХХТЕА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длиной</w:t>
            </w:r>
            <w:r>
              <w:rPr>
                <w:spacing w:val="1"/>
              </w:rPr>
              <w:t xml:space="preserve"> </w:t>
            </w:r>
            <w:r>
              <w:t>ключа</w:t>
            </w:r>
            <w:r>
              <w:rPr>
                <w:spacing w:val="1"/>
              </w:rPr>
              <w:t xml:space="preserve"> </w:t>
            </w:r>
            <w:r>
              <w:t>128</w:t>
            </w:r>
            <w:r>
              <w:rPr>
                <w:spacing w:val="1"/>
              </w:rPr>
              <w:t xml:space="preserve"> </w:t>
            </w:r>
            <w:r>
              <w:t>бит.</w:t>
            </w:r>
            <w:r>
              <w:rPr>
                <w:spacing w:val="1"/>
              </w:rPr>
              <w:t xml:space="preserve"> </w:t>
            </w:r>
            <w:r>
              <w:t>Данный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1"/>
              </w:rPr>
              <w:t xml:space="preserve"> </w:t>
            </w:r>
            <w:r>
              <w:t>утверждён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23</w:t>
            </w:r>
            <w:r>
              <w:rPr>
                <w:spacing w:val="1"/>
              </w:rPr>
              <w:t xml:space="preserve"> </w:t>
            </w:r>
            <w:r>
              <w:t>января</w:t>
            </w:r>
            <w:r>
              <w:rPr>
                <w:spacing w:val="1"/>
              </w:rPr>
              <w:t xml:space="preserve"> </w:t>
            </w:r>
            <w:r>
              <w:t>2016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форматов,</w:t>
            </w:r>
            <w:r>
              <w:rPr>
                <w:spacing w:val="1"/>
              </w:rPr>
              <w:t xml:space="preserve"> </w:t>
            </w:r>
            <w:r>
              <w:lastRenderedPageBreak/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исключительно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 слепыми и слабовидящими (рельефно-точечным шрифтом 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способами),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библиотек,</w:t>
            </w:r>
            <w:r>
              <w:rPr>
                <w:spacing w:val="1"/>
              </w:rPr>
              <w:t xml:space="preserve"> </w:t>
            </w:r>
            <w:r>
              <w:t>предоставляющих</w:t>
            </w:r>
            <w:r>
              <w:rPr>
                <w:spacing w:val="-52"/>
              </w:rPr>
              <w:t xml:space="preserve"> </w:t>
            </w:r>
            <w:r>
              <w:t>слепым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слабовидящим</w:t>
            </w:r>
            <w:r>
              <w:rPr>
                <w:spacing w:val="1"/>
              </w:rPr>
              <w:t xml:space="preserve"> </w:t>
            </w:r>
            <w:r>
              <w:t>доступ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телекоммуникационные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экземплярам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созданных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форматах,</w:t>
            </w:r>
            <w:r>
              <w:rPr>
                <w:spacing w:val="1"/>
              </w:rPr>
              <w:t xml:space="preserve"> </w:t>
            </w:r>
            <w:r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исключительно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слепыми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слабовидящими</w:t>
            </w:r>
            <w:r>
              <w:rPr>
                <w:spacing w:val="1"/>
              </w:rPr>
              <w:t xml:space="preserve"> </w:t>
            </w:r>
            <w:r>
              <w:t>(рельефно-точечным</w:t>
            </w:r>
            <w:r>
              <w:rPr>
                <w:spacing w:val="1"/>
              </w:rPr>
              <w:t xml:space="preserve"> </w:t>
            </w:r>
            <w:r>
              <w:t>шрифтом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способами), а также Правил предоставления библиотеками доступа слепым и</w:t>
            </w:r>
            <w:r>
              <w:rPr>
                <w:spacing w:val="1"/>
              </w:rPr>
              <w:t xml:space="preserve"> </w:t>
            </w:r>
            <w:r>
              <w:t>слабовидящим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экземплярам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созданных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форматах,</w:t>
            </w:r>
            <w:r>
              <w:rPr>
                <w:spacing w:val="1"/>
              </w:rPr>
              <w:t xml:space="preserve"> </w:t>
            </w:r>
            <w:r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исключительно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слепыми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слабовидящими</w:t>
            </w:r>
            <w:r>
              <w:rPr>
                <w:spacing w:val="1"/>
              </w:rPr>
              <w:t xml:space="preserve"> </w:t>
            </w:r>
            <w:r>
              <w:t>(рельефно-точечным</w:t>
            </w:r>
            <w:r>
              <w:rPr>
                <w:spacing w:val="1"/>
              </w:rPr>
              <w:t xml:space="preserve"> </w:t>
            </w:r>
            <w:r>
              <w:t>шрифтом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способами),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информационно-телекоммуникационные</w:t>
            </w:r>
            <w:r>
              <w:rPr>
                <w:spacing w:val="-1"/>
              </w:rPr>
              <w:t xml:space="preserve"> </w:t>
            </w:r>
            <w:r>
              <w:t>сети».</w:t>
            </w:r>
          </w:p>
          <w:p w:rsidR="00DE7A7B" w:rsidRDefault="00DE7A7B" w:rsidP="006D711A">
            <w:pPr>
              <w:pStyle w:val="TableParagraph"/>
              <w:spacing w:line="264" w:lineRule="auto"/>
              <w:ind w:right="98"/>
            </w:pPr>
            <w:r>
              <w:t>Устройство должно воспроизводить</w:t>
            </w:r>
            <w:r>
              <w:rPr>
                <w:spacing w:val="1"/>
              </w:rPr>
              <w:t xml:space="preserve"> </w:t>
            </w:r>
            <w:r>
              <w:t>«говорящие» книги, находящиеся в</w:t>
            </w:r>
            <w:r>
              <w:rPr>
                <w:spacing w:val="1"/>
              </w:rPr>
              <w:t xml:space="preserve"> </w:t>
            </w:r>
            <w:r>
              <w:t>фондах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библиотек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слепых,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компенсации</w:t>
            </w:r>
            <w:r>
              <w:rPr>
                <w:spacing w:val="1"/>
              </w:rPr>
              <w:t xml:space="preserve"> </w:t>
            </w:r>
            <w:r>
              <w:t>ограничений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обучению, общению,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DE7A7B" w:rsidRDefault="00DE7A7B" w:rsidP="006D711A">
            <w:pPr>
              <w:pStyle w:val="TableParagraph"/>
              <w:spacing w:line="264" w:lineRule="auto"/>
              <w:ind w:right="97"/>
            </w:pP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электромагнитной</w:t>
            </w:r>
            <w:r>
              <w:rPr>
                <w:spacing w:val="1"/>
              </w:rPr>
              <w:t xml:space="preserve"> </w:t>
            </w:r>
            <w:r>
              <w:t>совместимости</w:t>
            </w:r>
            <w:r>
              <w:rPr>
                <w:spacing w:val="1"/>
              </w:rPr>
              <w:t xml:space="preserve"> </w:t>
            </w:r>
            <w:r>
              <w:t>товара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регламентами</w:t>
            </w:r>
            <w:r>
              <w:rPr>
                <w:spacing w:val="-4"/>
              </w:rPr>
              <w:t xml:space="preserve"> </w:t>
            </w:r>
            <w:r>
              <w:t>Таможенного союза:</w:t>
            </w:r>
          </w:p>
          <w:p w:rsidR="00DE7A7B" w:rsidRDefault="00DE7A7B" w:rsidP="006D711A">
            <w:pPr>
              <w:pStyle w:val="TableParagraph"/>
              <w:ind w:left="383" w:firstLine="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-2"/>
              </w:rPr>
              <w:t xml:space="preserve"> </w:t>
            </w:r>
            <w:r>
              <w:t>004/2011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низковольтного</w:t>
            </w:r>
            <w:r>
              <w:rPr>
                <w:spacing w:val="-4"/>
              </w:rPr>
              <w:t xml:space="preserve"> </w:t>
            </w:r>
            <w:r>
              <w:t>оборудования»;</w:t>
            </w:r>
          </w:p>
          <w:p w:rsidR="00DE7A7B" w:rsidRDefault="00DE7A7B" w:rsidP="006D711A">
            <w:pPr>
              <w:pStyle w:val="TableParagraph"/>
              <w:spacing w:before="18" w:line="264" w:lineRule="auto"/>
              <w:ind w:right="96"/>
            </w:pPr>
            <w:r>
              <w:t>-ТР ТС 020/2011 «Электромагнитная совместимость технических средств».</w:t>
            </w:r>
            <w:r>
              <w:rPr>
                <w:spacing w:val="-52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должно соответствовать</w:t>
            </w:r>
            <w:r>
              <w:rPr>
                <w:spacing w:val="1"/>
              </w:rPr>
              <w:t xml:space="preserve"> </w:t>
            </w:r>
            <w:r>
              <w:t>всем требованиям для</w:t>
            </w:r>
            <w:r>
              <w:rPr>
                <w:spacing w:val="1"/>
              </w:rPr>
              <w:t xml:space="preserve"> </w:t>
            </w:r>
            <w:r>
              <w:t>носимого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тифло</w:t>
            </w:r>
            <w:r w:rsidR="00686178">
              <w:t>флэш</w:t>
            </w:r>
            <w:r>
              <w:t>плеера,</w:t>
            </w:r>
            <w:r>
              <w:rPr>
                <w:spacing w:val="10"/>
              </w:rPr>
              <w:t xml:space="preserve"> </w:t>
            </w:r>
            <w:r>
              <w:t>указанным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национальном</w:t>
            </w:r>
            <w:r>
              <w:rPr>
                <w:spacing w:val="7"/>
              </w:rPr>
              <w:t xml:space="preserve"> </w:t>
            </w:r>
            <w:r>
              <w:t>стандарте</w:t>
            </w:r>
            <w:r>
              <w:rPr>
                <w:spacing w:val="10"/>
              </w:rPr>
              <w:t xml:space="preserve"> </w:t>
            </w:r>
            <w:r>
              <w:t>ГОСТ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7"/>
              </w:rPr>
              <w:t xml:space="preserve"> </w:t>
            </w:r>
            <w:r>
              <w:t>58510-2019</w:t>
            </w:r>
          </w:p>
          <w:p w:rsidR="00DE7A7B" w:rsidRDefault="00DE7A7B" w:rsidP="006D711A">
            <w:pPr>
              <w:pStyle w:val="TableParagraph"/>
              <w:spacing w:line="264" w:lineRule="auto"/>
              <w:ind w:right="97" w:firstLine="0"/>
            </w:pPr>
            <w:r>
              <w:t>«Специальные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«говорящих»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 w:rsidR="00686178">
              <w:t>флэш</w:t>
            </w:r>
            <w:r>
              <w:t>картах.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и методы испытаний».</w:t>
            </w:r>
          </w:p>
          <w:p w:rsidR="00DE7A7B" w:rsidRDefault="00DE7A7B" w:rsidP="006D711A">
            <w:pPr>
              <w:pStyle w:val="TableParagraph"/>
              <w:spacing w:line="264" w:lineRule="auto"/>
              <w:ind w:right="95"/>
            </w:pPr>
            <w:r>
              <w:t>Поставщик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специализированной</w:t>
            </w:r>
            <w:r>
              <w:rPr>
                <w:spacing w:val="1"/>
              </w:rPr>
              <w:t xml:space="preserve"> </w:t>
            </w:r>
            <w:r>
              <w:t>мастерской</w:t>
            </w:r>
            <w:r>
              <w:rPr>
                <w:spacing w:val="1"/>
              </w:rPr>
              <w:t xml:space="preserve"> </w:t>
            </w:r>
            <w:r>
              <w:t>(сервисной</w:t>
            </w:r>
            <w:r>
              <w:rPr>
                <w:spacing w:val="1"/>
              </w:rPr>
              <w:t xml:space="preserve"> </w:t>
            </w:r>
            <w:r>
              <w:t>службой),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гарантийного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устройств.</w:t>
            </w:r>
          </w:p>
          <w:p w:rsidR="00DE7A7B" w:rsidRDefault="00DE7A7B" w:rsidP="00DE7A7B">
            <w:pPr>
              <w:pStyle w:val="TableParagraph"/>
              <w:spacing w:line="264" w:lineRule="auto"/>
              <w:ind w:right="97"/>
            </w:pPr>
            <w:r>
              <w:t>Срок выполнения гарантийного ремонта должен быть не более 20 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с момента обращения</w:t>
            </w:r>
            <w:r>
              <w:rPr>
                <w:spacing w:val="-1"/>
              </w:rPr>
              <w:t xml:space="preserve"> </w:t>
            </w:r>
            <w:r>
              <w:t>Получателя устройства.</w:t>
            </w:r>
          </w:p>
          <w:p w:rsidR="00DE7A7B" w:rsidRDefault="00DE7A7B" w:rsidP="00DE7A7B">
            <w:pPr>
              <w:pStyle w:val="TableParagraph"/>
              <w:spacing w:before="11"/>
              <w:ind w:left="0" w:firstLine="0"/>
              <w:jc w:val="left"/>
              <w:rPr>
                <w:b/>
                <w:sz w:val="23"/>
              </w:rPr>
            </w:pPr>
          </w:p>
          <w:p w:rsidR="00441F38" w:rsidRDefault="00DE7A7B" w:rsidP="00DE7A7B">
            <w:pPr>
              <w:pStyle w:val="ConsPlusNormal"/>
              <w:rPr>
                <w:b/>
                <w:u w:val="thick"/>
              </w:rPr>
            </w:pPr>
            <w:r>
              <w:rPr>
                <w:b/>
                <w:spacing w:val="-1"/>
                <w:u w:val="thick"/>
              </w:rPr>
              <w:t>Устройство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>должно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>воспроизводить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«говорящие»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книги,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аудиофайлы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электронные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текстовые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файлы следующих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форматов:</w:t>
            </w:r>
          </w:p>
          <w:p w:rsidR="00DE7A7B" w:rsidRDefault="00DE7A7B" w:rsidP="00DE7A7B">
            <w:pPr>
              <w:pStyle w:val="TableParagraph"/>
              <w:spacing w:line="269" w:lineRule="exact"/>
              <w:ind w:left="383" w:firstLine="0"/>
              <w:rPr>
                <w:b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</w:rPr>
              <w:t>«Говорящие»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книги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тифлоформата.</w:t>
            </w:r>
          </w:p>
          <w:p w:rsidR="00DE7A7B" w:rsidRDefault="00DE7A7B" w:rsidP="00DE7A7B">
            <w:pPr>
              <w:pStyle w:val="TableParagraph"/>
              <w:spacing w:before="18"/>
              <w:ind w:left="383" w:firstLine="0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должно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следующие</w:t>
            </w:r>
            <w:r>
              <w:rPr>
                <w:spacing w:val="-2"/>
              </w:rPr>
              <w:t xml:space="preserve"> </w:t>
            </w:r>
            <w:r>
              <w:t>функции: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26" w:line="264" w:lineRule="auto"/>
              <w:ind w:right="98" w:firstLine="278"/>
            </w:pPr>
            <w:r>
              <w:t>озвученная</w:t>
            </w:r>
            <w:r>
              <w:rPr>
                <w:spacing w:val="1"/>
              </w:rPr>
              <w:t xml:space="preserve"> </w:t>
            </w:r>
            <w:r>
              <w:t>ускоренная перемотка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 всей</w:t>
            </w:r>
            <w:r>
              <w:rPr>
                <w:spacing w:val="1"/>
              </w:rPr>
              <w:t xml:space="preserve"> </w:t>
            </w:r>
            <w:r>
              <w:lastRenderedPageBreak/>
              <w:t>книги в</w:t>
            </w:r>
            <w:r>
              <w:rPr>
                <w:spacing w:val="1"/>
              </w:rPr>
              <w:t xml:space="preserve"> </w:t>
            </w:r>
            <w:r>
              <w:t>прямом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обратном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(первые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должны быть равны 15 с,</w:t>
            </w:r>
            <w:r>
              <w:rPr>
                <w:spacing w:val="1"/>
              </w:rPr>
              <w:t xml:space="preserve"> </w:t>
            </w:r>
            <w:r>
              <w:t>следующие два по</w:t>
            </w:r>
            <w:r>
              <w:rPr>
                <w:spacing w:val="1"/>
              </w:rPr>
              <w:t xml:space="preserve"> </w:t>
            </w:r>
            <w:r>
              <w:t>30 с, а</w:t>
            </w:r>
            <w:r>
              <w:rPr>
                <w:spacing w:val="1"/>
              </w:rPr>
              <w:t xml:space="preserve"> </w:t>
            </w:r>
            <w:r>
              <w:t>остальные</w:t>
            </w:r>
            <w:r>
              <w:rPr>
                <w:spacing w:val="1"/>
              </w:rPr>
              <w:t xml:space="preserve"> </w:t>
            </w:r>
            <w:r>
              <w:t>по одной</w:t>
            </w:r>
            <w:r>
              <w:rPr>
                <w:spacing w:val="1"/>
              </w:rPr>
              <w:t xml:space="preserve"> </w:t>
            </w:r>
            <w:r>
              <w:t>минуте);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50"/>
              </w:tabs>
              <w:spacing w:before="1" w:line="264" w:lineRule="auto"/>
              <w:ind w:right="94" w:firstLine="278"/>
            </w:pPr>
            <w:r>
              <w:t>прогрессивная перемотка в пределах всей книги в прямом и обратном</w:t>
            </w:r>
            <w:r>
              <w:rPr>
                <w:spacing w:val="1"/>
              </w:rPr>
              <w:t xml:space="preserve"> </w:t>
            </w:r>
            <w:r>
              <w:t>направлениях (интервалы времени для изменения позиции воспроизведения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прогрессивной</w:t>
            </w:r>
            <w:r>
              <w:rPr>
                <w:spacing w:val="-5"/>
              </w:rPr>
              <w:t xml:space="preserve"> </w:t>
            </w:r>
            <w:r>
              <w:t>перемотке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t>следующие: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с,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с,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с,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мин,</w:t>
            </w:r>
            <w:r>
              <w:rPr>
                <w:spacing w:val="-53"/>
              </w:rPr>
              <w:t xml:space="preserve"> </w:t>
            </w:r>
            <w:r>
              <w:t>2 мин, 5 мин, 10 мин, 15 мин, 20 мин, 30 мин, 40 мин, 50 мин, 1 ч, 1,5 ч, 2 ч, 3</w:t>
            </w:r>
            <w:r>
              <w:rPr>
                <w:spacing w:val="1"/>
              </w:rPr>
              <w:t xml:space="preserve"> </w:t>
            </w:r>
            <w:r>
              <w:t>ч,</w:t>
            </w:r>
            <w:r>
              <w:rPr>
                <w:spacing w:val="-1"/>
              </w:rPr>
              <w:t xml:space="preserve"> </w:t>
            </w:r>
            <w:r>
              <w:t>4 ч</w:t>
            </w:r>
            <w:r>
              <w:rPr>
                <w:spacing w:val="-1"/>
              </w:rPr>
              <w:t xml:space="preserve"> </w:t>
            </w:r>
            <w:r>
              <w:t>и далее по часу);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line="264" w:lineRule="auto"/>
              <w:ind w:right="96" w:firstLine="278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«электронные</w:t>
            </w:r>
            <w:r>
              <w:rPr>
                <w:spacing w:val="1"/>
              </w:rPr>
              <w:t xml:space="preserve"> </w:t>
            </w:r>
            <w:r>
              <w:t>закладки»</w:t>
            </w:r>
            <w:r>
              <w:rPr>
                <w:spacing w:val="1"/>
              </w:rPr>
              <w:t xml:space="preserve"> </w:t>
            </w:r>
            <w:r>
              <w:t>(маркеры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«говорящей»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запуска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1"/>
              </w:rPr>
              <w:t xml:space="preserve"> </w:t>
            </w:r>
            <w:r>
              <w:t>места)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количестве - не менее 50 для каждой книги (отдельный список для каждой</w:t>
            </w:r>
            <w:r>
              <w:rPr>
                <w:spacing w:val="1"/>
              </w:rPr>
              <w:t xml:space="preserve"> </w:t>
            </w:r>
            <w:r>
              <w:t>книги);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line="264" w:lineRule="auto"/>
              <w:ind w:right="95" w:firstLine="278"/>
            </w:pPr>
            <w:r>
              <w:t>плавная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ступенчатая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градаций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регулировка</w:t>
            </w:r>
            <w:r>
              <w:rPr>
                <w:spacing w:val="-52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тембра</w:t>
            </w:r>
            <w:r>
              <w:rPr>
                <w:spacing w:val="1"/>
              </w:rPr>
              <w:t xml:space="preserve"> </w:t>
            </w:r>
            <w:r>
              <w:t>голоса: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уменьшения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сторону</w:t>
            </w:r>
            <w:r>
              <w:rPr>
                <w:spacing w:val="-3"/>
              </w:rPr>
              <w:t xml:space="preserve"> </w:t>
            </w:r>
            <w:r>
              <w:t>увеличения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3 раза;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51" w:lineRule="exact"/>
              <w:ind w:left="508" w:hanging="126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нормальной</w:t>
            </w:r>
            <w:r>
              <w:rPr>
                <w:spacing w:val="-3"/>
              </w:rPr>
              <w:t xml:space="preserve"> </w:t>
            </w:r>
            <w:r>
              <w:t>скорости</w:t>
            </w:r>
            <w:r>
              <w:rPr>
                <w:spacing w:val="-1"/>
              </w:rPr>
              <w:t xml:space="preserve"> </w:t>
            </w:r>
            <w:r>
              <w:t>воспроизведения;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22" w:line="264" w:lineRule="auto"/>
              <w:ind w:right="100" w:firstLine="278"/>
            </w:pPr>
            <w:r>
              <w:t>озвученная речевая навигация в прямом и обратном направлениях по</w:t>
            </w:r>
            <w:r>
              <w:rPr>
                <w:spacing w:val="1"/>
              </w:rPr>
              <w:t xml:space="preserve"> </w:t>
            </w:r>
            <w:r>
              <w:t>книгам,</w:t>
            </w:r>
            <w:r>
              <w:rPr>
                <w:spacing w:val="-4"/>
              </w:rPr>
              <w:t xml:space="preserve"> </w:t>
            </w:r>
            <w:r>
              <w:t>фрагментам, закладкам;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left="508" w:hanging="126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текущего</w:t>
            </w:r>
            <w:r>
              <w:rPr>
                <w:spacing w:val="-5"/>
              </w:rPr>
              <w:t xml:space="preserve"> </w:t>
            </w:r>
            <w:r>
              <w:t>фрагмента;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26"/>
              <w:ind w:left="508" w:hanging="126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начало текущей</w:t>
            </w:r>
            <w:r>
              <w:rPr>
                <w:spacing w:val="-5"/>
              </w:rPr>
              <w:t xml:space="preserve"> </w:t>
            </w:r>
            <w:r>
              <w:t>книги;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23" w:line="264" w:lineRule="auto"/>
              <w:ind w:right="96" w:firstLine="278"/>
            </w:pPr>
            <w:r>
              <w:t>озвучивание</w:t>
            </w:r>
            <w:r>
              <w:rPr>
                <w:spacing w:val="1"/>
              </w:rPr>
              <w:t xml:space="preserve"> </w:t>
            </w:r>
            <w:r>
              <w:t>встроенным</w:t>
            </w:r>
            <w:r>
              <w:rPr>
                <w:spacing w:val="1"/>
              </w:rPr>
              <w:t xml:space="preserve"> </w:t>
            </w:r>
            <w:r>
              <w:t>синтезатором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воспроизведения: номера книги, номера фрагмента, имени автора, названия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книги.</w:t>
            </w:r>
          </w:p>
          <w:p w:rsidR="00DE7A7B" w:rsidRDefault="00DE7A7B" w:rsidP="00DE7A7B">
            <w:pPr>
              <w:pStyle w:val="TableParagraph"/>
              <w:spacing w:before="4"/>
              <w:ind w:left="0" w:firstLine="0"/>
              <w:jc w:val="left"/>
              <w:rPr>
                <w:b/>
              </w:rPr>
            </w:pPr>
          </w:p>
          <w:p w:rsidR="00DE7A7B" w:rsidRDefault="00DE7A7B" w:rsidP="00DE7A7B">
            <w:pPr>
              <w:pStyle w:val="TableParagraph"/>
              <w:spacing w:before="1"/>
              <w:ind w:left="383" w:firstLine="0"/>
              <w:rPr>
                <w:b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</w:rPr>
              <w:t>«Говорящие»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книги формата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DAISY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(2.0,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2.02,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3.0).</w:t>
            </w:r>
          </w:p>
          <w:p w:rsidR="00DE7A7B" w:rsidRDefault="00DE7A7B" w:rsidP="00DE7A7B">
            <w:pPr>
              <w:pStyle w:val="TableParagraph"/>
              <w:spacing w:before="21"/>
              <w:ind w:left="383" w:firstLine="0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должно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следующие</w:t>
            </w:r>
            <w:r>
              <w:rPr>
                <w:spacing w:val="-1"/>
              </w:rPr>
              <w:t xml:space="preserve"> </w:t>
            </w:r>
            <w:r>
              <w:t>функции: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25" w:line="264" w:lineRule="auto"/>
              <w:ind w:right="96" w:firstLine="278"/>
            </w:pPr>
            <w:r>
              <w:t>озвученная</w:t>
            </w:r>
            <w:r>
              <w:rPr>
                <w:spacing w:val="1"/>
              </w:rPr>
              <w:t xml:space="preserve"> </w:t>
            </w:r>
            <w:r>
              <w:t>ускоренная перемотка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 всей</w:t>
            </w:r>
            <w:r>
              <w:rPr>
                <w:spacing w:val="1"/>
              </w:rPr>
              <w:t xml:space="preserve"> </w:t>
            </w:r>
            <w:r>
              <w:t>книги в</w:t>
            </w:r>
            <w:r>
              <w:rPr>
                <w:spacing w:val="1"/>
              </w:rPr>
              <w:t xml:space="preserve"> </w:t>
            </w:r>
            <w:r>
              <w:t>прямом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обратном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(первые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должны быть равны 15 с,</w:t>
            </w:r>
            <w:r>
              <w:rPr>
                <w:spacing w:val="1"/>
              </w:rPr>
              <w:t xml:space="preserve"> </w:t>
            </w:r>
            <w:r>
              <w:t>следующие два по</w:t>
            </w:r>
            <w:r>
              <w:rPr>
                <w:spacing w:val="1"/>
              </w:rPr>
              <w:t xml:space="preserve"> </w:t>
            </w:r>
            <w:r>
              <w:t>30 с, а</w:t>
            </w:r>
            <w:r>
              <w:rPr>
                <w:spacing w:val="1"/>
              </w:rPr>
              <w:t xml:space="preserve"> </w:t>
            </w:r>
            <w:r>
              <w:t>остальные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минуте);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3"/>
              </w:numPr>
              <w:tabs>
                <w:tab w:val="left" w:pos="607"/>
              </w:tabs>
              <w:spacing w:line="264" w:lineRule="auto"/>
              <w:ind w:right="96" w:firstLine="278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«электронные</w:t>
            </w:r>
            <w:r>
              <w:rPr>
                <w:spacing w:val="1"/>
              </w:rPr>
              <w:t xml:space="preserve"> </w:t>
            </w:r>
            <w:r>
              <w:t>закладки»</w:t>
            </w:r>
            <w:r>
              <w:rPr>
                <w:spacing w:val="1"/>
              </w:rPr>
              <w:t xml:space="preserve"> </w:t>
            </w:r>
            <w:r>
              <w:t>(маркеры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«говорящей»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запуска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1"/>
              </w:rPr>
              <w:t xml:space="preserve"> </w:t>
            </w:r>
            <w:r>
              <w:t>места)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количестве - не менее 50 для каждой книги (отдельный список для каждой</w:t>
            </w:r>
            <w:r>
              <w:rPr>
                <w:spacing w:val="1"/>
              </w:rPr>
              <w:t xml:space="preserve"> </w:t>
            </w:r>
            <w:r>
              <w:t>книги);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line="264" w:lineRule="auto"/>
              <w:ind w:right="96" w:firstLine="278"/>
            </w:pPr>
            <w:r>
              <w:t>плавная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ступенчатая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градаций</w:t>
            </w:r>
            <w:r>
              <w:rPr>
                <w:spacing w:val="-8"/>
              </w:rPr>
              <w:t xml:space="preserve"> </w:t>
            </w:r>
            <w:r>
              <w:lastRenderedPageBreak/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регулировка</w:t>
            </w:r>
            <w:r>
              <w:rPr>
                <w:spacing w:val="-52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тембра</w:t>
            </w:r>
            <w:r>
              <w:rPr>
                <w:spacing w:val="1"/>
              </w:rPr>
              <w:t xml:space="preserve"> </w:t>
            </w:r>
            <w:r>
              <w:t>голоса: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уменьшения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сторону</w:t>
            </w:r>
            <w:r>
              <w:rPr>
                <w:spacing w:val="-3"/>
              </w:rPr>
              <w:t xml:space="preserve"> </w:t>
            </w:r>
            <w:r>
              <w:t>увеличения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3 раза;</w:t>
            </w:r>
          </w:p>
          <w:p w:rsidR="00DE7A7B" w:rsidRDefault="00DE7A7B" w:rsidP="00DE7A7B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52" w:lineRule="exact"/>
              <w:ind w:left="508" w:hanging="126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нормальной</w:t>
            </w:r>
            <w:r>
              <w:rPr>
                <w:spacing w:val="-3"/>
              </w:rPr>
              <w:t xml:space="preserve"> </w:t>
            </w:r>
            <w:r>
              <w:t>скорости</w:t>
            </w:r>
            <w:r>
              <w:rPr>
                <w:spacing w:val="-1"/>
              </w:rPr>
              <w:t xml:space="preserve"> </w:t>
            </w:r>
            <w:r>
              <w:t>воспроизведения;</w:t>
            </w:r>
          </w:p>
          <w:p w:rsidR="00DE7A7B" w:rsidRDefault="00DE7A7B" w:rsidP="006D711A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before="22" w:line="264" w:lineRule="auto"/>
              <w:ind w:right="96" w:firstLine="278"/>
            </w:pPr>
            <w:r>
              <w:t>озвученная речевая навигация в прямом и обратном направлениях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книгам, по заголовкам, группам, страницам, фразам и закладкам при наличии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-1"/>
              </w:rPr>
              <w:t xml:space="preserve"> </w:t>
            </w:r>
            <w:r>
              <w:t>разметки в</w:t>
            </w:r>
            <w:r>
              <w:rPr>
                <w:spacing w:val="-2"/>
              </w:rPr>
              <w:t xml:space="preserve"> </w:t>
            </w:r>
            <w:r>
              <w:t>структуре самой</w:t>
            </w:r>
            <w:r>
              <w:rPr>
                <w:spacing w:val="-1"/>
              </w:rPr>
              <w:t xml:space="preserve"> </w:t>
            </w:r>
            <w:r>
              <w:t>книги;</w:t>
            </w:r>
          </w:p>
          <w:p w:rsidR="00DE7A7B" w:rsidRDefault="00DE7A7B" w:rsidP="006D711A">
            <w:pPr>
              <w:pStyle w:val="ConsPlusNormal"/>
              <w:jc w:val="both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текущей</w:t>
            </w:r>
            <w:r>
              <w:rPr>
                <w:spacing w:val="-5"/>
              </w:rPr>
              <w:t xml:space="preserve"> </w:t>
            </w:r>
            <w:r>
              <w:t>книги;</w:t>
            </w:r>
          </w:p>
          <w:p w:rsidR="00DE7A7B" w:rsidRDefault="00DE7A7B" w:rsidP="006D711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t>озвучивание</w:t>
            </w:r>
            <w:r>
              <w:rPr>
                <w:spacing w:val="1"/>
              </w:rPr>
              <w:t xml:space="preserve"> </w:t>
            </w:r>
            <w:r>
              <w:t>встроенным</w:t>
            </w:r>
            <w:r>
              <w:rPr>
                <w:spacing w:val="1"/>
              </w:rPr>
              <w:t xml:space="preserve"> </w:t>
            </w:r>
            <w:r>
              <w:t>синтезатором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воспроизведения: имени автора, названия книги, времени от начала книги и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  <w:p w:rsidR="00DE7A7B" w:rsidRDefault="00DE7A7B" w:rsidP="006D711A">
            <w:pPr>
              <w:pStyle w:val="ConsPlusNormal"/>
              <w:jc w:val="both"/>
            </w:pPr>
          </w:p>
          <w:p w:rsidR="00DE7A7B" w:rsidRPr="006D711A" w:rsidRDefault="00DE7A7B" w:rsidP="006D711A">
            <w:pPr>
              <w:pStyle w:val="1"/>
              <w:keepNext w:val="0"/>
              <w:widowControl w:val="0"/>
              <w:tabs>
                <w:tab w:val="left" w:pos="2375"/>
              </w:tabs>
              <w:autoSpaceDE w:val="0"/>
              <w:autoSpaceDN w:val="0"/>
              <w:spacing w:before="1" w:line="259" w:lineRule="auto"/>
              <w:ind w:right="221"/>
              <w:rPr>
                <w:b/>
                <w:sz w:val="22"/>
                <w:szCs w:val="22"/>
              </w:rPr>
            </w:pPr>
            <w:r w:rsidRPr="006D711A">
              <w:rPr>
                <w:b/>
                <w:sz w:val="22"/>
                <w:szCs w:val="22"/>
              </w:rPr>
              <w:t>3. Аудиофайлы формата МРЗ (.mp3), Vorbis (.ogg), FLAC (.flac), WAVE</w:t>
            </w:r>
            <w:r w:rsidRPr="006D711A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6D711A">
              <w:rPr>
                <w:b/>
                <w:sz w:val="22"/>
                <w:szCs w:val="22"/>
              </w:rPr>
              <w:t>(.wav),</w:t>
            </w:r>
            <w:r w:rsidRPr="006D711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/>
                <w:sz w:val="22"/>
                <w:szCs w:val="22"/>
              </w:rPr>
              <w:t>AAC</w:t>
            </w:r>
            <w:r w:rsidRPr="006D711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/>
                <w:sz w:val="22"/>
                <w:szCs w:val="22"/>
              </w:rPr>
              <w:t>(.aac, .m4a, .mp4).</w:t>
            </w:r>
          </w:p>
          <w:p w:rsidR="006D711A" w:rsidRPr="006D711A" w:rsidRDefault="00DE7A7B" w:rsidP="006D711A">
            <w:pPr>
              <w:pStyle w:val="a4"/>
              <w:spacing w:before="4"/>
              <w:jc w:val="both"/>
              <w:rPr>
                <w:b w:val="0"/>
                <w:sz w:val="22"/>
                <w:szCs w:val="22"/>
              </w:rPr>
            </w:pPr>
            <w:r w:rsidRPr="006D711A">
              <w:rPr>
                <w:b w:val="0"/>
                <w:sz w:val="22"/>
                <w:szCs w:val="22"/>
              </w:rPr>
              <w:t>При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этом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выполнять</w:t>
            </w:r>
            <w:r w:rsidRPr="006D711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следующие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функции:</w:t>
            </w:r>
          </w:p>
          <w:p w:rsidR="00DE7A7B" w:rsidRPr="006D711A" w:rsidRDefault="006D711A" w:rsidP="006D711A">
            <w:pPr>
              <w:pStyle w:val="a4"/>
              <w:spacing w:before="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DE7A7B" w:rsidRPr="006D711A">
              <w:rPr>
                <w:b w:val="0"/>
                <w:sz w:val="22"/>
                <w:szCs w:val="22"/>
              </w:rPr>
              <w:t>озвученная ускоренная перемотка в пределах папки в прямом и обратном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направлениях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(все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изменения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позиции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воспроизведения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должны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быть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в</w:t>
            </w:r>
            <w:r w:rsidR="00DE7A7B"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пределах</w:t>
            </w:r>
            <w:r w:rsidR="00DE7A7B"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от 15</w:t>
            </w:r>
            <w:r w:rsidR="00DE7A7B" w:rsidRPr="006D711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до 30</w:t>
            </w:r>
            <w:r w:rsidR="00DE7A7B"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="00DE7A7B" w:rsidRPr="006D711A">
              <w:rPr>
                <w:b w:val="0"/>
                <w:sz w:val="22"/>
                <w:szCs w:val="22"/>
              </w:rPr>
              <w:t>с);</w:t>
            </w:r>
          </w:p>
          <w:p w:rsidR="00DE7A7B" w:rsidRDefault="006D711A" w:rsidP="006D711A">
            <w:pPr>
              <w:pStyle w:val="af3"/>
              <w:numPr>
                <w:ilvl w:val="0"/>
                <w:numId w:val="6"/>
              </w:numPr>
              <w:tabs>
                <w:tab w:val="left" w:pos="221"/>
              </w:tabs>
              <w:spacing w:line="264" w:lineRule="auto"/>
              <w:ind w:left="221" w:right="223" w:hanging="2815"/>
              <w:jc w:val="both"/>
            </w:pPr>
            <w:r>
              <w:t xml:space="preserve">- </w:t>
            </w:r>
            <w:r w:rsidR="00DE7A7B">
              <w:t>возможность</w:t>
            </w:r>
            <w:r w:rsidR="00DE7A7B">
              <w:rPr>
                <w:spacing w:val="1"/>
              </w:rPr>
              <w:t xml:space="preserve"> </w:t>
            </w:r>
            <w:r w:rsidR="00DE7A7B">
              <w:t>устанавливать</w:t>
            </w:r>
            <w:r w:rsidR="00DE7A7B">
              <w:rPr>
                <w:spacing w:val="1"/>
              </w:rPr>
              <w:t xml:space="preserve"> </w:t>
            </w:r>
            <w:r w:rsidR="00DE7A7B">
              <w:t>«электронные</w:t>
            </w:r>
            <w:r w:rsidR="00DE7A7B">
              <w:rPr>
                <w:spacing w:val="1"/>
              </w:rPr>
              <w:t xml:space="preserve"> </w:t>
            </w:r>
            <w:r w:rsidR="00DE7A7B">
              <w:t>закладки»</w:t>
            </w:r>
            <w:r w:rsidR="00DE7A7B">
              <w:rPr>
                <w:spacing w:val="1"/>
              </w:rPr>
              <w:t xml:space="preserve"> </w:t>
            </w:r>
            <w:r w:rsidR="00DE7A7B">
              <w:t>(маркеры</w:t>
            </w:r>
            <w:r w:rsidR="00DE7A7B">
              <w:rPr>
                <w:spacing w:val="1"/>
              </w:rPr>
              <w:t xml:space="preserve"> </w:t>
            </w:r>
            <w:r w:rsidR="00DE7A7B">
              <w:t>мест</w:t>
            </w:r>
            <w:r w:rsidR="00DE7A7B">
              <w:rPr>
                <w:spacing w:val="1"/>
              </w:rPr>
              <w:t xml:space="preserve"> </w:t>
            </w:r>
            <w:r w:rsidR="00DE7A7B">
              <w:t>воспроизведения аудиофайлов, которые содержат информацию, необходимую</w:t>
            </w:r>
            <w:r w:rsidR="00DE7A7B">
              <w:rPr>
                <w:spacing w:val="-52"/>
              </w:rPr>
              <w:t xml:space="preserve"> </w:t>
            </w:r>
            <w:r w:rsidR="00DE7A7B">
              <w:t>для запуска воспроизведения с установленного места) в количестве - не менее</w:t>
            </w:r>
            <w:r w:rsidR="00DE7A7B">
              <w:rPr>
                <w:spacing w:val="-52"/>
              </w:rPr>
              <w:t xml:space="preserve"> </w:t>
            </w:r>
            <w:r w:rsidR="00DE7A7B">
              <w:t>50</w:t>
            </w:r>
            <w:r w:rsidR="00DE7A7B">
              <w:rPr>
                <w:spacing w:val="-1"/>
              </w:rPr>
              <w:t xml:space="preserve"> </w:t>
            </w:r>
            <w:r w:rsidR="00DE7A7B">
              <w:t>для каждой папки</w:t>
            </w:r>
            <w:r w:rsidR="00DE7A7B">
              <w:rPr>
                <w:spacing w:val="-1"/>
              </w:rPr>
              <w:t xml:space="preserve"> </w:t>
            </w:r>
            <w:r w:rsidR="00DE7A7B">
              <w:t>(отдельный список</w:t>
            </w:r>
            <w:r w:rsidR="00DE7A7B">
              <w:rPr>
                <w:spacing w:val="-2"/>
              </w:rPr>
              <w:t xml:space="preserve"> </w:t>
            </w:r>
            <w:r w:rsidR="00DE7A7B">
              <w:t>для каждой</w:t>
            </w:r>
            <w:r w:rsidR="00DE7A7B">
              <w:rPr>
                <w:spacing w:val="-1"/>
              </w:rPr>
              <w:t xml:space="preserve"> </w:t>
            </w:r>
            <w:r w:rsidR="00DE7A7B">
              <w:t>папки);</w:t>
            </w:r>
          </w:p>
          <w:p w:rsidR="00DE7A7B" w:rsidRDefault="00DE7A7B" w:rsidP="006D711A">
            <w:pPr>
              <w:pStyle w:val="af3"/>
              <w:numPr>
                <w:ilvl w:val="0"/>
                <w:numId w:val="6"/>
              </w:numPr>
              <w:tabs>
                <w:tab w:val="left" w:pos="0"/>
              </w:tabs>
              <w:spacing w:line="264" w:lineRule="auto"/>
              <w:ind w:left="79" w:right="223" w:hanging="79"/>
              <w:jc w:val="both"/>
            </w:pPr>
            <w:r>
              <w:t>плавная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ступенчатая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градаций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регулировка</w:t>
            </w:r>
            <w:r>
              <w:rPr>
                <w:spacing w:val="-52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воспроизведения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тембра</w:t>
            </w:r>
            <w:r>
              <w:rPr>
                <w:spacing w:val="1"/>
              </w:rPr>
              <w:t xml:space="preserve"> </w:t>
            </w:r>
            <w:r>
              <w:t>голоса: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уменьшения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сторону</w:t>
            </w:r>
            <w:r>
              <w:rPr>
                <w:spacing w:val="-3"/>
              </w:rPr>
              <w:t xml:space="preserve"> </w:t>
            </w:r>
            <w:r>
              <w:t>увеличения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3 раза;</w:t>
            </w:r>
          </w:p>
          <w:p w:rsidR="00DE7A7B" w:rsidRDefault="006D711A" w:rsidP="006D711A">
            <w:pPr>
              <w:pStyle w:val="af3"/>
              <w:numPr>
                <w:ilvl w:val="0"/>
                <w:numId w:val="6"/>
              </w:numPr>
              <w:tabs>
                <w:tab w:val="left" w:pos="79"/>
              </w:tabs>
              <w:ind w:left="79" w:hanging="2840"/>
              <w:jc w:val="both"/>
            </w:pPr>
            <w:r>
              <w:t xml:space="preserve">- </w:t>
            </w:r>
            <w:r w:rsidR="00DE7A7B">
              <w:t>команда</w:t>
            </w:r>
            <w:r w:rsidR="00DE7A7B">
              <w:rPr>
                <w:spacing w:val="-2"/>
              </w:rPr>
              <w:t xml:space="preserve"> </w:t>
            </w:r>
            <w:r w:rsidR="00DE7A7B">
              <w:t>перехода</w:t>
            </w:r>
            <w:r w:rsidR="00DE7A7B">
              <w:rPr>
                <w:spacing w:val="-1"/>
              </w:rPr>
              <w:t xml:space="preserve"> </w:t>
            </w:r>
            <w:r w:rsidR="00DE7A7B">
              <w:t>к</w:t>
            </w:r>
            <w:r w:rsidR="00DE7A7B">
              <w:rPr>
                <w:spacing w:val="-4"/>
              </w:rPr>
              <w:t xml:space="preserve"> </w:t>
            </w:r>
            <w:r w:rsidR="00DE7A7B">
              <w:t>нормальной</w:t>
            </w:r>
            <w:r w:rsidR="00DE7A7B">
              <w:rPr>
                <w:spacing w:val="-2"/>
              </w:rPr>
              <w:t xml:space="preserve"> </w:t>
            </w:r>
            <w:r w:rsidR="00DE7A7B">
              <w:t>скорости</w:t>
            </w:r>
            <w:r w:rsidR="00DE7A7B">
              <w:rPr>
                <w:spacing w:val="-2"/>
              </w:rPr>
              <w:t xml:space="preserve"> </w:t>
            </w:r>
            <w:r w:rsidR="00DE7A7B">
              <w:t>воспроизведения;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</w:tabs>
              <w:spacing w:before="22" w:line="264" w:lineRule="auto"/>
              <w:ind w:left="646" w:right="227" w:hanging="141"/>
              <w:jc w:val="both"/>
            </w:pPr>
            <w:r>
              <w:t>озвученная речевая навигация в прямом и обратном направлениях по</w:t>
            </w:r>
            <w:r>
              <w:rPr>
                <w:spacing w:val="1"/>
              </w:rPr>
              <w:t xml:space="preserve"> </w:t>
            </w:r>
            <w:r>
              <w:t>папкам,</w:t>
            </w:r>
            <w:r>
              <w:rPr>
                <w:spacing w:val="-4"/>
              </w:rPr>
              <w:t xml:space="preserve"> </w:t>
            </w:r>
            <w:r>
              <w:t>файлам, закладкам;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779"/>
              </w:tabs>
              <w:spacing w:before="1"/>
              <w:ind w:left="646" w:hanging="141"/>
              <w:jc w:val="both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текущего</w:t>
            </w:r>
            <w:r>
              <w:rPr>
                <w:spacing w:val="-4"/>
              </w:rPr>
              <w:t xml:space="preserve"> </w:t>
            </w:r>
            <w:r>
              <w:t>файла;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779"/>
              </w:tabs>
              <w:spacing w:before="25"/>
              <w:ind w:left="646" w:hanging="141"/>
              <w:jc w:val="both"/>
            </w:pPr>
            <w:r>
              <w:t>команда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первого</w:t>
            </w:r>
            <w:r>
              <w:rPr>
                <w:spacing w:val="-2"/>
              </w:rPr>
              <w:t xml:space="preserve"> </w:t>
            </w:r>
            <w:r>
              <w:t>файла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текущей</w:t>
            </w:r>
            <w:r>
              <w:rPr>
                <w:spacing w:val="-2"/>
              </w:rPr>
              <w:t xml:space="preserve"> </w:t>
            </w:r>
            <w:r>
              <w:t>папке;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995"/>
              </w:tabs>
              <w:spacing w:before="26" w:line="264" w:lineRule="auto"/>
              <w:ind w:left="646" w:right="224" w:hanging="141"/>
              <w:jc w:val="both"/>
            </w:pPr>
            <w:r>
              <w:t>озвучивание</w:t>
            </w:r>
            <w:r>
              <w:rPr>
                <w:spacing w:val="1"/>
              </w:rPr>
              <w:t xml:space="preserve"> </w:t>
            </w:r>
            <w:r>
              <w:t>встроенным</w:t>
            </w:r>
            <w:r>
              <w:rPr>
                <w:spacing w:val="1"/>
              </w:rPr>
              <w:t xml:space="preserve"> </w:t>
            </w:r>
            <w:r>
              <w:t>синтезатором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воспроизведения: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файла.</w:t>
            </w:r>
          </w:p>
          <w:p w:rsidR="00DE7A7B" w:rsidRDefault="00DE7A7B" w:rsidP="00D70EAB">
            <w:pPr>
              <w:pStyle w:val="a4"/>
              <w:tabs>
                <w:tab w:val="left" w:pos="505"/>
              </w:tabs>
              <w:spacing w:before="4"/>
              <w:ind w:left="646" w:hanging="141"/>
            </w:pPr>
          </w:p>
          <w:p w:rsidR="00DE7A7B" w:rsidRPr="00D70EAB" w:rsidRDefault="00DE7A7B" w:rsidP="00D70EAB">
            <w:pPr>
              <w:pStyle w:val="1"/>
              <w:keepNext w:val="0"/>
              <w:widowControl w:val="0"/>
              <w:numPr>
                <w:ilvl w:val="0"/>
                <w:numId w:val="5"/>
              </w:numPr>
              <w:tabs>
                <w:tab w:val="left" w:pos="505"/>
                <w:tab w:val="left" w:pos="646"/>
              </w:tabs>
              <w:autoSpaceDE w:val="0"/>
              <w:autoSpaceDN w:val="0"/>
              <w:spacing w:line="261" w:lineRule="auto"/>
              <w:ind w:left="646" w:right="222" w:hanging="141"/>
              <w:rPr>
                <w:b/>
                <w:sz w:val="22"/>
                <w:szCs w:val="22"/>
              </w:rPr>
            </w:pPr>
            <w:r w:rsidRPr="00D70EAB">
              <w:rPr>
                <w:b/>
                <w:sz w:val="22"/>
                <w:szCs w:val="22"/>
              </w:rPr>
              <w:t>Электронные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текстовые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файлы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формата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TXT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(.txt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в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кодировках</w:t>
            </w:r>
            <w:r w:rsidRPr="00D70EAB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Windows-1251,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UTF-8,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UTF-16BE,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UTF-16LE,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KOI8-R,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MacCyrillic,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ISO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8859-5, CP866), RTF (.rtf), Microsoft Word (.doc, .docx), ODF (.odt), HTML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 xml:space="preserve">(.htm, .html), XML (.xml), PDF (.pdf), FictionBook (.fb2) и </w:t>
            </w:r>
            <w:r w:rsidRPr="00D70EAB">
              <w:rPr>
                <w:b/>
                <w:sz w:val="22"/>
                <w:szCs w:val="22"/>
              </w:rPr>
              <w:lastRenderedPageBreak/>
              <w:t>EPUB 2.0 (.epub)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при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наличии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текстового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слоя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в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файле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и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при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помощи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встроенного</w:t>
            </w:r>
            <w:r w:rsidRPr="00D70EA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русскоязычного</w:t>
            </w:r>
            <w:r w:rsidRPr="00D70EAB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/>
                <w:sz w:val="22"/>
                <w:szCs w:val="22"/>
              </w:rPr>
              <w:t>синтезатора речи.</w:t>
            </w:r>
          </w:p>
          <w:p w:rsidR="00DE7A7B" w:rsidRPr="00D70EAB" w:rsidRDefault="00DE7A7B" w:rsidP="00D70EAB">
            <w:pPr>
              <w:pStyle w:val="a4"/>
              <w:tabs>
                <w:tab w:val="left" w:pos="505"/>
              </w:tabs>
              <w:spacing w:before="8"/>
              <w:ind w:left="646" w:hanging="14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При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этом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выполнять</w:t>
            </w:r>
            <w:r w:rsidRPr="00D70EAB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следующие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функции: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786"/>
              </w:tabs>
              <w:spacing w:before="25" w:line="264" w:lineRule="auto"/>
              <w:ind w:left="646" w:right="224" w:hanging="141"/>
              <w:jc w:val="both"/>
            </w:pPr>
            <w:r w:rsidRPr="00D70E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5909945</wp:posOffset>
                      </wp:positionH>
                      <wp:positionV relativeFrom="paragraph">
                        <wp:posOffset>109855</wp:posOffset>
                      </wp:positionV>
                      <wp:extent cx="38100" cy="7620"/>
                      <wp:effectExtent l="4445" t="0" r="0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C286" id="Прямоугольник 1" o:spid="_x0000_s1026" style="position:absolute;margin-left:465.35pt;margin-top:8.6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" fillcolor="black" stroked="f">
                      <w10:wrap anchorx="page"/>
                    </v:rect>
                  </w:pict>
                </mc:Fallback>
              </mc:AlternateContent>
            </w:r>
            <w:r w:rsidRPr="00D70EAB">
              <w:t>озвученная ускоренная перемотка в пределах файла в прямом и обратном</w:t>
            </w:r>
            <w:r w:rsidRPr="00D70EAB">
              <w:rPr>
                <w:spacing w:val="1"/>
              </w:rPr>
              <w:t xml:space="preserve"> </w:t>
            </w:r>
            <w:r w:rsidRPr="00D70EAB">
              <w:t>направлениях;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877"/>
              </w:tabs>
              <w:spacing w:line="264" w:lineRule="auto"/>
              <w:ind w:left="646" w:right="223" w:hanging="141"/>
              <w:jc w:val="both"/>
            </w:pPr>
            <w:r w:rsidRPr="00D70EAB">
              <w:t>возможность</w:t>
            </w:r>
            <w:r w:rsidRPr="00D70EAB">
              <w:rPr>
                <w:spacing w:val="1"/>
              </w:rPr>
              <w:t xml:space="preserve"> </w:t>
            </w:r>
            <w:r w:rsidRPr="00D70EAB">
              <w:t>устанавливать</w:t>
            </w:r>
            <w:r w:rsidRPr="00D70EAB">
              <w:rPr>
                <w:spacing w:val="1"/>
              </w:rPr>
              <w:t xml:space="preserve"> </w:t>
            </w:r>
            <w:r w:rsidRPr="00D70EAB">
              <w:t>«электронные</w:t>
            </w:r>
            <w:r w:rsidRPr="00D70EAB">
              <w:rPr>
                <w:spacing w:val="1"/>
              </w:rPr>
              <w:t xml:space="preserve"> </w:t>
            </w:r>
            <w:r w:rsidRPr="00D70EAB">
              <w:t>закладки»</w:t>
            </w:r>
            <w:r w:rsidRPr="00D70EAB">
              <w:rPr>
                <w:spacing w:val="1"/>
              </w:rPr>
              <w:t xml:space="preserve"> </w:t>
            </w:r>
            <w:r w:rsidRPr="00D70EAB">
              <w:t>(маркеры</w:t>
            </w:r>
            <w:r w:rsidRPr="00D70EAB">
              <w:rPr>
                <w:spacing w:val="1"/>
              </w:rPr>
              <w:t xml:space="preserve"> </w:t>
            </w:r>
            <w:r w:rsidRPr="00D70EAB">
              <w:t>мест</w:t>
            </w:r>
            <w:r w:rsidRPr="00D70EAB">
              <w:rPr>
                <w:spacing w:val="1"/>
              </w:rPr>
              <w:t xml:space="preserve"> </w:t>
            </w:r>
            <w:r w:rsidRPr="00D70EAB">
              <w:t>воспроизведения</w:t>
            </w:r>
            <w:r w:rsidRPr="00D70EAB">
              <w:rPr>
                <w:spacing w:val="1"/>
              </w:rPr>
              <w:t xml:space="preserve"> </w:t>
            </w:r>
            <w:r w:rsidRPr="00D70EAB">
              <w:t>текстового</w:t>
            </w:r>
            <w:r w:rsidRPr="00D70EAB">
              <w:rPr>
                <w:spacing w:val="1"/>
              </w:rPr>
              <w:t xml:space="preserve"> </w:t>
            </w:r>
            <w:r w:rsidRPr="00D70EAB">
              <w:t>файла,</w:t>
            </w:r>
            <w:r w:rsidRPr="00D70EAB">
              <w:rPr>
                <w:spacing w:val="1"/>
              </w:rPr>
              <w:t xml:space="preserve"> </w:t>
            </w:r>
            <w:r w:rsidRPr="00D70EAB">
              <w:t>которые</w:t>
            </w:r>
            <w:r w:rsidRPr="00D70EAB">
              <w:rPr>
                <w:spacing w:val="1"/>
              </w:rPr>
              <w:t xml:space="preserve"> </w:t>
            </w:r>
            <w:r w:rsidRPr="00D70EAB">
              <w:t>содержат</w:t>
            </w:r>
            <w:r w:rsidRPr="00D70EAB">
              <w:rPr>
                <w:spacing w:val="1"/>
              </w:rPr>
              <w:t xml:space="preserve"> </w:t>
            </w:r>
            <w:r w:rsidRPr="00D70EAB">
              <w:t>информацию,</w:t>
            </w:r>
            <w:r w:rsidRPr="00D70EAB">
              <w:rPr>
                <w:spacing w:val="1"/>
              </w:rPr>
              <w:t xml:space="preserve"> </w:t>
            </w:r>
            <w:r w:rsidRPr="00D70EAB">
              <w:t>необходимую</w:t>
            </w:r>
            <w:r w:rsidRPr="00D70EAB">
              <w:rPr>
                <w:spacing w:val="1"/>
              </w:rPr>
              <w:t xml:space="preserve"> </w:t>
            </w:r>
            <w:r w:rsidRPr="00D70EAB">
              <w:t>для</w:t>
            </w:r>
            <w:r w:rsidRPr="00D70EAB">
              <w:rPr>
                <w:spacing w:val="1"/>
              </w:rPr>
              <w:t xml:space="preserve"> </w:t>
            </w:r>
            <w:r w:rsidRPr="00D70EAB">
              <w:t>запуска</w:t>
            </w:r>
            <w:r w:rsidRPr="00D70EAB">
              <w:rPr>
                <w:spacing w:val="1"/>
              </w:rPr>
              <w:t xml:space="preserve"> </w:t>
            </w:r>
            <w:r w:rsidRPr="00D70EAB">
              <w:t>воспроизведения</w:t>
            </w:r>
            <w:r w:rsidRPr="00D70EAB">
              <w:rPr>
                <w:spacing w:val="1"/>
              </w:rPr>
              <w:t xml:space="preserve"> </w:t>
            </w:r>
            <w:r w:rsidRPr="00D70EAB">
              <w:t>с</w:t>
            </w:r>
            <w:r w:rsidRPr="00D70EAB">
              <w:rPr>
                <w:spacing w:val="1"/>
              </w:rPr>
              <w:t xml:space="preserve"> </w:t>
            </w:r>
            <w:r w:rsidRPr="00D70EAB">
              <w:t>установленного</w:t>
            </w:r>
            <w:r w:rsidRPr="00D70EAB">
              <w:rPr>
                <w:spacing w:val="1"/>
              </w:rPr>
              <w:t xml:space="preserve"> </w:t>
            </w:r>
            <w:r w:rsidRPr="00D70EAB">
              <w:t>места)</w:t>
            </w:r>
            <w:r w:rsidRPr="00D70EAB">
              <w:rPr>
                <w:spacing w:val="1"/>
              </w:rPr>
              <w:t xml:space="preserve"> </w:t>
            </w:r>
            <w:r w:rsidRPr="00D70EAB">
              <w:t>в</w:t>
            </w:r>
            <w:r w:rsidRPr="00D70EAB">
              <w:rPr>
                <w:spacing w:val="-52"/>
              </w:rPr>
              <w:t xml:space="preserve"> </w:t>
            </w:r>
            <w:r w:rsidRPr="00D70EAB">
              <w:t>количестве - не менее 50 для каждого файла (отдельный список для каждого</w:t>
            </w:r>
            <w:r w:rsidRPr="00D70EAB">
              <w:rPr>
                <w:spacing w:val="1"/>
              </w:rPr>
              <w:t xml:space="preserve"> </w:t>
            </w:r>
            <w:r w:rsidRPr="00D70EAB">
              <w:t>файла);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777"/>
              </w:tabs>
              <w:spacing w:line="264" w:lineRule="auto"/>
              <w:ind w:left="646" w:right="223" w:hanging="141"/>
              <w:jc w:val="both"/>
            </w:pPr>
            <w:r w:rsidRPr="00D70EAB">
              <w:t>плавная</w:t>
            </w:r>
            <w:r w:rsidRPr="00D70EAB">
              <w:rPr>
                <w:spacing w:val="-7"/>
              </w:rPr>
              <w:t xml:space="preserve"> </w:t>
            </w:r>
            <w:r w:rsidRPr="00D70EAB">
              <w:t>или</w:t>
            </w:r>
            <w:r w:rsidRPr="00D70EAB">
              <w:rPr>
                <w:spacing w:val="-6"/>
              </w:rPr>
              <w:t xml:space="preserve"> </w:t>
            </w:r>
            <w:r w:rsidRPr="00D70EAB">
              <w:t>ступенчатая</w:t>
            </w:r>
            <w:r w:rsidRPr="00D70EAB">
              <w:rPr>
                <w:spacing w:val="-6"/>
              </w:rPr>
              <w:t xml:space="preserve"> </w:t>
            </w:r>
            <w:r w:rsidRPr="00D70EAB">
              <w:t>с</w:t>
            </w:r>
            <w:r w:rsidRPr="00D70EAB">
              <w:rPr>
                <w:spacing w:val="-5"/>
              </w:rPr>
              <w:t xml:space="preserve"> </w:t>
            </w:r>
            <w:r w:rsidRPr="00D70EAB">
              <w:t>количеством</w:t>
            </w:r>
            <w:r w:rsidRPr="00D70EAB">
              <w:rPr>
                <w:spacing w:val="-7"/>
              </w:rPr>
              <w:t xml:space="preserve"> </w:t>
            </w:r>
            <w:r w:rsidRPr="00D70EAB">
              <w:t>градаций</w:t>
            </w:r>
            <w:r w:rsidRPr="00D70EAB">
              <w:rPr>
                <w:spacing w:val="-8"/>
              </w:rPr>
              <w:t xml:space="preserve"> </w:t>
            </w:r>
            <w:r w:rsidRPr="00D70EAB">
              <w:t>не</w:t>
            </w:r>
            <w:r w:rsidRPr="00D70EAB">
              <w:rPr>
                <w:spacing w:val="-5"/>
              </w:rPr>
              <w:t xml:space="preserve"> </w:t>
            </w:r>
            <w:r w:rsidRPr="00D70EAB">
              <w:t>менее</w:t>
            </w:r>
            <w:r w:rsidRPr="00D70EAB">
              <w:rPr>
                <w:spacing w:val="-5"/>
              </w:rPr>
              <w:t xml:space="preserve"> </w:t>
            </w:r>
            <w:r w:rsidRPr="00D70EAB">
              <w:t>16</w:t>
            </w:r>
            <w:r w:rsidRPr="00D70EAB">
              <w:rPr>
                <w:spacing w:val="-6"/>
              </w:rPr>
              <w:t xml:space="preserve"> </w:t>
            </w:r>
            <w:r w:rsidRPr="00D70EAB">
              <w:t>регулировка</w:t>
            </w:r>
            <w:r w:rsidRPr="00D70EAB">
              <w:rPr>
                <w:spacing w:val="-52"/>
              </w:rPr>
              <w:t xml:space="preserve"> </w:t>
            </w:r>
            <w:r w:rsidRPr="00D70EAB">
              <w:t>скорости</w:t>
            </w:r>
            <w:r w:rsidRPr="00D70EAB">
              <w:rPr>
                <w:spacing w:val="1"/>
              </w:rPr>
              <w:t xml:space="preserve"> </w:t>
            </w:r>
            <w:r w:rsidRPr="00D70EAB">
              <w:t>воспроизведения</w:t>
            </w:r>
            <w:r w:rsidRPr="00D70EAB">
              <w:rPr>
                <w:spacing w:val="1"/>
              </w:rPr>
              <w:t xml:space="preserve"> </w:t>
            </w:r>
            <w:r w:rsidRPr="00D70EAB">
              <w:t>без</w:t>
            </w:r>
            <w:r w:rsidRPr="00D70EAB">
              <w:rPr>
                <w:spacing w:val="1"/>
              </w:rPr>
              <w:t xml:space="preserve"> </w:t>
            </w:r>
            <w:r w:rsidRPr="00D70EAB">
              <w:t>изменения</w:t>
            </w:r>
            <w:r w:rsidRPr="00D70EAB">
              <w:rPr>
                <w:spacing w:val="1"/>
              </w:rPr>
              <w:t xml:space="preserve"> </w:t>
            </w:r>
            <w:r w:rsidRPr="00D70EAB">
              <w:t>тембра</w:t>
            </w:r>
            <w:r w:rsidRPr="00D70EAB">
              <w:rPr>
                <w:spacing w:val="1"/>
              </w:rPr>
              <w:t xml:space="preserve"> </w:t>
            </w:r>
            <w:r w:rsidRPr="00D70EAB">
              <w:t>голоса:</w:t>
            </w:r>
            <w:r w:rsidRPr="00D70EAB">
              <w:rPr>
                <w:spacing w:val="1"/>
              </w:rPr>
              <w:t xml:space="preserve"> </w:t>
            </w:r>
            <w:r w:rsidRPr="00D70EAB">
              <w:t>в</w:t>
            </w:r>
            <w:r w:rsidRPr="00D70EAB">
              <w:rPr>
                <w:spacing w:val="1"/>
              </w:rPr>
              <w:t xml:space="preserve"> </w:t>
            </w:r>
            <w:r w:rsidRPr="00D70EAB">
              <w:t>сторону</w:t>
            </w:r>
            <w:r w:rsidRPr="00D70EAB">
              <w:rPr>
                <w:spacing w:val="1"/>
              </w:rPr>
              <w:t xml:space="preserve"> </w:t>
            </w:r>
            <w:r w:rsidRPr="00D70EAB">
              <w:t>уменьшения</w:t>
            </w:r>
            <w:r w:rsidRPr="00D70EAB">
              <w:rPr>
                <w:spacing w:val="-3"/>
              </w:rPr>
              <w:t xml:space="preserve"> </w:t>
            </w:r>
            <w:r w:rsidRPr="00D70EAB">
              <w:t>–</w:t>
            </w:r>
            <w:r w:rsidRPr="00D70EAB">
              <w:rPr>
                <w:spacing w:val="-3"/>
              </w:rPr>
              <w:t xml:space="preserve"> </w:t>
            </w:r>
            <w:r w:rsidRPr="00D70EAB">
              <w:t>не</w:t>
            </w:r>
            <w:r w:rsidRPr="00D70EAB">
              <w:rPr>
                <w:spacing w:val="-2"/>
              </w:rPr>
              <w:t xml:space="preserve"> </w:t>
            </w:r>
            <w:r w:rsidRPr="00D70EAB">
              <w:t>менее,</w:t>
            </w:r>
            <w:r w:rsidRPr="00D70EAB">
              <w:rPr>
                <w:spacing w:val="-3"/>
              </w:rPr>
              <w:t xml:space="preserve"> </w:t>
            </w:r>
            <w:r w:rsidRPr="00D70EAB">
              <w:t>чем</w:t>
            </w:r>
            <w:r w:rsidRPr="00D70EAB">
              <w:rPr>
                <w:spacing w:val="-3"/>
              </w:rPr>
              <w:t xml:space="preserve"> </w:t>
            </w:r>
            <w:r w:rsidRPr="00D70EAB">
              <w:t>в</w:t>
            </w:r>
            <w:r w:rsidRPr="00D70EAB">
              <w:rPr>
                <w:spacing w:val="-3"/>
              </w:rPr>
              <w:t xml:space="preserve"> </w:t>
            </w:r>
            <w:r w:rsidRPr="00D70EAB">
              <w:t>2</w:t>
            </w:r>
            <w:r w:rsidRPr="00D70EAB">
              <w:rPr>
                <w:spacing w:val="-3"/>
              </w:rPr>
              <w:t xml:space="preserve"> </w:t>
            </w:r>
            <w:r w:rsidRPr="00D70EAB">
              <w:t>раза,</w:t>
            </w:r>
            <w:r w:rsidRPr="00D70EAB">
              <w:rPr>
                <w:spacing w:val="-3"/>
              </w:rPr>
              <w:t xml:space="preserve"> </w:t>
            </w:r>
            <w:r w:rsidRPr="00D70EAB">
              <w:t>и</w:t>
            </w:r>
            <w:r w:rsidRPr="00D70EAB">
              <w:rPr>
                <w:spacing w:val="-2"/>
              </w:rPr>
              <w:t xml:space="preserve"> </w:t>
            </w:r>
            <w:r w:rsidRPr="00D70EAB">
              <w:t>в</w:t>
            </w:r>
            <w:r w:rsidRPr="00D70EAB">
              <w:rPr>
                <w:spacing w:val="-4"/>
              </w:rPr>
              <w:t xml:space="preserve"> </w:t>
            </w:r>
            <w:r w:rsidRPr="00D70EAB">
              <w:t>сторону</w:t>
            </w:r>
            <w:r w:rsidRPr="00D70EAB">
              <w:rPr>
                <w:spacing w:val="-3"/>
              </w:rPr>
              <w:t xml:space="preserve"> </w:t>
            </w:r>
            <w:r w:rsidRPr="00D70EAB">
              <w:t>увеличения</w:t>
            </w:r>
            <w:r w:rsidRPr="00D70EAB">
              <w:rPr>
                <w:spacing w:val="-2"/>
              </w:rPr>
              <w:t xml:space="preserve"> </w:t>
            </w:r>
            <w:r w:rsidRPr="00D70EAB">
              <w:t>–</w:t>
            </w:r>
            <w:r w:rsidRPr="00D70EAB">
              <w:rPr>
                <w:spacing w:val="-3"/>
              </w:rPr>
              <w:t xml:space="preserve"> </w:t>
            </w:r>
            <w:r w:rsidRPr="00D70EAB">
              <w:t>не</w:t>
            </w:r>
            <w:r w:rsidRPr="00D70EAB">
              <w:rPr>
                <w:spacing w:val="-3"/>
              </w:rPr>
              <w:t xml:space="preserve"> </w:t>
            </w:r>
            <w:r w:rsidRPr="00D70EAB">
              <w:t>менее,</w:t>
            </w:r>
            <w:r w:rsidRPr="00D70EAB">
              <w:rPr>
                <w:spacing w:val="-2"/>
              </w:rPr>
              <w:t xml:space="preserve"> </w:t>
            </w:r>
            <w:r w:rsidRPr="00D70EAB">
              <w:t>чем</w:t>
            </w:r>
            <w:r w:rsidRPr="00D70EAB">
              <w:rPr>
                <w:spacing w:val="-3"/>
              </w:rPr>
              <w:t xml:space="preserve"> </w:t>
            </w:r>
            <w:r w:rsidRPr="00D70EAB">
              <w:t>в</w:t>
            </w:r>
            <w:r w:rsidRPr="00D70EAB">
              <w:rPr>
                <w:spacing w:val="-52"/>
              </w:rPr>
              <w:t xml:space="preserve"> </w:t>
            </w:r>
            <w:r w:rsidRPr="00D70EAB">
              <w:t>3 раза;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779"/>
              </w:tabs>
              <w:spacing w:line="252" w:lineRule="exact"/>
              <w:ind w:left="646" w:hanging="141"/>
              <w:jc w:val="both"/>
            </w:pPr>
            <w:r w:rsidRPr="00D70EAB">
              <w:t>команда</w:t>
            </w:r>
            <w:r w:rsidRPr="00D70EAB">
              <w:rPr>
                <w:spacing w:val="-2"/>
              </w:rPr>
              <w:t xml:space="preserve"> </w:t>
            </w:r>
            <w:r w:rsidRPr="00D70EAB">
              <w:t>перехода</w:t>
            </w:r>
            <w:r w:rsidRPr="00D70EAB">
              <w:rPr>
                <w:spacing w:val="-2"/>
              </w:rPr>
              <w:t xml:space="preserve"> </w:t>
            </w:r>
            <w:r w:rsidRPr="00D70EAB">
              <w:t>к</w:t>
            </w:r>
            <w:r w:rsidRPr="00D70EAB">
              <w:rPr>
                <w:spacing w:val="-4"/>
              </w:rPr>
              <w:t xml:space="preserve"> </w:t>
            </w:r>
            <w:r w:rsidRPr="00D70EAB">
              <w:t>нормальной</w:t>
            </w:r>
            <w:r w:rsidRPr="00D70EAB">
              <w:rPr>
                <w:spacing w:val="-3"/>
              </w:rPr>
              <w:t xml:space="preserve"> </w:t>
            </w:r>
            <w:r w:rsidRPr="00D70EAB">
              <w:t>скорости</w:t>
            </w:r>
            <w:r w:rsidRPr="00D70EAB">
              <w:rPr>
                <w:spacing w:val="-1"/>
              </w:rPr>
              <w:t xml:space="preserve"> </w:t>
            </w:r>
            <w:r w:rsidRPr="00D70EAB">
              <w:t>воспроизведения;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</w:tabs>
              <w:spacing w:before="24" w:line="264" w:lineRule="auto"/>
              <w:ind w:left="646" w:right="223" w:hanging="141"/>
              <w:jc w:val="both"/>
            </w:pPr>
            <w:r w:rsidRPr="00D70EAB">
              <w:t>озвученная речевая навигация в прямом и обратном направлениях по</w:t>
            </w:r>
            <w:r w:rsidRPr="00D70EAB">
              <w:rPr>
                <w:spacing w:val="1"/>
              </w:rPr>
              <w:t xml:space="preserve"> </w:t>
            </w:r>
            <w:r w:rsidRPr="00D70EAB">
              <w:t>папкам,</w:t>
            </w:r>
            <w:r w:rsidRPr="00D70EAB">
              <w:rPr>
                <w:spacing w:val="1"/>
              </w:rPr>
              <w:t xml:space="preserve"> </w:t>
            </w:r>
            <w:r w:rsidRPr="00D70EAB">
              <w:t>файлам,</w:t>
            </w:r>
            <w:r w:rsidRPr="00D70EAB">
              <w:rPr>
                <w:spacing w:val="1"/>
              </w:rPr>
              <w:t xml:space="preserve"> </w:t>
            </w:r>
            <w:r w:rsidRPr="00D70EAB">
              <w:t>страницам,</w:t>
            </w:r>
            <w:r w:rsidRPr="00D70EAB">
              <w:rPr>
                <w:spacing w:val="1"/>
              </w:rPr>
              <w:t xml:space="preserve"> </w:t>
            </w:r>
            <w:r w:rsidRPr="00D70EAB">
              <w:t>абзацам,</w:t>
            </w:r>
            <w:r w:rsidRPr="00D70EAB">
              <w:rPr>
                <w:spacing w:val="1"/>
              </w:rPr>
              <w:t xml:space="preserve"> </w:t>
            </w:r>
            <w:r w:rsidRPr="00D70EAB">
              <w:t>предложениям,</w:t>
            </w:r>
            <w:r w:rsidRPr="00D70EAB">
              <w:rPr>
                <w:spacing w:val="1"/>
              </w:rPr>
              <w:t xml:space="preserve"> </w:t>
            </w:r>
            <w:r w:rsidRPr="00D70EAB">
              <w:t>словам,</w:t>
            </w:r>
            <w:r w:rsidRPr="00D70EAB">
              <w:rPr>
                <w:spacing w:val="1"/>
              </w:rPr>
              <w:t xml:space="preserve"> </w:t>
            </w:r>
            <w:r w:rsidRPr="00D70EAB">
              <w:t>символам,</w:t>
            </w:r>
            <w:r w:rsidRPr="00D70EAB">
              <w:rPr>
                <w:spacing w:val="1"/>
              </w:rPr>
              <w:t xml:space="preserve"> </w:t>
            </w:r>
            <w:r w:rsidRPr="00D70EAB">
              <w:t>закладкам,</w:t>
            </w:r>
            <w:r w:rsidRPr="00D70EAB">
              <w:rPr>
                <w:spacing w:val="-1"/>
              </w:rPr>
              <w:t xml:space="preserve"> </w:t>
            </w:r>
            <w:r w:rsidRPr="00D70EAB">
              <w:t>процентам;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505"/>
                <w:tab w:val="left" w:pos="2779"/>
              </w:tabs>
              <w:ind w:left="646" w:hanging="141"/>
              <w:jc w:val="both"/>
            </w:pPr>
            <w:r w:rsidRPr="00D70EAB">
              <w:t>команда</w:t>
            </w:r>
            <w:r w:rsidRPr="00D70EAB">
              <w:rPr>
                <w:spacing w:val="-2"/>
              </w:rPr>
              <w:t xml:space="preserve"> </w:t>
            </w:r>
            <w:r w:rsidRPr="00D70EAB">
              <w:t>перехода</w:t>
            </w:r>
            <w:r w:rsidRPr="00D70EAB">
              <w:rPr>
                <w:spacing w:val="-2"/>
              </w:rPr>
              <w:t xml:space="preserve"> </w:t>
            </w:r>
            <w:r w:rsidRPr="00D70EAB">
              <w:t>на</w:t>
            </w:r>
            <w:r w:rsidRPr="00D70EAB">
              <w:rPr>
                <w:spacing w:val="-1"/>
              </w:rPr>
              <w:t xml:space="preserve"> </w:t>
            </w:r>
            <w:r w:rsidRPr="00D70EAB">
              <w:t>начало</w:t>
            </w:r>
            <w:r w:rsidRPr="00D70EAB">
              <w:rPr>
                <w:spacing w:val="-2"/>
              </w:rPr>
              <w:t xml:space="preserve"> </w:t>
            </w:r>
            <w:r w:rsidRPr="00D70EAB">
              <w:t>текущего</w:t>
            </w:r>
            <w:r w:rsidRPr="00D70EAB">
              <w:rPr>
                <w:spacing w:val="-4"/>
              </w:rPr>
              <w:t xml:space="preserve"> </w:t>
            </w:r>
            <w:r w:rsidRPr="00D70EAB">
              <w:t>файла;</w:t>
            </w:r>
          </w:p>
          <w:p w:rsidR="00DE7A7B" w:rsidRPr="00D70EAB" w:rsidRDefault="00DE7A7B" w:rsidP="00DE7A7B">
            <w:pPr>
              <w:pStyle w:val="ConsPlusNormal"/>
              <w:rPr>
                <w:rFonts w:ascii="Times New Roman" w:hAnsi="Times New Roman" w:cs="Times New Roman"/>
              </w:rPr>
            </w:pPr>
            <w:r w:rsidRPr="00D70EAB">
              <w:rPr>
                <w:rFonts w:ascii="Times New Roman" w:hAnsi="Times New Roman" w:cs="Times New Roman"/>
              </w:rPr>
              <w:t>команда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перехода</w:t>
            </w:r>
            <w:r w:rsidRPr="00D70E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на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начало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первого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файла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в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текущей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папке;</w:t>
            </w:r>
          </w:p>
          <w:p w:rsidR="00DE7A7B" w:rsidRPr="00D70EAB" w:rsidRDefault="00DE7A7B" w:rsidP="00DE7A7B">
            <w:pPr>
              <w:pStyle w:val="ConsPlusNormal"/>
              <w:rPr>
                <w:rFonts w:ascii="Times New Roman" w:hAnsi="Times New Roman" w:cs="Times New Roman"/>
              </w:rPr>
            </w:pPr>
            <w:r w:rsidRPr="00D70EAB">
              <w:rPr>
                <w:rFonts w:ascii="Times New Roman" w:hAnsi="Times New Roman" w:cs="Times New Roman"/>
              </w:rPr>
              <w:t>- озвучивание</w:t>
            </w:r>
            <w:r w:rsidRPr="00D70EAB">
              <w:rPr>
                <w:rFonts w:ascii="Times New Roman" w:hAnsi="Times New Roman" w:cs="Times New Roman"/>
              </w:rPr>
              <w:tab/>
              <w:t>встроенным</w:t>
            </w:r>
            <w:r w:rsidRPr="00D70EAB">
              <w:rPr>
                <w:rFonts w:ascii="Times New Roman" w:hAnsi="Times New Roman" w:cs="Times New Roman"/>
              </w:rPr>
              <w:tab/>
              <w:t>синтезатором</w:t>
            </w:r>
            <w:r w:rsidRPr="00D70EAB">
              <w:rPr>
                <w:rFonts w:ascii="Times New Roman" w:hAnsi="Times New Roman" w:cs="Times New Roman"/>
              </w:rPr>
              <w:tab/>
              <w:t>речи</w:t>
            </w:r>
            <w:r w:rsidRPr="00D70EAB">
              <w:rPr>
                <w:rFonts w:ascii="Times New Roman" w:hAnsi="Times New Roman" w:cs="Times New Roman"/>
              </w:rPr>
              <w:tab/>
              <w:t>текущего</w:t>
            </w:r>
            <w:r w:rsidRPr="00D70EAB">
              <w:rPr>
                <w:rFonts w:ascii="Times New Roman" w:hAnsi="Times New Roman" w:cs="Times New Roman"/>
              </w:rPr>
              <w:tab/>
            </w:r>
            <w:r w:rsidRPr="00D70EAB">
              <w:rPr>
                <w:rFonts w:ascii="Times New Roman" w:hAnsi="Times New Roman" w:cs="Times New Roman"/>
                <w:spacing w:val="-1"/>
              </w:rPr>
              <w:t>места</w:t>
            </w:r>
            <w:r w:rsidRPr="00D70E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воспроизведения: имени</w:t>
            </w:r>
            <w:r w:rsidRPr="00D70E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файла и</w:t>
            </w:r>
            <w:r w:rsidRPr="00D70E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количества, прочитанного</w:t>
            </w:r>
            <w:r w:rsidRPr="00D70E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в</w:t>
            </w:r>
            <w:r w:rsidRPr="00D70E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процентах.</w:t>
            </w:r>
          </w:p>
          <w:p w:rsidR="00DE7A7B" w:rsidRPr="00D70EAB" w:rsidRDefault="00DE7A7B" w:rsidP="006D711A">
            <w:pPr>
              <w:pStyle w:val="a4"/>
              <w:spacing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 должно иметь возможность соединения с сетью интернет по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беспроводному интерфейсу Wi-Fi, реализуемому с помощью встроенного 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модуля Wi-Fi.</w:t>
            </w:r>
          </w:p>
          <w:p w:rsidR="00DE7A7B" w:rsidRPr="00D70EAB" w:rsidRDefault="00DE7A7B" w:rsidP="006D711A">
            <w:pPr>
              <w:pStyle w:val="a4"/>
              <w:spacing w:before="1" w:line="264" w:lineRule="auto"/>
              <w:ind w:right="223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иметь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возможность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подключения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сети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Wi-Fi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технологии WPS (кнопка). При этом устройство должно сообщать речевым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информатором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предупреждение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снижении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уровня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безопасности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использовании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данной технологии.</w:t>
            </w:r>
          </w:p>
          <w:p w:rsidR="00DE7A7B" w:rsidRPr="006D711A" w:rsidRDefault="00DE7A7B" w:rsidP="006D711A">
            <w:pPr>
              <w:pStyle w:val="a4"/>
              <w:spacing w:line="264" w:lineRule="auto"/>
              <w:ind w:right="223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 должно иметь возможность соединения с сетью Интернет с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помощью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встроенного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коммуникационного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4G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модуля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(модема)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или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комплект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поставки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должен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быть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включен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мобильный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4G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Wi-Fi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роутер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(маршрутизатор</w:t>
            </w:r>
            <w:r w:rsidRPr="006D711A">
              <w:rPr>
                <w:b w:val="0"/>
                <w:sz w:val="22"/>
                <w:szCs w:val="22"/>
              </w:rPr>
              <w:t>)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со встроенным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аккумулятором и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функцией WPS.</w:t>
            </w:r>
          </w:p>
          <w:p w:rsidR="00DE7A7B" w:rsidRPr="006D711A" w:rsidRDefault="00DE7A7B" w:rsidP="006D711A">
            <w:pPr>
              <w:pStyle w:val="a4"/>
              <w:spacing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6D711A">
              <w:rPr>
                <w:b w:val="0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иметь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возможность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прослушивания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интернет-</w:t>
            </w:r>
            <w:r w:rsidRPr="006D711A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радиостанций, вещающих по протоколам Shoutcast и Icecast в аудиоформатах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MP3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 ААС.</w:t>
            </w:r>
          </w:p>
          <w:p w:rsidR="00DE7A7B" w:rsidRPr="006D711A" w:rsidRDefault="00DE7A7B" w:rsidP="006D711A">
            <w:pPr>
              <w:pStyle w:val="a4"/>
              <w:spacing w:line="264" w:lineRule="auto"/>
              <w:ind w:right="225"/>
              <w:jc w:val="both"/>
              <w:rPr>
                <w:b w:val="0"/>
                <w:sz w:val="22"/>
                <w:szCs w:val="22"/>
              </w:rPr>
            </w:pPr>
            <w:r w:rsidRPr="006D711A">
              <w:rPr>
                <w:b w:val="0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иметь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возможность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прослушивания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звукового</w:t>
            </w:r>
            <w:r w:rsidRPr="006D711A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сопровождения</w:t>
            </w:r>
            <w:r w:rsidRPr="006D711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lastRenderedPageBreak/>
              <w:t>телевизионных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каналов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подключении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к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сети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Интернет.</w:t>
            </w:r>
          </w:p>
          <w:p w:rsidR="00DE7A7B" w:rsidRPr="006D711A" w:rsidRDefault="00DE7A7B" w:rsidP="006D711A">
            <w:pPr>
              <w:pStyle w:val="a4"/>
              <w:spacing w:line="264" w:lineRule="auto"/>
              <w:ind w:right="228"/>
              <w:jc w:val="both"/>
              <w:rPr>
                <w:b w:val="0"/>
                <w:sz w:val="22"/>
                <w:szCs w:val="22"/>
              </w:rPr>
            </w:pPr>
            <w:r w:rsidRPr="006D711A">
              <w:rPr>
                <w:b w:val="0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иметь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возможность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воспроизведения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подкастов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аудиоформатах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MP3 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ААС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подключении к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сети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Интернет.</w:t>
            </w:r>
          </w:p>
          <w:p w:rsidR="00DE7A7B" w:rsidRPr="006D711A" w:rsidRDefault="00DE7A7B" w:rsidP="006D711A">
            <w:pPr>
              <w:pStyle w:val="a4"/>
              <w:spacing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6D711A">
              <w:rPr>
                <w:b w:val="0"/>
                <w:sz w:val="22"/>
                <w:szCs w:val="22"/>
              </w:rPr>
              <w:t>Устройство должно иметь возможность чтения встроенным синтезатором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речи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новостей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из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новостных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лент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форматах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RSS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2.0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Atom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1.0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при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подключении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к</w:t>
            </w:r>
            <w:r w:rsidRPr="006D711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сети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Интернет.</w:t>
            </w:r>
          </w:p>
          <w:p w:rsidR="00DE7A7B" w:rsidRPr="006D711A" w:rsidRDefault="00DE7A7B" w:rsidP="006D711A">
            <w:pPr>
              <w:pStyle w:val="a4"/>
              <w:spacing w:line="264" w:lineRule="auto"/>
              <w:ind w:right="222"/>
              <w:jc w:val="both"/>
              <w:rPr>
                <w:b w:val="0"/>
                <w:sz w:val="22"/>
                <w:szCs w:val="22"/>
              </w:rPr>
            </w:pPr>
            <w:r w:rsidRPr="006D711A">
              <w:rPr>
                <w:b w:val="0"/>
                <w:sz w:val="22"/>
                <w:szCs w:val="22"/>
              </w:rPr>
              <w:t>Устройство должно иметь возможность прослушивания прогноза погоды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для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городов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Российской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Федерации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крупных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городов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мира.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иметь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функцию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выбора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текущего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города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для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получения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прогноза</w:t>
            </w:r>
            <w:r w:rsidRPr="006D711A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погоды,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который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определяется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автоматически по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IP-адресу</w:t>
            </w:r>
            <w:r w:rsidRPr="006D711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устройства.</w:t>
            </w:r>
          </w:p>
          <w:p w:rsidR="00DE7A7B" w:rsidRPr="00DE7A7B" w:rsidRDefault="00DE7A7B" w:rsidP="006D711A">
            <w:pPr>
              <w:pStyle w:val="a4"/>
              <w:spacing w:line="264" w:lineRule="auto"/>
              <w:ind w:right="225"/>
              <w:jc w:val="both"/>
              <w:rPr>
                <w:b w:val="0"/>
              </w:rPr>
            </w:pPr>
            <w:r w:rsidRPr="006D711A">
              <w:rPr>
                <w:b w:val="0"/>
                <w:spacing w:val="-1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-1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поддерживать</w:t>
            </w:r>
            <w:r w:rsidRPr="006D711A">
              <w:rPr>
                <w:b w:val="0"/>
                <w:spacing w:val="-1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работу</w:t>
            </w:r>
            <w:r w:rsidRPr="006D711A">
              <w:rPr>
                <w:b w:val="0"/>
                <w:spacing w:val="-15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</w:t>
            </w:r>
            <w:r w:rsidRPr="006D711A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сервисами</w:t>
            </w:r>
            <w:r w:rsidRPr="006D711A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сетевых</w:t>
            </w:r>
            <w:r w:rsidRPr="006D711A">
              <w:rPr>
                <w:b w:val="0"/>
                <w:spacing w:val="-1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электронных</w:t>
            </w:r>
            <w:r w:rsidRPr="006D711A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библиотек для инвалидов по зрению по протоколу DAISY Online Delivery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Protocol (DODP). При выборе книг в сетевых электронных библиотеках для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слепых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и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слабовидящих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устройство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должно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предоставлять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пользователю</w:t>
            </w:r>
            <w:r w:rsidRPr="006D711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следующие</w:t>
            </w:r>
            <w:r w:rsidRPr="006D711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6D711A">
              <w:rPr>
                <w:b w:val="0"/>
                <w:sz w:val="22"/>
                <w:szCs w:val="22"/>
              </w:rPr>
              <w:t>возможности: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2652"/>
              </w:tabs>
              <w:spacing w:line="252" w:lineRule="exact"/>
              <w:ind w:left="221" w:hanging="221"/>
              <w:jc w:val="both"/>
            </w:pP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книг путем</w:t>
            </w:r>
            <w:r>
              <w:rPr>
                <w:spacing w:val="-2"/>
              </w:rPr>
              <w:t xml:space="preserve"> </w:t>
            </w:r>
            <w:r>
              <w:t>текстового</w:t>
            </w:r>
            <w:r>
              <w:rPr>
                <w:spacing w:val="-1"/>
              </w:rPr>
              <w:t xml:space="preserve"> </w:t>
            </w:r>
            <w:r>
              <w:t>поиска;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2652"/>
              </w:tabs>
              <w:spacing w:before="19"/>
              <w:ind w:left="221" w:hanging="221"/>
              <w:jc w:val="both"/>
            </w:pP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книг путем</w:t>
            </w:r>
            <w:r>
              <w:rPr>
                <w:spacing w:val="-1"/>
              </w:rPr>
              <w:t xml:space="preserve"> </w:t>
            </w:r>
            <w:r>
              <w:t>голосового поиска;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2652"/>
              </w:tabs>
              <w:spacing w:before="25" w:line="264" w:lineRule="auto"/>
              <w:ind w:left="221" w:right="223" w:hanging="221"/>
            </w:pPr>
            <w:r>
              <w:rPr>
                <w:spacing w:val="-1"/>
              </w:rPr>
              <w:t>выбор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книг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путем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очного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удаленного</w:t>
            </w:r>
            <w:r>
              <w:rPr>
                <w:spacing w:val="-1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телефону)</w:t>
            </w:r>
            <w:r>
              <w:rPr>
                <w:spacing w:val="-12"/>
              </w:rPr>
              <w:t xml:space="preserve"> </w:t>
            </w:r>
            <w:r>
              <w:t>запроса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библиотеку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установкой выбранных</w:t>
            </w:r>
            <w:r>
              <w:rPr>
                <w:spacing w:val="-3"/>
              </w:rPr>
              <w:t xml:space="preserve"> </w:t>
            </w:r>
            <w:r>
              <w:t>книг на электронную</w:t>
            </w:r>
            <w:r>
              <w:rPr>
                <w:spacing w:val="-1"/>
              </w:rPr>
              <w:t xml:space="preserve"> </w:t>
            </w:r>
            <w:r>
              <w:t>полку</w:t>
            </w:r>
            <w:r>
              <w:rPr>
                <w:spacing w:val="-3"/>
              </w:rPr>
              <w:t xml:space="preserve"> </w:t>
            </w:r>
            <w:r>
              <w:t>читателя;</w:t>
            </w:r>
          </w:p>
          <w:p w:rsidR="00DE7A7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2652"/>
                <w:tab w:val="left" w:pos="2808"/>
              </w:tabs>
              <w:spacing w:line="264" w:lineRule="auto"/>
              <w:ind w:left="221" w:right="226" w:hanging="221"/>
            </w:pPr>
            <w:r>
              <w:t>загрузка</w:t>
            </w:r>
            <w:r>
              <w:rPr>
                <w:spacing w:val="25"/>
              </w:rPr>
              <w:t xml:space="preserve"> </w:t>
            </w:r>
            <w:r>
              <w:t>выбранных</w:t>
            </w:r>
            <w:r>
              <w:rPr>
                <w:spacing w:val="24"/>
              </w:rPr>
              <w:t xml:space="preserve"> </w:t>
            </w:r>
            <w:r>
              <w:t>книг</w:t>
            </w:r>
            <w:r>
              <w:rPr>
                <w:spacing w:val="25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электронной</w:t>
            </w:r>
            <w:r>
              <w:rPr>
                <w:spacing w:val="24"/>
              </w:rPr>
              <w:t xml:space="preserve"> </w:t>
            </w:r>
            <w:r>
              <w:t>полки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библиотечной</w:t>
            </w:r>
            <w:r>
              <w:rPr>
                <w:spacing w:val="25"/>
              </w:rPr>
              <w:t xml:space="preserve"> </w:t>
            </w:r>
            <w:r>
              <w:t>базы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устройство;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2652"/>
                <w:tab w:val="left" w:pos="2808"/>
              </w:tabs>
              <w:spacing w:line="264" w:lineRule="auto"/>
              <w:ind w:left="221" w:right="231" w:hanging="221"/>
            </w:pPr>
            <w:r>
              <w:t>онлайн</w:t>
            </w:r>
            <w:r>
              <w:rPr>
                <w:spacing w:val="24"/>
              </w:rPr>
              <w:t xml:space="preserve"> </w:t>
            </w:r>
            <w:r w:rsidRPr="00D70EAB">
              <w:t>прослушивание</w:t>
            </w:r>
            <w:r w:rsidRPr="00D70EAB">
              <w:rPr>
                <w:spacing w:val="25"/>
              </w:rPr>
              <w:t xml:space="preserve"> </w:t>
            </w:r>
            <w:r w:rsidRPr="00D70EAB">
              <w:t>выбранных</w:t>
            </w:r>
            <w:r w:rsidRPr="00D70EAB">
              <w:rPr>
                <w:spacing w:val="25"/>
              </w:rPr>
              <w:t xml:space="preserve"> </w:t>
            </w:r>
            <w:r w:rsidRPr="00D70EAB">
              <w:t>книг</w:t>
            </w:r>
            <w:r w:rsidRPr="00D70EAB">
              <w:rPr>
                <w:spacing w:val="25"/>
              </w:rPr>
              <w:t xml:space="preserve"> </w:t>
            </w:r>
            <w:r w:rsidRPr="00D70EAB">
              <w:t>без</w:t>
            </w:r>
            <w:r w:rsidRPr="00D70EAB">
              <w:rPr>
                <w:spacing w:val="25"/>
              </w:rPr>
              <w:t xml:space="preserve"> </w:t>
            </w:r>
            <w:r w:rsidRPr="00D70EAB">
              <w:t>их</w:t>
            </w:r>
            <w:r w:rsidRPr="00D70EAB">
              <w:rPr>
                <w:spacing w:val="24"/>
              </w:rPr>
              <w:t xml:space="preserve"> </w:t>
            </w:r>
            <w:r w:rsidRPr="00D70EAB">
              <w:t>загрузки</w:t>
            </w:r>
            <w:r w:rsidRPr="00D70EAB">
              <w:rPr>
                <w:spacing w:val="24"/>
              </w:rPr>
              <w:t xml:space="preserve"> </w:t>
            </w:r>
            <w:r w:rsidRPr="00D70EAB">
              <w:t>в</w:t>
            </w:r>
            <w:r w:rsidRPr="00D70EAB">
              <w:rPr>
                <w:spacing w:val="26"/>
              </w:rPr>
              <w:t xml:space="preserve"> </w:t>
            </w:r>
            <w:r w:rsidRPr="00D70EAB">
              <w:t>устройство</w:t>
            </w:r>
            <w:r w:rsidRPr="00D70EAB">
              <w:rPr>
                <w:spacing w:val="25"/>
              </w:rPr>
              <w:t xml:space="preserve"> </w:t>
            </w:r>
            <w:r w:rsidRPr="00D70EAB">
              <w:t>с</w:t>
            </w:r>
            <w:r w:rsidRPr="00D70EAB">
              <w:rPr>
                <w:spacing w:val="-52"/>
              </w:rPr>
              <w:t xml:space="preserve"> </w:t>
            </w:r>
            <w:r w:rsidRPr="00D70EAB">
              <w:t>сохранением</w:t>
            </w:r>
            <w:r w:rsidRPr="00D70EAB">
              <w:rPr>
                <w:spacing w:val="-1"/>
              </w:rPr>
              <w:t xml:space="preserve"> </w:t>
            </w:r>
            <w:r w:rsidRPr="00D70EAB">
              <w:t>позиции</w:t>
            </w:r>
            <w:r w:rsidRPr="00D70EAB">
              <w:rPr>
                <w:spacing w:val="-1"/>
              </w:rPr>
              <w:t xml:space="preserve"> </w:t>
            </w:r>
            <w:r w:rsidRPr="00D70EAB">
              <w:t>воспроизведения</w:t>
            </w:r>
            <w:r w:rsidRPr="00D70EAB">
              <w:rPr>
                <w:spacing w:val="-2"/>
              </w:rPr>
              <w:t xml:space="preserve"> </w:t>
            </w:r>
            <w:r w:rsidRPr="00D70EAB">
              <w:t>каждой</w:t>
            </w:r>
            <w:r w:rsidRPr="00D70EAB">
              <w:rPr>
                <w:spacing w:val="-3"/>
              </w:rPr>
              <w:t xml:space="preserve"> </w:t>
            </w:r>
            <w:r w:rsidRPr="00D70EAB">
              <w:t>книги.</w:t>
            </w:r>
          </w:p>
          <w:p w:rsidR="00DE7A7B" w:rsidRPr="00D70EAB" w:rsidRDefault="00DE7A7B" w:rsidP="00DE7A7B">
            <w:pPr>
              <w:pStyle w:val="a4"/>
              <w:spacing w:before="1"/>
              <w:rPr>
                <w:sz w:val="22"/>
                <w:szCs w:val="22"/>
              </w:rPr>
            </w:pPr>
          </w:p>
          <w:p w:rsidR="00DE7A7B" w:rsidRPr="00D70EAB" w:rsidRDefault="00DE7A7B" w:rsidP="00DE7A7B">
            <w:pPr>
              <w:pStyle w:val="a4"/>
              <w:spacing w:line="264" w:lineRule="auto"/>
              <w:ind w:right="225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иметь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встроенный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УКВ/FM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радиоприемник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следующими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техническими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параметрами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функциональными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характеристиками: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363"/>
              </w:tabs>
              <w:spacing w:line="252" w:lineRule="exact"/>
              <w:ind w:left="363" w:hanging="2841"/>
              <w:jc w:val="both"/>
            </w:pPr>
            <w:r w:rsidRPr="00D70EAB">
              <w:t>диапазон</w:t>
            </w:r>
            <w:r w:rsidRPr="00D70EAB">
              <w:rPr>
                <w:spacing w:val="-1"/>
              </w:rPr>
              <w:t xml:space="preserve"> </w:t>
            </w:r>
            <w:r w:rsidRPr="00D70EAB">
              <w:t>принимаемых</w:t>
            </w:r>
            <w:r w:rsidRPr="00D70EAB">
              <w:rPr>
                <w:spacing w:val="-3"/>
              </w:rPr>
              <w:t xml:space="preserve"> </w:t>
            </w:r>
            <w:r w:rsidRPr="00D70EAB">
              <w:t>частот:</w:t>
            </w:r>
            <w:r w:rsidRPr="00D70EAB">
              <w:rPr>
                <w:spacing w:val="1"/>
              </w:rPr>
              <w:t xml:space="preserve"> </w:t>
            </w:r>
            <w:r w:rsidRPr="00D70EAB">
              <w:t>не уже чем от</w:t>
            </w:r>
            <w:r w:rsidRPr="00D70EAB">
              <w:rPr>
                <w:spacing w:val="-1"/>
              </w:rPr>
              <w:t xml:space="preserve"> </w:t>
            </w:r>
            <w:r w:rsidRPr="00D70EAB">
              <w:t>64</w:t>
            </w:r>
            <w:r w:rsidRPr="00D70EAB">
              <w:rPr>
                <w:spacing w:val="-5"/>
              </w:rPr>
              <w:t xml:space="preserve"> </w:t>
            </w:r>
            <w:r w:rsidRPr="00D70EAB">
              <w:t>до 108</w:t>
            </w:r>
            <w:r w:rsidRPr="00D70EAB">
              <w:rPr>
                <w:spacing w:val="-2"/>
              </w:rPr>
              <w:t xml:space="preserve"> </w:t>
            </w:r>
            <w:r w:rsidRPr="00D70EAB">
              <w:t>МГц;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363"/>
              </w:tabs>
              <w:spacing w:before="25"/>
              <w:ind w:left="363" w:hanging="2841"/>
              <w:jc w:val="both"/>
            </w:pPr>
            <w:r w:rsidRPr="00D70EAB">
              <w:t>тип</w:t>
            </w:r>
            <w:r w:rsidRPr="00D70EAB">
              <w:rPr>
                <w:spacing w:val="-2"/>
              </w:rPr>
              <w:t xml:space="preserve"> </w:t>
            </w:r>
            <w:r w:rsidRPr="00D70EAB">
              <w:t>приемной</w:t>
            </w:r>
            <w:r w:rsidRPr="00D70EAB">
              <w:rPr>
                <w:spacing w:val="-3"/>
              </w:rPr>
              <w:t xml:space="preserve"> </w:t>
            </w:r>
            <w:r w:rsidRPr="00D70EAB">
              <w:t>антенны:</w:t>
            </w:r>
            <w:r w:rsidRPr="00D70EAB">
              <w:rPr>
                <w:spacing w:val="-3"/>
              </w:rPr>
              <w:t xml:space="preserve"> </w:t>
            </w:r>
            <w:r w:rsidRPr="00D70EAB">
              <w:t>телескопическая</w:t>
            </w:r>
            <w:r w:rsidRPr="00D70EAB">
              <w:rPr>
                <w:spacing w:val="-2"/>
              </w:rPr>
              <w:t xml:space="preserve"> </w:t>
            </w:r>
            <w:r w:rsidRPr="00D70EAB">
              <w:t>или</w:t>
            </w:r>
            <w:r w:rsidRPr="00D70EAB">
              <w:rPr>
                <w:spacing w:val="-2"/>
              </w:rPr>
              <w:t xml:space="preserve"> </w:t>
            </w:r>
            <w:r w:rsidRPr="00D70EAB">
              <w:t>внутренняя;</w:t>
            </w:r>
          </w:p>
          <w:p w:rsidR="00DE7A7B" w:rsidRPr="00D70EAB" w:rsidRDefault="00DE7A7B" w:rsidP="00D70EAB">
            <w:pPr>
              <w:pStyle w:val="af3"/>
              <w:numPr>
                <w:ilvl w:val="0"/>
                <w:numId w:val="6"/>
              </w:numPr>
              <w:tabs>
                <w:tab w:val="left" w:pos="363"/>
                <w:tab w:val="left" w:pos="2913"/>
              </w:tabs>
              <w:spacing w:before="26" w:line="264" w:lineRule="auto"/>
              <w:ind w:left="363" w:right="228" w:hanging="2841"/>
              <w:jc w:val="both"/>
            </w:pPr>
            <w:r w:rsidRPr="00D70EAB">
              <w:t>наличие</w:t>
            </w:r>
            <w:r w:rsidRPr="00D70EAB">
              <w:rPr>
                <w:spacing w:val="1"/>
              </w:rPr>
              <w:t xml:space="preserve"> </w:t>
            </w:r>
            <w:r w:rsidRPr="00D70EAB">
              <w:t>функции</w:t>
            </w:r>
            <w:r w:rsidRPr="00D70EAB">
              <w:rPr>
                <w:spacing w:val="1"/>
              </w:rPr>
              <w:t xml:space="preserve"> </w:t>
            </w:r>
            <w:r w:rsidRPr="00D70EAB">
              <w:t>сохранения</w:t>
            </w:r>
            <w:r w:rsidRPr="00D70EAB">
              <w:rPr>
                <w:spacing w:val="1"/>
              </w:rPr>
              <w:t xml:space="preserve"> </w:t>
            </w:r>
            <w:r w:rsidRPr="00D70EAB">
              <w:t>в</w:t>
            </w:r>
            <w:r w:rsidRPr="00D70EAB">
              <w:rPr>
                <w:spacing w:val="1"/>
              </w:rPr>
              <w:t xml:space="preserve"> </w:t>
            </w:r>
            <w:r w:rsidRPr="00D70EAB">
              <w:t>памяти</w:t>
            </w:r>
            <w:r w:rsidRPr="00D70EAB">
              <w:rPr>
                <w:spacing w:val="1"/>
              </w:rPr>
              <w:t xml:space="preserve"> </w:t>
            </w:r>
            <w:r w:rsidRPr="00D70EAB">
              <w:t>устройства</w:t>
            </w:r>
            <w:r w:rsidRPr="00D70EAB">
              <w:rPr>
                <w:spacing w:val="1"/>
              </w:rPr>
              <w:t xml:space="preserve"> </w:t>
            </w:r>
            <w:r w:rsidRPr="00D70EAB">
              <w:t>настроек</w:t>
            </w:r>
            <w:r w:rsidRPr="00D70EAB">
              <w:rPr>
                <w:spacing w:val="1"/>
              </w:rPr>
              <w:t xml:space="preserve"> </w:t>
            </w:r>
            <w:r w:rsidRPr="00D70EAB">
              <w:t>на</w:t>
            </w:r>
            <w:r w:rsidRPr="00D70EAB">
              <w:rPr>
                <w:spacing w:val="1"/>
              </w:rPr>
              <w:t xml:space="preserve"> </w:t>
            </w:r>
            <w:r w:rsidRPr="00D70EAB">
              <w:t>определенные</w:t>
            </w:r>
            <w:r w:rsidRPr="00D70EAB">
              <w:rPr>
                <w:spacing w:val="-3"/>
              </w:rPr>
              <w:t xml:space="preserve"> </w:t>
            </w:r>
            <w:r w:rsidRPr="00D70EAB">
              <w:t>радиостанции в</w:t>
            </w:r>
            <w:r w:rsidRPr="00D70EAB">
              <w:rPr>
                <w:spacing w:val="-2"/>
              </w:rPr>
              <w:t xml:space="preserve"> </w:t>
            </w:r>
            <w:r w:rsidRPr="00D70EAB">
              <w:t>количестве не менее 50;</w:t>
            </w:r>
          </w:p>
          <w:p w:rsidR="00DE7A7B" w:rsidRPr="00D70EAB" w:rsidRDefault="00DE7A7B" w:rsidP="00DE7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0EAB">
              <w:rPr>
                <w:rFonts w:ascii="Times New Roman" w:hAnsi="Times New Roman" w:cs="Times New Roman"/>
                <w:szCs w:val="22"/>
              </w:rPr>
              <w:t>- наличие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озвученной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речевой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навигации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по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сохраненным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в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памяти</w:t>
            </w:r>
            <w:r w:rsidRPr="00D70EAB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устройства</w:t>
            </w:r>
            <w:r w:rsidRPr="00D70EA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радиостанциям;</w:t>
            </w:r>
          </w:p>
          <w:p w:rsidR="00DE7A7B" w:rsidRPr="00D70EAB" w:rsidRDefault="00DE7A7B" w:rsidP="00DE7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0EAB">
              <w:rPr>
                <w:rFonts w:ascii="Times New Roman" w:hAnsi="Times New Roman" w:cs="Times New Roman"/>
                <w:szCs w:val="22"/>
              </w:rPr>
              <w:t>- наличие</w:t>
            </w:r>
            <w:r w:rsidRPr="00D70EAB">
              <w:rPr>
                <w:rFonts w:ascii="Times New Roman" w:hAnsi="Times New Roman" w:cs="Times New Roman"/>
                <w:spacing w:val="49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режима</w:t>
            </w:r>
            <w:r w:rsidRPr="00D70EAB">
              <w:rPr>
                <w:rFonts w:ascii="Times New Roman" w:hAnsi="Times New Roman" w:cs="Times New Roman"/>
                <w:spacing w:val="50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записи</w:t>
            </w:r>
            <w:r w:rsidRPr="00D70EAB">
              <w:rPr>
                <w:rFonts w:ascii="Times New Roman" w:hAnsi="Times New Roman" w:cs="Times New Roman"/>
                <w:spacing w:val="48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с</w:t>
            </w:r>
            <w:r w:rsidRPr="00D70EAB">
              <w:rPr>
                <w:rFonts w:ascii="Times New Roman" w:hAnsi="Times New Roman" w:cs="Times New Roman"/>
                <w:spacing w:val="50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радиоприемника</w:t>
            </w:r>
            <w:r w:rsidRPr="00D70EAB">
              <w:rPr>
                <w:rFonts w:ascii="Times New Roman" w:hAnsi="Times New Roman" w:cs="Times New Roman"/>
                <w:spacing w:val="47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на</w:t>
            </w:r>
            <w:r w:rsidRPr="00D70EAB">
              <w:rPr>
                <w:rFonts w:ascii="Times New Roman" w:hAnsi="Times New Roman" w:cs="Times New Roman"/>
                <w:spacing w:val="49"/>
                <w:szCs w:val="22"/>
              </w:rPr>
              <w:t xml:space="preserve"> </w:t>
            </w:r>
            <w:r w:rsidR="00686178">
              <w:rPr>
                <w:rFonts w:ascii="Times New Roman" w:hAnsi="Times New Roman" w:cs="Times New Roman"/>
                <w:szCs w:val="22"/>
              </w:rPr>
              <w:t>флэш</w:t>
            </w:r>
            <w:r w:rsidRPr="00D70EAB">
              <w:rPr>
                <w:rFonts w:ascii="Times New Roman" w:hAnsi="Times New Roman" w:cs="Times New Roman"/>
                <w:szCs w:val="22"/>
              </w:rPr>
              <w:t>карту</w:t>
            </w:r>
            <w:r w:rsidRPr="00D70EAB">
              <w:rPr>
                <w:rFonts w:ascii="Times New Roman" w:hAnsi="Times New Roman" w:cs="Times New Roman"/>
                <w:spacing w:val="47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или</w:t>
            </w:r>
            <w:r w:rsidRPr="00D70EAB">
              <w:rPr>
                <w:rFonts w:ascii="Times New Roman" w:hAnsi="Times New Roman" w:cs="Times New Roman"/>
                <w:spacing w:val="48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во</w:t>
            </w:r>
            <w:r w:rsidRPr="00D70EAB">
              <w:rPr>
                <w:rFonts w:ascii="Times New Roman" w:hAnsi="Times New Roman" w:cs="Times New Roman"/>
                <w:spacing w:val="-52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внутреннюю</w:t>
            </w:r>
            <w:r w:rsidRPr="00D70EA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память</w:t>
            </w:r>
            <w:r w:rsidRPr="00D70EA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с</w:t>
            </w:r>
            <w:r w:rsidRPr="00D70EA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возможностью</w:t>
            </w:r>
            <w:r w:rsidRPr="00D70EA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последующего</w:t>
            </w:r>
            <w:r w:rsidRPr="00D70EAB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воспроизведения</w:t>
            </w:r>
          </w:p>
          <w:p w:rsidR="006D711A" w:rsidRPr="00D70EAB" w:rsidRDefault="006D711A" w:rsidP="00D70EAB">
            <w:pPr>
              <w:pStyle w:val="ConsPlusNormal"/>
              <w:ind w:left="221" w:hanging="221"/>
              <w:jc w:val="both"/>
              <w:rPr>
                <w:szCs w:val="22"/>
              </w:rPr>
            </w:pPr>
          </w:p>
          <w:p w:rsidR="006D711A" w:rsidRPr="00D70EAB" w:rsidRDefault="006D711A" w:rsidP="00D70EAB">
            <w:pPr>
              <w:pStyle w:val="a4"/>
              <w:spacing w:line="264" w:lineRule="auto"/>
              <w:ind w:left="221" w:right="223" w:hanging="22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Для перехода к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заданной позиции 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 иметь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возможность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цифрового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ввода: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1"/>
              </w:tabs>
              <w:ind w:left="221" w:hanging="221"/>
              <w:jc w:val="both"/>
            </w:pPr>
            <w:r w:rsidRPr="00D70EAB">
              <w:t>номера</w:t>
            </w:r>
            <w:r w:rsidRPr="00D70EAB">
              <w:rPr>
                <w:spacing w:val="-2"/>
              </w:rPr>
              <w:t xml:space="preserve"> </w:t>
            </w:r>
            <w:r w:rsidRPr="00D70EAB">
              <w:t>«говорящей»</w:t>
            </w:r>
            <w:r w:rsidRPr="00D70EAB">
              <w:rPr>
                <w:spacing w:val="-6"/>
              </w:rPr>
              <w:t xml:space="preserve"> </w:t>
            </w:r>
            <w:r w:rsidRPr="00D70EAB">
              <w:t>книги;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1"/>
              </w:tabs>
              <w:spacing w:before="26"/>
              <w:ind w:left="221" w:hanging="221"/>
              <w:jc w:val="both"/>
            </w:pPr>
            <w:r w:rsidRPr="00D70EAB">
              <w:lastRenderedPageBreak/>
              <w:t>номера</w:t>
            </w:r>
            <w:r w:rsidRPr="00D70EAB">
              <w:rPr>
                <w:spacing w:val="-3"/>
              </w:rPr>
              <w:t xml:space="preserve"> </w:t>
            </w:r>
            <w:r w:rsidRPr="00D70EAB">
              <w:t>фрагмента</w:t>
            </w:r>
            <w:r w:rsidRPr="00D70EAB">
              <w:rPr>
                <w:spacing w:val="-5"/>
              </w:rPr>
              <w:t xml:space="preserve"> </w:t>
            </w:r>
            <w:r w:rsidRPr="00D70EAB">
              <w:t>«говорящей»</w:t>
            </w:r>
            <w:r w:rsidRPr="00D70EAB">
              <w:rPr>
                <w:spacing w:val="-9"/>
              </w:rPr>
              <w:t xml:space="preserve"> </w:t>
            </w:r>
            <w:r w:rsidRPr="00D70EAB">
              <w:t>книги;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1"/>
              </w:tabs>
              <w:spacing w:before="23"/>
              <w:ind w:left="221" w:hanging="221"/>
              <w:jc w:val="both"/>
            </w:pPr>
            <w:r w:rsidRPr="00D70EAB">
              <w:t>времени</w:t>
            </w:r>
            <w:r w:rsidRPr="00D70EAB">
              <w:rPr>
                <w:spacing w:val="-3"/>
              </w:rPr>
              <w:t xml:space="preserve"> </w:t>
            </w:r>
            <w:r w:rsidRPr="00D70EAB">
              <w:t>от</w:t>
            </w:r>
            <w:r w:rsidRPr="00D70EAB">
              <w:rPr>
                <w:spacing w:val="-1"/>
              </w:rPr>
              <w:t xml:space="preserve"> </w:t>
            </w:r>
            <w:r w:rsidRPr="00D70EAB">
              <w:t>начала</w:t>
            </w:r>
            <w:r w:rsidRPr="00D70EAB">
              <w:rPr>
                <w:spacing w:val="-2"/>
              </w:rPr>
              <w:t xml:space="preserve"> </w:t>
            </w:r>
            <w:r w:rsidRPr="00D70EAB">
              <w:t>«говорящей»</w:t>
            </w:r>
            <w:r w:rsidRPr="00D70EAB">
              <w:rPr>
                <w:spacing w:val="-7"/>
              </w:rPr>
              <w:t xml:space="preserve"> </w:t>
            </w:r>
            <w:r w:rsidRPr="00D70EAB">
              <w:t>книги;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1"/>
              </w:tabs>
              <w:spacing w:before="25"/>
              <w:ind w:left="221" w:hanging="221"/>
              <w:jc w:val="both"/>
            </w:pPr>
            <w:r w:rsidRPr="00D70EAB">
              <w:t>времени</w:t>
            </w:r>
            <w:r w:rsidRPr="00D70EAB">
              <w:rPr>
                <w:spacing w:val="-2"/>
              </w:rPr>
              <w:t xml:space="preserve"> </w:t>
            </w:r>
            <w:r w:rsidRPr="00D70EAB">
              <w:t>от</w:t>
            </w:r>
            <w:r w:rsidRPr="00D70EAB">
              <w:rPr>
                <w:spacing w:val="-1"/>
              </w:rPr>
              <w:t xml:space="preserve"> </w:t>
            </w:r>
            <w:r w:rsidRPr="00D70EAB">
              <w:t>конца</w:t>
            </w:r>
            <w:r w:rsidRPr="00D70EAB">
              <w:rPr>
                <w:spacing w:val="-1"/>
              </w:rPr>
              <w:t xml:space="preserve"> </w:t>
            </w:r>
            <w:r w:rsidRPr="00D70EAB">
              <w:t>«говорящей»</w:t>
            </w:r>
            <w:r w:rsidRPr="00D70EAB">
              <w:rPr>
                <w:spacing w:val="-7"/>
              </w:rPr>
              <w:t xml:space="preserve"> </w:t>
            </w:r>
            <w:r w:rsidRPr="00D70EAB">
              <w:t>книги;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77"/>
              </w:tabs>
              <w:spacing w:before="26" w:line="264" w:lineRule="auto"/>
              <w:ind w:left="221" w:right="229" w:hanging="221"/>
              <w:jc w:val="both"/>
            </w:pPr>
            <w:r w:rsidRPr="00D70EAB">
              <w:t>времени</w:t>
            </w:r>
            <w:r w:rsidRPr="00D70EAB">
              <w:rPr>
                <w:spacing w:val="-9"/>
              </w:rPr>
              <w:t xml:space="preserve"> </w:t>
            </w:r>
            <w:r w:rsidRPr="00D70EAB">
              <w:t>для</w:t>
            </w:r>
            <w:r w:rsidRPr="00D70EAB">
              <w:rPr>
                <w:spacing w:val="-7"/>
              </w:rPr>
              <w:t xml:space="preserve"> </w:t>
            </w:r>
            <w:r w:rsidRPr="00D70EAB">
              <w:t>перемещения</w:t>
            </w:r>
            <w:r w:rsidRPr="00D70EAB">
              <w:rPr>
                <w:spacing w:val="-9"/>
              </w:rPr>
              <w:t xml:space="preserve"> </w:t>
            </w:r>
            <w:r w:rsidRPr="00D70EAB">
              <w:t>вперед</w:t>
            </w:r>
            <w:r w:rsidRPr="00D70EAB">
              <w:rPr>
                <w:spacing w:val="-6"/>
              </w:rPr>
              <w:t xml:space="preserve"> </w:t>
            </w:r>
            <w:r w:rsidRPr="00D70EAB">
              <w:t>при</w:t>
            </w:r>
            <w:r w:rsidRPr="00D70EAB">
              <w:rPr>
                <w:spacing w:val="-8"/>
              </w:rPr>
              <w:t xml:space="preserve"> </w:t>
            </w:r>
            <w:r w:rsidRPr="00D70EAB">
              <w:t>воспроизведении</w:t>
            </w:r>
            <w:r w:rsidRPr="00D70EAB">
              <w:rPr>
                <w:spacing w:val="-8"/>
              </w:rPr>
              <w:t xml:space="preserve"> </w:t>
            </w:r>
            <w:r w:rsidRPr="00D70EAB">
              <w:t>«говорящих»</w:t>
            </w:r>
            <w:r w:rsidRPr="00D70EAB">
              <w:rPr>
                <w:spacing w:val="-12"/>
              </w:rPr>
              <w:t xml:space="preserve"> </w:t>
            </w:r>
            <w:r w:rsidRPr="00D70EAB">
              <w:t>книг</w:t>
            </w:r>
            <w:r w:rsidRPr="00D70EAB">
              <w:rPr>
                <w:spacing w:val="-52"/>
              </w:rPr>
              <w:t xml:space="preserve"> </w:t>
            </w:r>
            <w:r w:rsidRPr="00D70EAB">
              <w:t>и аудиофайлов;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91"/>
              </w:tabs>
              <w:spacing w:line="264" w:lineRule="auto"/>
              <w:ind w:left="221" w:right="229" w:hanging="221"/>
              <w:jc w:val="both"/>
            </w:pPr>
            <w:r w:rsidRPr="00D70EAB">
              <w:t>времени</w:t>
            </w:r>
            <w:r w:rsidRPr="00D70EAB">
              <w:rPr>
                <w:spacing w:val="9"/>
              </w:rPr>
              <w:t xml:space="preserve"> </w:t>
            </w:r>
            <w:r w:rsidRPr="00D70EAB">
              <w:t>для</w:t>
            </w:r>
            <w:r w:rsidRPr="00D70EAB">
              <w:rPr>
                <w:spacing w:val="10"/>
              </w:rPr>
              <w:t xml:space="preserve"> </w:t>
            </w:r>
            <w:r w:rsidRPr="00D70EAB">
              <w:t>перемещения</w:t>
            </w:r>
            <w:r w:rsidRPr="00D70EAB">
              <w:rPr>
                <w:spacing w:val="8"/>
              </w:rPr>
              <w:t xml:space="preserve"> </w:t>
            </w:r>
            <w:r w:rsidRPr="00D70EAB">
              <w:t>назад</w:t>
            </w:r>
            <w:r w:rsidRPr="00D70EAB">
              <w:rPr>
                <w:spacing w:val="10"/>
              </w:rPr>
              <w:t xml:space="preserve"> </w:t>
            </w:r>
            <w:r w:rsidRPr="00D70EAB">
              <w:t>при</w:t>
            </w:r>
            <w:r w:rsidRPr="00D70EAB">
              <w:rPr>
                <w:spacing w:val="7"/>
              </w:rPr>
              <w:t xml:space="preserve"> </w:t>
            </w:r>
            <w:r w:rsidRPr="00D70EAB">
              <w:t>воспроизведении</w:t>
            </w:r>
            <w:r w:rsidRPr="00D70EAB">
              <w:rPr>
                <w:spacing w:val="9"/>
              </w:rPr>
              <w:t xml:space="preserve"> </w:t>
            </w:r>
            <w:r w:rsidRPr="00D70EAB">
              <w:t>«говорящих»</w:t>
            </w:r>
            <w:r w:rsidRPr="00D70EAB">
              <w:rPr>
                <w:spacing w:val="5"/>
              </w:rPr>
              <w:t xml:space="preserve"> </w:t>
            </w:r>
            <w:r w:rsidRPr="00D70EAB">
              <w:t>книг</w:t>
            </w:r>
            <w:r w:rsidRPr="00D70EAB">
              <w:rPr>
                <w:spacing w:val="-52"/>
              </w:rPr>
              <w:t xml:space="preserve"> </w:t>
            </w:r>
            <w:r w:rsidRPr="00D70EAB">
              <w:t>и аудиофайлов;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4"/>
              </w:tabs>
              <w:spacing w:line="264" w:lineRule="auto"/>
              <w:ind w:left="221" w:right="223" w:hanging="221"/>
              <w:jc w:val="both"/>
            </w:pPr>
            <w:r w:rsidRPr="00D70EAB">
              <w:t>номера</w:t>
            </w:r>
            <w:r w:rsidRPr="00D70EAB">
              <w:rPr>
                <w:spacing w:val="4"/>
              </w:rPr>
              <w:t xml:space="preserve"> </w:t>
            </w:r>
            <w:r w:rsidRPr="00D70EAB">
              <w:t>страницы</w:t>
            </w:r>
            <w:r w:rsidRPr="00D70EAB">
              <w:rPr>
                <w:spacing w:val="3"/>
              </w:rPr>
              <w:t xml:space="preserve"> </w:t>
            </w:r>
            <w:r w:rsidRPr="00D70EAB">
              <w:t>при чтении</w:t>
            </w:r>
            <w:r w:rsidRPr="00D70EAB">
              <w:rPr>
                <w:spacing w:val="4"/>
              </w:rPr>
              <w:t xml:space="preserve"> </w:t>
            </w:r>
            <w:r w:rsidRPr="00D70EAB">
              <w:t>текстового</w:t>
            </w:r>
            <w:r w:rsidRPr="00D70EAB">
              <w:rPr>
                <w:spacing w:val="1"/>
              </w:rPr>
              <w:t xml:space="preserve"> </w:t>
            </w:r>
            <w:r w:rsidRPr="00D70EAB">
              <w:t>файла</w:t>
            </w:r>
            <w:r w:rsidRPr="00D70EAB">
              <w:rPr>
                <w:spacing w:val="4"/>
              </w:rPr>
              <w:t xml:space="preserve"> </w:t>
            </w:r>
            <w:r w:rsidRPr="00D70EAB">
              <w:t>встроенным</w:t>
            </w:r>
            <w:r w:rsidRPr="00D70EAB">
              <w:rPr>
                <w:spacing w:val="4"/>
              </w:rPr>
              <w:t xml:space="preserve"> </w:t>
            </w:r>
            <w:r w:rsidRPr="00D70EAB">
              <w:t>синтезатором</w:t>
            </w:r>
            <w:r w:rsidRPr="00D70EAB">
              <w:rPr>
                <w:spacing w:val="-52"/>
              </w:rPr>
              <w:t xml:space="preserve"> </w:t>
            </w:r>
            <w:r w:rsidRPr="00D70EAB">
              <w:t>речи;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1"/>
              </w:tabs>
              <w:ind w:left="221" w:hanging="221"/>
              <w:jc w:val="both"/>
            </w:pPr>
            <w:r w:rsidRPr="00D70EAB">
              <w:t>номера</w:t>
            </w:r>
            <w:r w:rsidRPr="00D70EAB">
              <w:rPr>
                <w:spacing w:val="-3"/>
              </w:rPr>
              <w:t xml:space="preserve"> </w:t>
            </w:r>
            <w:r w:rsidRPr="00D70EAB">
              <w:t>сохраненной</w:t>
            </w:r>
            <w:r w:rsidRPr="00D70EAB">
              <w:rPr>
                <w:spacing w:val="-2"/>
              </w:rPr>
              <w:t xml:space="preserve"> </w:t>
            </w:r>
            <w:r w:rsidRPr="00D70EAB">
              <w:t>радиостанции</w:t>
            </w:r>
            <w:r w:rsidRPr="00D70EAB">
              <w:rPr>
                <w:spacing w:val="-3"/>
              </w:rPr>
              <w:t xml:space="preserve"> </w:t>
            </w:r>
            <w:r w:rsidRPr="00D70EAB">
              <w:t>при</w:t>
            </w:r>
            <w:r w:rsidRPr="00D70EAB">
              <w:rPr>
                <w:spacing w:val="-2"/>
              </w:rPr>
              <w:t xml:space="preserve"> </w:t>
            </w:r>
            <w:r w:rsidRPr="00D70EAB">
              <w:t>прослушивании</w:t>
            </w:r>
            <w:r w:rsidRPr="00D70EAB">
              <w:rPr>
                <w:spacing w:val="-3"/>
              </w:rPr>
              <w:t xml:space="preserve"> </w:t>
            </w:r>
            <w:r w:rsidRPr="00D70EAB">
              <w:t>радиоприемника;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81"/>
              </w:tabs>
              <w:spacing w:before="24"/>
              <w:ind w:left="221" w:hanging="221"/>
              <w:jc w:val="both"/>
            </w:pPr>
            <w:r w:rsidRPr="00D70EAB">
              <w:t>номера</w:t>
            </w:r>
            <w:r w:rsidRPr="00D70EAB">
              <w:rPr>
                <w:spacing w:val="-2"/>
              </w:rPr>
              <w:t xml:space="preserve"> </w:t>
            </w:r>
            <w:r w:rsidRPr="00D70EAB">
              <w:t>закладки.</w:t>
            </w:r>
          </w:p>
          <w:p w:rsidR="006D711A" w:rsidRPr="00D70EAB" w:rsidRDefault="006D711A" w:rsidP="00D70EAB">
            <w:pPr>
              <w:pStyle w:val="a4"/>
              <w:spacing w:before="5"/>
              <w:ind w:left="221" w:hanging="221"/>
              <w:jc w:val="both"/>
              <w:rPr>
                <w:sz w:val="22"/>
                <w:szCs w:val="22"/>
              </w:rPr>
            </w:pPr>
          </w:p>
          <w:p w:rsidR="006D711A" w:rsidRPr="00D70EAB" w:rsidRDefault="006D711A" w:rsidP="00D70EAB">
            <w:pPr>
              <w:pStyle w:val="a4"/>
              <w:tabs>
                <w:tab w:val="left" w:pos="3966"/>
                <w:tab w:val="left" w:pos="4892"/>
                <w:tab w:val="left" w:pos="5660"/>
                <w:tab w:val="left" w:pos="6992"/>
                <w:tab w:val="left" w:pos="8122"/>
                <w:tab w:val="left" w:pos="8544"/>
              </w:tabs>
              <w:spacing w:line="261" w:lineRule="auto"/>
              <w:ind w:left="221" w:right="223" w:hanging="22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z w:val="22"/>
                <w:szCs w:val="22"/>
              </w:rPr>
              <w:tab/>
              <w:t>должно</w:t>
            </w:r>
            <w:r w:rsidRPr="00D70EAB">
              <w:rPr>
                <w:b w:val="0"/>
                <w:sz w:val="22"/>
                <w:szCs w:val="22"/>
              </w:rPr>
              <w:tab/>
              <w:t>иметь</w:t>
            </w:r>
            <w:r w:rsidRPr="00D70EAB">
              <w:rPr>
                <w:b w:val="0"/>
                <w:sz w:val="22"/>
                <w:szCs w:val="22"/>
              </w:rPr>
              <w:tab/>
              <w:t>встроенный</w:t>
            </w:r>
            <w:r w:rsidRPr="00D70EAB">
              <w:rPr>
                <w:b w:val="0"/>
                <w:sz w:val="22"/>
                <w:szCs w:val="22"/>
              </w:rPr>
              <w:tab/>
              <w:t>диктофон</w:t>
            </w:r>
            <w:r w:rsidRPr="00D70EAB">
              <w:rPr>
                <w:b w:val="0"/>
                <w:sz w:val="22"/>
                <w:szCs w:val="22"/>
              </w:rPr>
              <w:tab/>
              <w:t>со</w:t>
            </w:r>
            <w:r w:rsidRPr="00D70EAB">
              <w:rPr>
                <w:b w:val="0"/>
                <w:sz w:val="22"/>
                <w:szCs w:val="22"/>
              </w:rPr>
              <w:tab/>
            </w:r>
            <w:r w:rsidRPr="00D70EAB">
              <w:rPr>
                <w:b w:val="0"/>
                <w:spacing w:val="-1"/>
                <w:sz w:val="22"/>
                <w:szCs w:val="22"/>
              </w:rPr>
              <w:t>следующими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функциональными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характеристиками: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820"/>
              </w:tabs>
              <w:spacing w:before="3" w:line="264" w:lineRule="auto"/>
              <w:ind w:left="221" w:right="227" w:hanging="221"/>
              <w:jc w:val="both"/>
            </w:pPr>
            <w:r w:rsidRPr="00D70EAB">
              <w:t>запись</w:t>
            </w:r>
            <w:r w:rsidRPr="00D70EAB">
              <w:rPr>
                <w:spacing w:val="38"/>
              </w:rPr>
              <w:t xml:space="preserve"> </w:t>
            </w:r>
            <w:r w:rsidRPr="00D70EAB">
              <w:t>с</w:t>
            </w:r>
            <w:r w:rsidRPr="00D70EAB">
              <w:rPr>
                <w:spacing w:val="37"/>
              </w:rPr>
              <w:t xml:space="preserve"> </w:t>
            </w:r>
            <w:r w:rsidRPr="00D70EAB">
              <w:t>возможностью</w:t>
            </w:r>
            <w:r w:rsidRPr="00D70EAB">
              <w:rPr>
                <w:spacing w:val="38"/>
              </w:rPr>
              <w:t xml:space="preserve"> </w:t>
            </w:r>
            <w:r w:rsidRPr="00D70EAB">
              <w:t>последующего</w:t>
            </w:r>
            <w:r w:rsidRPr="00D70EAB">
              <w:rPr>
                <w:spacing w:val="38"/>
              </w:rPr>
              <w:t xml:space="preserve"> </w:t>
            </w:r>
            <w:r w:rsidRPr="00D70EAB">
              <w:t>воспроизведения</w:t>
            </w:r>
            <w:r w:rsidRPr="00D70EAB">
              <w:rPr>
                <w:spacing w:val="37"/>
              </w:rPr>
              <w:t xml:space="preserve"> </w:t>
            </w:r>
            <w:r w:rsidRPr="00D70EAB">
              <w:t>на</w:t>
            </w:r>
            <w:r w:rsidRPr="00D70EAB">
              <w:rPr>
                <w:spacing w:val="37"/>
              </w:rPr>
              <w:t xml:space="preserve"> </w:t>
            </w:r>
            <w:r w:rsidRPr="00D70EAB">
              <w:t>следующие</w:t>
            </w:r>
            <w:r w:rsidRPr="00D70EAB">
              <w:rPr>
                <w:spacing w:val="-52"/>
              </w:rPr>
              <w:t xml:space="preserve"> </w:t>
            </w:r>
            <w:r w:rsidRPr="00D70EAB">
              <w:t>носители</w:t>
            </w:r>
            <w:r w:rsidRPr="00D70EAB">
              <w:rPr>
                <w:spacing w:val="-1"/>
              </w:rPr>
              <w:t xml:space="preserve"> </w:t>
            </w:r>
            <w:r w:rsidRPr="00D70EAB">
              <w:t>информации:</w:t>
            </w:r>
            <w:r w:rsidRPr="00D70EAB">
              <w:rPr>
                <w:spacing w:val="-2"/>
              </w:rPr>
              <w:t xml:space="preserve"> </w:t>
            </w:r>
            <w:r w:rsidR="00686178">
              <w:t>флэш</w:t>
            </w:r>
            <w:r w:rsidRPr="00D70EAB">
              <w:t>-карта, внутренняя</w:t>
            </w:r>
            <w:r w:rsidRPr="00D70EAB">
              <w:rPr>
                <w:spacing w:val="-2"/>
              </w:rPr>
              <w:t xml:space="preserve"> </w:t>
            </w:r>
            <w:r w:rsidRPr="00D70EAB">
              <w:t>память;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870"/>
              </w:tabs>
              <w:spacing w:line="264" w:lineRule="auto"/>
              <w:ind w:left="221" w:right="224" w:hanging="221"/>
              <w:jc w:val="both"/>
            </w:pPr>
            <w:r w:rsidRPr="00D70EAB">
              <w:t>запись</w:t>
            </w:r>
            <w:r w:rsidRPr="00D70EAB">
              <w:rPr>
                <w:spacing w:val="35"/>
              </w:rPr>
              <w:t xml:space="preserve"> </w:t>
            </w:r>
            <w:r w:rsidRPr="00D70EAB">
              <w:t>со</w:t>
            </w:r>
            <w:r w:rsidRPr="00D70EAB">
              <w:rPr>
                <w:spacing w:val="35"/>
              </w:rPr>
              <w:t xml:space="preserve"> </w:t>
            </w:r>
            <w:r w:rsidRPr="00D70EAB">
              <w:t>следующих</w:t>
            </w:r>
            <w:r w:rsidRPr="00D70EAB">
              <w:rPr>
                <w:spacing w:val="32"/>
              </w:rPr>
              <w:t xml:space="preserve"> </w:t>
            </w:r>
            <w:r w:rsidRPr="00D70EAB">
              <w:t>источников:</w:t>
            </w:r>
            <w:r w:rsidRPr="00D70EAB">
              <w:rPr>
                <w:spacing w:val="33"/>
              </w:rPr>
              <w:t xml:space="preserve"> </w:t>
            </w:r>
            <w:r w:rsidRPr="00D70EAB">
              <w:t>встроенный</w:t>
            </w:r>
            <w:r w:rsidRPr="00D70EAB">
              <w:rPr>
                <w:spacing w:val="34"/>
              </w:rPr>
              <w:t xml:space="preserve"> </w:t>
            </w:r>
            <w:r w:rsidRPr="00D70EAB">
              <w:t>микрофон,</w:t>
            </w:r>
            <w:r w:rsidRPr="00D70EAB">
              <w:rPr>
                <w:spacing w:val="34"/>
              </w:rPr>
              <w:t xml:space="preserve"> </w:t>
            </w:r>
            <w:r w:rsidRPr="00D70EAB">
              <w:t>внешний</w:t>
            </w:r>
            <w:r w:rsidRPr="00D70EAB">
              <w:rPr>
                <w:spacing w:val="-52"/>
              </w:rPr>
              <w:t xml:space="preserve"> </w:t>
            </w:r>
            <w:r w:rsidRPr="00D70EAB">
              <w:t>микрофон;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767"/>
              </w:tabs>
              <w:ind w:left="221" w:hanging="221"/>
              <w:jc w:val="both"/>
            </w:pPr>
            <w:r w:rsidRPr="00D70EAB">
              <w:rPr>
                <w:spacing w:val="-1"/>
              </w:rPr>
              <w:t>переключение</w:t>
            </w:r>
            <w:r w:rsidRPr="00D70EAB">
              <w:rPr>
                <w:spacing w:val="-14"/>
              </w:rPr>
              <w:t xml:space="preserve"> </w:t>
            </w:r>
            <w:r w:rsidRPr="00D70EAB">
              <w:t>параметра</w:t>
            </w:r>
            <w:r w:rsidRPr="00D70EAB">
              <w:rPr>
                <w:spacing w:val="-13"/>
              </w:rPr>
              <w:t xml:space="preserve"> </w:t>
            </w:r>
            <w:r w:rsidRPr="00D70EAB">
              <w:t>качества</w:t>
            </w:r>
            <w:r w:rsidRPr="00D70EAB">
              <w:rPr>
                <w:spacing w:val="-13"/>
              </w:rPr>
              <w:t xml:space="preserve"> </w:t>
            </w:r>
            <w:r w:rsidRPr="00D70EAB">
              <w:t>записи</w:t>
            </w:r>
            <w:r w:rsidRPr="00D70EAB">
              <w:rPr>
                <w:spacing w:val="-14"/>
              </w:rPr>
              <w:t xml:space="preserve"> </w:t>
            </w:r>
            <w:r w:rsidRPr="00D70EAB">
              <w:t>с</w:t>
            </w:r>
            <w:r w:rsidRPr="00D70EAB">
              <w:rPr>
                <w:spacing w:val="-13"/>
              </w:rPr>
              <w:t xml:space="preserve"> </w:t>
            </w:r>
            <w:r w:rsidRPr="00D70EAB">
              <w:t>количеством</w:t>
            </w:r>
            <w:r w:rsidRPr="00D70EAB">
              <w:rPr>
                <w:spacing w:val="-14"/>
              </w:rPr>
              <w:t xml:space="preserve"> </w:t>
            </w:r>
            <w:r w:rsidRPr="00D70EAB">
              <w:t>градаций</w:t>
            </w:r>
            <w:r w:rsidRPr="00D70EAB">
              <w:rPr>
                <w:spacing w:val="-13"/>
              </w:rPr>
              <w:t xml:space="preserve"> </w:t>
            </w:r>
            <w:r w:rsidRPr="00D70EAB">
              <w:t>не</w:t>
            </w:r>
            <w:r w:rsidRPr="00D70EAB">
              <w:rPr>
                <w:spacing w:val="-14"/>
              </w:rPr>
              <w:t xml:space="preserve"> </w:t>
            </w:r>
            <w:r w:rsidRPr="00D70EAB">
              <w:t>менее</w:t>
            </w:r>
          </w:p>
          <w:p w:rsidR="006D711A" w:rsidRPr="00D70EAB" w:rsidRDefault="006D711A" w:rsidP="00D70EAB">
            <w:pPr>
              <w:pStyle w:val="a4"/>
              <w:spacing w:before="23"/>
              <w:ind w:left="221" w:hanging="221"/>
              <w:jc w:val="both"/>
              <w:rPr>
                <w:sz w:val="22"/>
                <w:szCs w:val="22"/>
              </w:rPr>
            </w:pPr>
            <w:r w:rsidRPr="00D70EAB">
              <w:rPr>
                <w:sz w:val="22"/>
                <w:szCs w:val="22"/>
              </w:rPr>
              <w:t>3;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6"/>
              </w:numPr>
              <w:tabs>
                <w:tab w:val="left" w:pos="2849"/>
              </w:tabs>
              <w:spacing w:before="26"/>
              <w:ind w:left="221" w:hanging="221"/>
              <w:jc w:val="both"/>
            </w:pPr>
            <w:r w:rsidRPr="00D70EAB">
              <w:t>редактирование</w:t>
            </w:r>
            <w:r w:rsidRPr="00D70EAB">
              <w:rPr>
                <w:spacing w:val="14"/>
              </w:rPr>
              <w:t xml:space="preserve"> </w:t>
            </w:r>
            <w:r w:rsidRPr="00D70EAB">
              <w:t>записей,</w:t>
            </w:r>
            <w:r w:rsidRPr="00D70EAB">
              <w:rPr>
                <w:spacing w:val="67"/>
              </w:rPr>
              <w:t xml:space="preserve"> </w:t>
            </w:r>
            <w:r w:rsidRPr="00D70EAB">
              <w:t>выполненных</w:t>
            </w:r>
            <w:r w:rsidRPr="00D70EAB">
              <w:rPr>
                <w:spacing w:val="67"/>
              </w:rPr>
              <w:t xml:space="preserve"> </w:t>
            </w:r>
            <w:r w:rsidRPr="00D70EAB">
              <w:t>в</w:t>
            </w:r>
            <w:r w:rsidRPr="00D70EAB">
              <w:rPr>
                <w:spacing w:val="66"/>
              </w:rPr>
              <w:t xml:space="preserve"> </w:t>
            </w:r>
            <w:r w:rsidRPr="00D70EAB">
              <w:t>режиме</w:t>
            </w:r>
            <w:r w:rsidRPr="00D70EAB">
              <w:rPr>
                <w:spacing w:val="67"/>
              </w:rPr>
              <w:t xml:space="preserve"> </w:t>
            </w:r>
            <w:r w:rsidRPr="00D70EAB">
              <w:t>диктофона</w:t>
            </w:r>
            <w:r w:rsidRPr="00D70EAB">
              <w:rPr>
                <w:spacing w:val="68"/>
              </w:rPr>
              <w:t xml:space="preserve"> </w:t>
            </w:r>
            <w:r w:rsidRPr="00D70EAB">
              <w:t>(вставка</w:t>
            </w:r>
          </w:p>
          <w:p w:rsidR="006D711A" w:rsidRPr="00D70EAB" w:rsidRDefault="006D711A" w:rsidP="00D70EAB">
            <w:pPr>
              <w:pStyle w:val="a4"/>
              <w:spacing w:before="25" w:line="264" w:lineRule="auto"/>
              <w:ind w:left="221" w:right="226" w:hanging="22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новой записи в средину ранее выполненной записи, удаление выделенного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фрагмента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(части)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ранее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выполненной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записи,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перезапись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выделенного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фрагмента (части) ранее выполненной записи, дозапись в конец файла ранее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выполненной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записи,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отмена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последней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операции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редактирования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записи).</w:t>
            </w:r>
          </w:p>
          <w:p w:rsidR="006D711A" w:rsidRPr="00D70EAB" w:rsidRDefault="006D711A" w:rsidP="00D70EAB">
            <w:pPr>
              <w:pStyle w:val="a4"/>
              <w:spacing w:before="1"/>
              <w:ind w:left="221" w:hanging="221"/>
              <w:jc w:val="both"/>
              <w:rPr>
                <w:b w:val="0"/>
                <w:sz w:val="22"/>
                <w:szCs w:val="22"/>
              </w:rPr>
            </w:pPr>
          </w:p>
          <w:p w:rsidR="006D711A" w:rsidRPr="00D70EAB" w:rsidRDefault="006D711A" w:rsidP="00D70EAB">
            <w:pPr>
              <w:pStyle w:val="a4"/>
              <w:spacing w:line="264" w:lineRule="auto"/>
              <w:ind w:left="221" w:right="226" w:hanging="221"/>
              <w:jc w:val="both"/>
              <w:rPr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Все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звукозаписывающие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звуковоспроизводящие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функции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должны быть высокого качества: без вибраций и без искажения частотных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характеристик, тембра голоса и громкости звучания. Встроенный синтезатор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речи</w:t>
            </w:r>
            <w:r w:rsidRPr="00D70EA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должен</w:t>
            </w:r>
            <w:r w:rsidRPr="00D70EAB">
              <w:rPr>
                <w:b w:val="0"/>
                <w:spacing w:val="-9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быть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русскоязычным</w:t>
            </w:r>
            <w:r w:rsidRPr="00D70EAB">
              <w:rPr>
                <w:b w:val="0"/>
                <w:spacing w:val="-6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соответствовать</w:t>
            </w:r>
            <w:r w:rsidRPr="00D70EAB">
              <w:rPr>
                <w:b w:val="0"/>
                <w:spacing w:val="-5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высшему</w:t>
            </w:r>
            <w:r w:rsidRPr="00D70EAB">
              <w:rPr>
                <w:b w:val="0"/>
                <w:spacing w:val="-9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классу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качества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соответствии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 ГОСТ</w:t>
            </w:r>
            <w:r w:rsidRPr="00D70EAB">
              <w:rPr>
                <w:b w:val="0"/>
                <w:spacing w:val="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50840—95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(пункт 8.4).</w:t>
            </w:r>
          </w:p>
          <w:p w:rsidR="006D711A" w:rsidRDefault="006D711A" w:rsidP="00D70EAB">
            <w:pPr>
              <w:spacing w:line="264" w:lineRule="auto"/>
              <w:ind w:left="79" w:right="222"/>
              <w:jc w:val="both"/>
            </w:pPr>
            <w:r>
              <w:rPr>
                <w:b/>
                <w:sz w:val="22"/>
              </w:rPr>
              <w:t>Переход с активированного режима на другие режимы работы должен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производиться при включённом устройстве. </w:t>
            </w:r>
            <w:r>
              <w:rPr>
                <w:sz w:val="22"/>
              </w:rPr>
              <w:t>Время переключения между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режимами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(воспроизведение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«говорящих»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книг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тифлоформата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DAISY,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воспроизведение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аудиофайлов,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прослушивание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радио,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чтение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текстовых файлов встроенным синтезатором </w:t>
            </w:r>
            <w:r>
              <w:rPr>
                <w:sz w:val="22"/>
              </w:rPr>
              <w:lastRenderedPageBreak/>
              <w:t>речи, режим Интернет, запись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диктофона)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 должно превышать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 с.</w:t>
            </w:r>
          </w:p>
          <w:p w:rsidR="006D711A" w:rsidRDefault="006D711A" w:rsidP="00D70EAB">
            <w:pPr>
              <w:spacing w:line="264" w:lineRule="auto"/>
              <w:ind w:left="79" w:right="223"/>
              <w:jc w:val="both"/>
              <w:rPr>
                <w:b/>
              </w:rPr>
            </w:pPr>
            <w:r>
              <w:rPr>
                <w:sz w:val="22"/>
              </w:rPr>
              <w:t>Устройство должно обеспечивать возможность прослушивания как 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встроенную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стереофоническую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акустическую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систему,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стереонаушников. </w:t>
            </w:r>
            <w:r>
              <w:rPr>
                <w:b/>
                <w:sz w:val="22"/>
              </w:rPr>
              <w:t>Стереонаушники должны подключаться к устройству,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находящемуся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включённом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состоянии.</w:t>
            </w:r>
          </w:p>
          <w:p w:rsidR="006D711A" w:rsidRDefault="006D711A" w:rsidP="00D70EAB">
            <w:pPr>
              <w:pStyle w:val="ConsPlusNormal"/>
              <w:ind w:left="79"/>
              <w:jc w:val="both"/>
            </w:pPr>
            <w:r>
              <w:t>Встроенная</w:t>
            </w:r>
            <w:r>
              <w:rPr>
                <w:spacing w:val="-7"/>
              </w:rPr>
              <w:t xml:space="preserve"> </w:t>
            </w:r>
            <w:r>
              <w:t>акустическая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должна</w:t>
            </w:r>
            <w:r>
              <w:rPr>
                <w:spacing w:val="-6"/>
              </w:rPr>
              <w:t xml:space="preserve"> </w:t>
            </w:r>
            <w:r>
              <w:t>иметь</w:t>
            </w:r>
            <w:r>
              <w:rPr>
                <w:spacing w:val="-6"/>
              </w:rPr>
              <w:t xml:space="preserve"> </w:t>
            </w:r>
            <w:r>
              <w:t>звукопроницаемую</w:t>
            </w:r>
            <w:r>
              <w:rPr>
                <w:spacing w:val="-6"/>
              </w:rPr>
              <w:t xml:space="preserve"> </w:t>
            </w:r>
            <w:r>
              <w:t>защиту</w:t>
            </w:r>
            <w:r>
              <w:rPr>
                <w:spacing w:val="-53"/>
              </w:rPr>
              <w:t xml:space="preserve"> </w:t>
            </w:r>
            <w:r>
              <w:t>от механических повреждений. Суммарная выходная мощность встроенной</w:t>
            </w:r>
            <w:r>
              <w:rPr>
                <w:spacing w:val="1"/>
              </w:rPr>
              <w:t xml:space="preserve"> </w:t>
            </w:r>
            <w:r>
              <w:t>акустической</w:t>
            </w:r>
            <w:r>
              <w:rPr>
                <w:spacing w:val="-7"/>
              </w:rPr>
              <w:t xml:space="preserve"> </w:t>
            </w:r>
            <w:r>
              <w:t>системы: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4,0</w:t>
            </w:r>
            <w:r>
              <w:rPr>
                <w:spacing w:val="-4"/>
              </w:rPr>
              <w:t xml:space="preserve"> </w:t>
            </w:r>
            <w:r>
              <w:t>Вт.</w:t>
            </w:r>
            <w:r>
              <w:rPr>
                <w:spacing w:val="-7"/>
              </w:rPr>
              <w:t xml:space="preserve"> </w:t>
            </w:r>
            <w:r>
              <w:t>Диапазон</w:t>
            </w:r>
            <w:r>
              <w:rPr>
                <w:spacing w:val="-6"/>
              </w:rPr>
              <w:t xml:space="preserve"> </w:t>
            </w:r>
            <w:r>
              <w:t>воспроизводимых</w:t>
            </w:r>
            <w:r>
              <w:rPr>
                <w:spacing w:val="-6"/>
              </w:rPr>
              <w:t xml:space="preserve"> </w:t>
            </w:r>
            <w:r>
              <w:t>частот: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уже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160-16000 Гц.</w:t>
            </w:r>
          </w:p>
          <w:p w:rsidR="006D711A" w:rsidRDefault="006D711A" w:rsidP="00D70EAB">
            <w:pPr>
              <w:pStyle w:val="ConsPlusNormal"/>
              <w:ind w:left="79"/>
              <w:jc w:val="both"/>
            </w:pPr>
            <w:r>
              <w:t>Регулировка</w:t>
            </w:r>
            <w:r>
              <w:rPr>
                <w:spacing w:val="24"/>
              </w:rPr>
              <w:t xml:space="preserve"> </w:t>
            </w:r>
            <w:r>
              <w:t>громкости</w:t>
            </w:r>
            <w:r>
              <w:rPr>
                <w:spacing w:val="24"/>
              </w:rPr>
              <w:t xml:space="preserve"> </w:t>
            </w:r>
            <w:r>
              <w:t>во</w:t>
            </w:r>
            <w:r>
              <w:rPr>
                <w:spacing w:val="25"/>
              </w:rPr>
              <w:t xml:space="preserve"> </w:t>
            </w:r>
            <w:r>
              <w:t>всех</w:t>
            </w:r>
            <w:r>
              <w:rPr>
                <w:spacing w:val="25"/>
              </w:rPr>
              <w:t xml:space="preserve"> </w:t>
            </w:r>
            <w:r>
              <w:t>режимах</w:t>
            </w:r>
            <w:r>
              <w:rPr>
                <w:spacing w:val="25"/>
              </w:rPr>
              <w:t xml:space="preserve"> </w:t>
            </w:r>
            <w:r>
              <w:t>работы</w:t>
            </w:r>
            <w:r>
              <w:rPr>
                <w:spacing w:val="25"/>
              </w:rPr>
              <w:t xml:space="preserve"> </w:t>
            </w:r>
            <w:r>
              <w:t>устройства</w:t>
            </w:r>
            <w:r>
              <w:rPr>
                <w:spacing w:val="25"/>
              </w:rPr>
              <w:t xml:space="preserve"> </w:t>
            </w:r>
            <w:r>
              <w:t>должна</w:t>
            </w:r>
            <w:r>
              <w:rPr>
                <w:spacing w:val="24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плавной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ступенчатой</w:t>
            </w:r>
            <w:r>
              <w:rPr>
                <w:spacing w:val="-1"/>
              </w:rPr>
              <w:t xml:space="preserve"> </w:t>
            </w:r>
            <w:r>
              <w:t>с количеством градаций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16.</w:t>
            </w:r>
          </w:p>
          <w:p w:rsidR="006D711A" w:rsidRPr="006D711A" w:rsidRDefault="006D711A" w:rsidP="00D70EAB">
            <w:pPr>
              <w:pStyle w:val="a4"/>
              <w:spacing w:line="235" w:lineRule="exact"/>
              <w:ind w:left="79"/>
              <w:jc w:val="both"/>
              <w:rPr>
                <w:b w:val="0"/>
              </w:rPr>
            </w:pPr>
            <w:r w:rsidRPr="006D711A">
              <w:rPr>
                <w:b w:val="0"/>
              </w:rPr>
              <w:t>В</w:t>
            </w:r>
            <w:r w:rsidRPr="006D711A">
              <w:rPr>
                <w:b w:val="0"/>
                <w:spacing w:val="76"/>
              </w:rPr>
              <w:t xml:space="preserve"> </w:t>
            </w:r>
            <w:r w:rsidRPr="006D711A">
              <w:rPr>
                <w:b w:val="0"/>
              </w:rPr>
              <w:t xml:space="preserve">устройстве  </w:t>
            </w:r>
            <w:r w:rsidRPr="006D711A">
              <w:rPr>
                <w:b w:val="0"/>
                <w:spacing w:val="21"/>
              </w:rPr>
              <w:t xml:space="preserve"> </w:t>
            </w:r>
            <w:r w:rsidRPr="006D711A">
              <w:rPr>
                <w:b w:val="0"/>
              </w:rPr>
              <w:t xml:space="preserve">должны  </w:t>
            </w:r>
            <w:r w:rsidRPr="006D711A">
              <w:rPr>
                <w:b w:val="0"/>
                <w:spacing w:val="18"/>
              </w:rPr>
              <w:t xml:space="preserve"> </w:t>
            </w:r>
            <w:r w:rsidRPr="006D711A">
              <w:rPr>
                <w:b w:val="0"/>
              </w:rPr>
              <w:t xml:space="preserve">быть  </w:t>
            </w:r>
            <w:r w:rsidRPr="006D711A">
              <w:rPr>
                <w:b w:val="0"/>
                <w:spacing w:val="20"/>
              </w:rPr>
              <w:t xml:space="preserve"> </w:t>
            </w:r>
            <w:r w:rsidRPr="006D711A">
              <w:rPr>
                <w:b w:val="0"/>
              </w:rPr>
              <w:t xml:space="preserve">предусмотрены  </w:t>
            </w:r>
            <w:r w:rsidRPr="006D711A">
              <w:rPr>
                <w:b w:val="0"/>
                <w:spacing w:val="19"/>
              </w:rPr>
              <w:t xml:space="preserve"> </w:t>
            </w:r>
            <w:r w:rsidRPr="006D711A">
              <w:rPr>
                <w:b w:val="0"/>
              </w:rPr>
              <w:t xml:space="preserve">раздельные  </w:t>
            </w:r>
            <w:r w:rsidRPr="006D711A">
              <w:rPr>
                <w:b w:val="0"/>
                <w:spacing w:val="21"/>
              </w:rPr>
              <w:t xml:space="preserve"> </w:t>
            </w:r>
            <w:r w:rsidRPr="006D711A">
              <w:rPr>
                <w:b w:val="0"/>
              </w:rPr>
              <w:t>параметры</w:t>
            </w:r>
          </w:p>
          <w:p w:rsidR="006D711A" w:rsidRPr="006D711A" w:rsidRDefault="006D711A" w:rsidP="00D70EAB">
            <w:pPr>
              <w:pStyle w:val="a4"/>
              <w:spacing w:before="1" w:line="252" w:lineRule="exact"/>
              <w:ind w:left="79"/>
              <w:jc w:val="both"/>
              <w:rPr>
                <w:b w:val="0"/>
              </w:rPr>
            </w:pPr>
            <w:r w:rsidRPr="006D711A">
              <w:rPr>
                <w:b w:val="0"/>
              </w:rPr>
              <w:t>относительной</w:t>
            </w:r>
            <w:r w:rsidRPr="006D711A">
              <w:rPr>
                <w:b w:val="0"/>
                <w:spacing w:val="-5"/>
              </w:rPr>
              <w:t xml:space="preserve"> </w:t>
            </w:r>
            <w:r w:rsidRPr="006D711A">
              <w:rPr>
                <w:b w:val="0"/>
              </w:rPr>
              <w:t>громкости</w:t>
            </w:r>
            <w:r w:rsidRPr="006D711A">
              <w:rPr>
                <w:b w:val="0"/>
                <w:spacing w:val="-3"/>
              </w:rPr>
              <w:t xml:space="preserve"> </w:t>
            </w:r>
            <w:r w:rsidRPr="006D711A">
              <w:rPr>
                <w:b w:val="0"/>
              </w:rPr>
              <w:t>в</w:t>
            </w:r>
            <w:r w:rsidRPr="006D711A">
              <w:rPr>
                <w:b w:val="0"/>
                <w:spacing w:val="-1"/>
              </w:rPr>
              <w:t xml:space="preserve"> </w:t>
            </w:r>
            <w:r w:rsidRPr="006D711A">
              <w:rPr>
                <w:b w:val="0"/>
              </w:rPr>
              <w:t>пределах не менее</w:t>
            </w:r>
            <w:r w:rsidRPr="006D711A">
              <w:rPr>
                <w:b w:val="0"/>
                <w:spacing w:val="-2"/>
              </w:rPr>
              <w:t xml:space="preserve"> </w:t>
            </w:r>
            <w:r w:rsidRPr="006D711A">
              <w:rPr>
                <w:b w:val="0"/>
              </w:rPr>
              <w:t>±6 дБ и шагом</w:t>
            </w:r>
            <w:r w:rsidRPr="006D711A">
              <w:rPr>
                <w:b w:val="0"/>
                <w:spacing w:val="-1"/>
              </w:rPr>
              <w:t xml:space="preserve"> </w:t>
            </w:r>
            <w:r w:rsidRPr="006D711A">
              <w:rPr>
                <w:b w:val="0"/>
              </w:rPr>
              <w:t>не</w:t>
            </w:r>
            <w:r w:rsidRPr="006D711A">
              <w:rPr>
                <w:b w:val="0"/>
                <w:spacing w:val="-2"/>
              </w:rPr>
              <w:t xml:space="preserve"> </w:t>
            </w:r>
            <w:r w:rsidRPr="006D711A">
              <w:rPr>
                <w:b w:val="0"/>
              </w:rPr>
              <w:t>более 1 дБ: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7"/>
              </w:numPr>
              <w:tabs>
                <w:tab w:val="left" w:pos="2503"/>
              </w:tabs>
              <w:spacing w:line="252" w:lineRule="exact"/>
              <w:ind w:left="79" w:firstLine="0"/>
              <w:jc w:val="both"/>
            </w:pPr>
            <w:r w:rsidRPr="00D70EAB">
              <w:t>при</w:t>
            </w:r>
            <w:r w:rsidRPr="00D70EAB">
              <w:rPr>
                <w:spacing w:val="-2"/>
              </w:rPr>
              <w:t xml:space="preserve"> </w:t>
            </w:r>
            <w:r w:rsidRPr="00D70EAB">
              <w:t>чтении текстовых</w:t>
            </w:r>
            <w:r w:rsidRPr="00D70EAB">
              <w:rPr>
                <w:spacing w:val="-3"/>
              </w:rPr>
              <w:t xml:space="preserve"> </w:t>
            </w:r>
            <w:r w:rsidRPr="00D70EAB">
              <w:t>файлов</w:t>
            </w:r>
            <w:r w:rsidRPr="00D70EAB">
              <w:rPr>
                <w:spacing w:val="-1"/>
              </w:rPr>
              <w:t xml:space="preserve"> </w:t>
            </w:r>
            <w:r w:rsidRPr="00D70EAB">
              <w:t>встроенным</w:t>
            </w:r>
            <w:r w:rsidRPr="00D70EAB">
              <w:rPr>
                <w:spacing w:val="-3"/>
              </w:rPr>
              <w:t xml:space="preserve"> </w:t>
            </w:r>
            <w:r w:rsidRPr="00D70EAB">
              <w:t>синтезатором</w:t>
            </w:r>
            <w:r w:rsidRPr="00D70EAB">
              <w:rPr>
                <w:spacing w:val="-2"/>
              </w:rPr>
              <w:t xml:space="preserve"> </w:t>
            </w:r>
            <w:r w:rsidRPr="00D70EAB">
              <w:t>речи;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7"/>
              </w:numPr>
              <w:tabs>
                <w:tab w:val="left" w:pos="2503"/>
              </w:tabs>
              <w:spacing w:before="1" w:line="252" w:lineRule="exact"/>
              <w:ind w:left="79" w:firstLine="0"/>
              <w:jc w:val="both"/>
            </w:pPr>
            <w:r w:rsidRPr="00D70EAB">
              <w:t>при</w:t>
            </w:r>
            <w:r w:rsidRPr="00D70EAB">
              <w:rPr>
                <w:spacing w:val="-3"/>
              </w:rPr>
              <w:t xml:space="preserve"> </w:t>
            </w:r>
            <w:r w:rsidRPr="00D70EAB">
              <w:t>воспроизведении</w:t>
            </w:r>
            <w:r w:rsidRPr="00D70EAB">
              <w:rPr>
                <w:spacing w:val="-1"/>
              </w:rPr>
              <w:t xml:space="preserve"> </w:t>
            </w:r>
            <w:r w:rsidRPr="00D70EAB">
              <w:t>сообщений</w:t>
            </w:r>
            <w:r w:rsidRPr="00D70EAB">
              <w:rPr>
                <w:spacing w:val="-2"/>
              </w:rPr>
              <w:t xml:space="preserve"> </w:t>
            </w:r>
            <w:r w:rsidRPr="00D70EAB">
              <w:t>речевого</w:t>
            </w:r>
            <w:r w:rsidRPr="00D70EAB">
              <w:rPr>
                <w:spacing w:val="-1"/>
              </w:rPr>
              <w:t xml:space="preserve"> </w:t>
            </w:r>
            <w:r w:rsidRPr="00D70EAB">
              <w:t>информатора;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7"/>
              </w:numPr>
              <w:tabs>
                <w:tab w:val="left" w:pos="2503"/>
              </w:tabs>
              <w:spacing w:line="252" w:lineRule="exact"/>
              <w:ind w:left="79" w:firstLine="0"/>
              <w:jc w:val="both"/>
            </w:pPr>
            <w:r w:rsidRPr="00D70EAB">
              <w:t>при</w:t>
            </w:r>
            <w:r w:rsidRPr="00D70EAB">
              <w:rPr>
                <w:spacing w:val="-4"/>
              </w:rPr>
              <w:t xml:space="preserve"> </w:t>
            </w:r>
            <w:r w:rsidRPr="00D70EAB">
              <w:t>озвучивании</w:t>
            </w:r>
            <w:r w:rsidRPr="00D70EAB">
              <w:rPr>
                <w:spacing w:val="-2"/>
              </w:rPr>
              <w:t xml:space="preserve"> </w:t>
            </w:r>
            <w:r w:rsidRPr="00D70EAB">
              <w:t>звуковыми</w:t>
            </w:r>
            <w:r w:rsidRPr="00D70EAB">
              <w:rPr>
                <w:spacing w:val="-4"/>
              </w:rPr>
              <w:t xml:space="preserve"> </w:t>
            </w:r>
            <w:r w:rsidRPr="00D70EAB">
              <w:t>сигналами</w:t>
            </w:r>
            <w:r w:rsidRPr="00D70EAB">
              <w:rPr>
                <w:spacing w:val="-2"/>
              </w:rPr>
              <w:t xml:space="preserve"> </w:t>
            </w:r>
            <w:r w:rsidRPr="00D70EAB">
              <w:t>команд</w:t>
            </w:r>
            <w:r w:rsidRPr="00D70EAB">
              <w:rPr>
                <w:spacing w:val="-3"/>
              </w:rPr>
              <w:t xml:space="preserve"> </w:t>
            </w:r>
            <w:r w:rsidRPr="00D70EAB">
              <w:t>навигации.</w:t>
            </w:r>
          </w:p>
          <w:p w:rsidR="006D711A" w:rsidRPr="00D70EAB" w:rsidRDefault="006D711A" w:rsidP="00D70EAB">
            <w:pPr>
              <w:pStyle w:val="a4"/>
              <w:ind w:left="79" w:right="223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Для</w:t>
            </w:r>
            <w:r w:rsidRPr="00D70EAB">
              <w:rPr>
                <w:b w:val="0"/>
                <w:spacing w:val="5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относительной</w:t>
            </w:r>
            <w:r w:rsidRPr="00D70EAB">
              <w:rPr>
                <w:b w:val="0"/>
                <w:spacing w:val="5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громкости</w:t>
            </w:r>
            <w:r w:rsidRPr="00D70EAB">
              <w:rPr>
                <w:b w:val="0"/>
                <w:spacing w:val="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базовым</w:t>
            </w:r>
            <w:r w:rsidRPr="00D70EAB">
              <w:rPr>
                <w:b w:val="0"/>
                <w:spacing w:val="5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параметром</w:t>
            </w:r>
            <w:r w:rsidRPr="00D70EAB">
              <w:rPr>
                <w:b w:val="0"/>
                <w:spacing w:val="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является</w:t>
            </w:r>
            <w:r w:rsidRPr="00D70EAB">
              <w:rPr>
                <w:b w:val="0"/>
                <w:spacing w:val="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громкость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воспроизведения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«говорящих»</w:t>
            </w:r>
            <w:r w:rsidRPr="00D70EAB">
              <w:rPr>
                <w:b w:val="0"/>
                <w:spacing w:val="-5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книг тифлоформата.</w:t>
            </w:r>
          </w:p>
          <w:p w:rsidR="006D711A" w:rsidRPr="00D70EAB" w:rsidRDefault="006D711A" w:rsidP="00D70EAB">
            <w:pPr>
              <w:pStyle w:val="a4"/>
              <w:spacing w:before="1"/>
              <w:ind w:left="79"/>
              <w:jc w:val="both"/>
              <w:rPr>
                <w:b w:val="0"/>
                <w:sz w:val="22"/>
                <w:szCs w:val="22"/>
              </w:rPr>
            </w:pPr>
          </w:p>
          <w:p w:rsidR="006D711A" w:rsidRPr="00D70EAB" w:rsidRDefault="006D711A" w:rsidP="00D70EAB">
            <w:pPr>
              <w:pStyle w:val="a4"/>
              <w:spacing w:line="264" w:lineRule="auto"/>
              <w:ind w:left="79" w:right="223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обеспечивать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работу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следующими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типами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носителей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информации:</w:t>
            </w:r>
          </w:p>
          <w:p w:rsidR="006D711A" w:rsidRPr="00D70EAB" w:rsidRDefault="00686178" w:rsidP="00D70EAB">
            <w:pPr>
              <w:pStyle w:val="af3"/>
              <w:numPr>
                <w:ilvl w:val="1"/>
                <w:numId w:val="7"/>
              </w:numPr>
              <w:tabs>
                <w:tab w:val="left" w:pos="2861"/>
              </w:tabs>
              <w:spacing w:before="1" w:line="264" w:lineRule="auto"/>
              <w:ind w:left="79" w:right="224" w:firstLine="0"/>
              <w:jc w:val="both"/>
            </w:pPr>
            <w:r>
              <w:t>флэш</w:t>
            </w:r>
            <w:r w:rsidR="006D711A" w:rsidRPr="00D70EAB">
              <w:t>-карты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типа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SD,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SDHC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и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SDXC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с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максимальным</w:t>
            </w:r>
            <w:r w:rsidR="006D711A" w:rsidRPr="00D70EAB">
              <w:rPr>
                <w:spacing w:val="1"/>
              </w:rPr>
              <w:t xml:space="preserve"> </w:t>
            </w:r>
            <w:r w:rsidR="006D711A" w:rsidRPr="00D70EAB">
              <w:t>возможным</w:t>
            </w:r>
            <w:r w:rsidR="006D711A" w:rsidRPr="00D70EAB">
              <w:rPr>
                <w:spacing w:val="-53"/>
              </w:rPr>
              <w:t xml:space="preserve"> </w:t>
            </w:r>
            <w:r w:rsidR="006D711A" w:rsidRPr="00D70EAB">
              <w:t>объемом</w:t>
            </w:r>
            <w:r w:rsidR="006D711A" w:rsidRPr="00D70EAB">
              <w:rPr>
                <w:spacing w:val="-1"/>
              </w:rPr>
              <w:t xml:space="preserve"> </w:t>
            </w:r>
            <w:r w:rsidR="006D711A" w:rsidRPr="00D70EAB">
              <w:t>не менее 64 Гбайт;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2781"/>
              </w:tabs>
              <w:spacing w:line="251" w:lineRule="exact"/>
              <w:ind w:left="79" w:firstLine="0"/>
              <w:jc w:val="both"/>
            </w:pPr>
            <w:r w:rsidRPr="00D70EAB">
              <w:t>USB-</w:t>
            </w:r>
            <w:r w:rsidR="00686178">
              <w:t>флэш</w:t>
            </w:r>
            <w:r w:rsidRPr="00D70EAB">
              <w:t>-накопитель;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2781"/>
              </w:tabs>
              <w:spacing w:before="25"/>
              <w:ind w:left="79" w:firstLine="0"/>
              <w:jc w:val="both"/>
            </w:pPr>
            <w:r w:rsidRPr="00D70EAB">
              <w:t>USB-SSD-накопитель;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2781"/>
              </w:tabs>
              <w:spacing w:before="25"/>
              <w:ind w:left="79" w:firstLine="0"/>
              <w:jc w:val="both"/>
            </w:pPr>
            <w:r w:rsidRPr="00D70EAB">
              <w:t>внутренняя</w:t>
            </w:r>
            <w:r w:rsidRPr="00D70EAB">
              <w:rPr>
                <w:spacing w:val="-3"/>
              </w:rPr>
              <w:t xml:space="preserve"> </w:t>
            </w:r>
            <w:r w:rsidRPr="00D70EAB">
              <w:t>память.</w:t>
            </w:r>
          </w:p>
          <w:p w:rsidR="006D711A" w:rsidRPr="00D70EAB" w:rsidRDefault="006D711A" w:rsidP="00D70EAB">
            <w:pPr>
              <w:pStyle w:val="a4"/>
              <w:spacing w:before="26"/>
              <w:ind w:left="79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Объем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внутренней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памяти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должен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быть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не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менее 8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Гбайт.</w:t>
            </w:r>
          </w:p>
          <w:p w:rsidR="006D711A" w:rsidRPr="00D70EAB" w:rsidRDefault="006D711A" w:rsidP="00D70EAB">
            <w:pPr>
              <w:pStyle w:val="a4"/>
              <w:spacing w:before="26" w:line="264" w:lineRule="auto"/>
              <w:ind w:right="223" w:firstLine="33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обеспечивать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работу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следующими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файловыми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структурами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(файловыми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системами):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FAT16,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FAT32 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exFAT.</w:t>
            </w:r>
          </w:p>
          <w:p w:rsidR="006D711A" w:rsidRPr="00D70EAB" w:rsidRDefault="006D711A" w:rsidP="00D70EAB">
            <w:pPr>
              <w:pStyle w:val="a4"/>
              <w:spacing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-1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должен</w:t>
            </w:r>
            <w:r w:rsidRPr="00D70EAB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обеспечивать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доступ</w:t>
            </w:r>
            <w:r w:rsidRPr="00D70EAB">
              <w:rPr>
                <w:b w:val="0"/>
                <w:spacing w:val="-1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</w:t>
            </w:r>
            <w:r w:rsidRPr="00D70EAB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файлам</w:t>
            </w:r>
            <w:r w:rsidRPr="00D70EAB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вложенных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папках</w:t>
            </w:r>
            <w:r w:rsidRPr="00D70EAB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(не</w:t>
            </w:r>
            <w:r w:rsidRPr="00D70EAB">
              <w:rPr>
                <w:b w:val="0"/>
                <w:spacing w:val="-5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менее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семи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уровней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вложенности, включая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корневую папку).</w:t>
            </w:r>
          </w:p>
          <w:p w:rsidR="006D711A" w:rsidRPr="00D70EAB" w:rsidRDefault="006D711A" w:rsidP="00D70EAB">
            <w:pPr>
              <w:pStyle w:val="a4"/>
              <w:spacing w:line="264" w:lineRule="auto"/>
              <w:ind w:right="225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Наличие режима автоматического отключения устройства при отсутствии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активности пользователя (режим «Сон») с возможностью настройки таймера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автоматического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отключения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устройства.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Нажатие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любую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кнопку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клавиатуры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 приводить к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отключению этого режима.</w:t>
            </w:r>
          </w:p>
          <w:p w:rsidR="006D711A" w:rsidRPr="00D70EAB" w:rsidRDefault="006D711A" w:rsidP="00D70EAB">
            <w:pPr>
              <w:pStyle w:val="a4"/>
              <w:spacing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lastRenderedPageBreak/>
              <w:t>При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повторном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включении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после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его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выключения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должны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оставаться неизменными актуальные параметры работы: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режим, громкость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воспроизведения,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скорость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воспроизведения,</w:t>
            </w:r>
            <w:r w:rsidRPr="00D70EA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место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воспроизведения</w:t>
            </w:r>
            <w:r w:rsidRPr="00D70EAB">
              <w:rPr>
                <w:b w:val="0"/>
                <w:spacing w:val="-9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частота</w:t>
            </w:r>
            <w:r w:rsidRPr="00D70EAB">
              <w:rPr>
                <w:b w:val="0"/>
                <w:spacing w:val="-5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радиостанции.</w:t>
            </w:r>
          </w:p>
          <w:p w:rsidR="006D711A" w:rsidRPr="00D70EAB" w:rsidRDefault="006D711A" w:rsidP="00D70EAB">
            <w:pPr>
              <w:pStyle w:val="a4"/>
              <w:spacing w:line="232" w:lineRule="exact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2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устройстве</w:t>
            </w:r>
            <w:r w:rsidRPr="00D70EAB">
              <w:rPr>
                <w:b w:val="0"/>
                <w:spacing w:val="2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2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быть</w:t>
            </w:r>
            <w:r w:rsidRPr="00D70EAB">
              <w:rPr>
                <w:b w:val="0"/>
                <w:spacing w:val="2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предусмотрено</w:t>
            </w:r>
            <w:r w:rsidRPr="00D70EAB">
              <w:rPr>
                <w:b w:val="0"/>
                <w:spacing w:val="2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озвучивание</w:t>
            </w:r>
            <w:r w:rsidRPr="00D70EAB">
              <w:rPr>
                <w:b w:val="0"/>
                <w:spacing w:val="2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хода</w:t>
            </w:r>
            <w:r w:rsidRPr="00D70EAB">
              <w:rPr>
                <w:b w:val="0"/>
                <w:spacing w:val="2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выполнения</w:t>
            </w:r>
          </w:p>
          <w:p w:rsidR="006D711A" w:rsidRPr="00D70EAB" w:rsidRDefault="006D711A" w:rsidP="00D70EAB">
            <w:pPr>
              <w:pStyle w:val="a4"/>
              <w:ind w:right="222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pacing w:val="-1"/>
                <w:sz w:val="22"/>
                <w:szCs w:val="22"/>
              </w:rPr>
              <w:t>длительных</w:t>
            </w:r>
            <w:r w:rsidRPr="00D70EAB">
              <w:rPr>
                <w:b w:val="0"/>
                <w:spacing w:val="-9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pacing w:val="-1"/>
                <w:sz w:val="22"/>
                <w:szCs w:val="22"/>
              </w:rPr>
              <w:t>операций</w:t>
            </w:r>
            <w:r w:rsidRPr="00D70EAB">
              <w:rPr>
                <w:b w:val="0"/>
                <w:spacing w:val="-1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(копирование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файлов,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скачивание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файлов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из</w:t>
            </w:r>
            <w:r w:rsidRPr="00D70EAB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Интернета),</w:t>
            </w:r>
            <w:r w:rsidRPr="00D70EAB">
              <w:rPr>
                <w:b w:val="0"/>
                <w:spacing w:val="-5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определяемое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настройках: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7"/>
              </w:numPr>
              <w:tabs>
                <w:tab w:val="left" w:pos="2374"/>
              </w:tabs>
              <w:spacing w:line="252" w:lineRule="exact"/>
              <w:ind w:left="221"/>
              <w:jc w:val="both"/>
            </w:pPr>
            <w:r w:rsidRPr="00D70EAB">
              <w:t>периодическое</w:t>
            </w:r>
            <w:r w:rsidRPr="00D70EAB">
              <w:rPr>
                <w:spacing w:val="-3"/>
              </w:rPr>
              <w:t xml:space="preserve"> </w:t>
            </w:r>
            <w:r w:rsidRPr="00D70EAB">
              <w:t>озвучивание</w:t>
            </w:r>
            <w:r w:rsidRPr="00D70EAB">
              <w:rPr>
                <w:spacing w:val="-2"/>
              </w:rPr>
              <w:t xml:space="preserve"> </w:t>
            </w:r>
            <w:r w:rsidRPr="00D70EAB">
              <w:t>речевым</w:t>
            </w:r>
            <w:r w:rsidRPr="00D70EAB">
              <w:rPr>
                <w:spacing w:val="-3"/>
              </w:rPr>
              <w:t xml:space="preserve"> </w:t>
            </w:r>
            <w:r w:rsidRPr="00D70EAB">
              <w:t>информатором</w:t>
            </w:r>
            <w:r w:rsidRPr="00D70EAB">
              <w:rPr>
                <w:spacing w:val="-2"/>
              </w:rPr>
              <w:t xml:space="preserve"> </w:t>
            </w:r>
            <w:r w:rsidRPr="00D70EAB">
              <w:t>количества</w:t>
            </w:r>
            <w:r w:rsidRPr="00D70EAB">
              <w:rPr>
                <w:spacing w:val="-3"/>
              </w:rPr>
              <w:t xml:space="preserve"> </w:t>
            </w:r>
            <w:r w:rsidRPr="00D70EAB">
              <w:t>процентов;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7"/>
              </w:numPr>
              <w:tabs>
                <w:tab w:val="left" w:pos="2374"/>
              </w:tabs>
              <w:spacing w:line="252" w:lineRule="exact"/>
              <w:ind w:left="221"/>
              <w:jc w:val="both"/>
            </w:pPr>
            <w:r w:rsidRPr="00D70EAB">
              <w:t>периодическое</w:t>
            </w:r>
            <w:r w:rsidRPr="00D70EAB">
              <w:rPr>
                <w:spacing w:val="-4"/>
              </w:rPr>
              <w:t xml:space="preserve"> </w:t>
            </w:r>
            <w:r w:rsidRPr="00D70EAB">
              <w:t>воспроизведение</w:t>
            </w:r>
            <w:r w:rsidRPr="00D70EAB">
              <w:rPr>
                <w:spacing w:val="-4"/>
              </w:rPr>
              <w:t xml:space="preserve"> </w:t>
            </w:r>
            <w:r w:rsidRPr="00D70EAB">
              <w:t>звуковых</w:t>
            </w:r>
            <w:r w:rsidRPr="00D70EAB">
              <w:rPr>
                <w:spacing w:val="-4"/>
              </w:rPr>
              <w:t xml:space="preserve"> </w:t>
            </w:r>
            <w:r w:rsidRPr="00D70EAB">
              <w:t>сигналов;</w:t>
            </w:r>
          </w:p>
          <w:p w:rsidR="006D711A" w:rsidRPr="00D70EAB" w:rsidRDefault="006D711A" w:rsidP="00D70EAB">
            <w:pPr>
              <w:pStyle w:val="af3"/>
              <w:numPr>
                <w:ilvl w:val="0"/>
                <w:numId w:val="7"/>
              </w:numPr>
              <w:tabs>
                <w:tab w:val="left" w:pos="2374"/>
              </w:tabs>
              <w:spacing w:line="252" w:lineRule="exact"/>
              <w:ind w:left="221" w:hanging="126"/>
              <w:jc w:val="both"/>
            </w:pPr>
            <w:r w:rsidRPr="00D70EAB">
              <w:t>без</w:t>
            </w:r>
            <w:r w:rsidRPr="00D70EAB">
              <w:rPr>
                <w:spacing w:val="-2"/>
              </w:rPr>
              <w:t xml:space="preserve"> </w:t>
            </w:r>
            <w:r w:rsidRPr="00D70EAB">
              <w:t>озвучивания.</w:t>
            </w:r>
          </w:p>
          <w:p w:rsidR="006D711A" w:rsidRPr="00D70EAB" w:rsidRDefault="006D711A" w:rsidP="00D70EAB">
            <w:pPr>
              <w:pStyle w:val="a4"/>
              <w:ind w:right="223" w:firstLine="33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При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отключенном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озвучивании</w:t>
            </w:r>
            <w:r w:rsidRPr="00D70EA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при</w:t>
            </w:r>
            <w:r w:rsidRPr="00D70EA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осуществлении</w:t>
            </w:r>
            <w:r w:rsidRPr="00D70EA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фонового</w:t>
            </w:r>
            <w:r w:rsidRPr="00D70EAB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скачивания</w:t>
            </w:r>
            <w:r w:rsidRPr="00D70EAB">
              <w:rPr>
                <w:b w:val="0"/>
                <w:spacing w:val="-5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файлов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из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Интернета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процесс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хода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выполнения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процентах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должен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озвучиваться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речевым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информатором по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команде</w:t>
            </w:r>
            <w:r w:rsidRPr="00D70EAB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пользователя.</w:t>
            </w:r>
          </w:p>
          <w:p w:rsidR="006D711A" w:rsidRPr="00D70EAB" w:rsidRDefault="006D711A" w:rsidP="00D70EAB">
            <w:pPr>
              <w:pStyle w:val="a4"/>
              <w:spacing w:before="18"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 xml:space="preserve">Наличие режима записи как на </w:t>
            </w:r>
            <w:r w:rsidR="00686178">
              <w:rPr>
                <w:b w:val="0"/>
                <w:sz w:val="22"/>
                <w:szCs w:val="22"/>
              </w:rPr>
              <w:t>флэш</w:t>
            </w:r>
            <w:r w:rsidRPr="00D70EAB">
              <w:rPr>
                <w:b w:val="0"/>
                <w:sz w:val="22"/>
                <w:szCs w:val="22"/>
              </w:rPr>
              <w:t>-карту, так и во внутреннюю память с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внешних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аудиоисточников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через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линейный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вход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возможностью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последующего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воспроизведения.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подключении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внешних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источников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звукового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сигнала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через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линейный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вход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звук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должен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воспроизводиться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встроенными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головками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громкоговорителей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(режим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активной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акустической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системы).</w:t>
            </w:r>
          </w:p>
          <w:p w:rsidR="006D711A" w:rsidRPr="00D70EAB" w:rsidRDefault="006D711A" w:rsidP="00D70EAB">
            <w:pPr>
              <w:pStyle w:val="a4"/>
              <w:spacing w:line="252" w:lineRule="exact"/>
              <w:ind w:left="2653" w:hanging="2653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Наличие</w:t>
            </w:r>
            <w:r w:rsidRPr="00D70EAB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функции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блокировки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клавиатуры.</w:t>
            </w:r>
          </w:p>
          <w:p w:rsidR="006D711A" w:rsidRPr="00D70EAB" w:rsidRDefault="006D711A" w:rsidP="00D70EAB">
            <w:pPr>
              <w:pStyle w:val="a4"/>
              <w:spacing w:before="25" w:line="264" w:lineRule="auto"/>
              <w:ind w:right="224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иметь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встроенные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«говорящие»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часы-будильник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возможностью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синхронизации времени через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Интернет.</w:t>
            </w:r>
          </w:p>
          <w:p w:rsidR="006D711A" w:rsidRPr="00D70EAB" w:rsidRDefault="006D711A" w:rsidP="00D70E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0EAB">
              <w:rPr>
                <w:rFonts w:ascii="Times New Roman" w:hAnsi="Times New Roman" w:cs="Times New Roman"/>
              </w:rPr>
              <w:t>Устройство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должно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иметь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возможность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удаления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«говорящих»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книг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и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 xml:space="preserve">отдельных файлов из внутренней памяти, с незащищенных от записи </w:t>
            </w:r>
            <w:r w:rsidR="00686178">
              <w:rPr>
                <w:rFonts w:ascii="Times New Roman" w:hAnsi="Times New Roman" w:cs="Times New Roman"/>
              </w:rPr>
              <w:t>флэш</w:t>
            </w:r>
            <w:r w:rsidRPr="00D70EAB">
              <w:rPr>
                <w:rFonts w:ascii="Times New Roman" w:hAnsi="Times New Roman" w:cs="Times New Roman"/>
              </w:rPr>
              <w:t>-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карт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и с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USB-</w:t>
            </w:r>
            <w:r w:rsidR="00686178">
              <w:rPr>
                <w:rFonts w:ascii="Times New Roman" w:hAnsi="Times New Roman" w:cs="Times New Roman"/>
              </w:rPr>
              <w:t>флэш</w:t>
            </w:r>
            <w:r w:rsidRPr="00D70EAB">
              <w:rPr>
                <w:rFonts w:ascii="Times New Roman" w:hAnsi="Times New Roman" w:cs="Times New Roman"/>
              </w:rPr>
              <w:t>-накопителей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с обязательным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запросом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подтверждения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операции.</w:t>
            </w:r>
          </w:p>
          <w:p w:rsidR="006D711A" w:rsidRPr="00D70EAB" w:rsidRDefault="006D711A" w:rsidP="00D70E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D711A" w:rsidRPr="00D70EAB" w:rsidRDefault="006D711A" w:rsidP="00D70E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0EAB">
              <w:rPr>
                <w:rFonts w:ascii="Times New Roman" w:hAnsi="Times New Roman" w:cs="Times New Roman"/>
              </w:rPr>
              <w:t>Устройство должно поддерживать возможность обновления внутреннего</w:t>
            </w:r>
            <w:r w:rsidRPr="00D7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программного</w:t>
            </w:r>
            <w:r w:rsidRPr="00D70E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обеспечения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следующими</w:t>
            </w:r>
            <w:r w:rsidRPr="00D70E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двумя</w:t>
            </w:r>
            <w:r w:rsidRPr="00D7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EAB">
              <w:rPr>
                <w:rFonts w:ascii="Times New Roman" w:hAnsi="Times New Roman" w:cs="Times New Roman"/>
              </w:rPr>
              <w:t>способами:</w:t>
            </w:r>
          </w:p>
          <w:p w:rsidR="006D711A" w:rsidRPr="00D70EAB" w:rsidRDefault="006D711A" w:rsidP="00D70E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D711A" w:rsidRPr="006D711A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2793"/>
              </w:tabs>
              <w:spacing w:before="3" w:line="264" w:lineRule="auto"/>
              <w:ind w:left="221" w:right="224" w:hanging="142"/>
              <w:jc w:val="both"/>
            </w:pPr>
            <w:r w:rsidRPr="006D711A">
              <w:t xml:space="preserve">- из файлов, записанных на </w:t>
            </w:r>
            <w:r w:rsidR="00686178">
              <w:t>флэш</w:t>
            </w:r>
            <w:r w:rsidRPr="006D711A">
              <w:t>-карте или на USB-</w:t>
            </w:r>
            <w:r w:rsidR="00686178">
              <w:t>флэш</w:t>
            </w:r>
            <w:r w:rsidRPr="006D711A">
              <w:t>-накопителе или</w:t>
            </w:r>
            <w:r w:rsidRPr="006D711A">
              <w:rPr>
                <w:spacing w:val="1"/>
              </w:rPr>
              <w:t xml:space="preserve"> </w:t>
            </w:r>
            <w:r w:rsidRPr="006D711A">
              <w:t>во</w:t>
            </w:r>
            <w:r w:rsidRPr="006D711A">
              <w:rPr>
                <w:spacing w:val="-1"/>
              </w:rPr>
              <w:t xml:space="preserve"> </w:t>
            </w:r>
            <w:r w:rsidRPr="006D711A">
              <w:t>внутренней памяти;</w:t>
            </w:r>
          </w:p>
          <w:p w:rsidR="006D711A" w:rsidRPr="006D711A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2781"/>
              </w:tabs>
              <w:ind w:left="221" w:hanging="142"/>
              <w:jc w:val="both"/>
            </w:pPr>
            <w:r w:rsidRPr="006D711A">
              <w:t>через</w:t>
            </w:r>
            <w:r w:rsidRPr="006D711A">
              <w:rPr>
                <w:spacing w:val="-1"/>
              </w:rPr>
              <w:t xml:space="preserve"> </w:t>
            </w:r>
            <w:r w:rsidRPr="006D711A">
              <w:t>сеть Интернет.</w:t>
            </w:r>
          </w:p>
          <w:p w:rsidR="006D711A" w:rsidRPr="00D70EAB" w:rsidRDefault="006D711A" w:rsidP="00D70EAB">
            <w:pPr>
              <w:pStyle w:val="a4"/>
              <w:spacing w:before="25" w:line="264" w:lineRule="auto"/>
              <w:ind w:right="222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pacing w:val="-1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pacing w:val="-1"/>
                <w:sz w:val="22"/>
                <w:szCs w:val="22"/>
              </w:rPr>
              <w:t>обеспечивает</w:t>
            </w:r>
            <w:r w:rsidRPr="00D70EAB">
              <w:rPr>
                <w:b w:val="0"/>
                <w:spacing w:val="-1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считывание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режиме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NFC</w:t>
            </w:r>
            <w:r w:rsidRPr="00D70EAB">
              <w:rPr>
                <w:b w:val="0"/>
                <w:spacing w:val="-1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информации</w:t>
            </w:r>
            <w:r w:rsidRPr="00D70EAB">
              <w:rPr>
                <w:b w:val="0"/>
                <w:spacing w:val="-15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-1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формате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NDEF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 бесконтактных идентификационных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карт.</w:t>
            </w:r>
          </w:p>
          <w:p w:rsidR="006D711A" w:rsidRPr="00D70EAB" w:rsidRDefault="006D711A" w:rsidP="00D70EAB">
            <w:pPr>
              <w:pStyle w:val="a4"/>
              <w:spacing w:line="264" w:lineRule="auto"/>
              <w:ind w:right="221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Устройство должно иметь встроенный Bluetooth-модуль, соответствующий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спецификации не ниже Bluetooth v4.1. Встроенный Bluetooth-модуль должен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реализовывать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профили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A2DP(SRC)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AVRCP(TG)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для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сопряжения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Bluetooth-наушниками,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гарнитурами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активными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акустическими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системами.</w:t>
            </w:r>
          </w:p>
          <w:p w:rsidR="006D711A" w:rsidRPr="00D70EAB" w:rsidRDefault="006D711A" w:rsidP="00D70EAB">
            <w:pPr>
              <w:pStyle w:val="a4"/>
              <w:spacing w:line="264" w:lineRule="auto"/>
              <w:ind w:right="222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lastRenderedPageBreak/>
              <w:t>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иметь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разъем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USB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Type-C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для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подключения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компьютеру с помощью кабеля USB для обеспечения доступа к файлам на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686178">
              <w:rPr>
                <w:b w:val="0"/>
                <w:sz w:val="22"/>
                <w:szCs w:val="22"/>
              </w:rPr>
              <w:t>флэш</w:t>
            </w:r>
            <w:r w:rsidRPr="00D70EAB">
              <w:rPr>
                <w:b w:val="0"/>
                <w:sz w:val="22"/>
                <w:szCs w:val="22"/>
              </w:rPr>
              <w:t>-карте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(режим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кардридера)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для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зарядки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встроенного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аккумулятора.</w:t>
            </w:r>
          </w:p>
          <w:p w:rsidR="006D711A" w:rsidRPr="00D70EAB" w:rsidRDefault="006D711A" w:rsidP="00D70EAB">
            <w:pPr>
              <w:pStyle w:val="a4"/>
              <w:tabs>
                <w:tab w:val="left" w:pos="3257"/>
                <w:tab w:val="left" w:pos="3804"/>
                <w:tab w:val="left" w:pos="4829"/>
                <w:tab w:val="left" w:pos="6115"/>
                <w:tab w:val="left" w:pos="7068"/>
                <w:tab w:val="left" w:pos="7728"/>
                <w:tab w:val="left" w:pos="8870"/>
              </w:tabs>
              <w:spacing w:line="264" w:lineRule="auto"/>
              <w:ind w:right="227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Клавиатура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управления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быть</w:t>
            </w:r>
            <w:r w:rsidRPr="00D70EAB">
              <w:rPr>
                <w:b w:val="0"/>
                <w:spacing w:val="55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кнопочной</w:t>
            </w:r>
            <w:r w:rsidRPr="00D70EAB">
              <w:rPr>
                <w:b w:val="0"/>
                <w:spacing w:val="55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или</w:t>
            </w:r>
            <w:r w:rsidRPr="00D70EAB">
              <w:rPr>
                <w:b w:val="0"/>
                <w:spacing w:val="56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клавишной.</w:t>
            </w:r>
            <w:r w:rsidRPr="00D70EAB">
              <w:rPr>
                <w:b w:val="0"/>
                <w:spacing w:val="56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кнопки</w:t>
            </w:r>
            <w:r w:rsidRPr="00D70EAB">
              <w:rPr>
                <w:b w:val="0"/>
                <w:sz w:val="22"/>
                <w:szCs w:val="22"/>
              </w:rPr>
              <w:tab/>
              <w:t>или</w:t>
            </w:r>
            <w:r w:rsidRPr="00D70EAB">
              <w:rPr>
                <w:b w:val="0"/>
                <w:sz w:val="22"/>
                <w:szCs w:val="22"/>
              </w:rPr>
              <w:tab/>
              <w:t>клавиши</w:t>
            </w:r>
            <w:r w:rsidRPr="00D70EAB">
              <w:rPr>
                <w:b w:val="0"/>
                <w:sz w:val="22"/>
                <w:szCs w:val="22"/>
              </w:rPr>
              <w:tab/>
              <w:t>управления</w:t>
            </w:r>
            <w:r w:rsidRPr="00D70EAB">
              <w:rPr>
                <w:b w:val="0"/>
                <w:sz w:val="22"/>
                <w:szCs w:val="22"/>
              </w:rPr>
              <w:tab/>
              <w:t>должны</w:t>
            </w:r>
            <w:r w:rsidRPr="00D70EAB">
              <w:rPr>
                <w:b w:val="0"/>
                <w:sz w:val="22"/>
                <w:szCs w:val="22"/>
              </w:rPr>
              <w:tab/>
              <w:t>быть</w:t>
            </w:r>
            <w:r w:rsidRPr="00D70EAB">
              <w:rPr>
                <w:b w:val="0"/>
                <w:sz w:val="22"/>
                <w:szCs w:val="22"/>
              </w:rPr>
              <w:tab/>
              <w:t>снабжены</w:t>
            </w:r>
            <w:r w:rsidRPr="00D70EAB">
              <w:rPr>
                <w:b w:val="0"/>
                <w:sz w:val="22"/>
                <w:szCs w:val="22"/>
              </w:rPr>
              <w:tab/>
            </w:r>
            <w:r w:rsidRPr="00D70EAB">
              <w:rPr>
                <w:b w:val="0"/>
                <w:spacing w:val="-1"/>
                <w:sz w:val="22"/>
                <w:szCs w:val="22"/>
              </w:rPr>
              <w:t>звуковым</w:t>
            </w:r>
          </w:p>
          <w:p w:rsidR="006D711A" w:rsidRPr="00D70EAB" w:rsidRDefault="006D711A" w:rsidP="00D70EAB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сигнализатором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(речевым</w:t>
            </w:r>
            <w:r w:rsidRPr="00D70EAB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информатором)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тактильными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обозначениями.</w:t>
            </w:r>
          </w:p>
          <w:p w:rsidR="006D711A" w:rsidRPr="00D70EAB" w:rsidRDefault="006D711A" w:rsidP="00D70EAB">
            <w:pPr>
              <w:pStyle w:val="a4"/>
              <w:spacing w:before="23" w:line="264" w:lineRule="auto"/>
              <w:ind w:right="225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Все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тактильные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обозначения,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указывающие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назначение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органов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управления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устройства,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должны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быть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выполнены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рельефными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знаками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символов.</w:t>
            </w:r>
          </w:p>
          <w:p w:rsidR="006D711A" w:rsidRPr="00D70EAB" w:rsidRDefault="006D711A" w:rsidP="00D70EAB">
            <w:pPr>
              <w:pStyle w:val="a4"/>
              <w:spacing w:line="264" w:lineRule="auto"/>
              <w:ind w:right="225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Питание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комбинированное: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сети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220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В,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50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Гц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встроенного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аккумулятора.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Время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автономной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работы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от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аккумулятора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не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менее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16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часов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режиме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чтения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«говорящей»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книги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через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встроенную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акустическую систему при среднем уровне громкости. Время полной зарядки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аккумулятора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не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более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4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часов.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Устройство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должно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иметь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функцию</w:t>
            </w:r>
            <w:r w:rsidRPr="00D70EA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озвучивания речевым информатором уровня заряда аккумулятора в процентах</w:t>
            </w:r>
            <w:r w:rsidRPr="00D70EAB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и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состояние процесса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его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зарядки.</w:t>
            </w:r>
          </w:p>
          <w:p w:rsidR="006D711A" w:rsidRPr="00D70EAB" w:rsidRDefault="006D711A" w:rsidP="00D70EAB">
            <w:pPr>
              <w:pStyle w:val="a4"/>
              <w:spacing w:line="251" w:lineRule="exact"/>
              <w:ind w:left="2653"/>
              <w:jc w:val="both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Габаритные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размеры: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4"/>
              <w:ind w:left="2778" w:hanging="2699"/>
            </w:pPr>
            <w:r w:rsidRPr="00D70EAB">
              <w:t>ширина не менее 170 мм</w:t>
            </w:r>
            <w:r w:rsidRPr="00D70EAB">
              <w:rPr>
                <w:spacing w:val="-3"/>
              </w:rPr>
              <w:t xml:space="preserve"> </w:t>
            </w:r>
            <w:r w:rsidRPr="00D70EAB">
              <w:t>и не более 200</w:t>
            </w:r>
            <w:r w:rsidRPr="00D70EAB">
              <w:rPr>
                <w:spacing w:val="1"/>
              </w:rPr>
              <w:t xml:space="preserve"> </w:t>
            </w:r>
            <w:r w:rsidRPr="00D70EAB">
              <w:t>мм;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5"/>
              <w:ind w:left="2781" w:hanging="2699"/>
            </w:pPr>
            <w:r w:rsidRPr="00D70EAB">
              <w:t>высота</w:t>
            </w:r>
            <w:r w:rsidRPr="00D70EAB">
              <w:rPr>
                <w:spacing w:val="-1"/>
              </w:rPr>
              <w:t xml:space="preserve"> </w:t>
            </w:r>
            <w:r w:rsidRPr="00D70EAB">
              <w:t>не менее 80 мм</w:t>
            </w:r>
            <w:r w:rsidRPr="00D70EAB">
              <w:rPr>
                <w:spacing w:val="-1"/>
              </w:rPr>
              <w:t xml:space="preserve"> </w:t>
            </w:r>
            <w:r w:rsidRPr="00D70EAB">
              <w:t>и</w:t>
            </w:r>
            <w:r w:rsidRPr="00D70EAB">
              <w:rPr>
                <w:spacing w:val="-3"/>
              </w:rPr>
              <w:t xml:space="preserve"> </w:t>
            </w:r>
            <w:r w:rsidRPr="00D70EAB">
              <w:t>не более</w:t>
            </w:r>
            <w:r w:rsidRPr="00D70EAB">
              <w:rPr>
                <w:spacing w:val="-1"/>
              </w:rPr>
              <w:t xml:space="preserve"> </w:t>
            </w:r>
            <w:r w:rsidRPr="00D70EAB">
              <w:t>140 мм;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3" w:line="264" w:lineRule="auto"/>
              <w:ind w:left="2653" w:right="3291" w:hanging="2699"/>
            </w:pPr>
            <w:r w:rsidRPr="00D70EAB">
              <w:t>глубина не менее 30 мм и не более 80 мм.</w:t>
            </w:r>
            <w:r w:rsidRPr="00D70EAB">
              <w:rPr>
                <w:spacing w:val="-52"/>
              </w:rPr>
              <w:t xml:space="preserve"> </w:t>
            </w:r>
            <w:r w:rsidRPr="00D70EAB">
              <w:t>Масс</w:t>
            </w:r>
            <w:r w:rsidRPr="00D70EAB">
              <w:lastRenderedPageBreak/>
              <w:t>а: не более 0,5 кг</w:t>
            </w:r>
          </w:p>
          <w:p w:rsidR="006D711A" w:rsidRPr="00D70EAB" w:rsidRDefault="006D711A" w:rsidP="00D70EAB">
            <w:pPr>
              <w:pStyle w:val="a4"/>
              <w:tabs>
                <w:tab w:val="left" w:pos="363"/>
              </w:tabs>
              <w:spacing w:before="1"/>
              <w:ind w:left="2653" w:hanging="2699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В</w:t>
            </w:r>
            <w:r w:rsidRPr="00D70EA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комплект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поставки</w:t>
            </w:r>
            <w:r w:rsidRPr="00D70EAB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должны</w:t>
            </w:r>
            <w:r w:rsidRPr="00D70EA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входить: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5"/>
              <w:ind w:left="2778" w:hanging="2699"/>
            </w:pPr>
            <w:r w:rsidRPr="00D70EAB">
              <w:t>специальное</w:t>
            </w:r>
            <w:r w:rsidRPr="00D70EAB">
              <w:rPr>
                <w:spacing w:val="-1"/>
              </w:rPr>
              <w:t xml:space="preserve"> </w:t>
            </w:r>
            <w:r w:rsidRPr="00D70EAB">
              <w:t>устройство для</w:t>
            </w:r>
            <w:r w:rsidRPr="00D70EAB">
              <w:rPr>
                <w:spacing w:val="-1"/>
              </w:rPr>
              <w:t xml:space="preserve"> </w:t>
            </w:r>
            <w:r w:rsidRPr="00D70EAB">
              <w:t>чтения</w:t>
            </w:r>
            <w:r w:rsidRPr="00D70EAB">
              <w:rPr>
                <w:spacing w:val="-1"/>
              </w:rPr>
              <w:t xml:space="preserve"> </w:t>
            </w:r>
            <w:r w:rsidRPr="00D70EAB">
              <w:t>«говорящих»</w:t>
            </w:r>
            <w:r w:rsidRPr="00D70EAB">
              <w:rPr>
                <w:spacing w:val="-3"/>
              </w:rPr>
              <w:t xml:space="preserve"> </w:t>
            </w:r>
            <w:r w:rsidRPr="00D70EAB">
              <w:t>книг</w:t>
            </w:r>
            <w:r w:rsidRPr="00D70EAB">
              <w:rPr>
                <w:spacing w:val="-1"/>
              </w:rPr>
              <w:t xml:space="preserve"> </w:t>
            </w:r>
            <w:r w:rsidRPr="00D70EAB">
              <w:t>на</w:t>
            </w:r>
            <w:r w:rsidRPr="00D70EAB">
              <w:rPr>
                <w:spacing w:val="-3"/>
              </w:rPr>
              <w:t xml:space="preserve"> </w:t>
            </w:r>
            <w:r w:rsidR="00686178">
              <w:t>флэш</w:t>
            </w:r>
            <w:r w:rsidRPr="00D70EAB">
              <w:t>-картах;</w:t>
            </w:r>
          </w:p>
          <w:p w:rsidR="006D711A" w:rsidRPr="00D70EAB" w:rsidRDefault="00686178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6"/>
              <w:ind w:left="2800" w:hanging="2699"/>
            </w:pPr>
            <w:r>
              <w:t>флэш</w:t>
            </w:r>
            <w:r w:rsidR="006D711A" w:rsidRPr="00D70EAB">
              <w:t>-карта</w:t>
            </w:r>
            <w:r w:rsidR="006D711A" w:rsidRPr="00D70EAB">
              <w:rPr>
                <w:spacing w:val="20"/>
              </w:rPr>
              <w:t xml:space="preserve"> </w:t>
            </w:r>
            <w:r w:rsidR="006D711A" w:rsidRPr="00D70EAB">
              <w:t>SDHC</w:t>
            </w:r>
            <w:r w:rsidR="006D711A" w:rsidRPr="00D70EAB">
              <w:rPr>
                <w:spacing w:val="19"/>
              </w:rPr>
              <w:t xml:space="preserve"> </w:t>
            </w:r>
            <w:r w:rsidR="006D711A" w:rsidRPr="00D70EAB">
              <w:t>или</w:t>
            </w:r>
            <w:r w:rsidR="006D711A" w:rsidRPr="00D70EAB">
              <w:rPr>
                <w:spacing w:val="15"/>
              </w:rPr>
              <w:t xml:space="preserve"> </w:t>
            </w:r>
            <w:r w:rsidR="006D711A" w:rsidRPr="00D70EAB">
              <w:t>SDXC</w:t>
            </w:r>
            <w:r w:rsidR="006D711A" w:rsidRPr="00D70EAB">
              <w:rPr>
                <w:spacing w:val="20"/>
              </w:rPr>
              <w:t xml:space="preserve"> </w:t>
            </w:r>
            <w:r w:rsidR="006D711A" w:rsidRPr="00D70EAB">
              <w:t>объемом</w:t>
            </w:r>
            <w:r w:rsidR="006D711A" w:rsidRPr="00D70EAB">
              <w:rPr>
                <w:spacing w:val="19"/>
              </w:rPr>
              <w:t xml:space="preserve"> </w:t>
            </w:r>
            <w:r w:rsidR="006D711A" w:rsidRPr="00D70EAB">
              <w:t>не</w:t>
            </w:r>
            <w:r w:rsidR="006D711A" w:rsidRPr="00D70EAB">
              <w:rPr>
                <w:spacing w:val="17"/>
              </w:rPr>
              <w:t xml:space="preserve"> </w:t>
            </w:r>
            <w:r w:rsidR="006D711A" w:rsidRPr="00D70EAB">
              <w:t>менее</w:t>
            </w:r>
            <w:r w:rsidR="006D711A" w:rsidRPr="00D70EAB">
              <w:rPr>
                <w:spacing w:val="20"/>
              </w:rPr>
              <w:t xml:space="preserve"> </w:t>
            </w:r>
            <w:r w:rsidR="006D711A" w:rsidRPr="00D70EAB">
              <w:t>4</w:t>
            </w:r>
            <w:r w:rsidR="006D711A" w:rsidRPr="00D70EAB">
              <w:rPr>
                <w:spacing w:val="20"/>
              </w:rPr>
              <w:t xml:space="preserve"> </w:t>
            </w:r>
            <w:r w:rsidR="006D711A" w:rsidRPr="00D70EAB">
              <w:t>Гбайт</w:t>
            </w:r>
            <w:r w:rsidR="006D711A" w:rsidRPr="00D70EAB">
              <w:rPr>
                <w:spacing w:val="17"/>
              </w:rPr>
              <w:t xml:space="preserve"> </w:t>
            </w:r>
            <w:r w:rsidR="006D711A" w:rsidRPr="00D70EAB">
              <w:t>с</w:t>
            </w:r>
            <w:r w:rsidR="006D711A" w:rsidRPr="00D70EAB">
              <w:rPr>
                <w:spacing w:val="20"/>
              </w:rPr>
              <w:t xml:space="preserve"> </w:t>
            </w:r>
            <w:r w:rsidR="006D711A" w:rsidRPr="00D70EAB">
              <w:t>записанными</w:t>
            </w:r>
          </w:p>
          <w:p w:rsidR="006D711A" w:rsidRPr="00D70EAB" w:rsidRDefault="006D711A" w:rsidP="00D70EAB">
            <w:pPr>
              <w:pStyle w:val="a4"/>
              <w:tabs>
                <w:tab w:val="left" w:pos="363"/>
              </w:tabs>
              <w:spacing w:before="25"/>
              <w:ind w:hanging="2699"/>
              <w:rPr>
                <w:b w:val="0"/>
                <w:sz w:val="22"/>
                <w:szCs w:val="22"/>
              </w:rPr>
            </w:pPr>
            <w:r w:rsidRPr="00D70EAB">
              <w:rPr>
                <w:b w:val="0"/>
                <w:sz w:val="22"/>
                <w:szCs w:val="22"/>
              </w:rPr>
              <w:t>«говорящими»</w:t>
            </w:r>
            <w:r w:rsidRPr="00D70EA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книгами</w:t>
            </w:r>
            <w:r w:rsidRPr="00D70EA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D70EAB">
              <w:rPr>
                <w:b w:val="0"/>
                <w:sz w:val="22"/>
                <w:szCs w:val="22"/>
              </w:rPr>
              <w:t>тифлоформата;</w:t>
            </w:r>
          </w:p>
          <w:p w:rsidR="006D711A" w:rsidRPr="00D70EAB" w:rsidRDefault="00686178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  <w:tab w:val="left" w:pos="2808"/>
              </w:tabs>
              <w:spacing w:before="23" w:line="264" w:lineRule="auto"/>
              <w:ind w:right="226" w:hanging="2699"/>
            </w:pPr>
            <w:r>
              <w:t>флэш</w:t>
            </w:r>
            <w:r w:rsidR="006D711A" w:rsidRPr="00D70EAB">
              <w:t>-карта</w:t>
            </w:r>
            <w:r w:rsidR="006D711A" w:rsidRPr="00D70EAB">
              <w:rPr>
                <w:spacing w:val="25"/>
              </w:rPr>
              <w:t xml:space="preserve"> </w:t>
            </w:r>
            <w:r w:rsidR="006D711A" w:rsidRPr="00D70EAB">
              <w:t>SDHC</w:t>
            </w:r>
            <w:r w:rsidR="006D711A" w:rsidRPr="00D70EAB">
              <w:rPr>
                <w:spacing w:val="24"/>
              </w:rPr>
              <w:t xml:space="preserve"> </w:t>
            </w:r>
            <w:r w:rsidR="006D711A" w:rsidRPr="00D70EAB">
              <w:t>или</w:t>
            </w:r>
            <w:r w:rsidR="006D711A" w:rsidRPr="00D70EAB">
              <w:rPr>
                <w:spacing w:val="26"/>
              </w:rPr>
              <w:t xml:space="preserve"> </w:t>
            </w:r>
            <w:r w:rsidR="006D711A" w:rsidRPr="00D70EAB">
              <w:t>SDXC</w:t>
            </w:r>
            <w:r w:rsidR="006D711A" w:rsidRPr="00D70EAB">
              <w:rPr>
                <w:spacing w:val="24"/>
              </w:rPr>
              <w:t xml:space="preserve"> </w:t>
            </w:r>
            <w:r w:rsidR="006D711A" w:rsidRPr="00D70EAB">
              <w:t>объемом</w:t>
            </w:r>
            <w:r w:rsidR="006D711A" w:rsidRPr="00D70EAB">
              <w:rPr>
                <w:spacing w:val="24"/>
              </w:rPr>
              <w:t xml:space="preserve"> </w:t>
            </w:r>
            <w:r w:rsidR="006D711A" w:rsidRPr="00D70EAB">
              <w:t>не</w:t>
            </w:r>
            <w:r w:rsidR="006D711A" w:rsidRPr="00D70EAB">
              <w:rPr>
                <w:spacing w:val="26"/>
              </w:rPr>
              <w:t xml:space="preserve"> </w:t>
            </w:r>
            <w:r w:rsidR="006D711A" w:rsidRPr="00D70EAB">
              <w:t>менее</w:t>
            </w:r>
            <w:r w:rsidR="006D711A" w:rsidRPr="00D70EAB">
              <w:rPr>
                <w:spacing w:val="23"/>
              </w:rPr>
              <w:t xml:space="preserve"> </w:t>
            </w:r>
            <w:r w:rsidR="006D711A" w:rsidRPr="00D70EAB">
              <w:t>16</w:t>
            </w:r>
            <w:r w:rsidR="006D711A" w:rsidRPr="00D70EAB">
              <w:rPr>
                <w:spacing w:val="26"/>
              </w:rPr>
              <w:t xml:space="preserve"> </w:t>
            </w:r>
            <w:r w:rsidR="006D711A" w:rsidRPr="00D70EAB">
              <w:t>Гбайт</w:t>
            </w:r>
            <w:r w:rsidR="006D711A" w:rsidRPr="00D70EAB">
              <w:rPr>
                <w:spacing w:val="24"/>
              </w:rPr>
              <w:t xml:space="preserve"> </w:t>
            </w:r>
            <w:r w:rsidR="006D711A" w:rsidRPr="00D70EAB">
              <w:t>и</w:t>
            </w:r>
            <w:r w:rsidR="006D711A" w:rsidRPr="00D70EAB">
              <w:rPr>
                <w:spacing w:val="24"/>
              </w:rPr>
              <w:t xml:space="preserve"> </w:t>
            </w:r>
            <w:r w:rsidR="006D711A" w:rsidRPr="00D70EAB">
              <w:t>классом</w:t>
            </w:r>
            <w:r w:rsidR="006D711A" w:rsidRPr="00D70EAB">
              <w:rPr>
                <w:spacing w:val="26"/>
              </w:rPr>
              <w:t xml:space="preserve"> </w:t>
            </w:r>
            <w:r w:rsidR="006D711A" w:rsidRPr="00D70EAB">
              <w:t>не</w:t>
            </w:r>
            <w:r w:rsidR="006D711A" w:rsidRPr="00D70EAB">
              <w:rPr>
                <w:spacing w:val="-52"/>
              </w:rPr>
              <w:t xml:space="preserve"> </w:t>
            </w:r>
            <w:r w:rsidR="006D711A" w:rsidRPr="00D70EAB">
              <w:t>ниже</w:t>
            </w:r>
            <w:r w:rsidR="006D711A" w:rsidRPr="00D70EAB">
              <w:rPr>
                <w:spacing w:val="-1"/>
              </w:rPr>
              <w:t xml:space="preserve"> </w:t>
            </w:r>
            <w:r w:rsidR="006D711A" w:rsidRPr="00D70EAB">
              <w:t>10;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ind w:left="2778" w:hanging="2699"/>
            </w:pPr>
            <w:r w:rsidRPr="00D70EAB">
              <w:t>сетевой</w:t>
            </w:r>
            <w:r w:rsidRPr="00D70EAB">
              <w:rPr>
                <w:spacing w:val="1"/>
              </w:rPr>
              <w:t xml:space="preserve"> </w:t>
            </w:r>
            <w:r w:rsidRPr="00D70EAB">
              <w:t>адаптер;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6"/>
              <w:ind w:left="2781" w:hanging="2699"/>
            </w:pPr>
            <w:r w:rsidRPr="00D70EAB">
              <w:t>наушники;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5"/>
              <w:ind w:left="2781" w:hanging="2699"/>
            </w:pPr>
            <w:r w:rsidRPr="00D70EAB">
              <w:t>паспорт</w:t>
            </w:r>
            <w:r w:rsidRPr="00D70EAB">
              <w:rPr>
                <w:spacing w:val="-4"/>
              </w:rPr>
              <w:t xml:space="preserve"> </w:t>
            </w:r>
            <w:r w:rsidRPr="00D70EAB">
              <w:t>изделия;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  <w:tab w:val="left" w:pos="2897"/>
              </w:tabs>
              <w:spacing w:before="25" w:line="261" w:lineRule="auto"/>
              <w:ind w:right="227" w:hanging="2699"/>
            </w:pPr>
            <w:r w:rsidRPr="00D70EAB">
              <w:t>плоскопечатное</w:t>
            </w:r>
            <w:r w:rsidRPr="00D70EAB">
              <w:rPr>
                <w:spacing w:val="3"/>
              </w:rPr>
              <w:t xml:space="preserve"> </w:t>
            </w:r>
            <w:r w:rsidRPr="00D70EAB">
              <w:t>(шрифтом</w:t>
            </w:r>
            <w:r w:rsidRPr="00D70EAB">
              <w:rPr>
                <w:spacing w:val="5"/>
              </w:rPr>
              <w:t xml:space="preserve"> </w:t>
            </w:r>
            <w:r w:rsidRPr="00D70EAB">
              <w:t>не</w:t>
            </w:r>
            <w:r w:rsidRPr="00D70EAB">
              <w:rPr>
                <w:spacing w:val="3"/>
              </w:rPr>
              <w:t xml:space="preserve"> </w:t>
            </w:r>
            <w:r w:rsidRPr="00D70EAB">
              <w:t>менее</w:t>
            </w:r>
            <w:r w:rsidRPr="00D70EAB">
              <w:rPr>
                <w:spacing w:val="4"/>
              </w:rPr>
              <w:t xml:space="preserve"> </w:t>
            </w:r>
            <w:r w:rsidRPr="00D70EAB">
              <w:t>14</w:t>
            </w:r>
            <w:r w:rsidRPr="00D70EAB">
              <w:rPr>
                <w:spacing w:val="6"/>
              </w:rPr>
              <w:t xml:space="preserve"> </w:t>
            </w:r>
            <w:r w:rsidRPr="00D70EAB">
              <w:t>пунктов)</w:t>
            </w:r>
            <w:r w:rsidRPr="00D70EAB">
              <w:rPr>
                <w:spacing w:val="7"/>
              </w:rPr>
              <w:t xml:space="preserve"> </w:t>
            </w:r>
            <w:r w:rsidRPr="00D70EAB">
              <w:t>руководство</w:t>
            </w:r>
            <w:r w:rsidRPr="00D70EAB">
              <w:rPr>
                <w:spacing w:val="6"/>
              </w:rPr>
              <w:t xml:space="preserve"> </w:t>
            </w:r>
            <w:r w:rsidRPr="00D70EAB">
              <w:t>по</w:t>
            </w:r>
            <w:r w:rsidRPr="00D70EAB">
              <w:rPr>
                <w:spacing w:val="-52"/>
              </w:rPr>
              <w:t xml:space="preserve"> </w:t>
            </w:r>
            <w:r w:rsidRPr="00D70EAB">
              <w:t>эксплуатации</w:t>
            </w:r>
            <w:r w:rsidRPr="00D70EAB">
              <w:rPr>
                <w:spacing w:val="-1"/>
              </w:rPr>
              <w:t xml:space="preserve"> </w:t>
            </w:r>
            <w:r w:rsidRPr="00D70EAB">
              <w:t>на русском</w:t>
            </w:r>
            <w:r w:rsidRPr="00D70EAB">
              <w:rPr>
                <w:spacing w:val="-3"/>
              </w:rPr>
              <w:t xml:space="preserve"> </w:t>
            </w:r>
            <w:r w:rsidRPr="00D70EAB">
              <w:t>языке;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4"/>
              <w:ind w:left="2778" w:hanging="2699"/>
            </w:pPr>
            <w:r w:rsidRPr="00D70EAB">
              <w:t>краткое</w:t>
            </w:r>
            <w:r w:rsidRPr="00D70EAB">
              <w:rPr>
                <w:spacing w:val="-1"/>
              </w:rPr>
              <w:t xml:space="preserve"> </w:t>
            </w:r>
            <w:r w:rsidRPr="00D70EAB">
              <w:t>руководство</w:t>
            </w:r>
            <w:r w:rsidRPr="00D70EAB">
              <w:rPr>
                <w:spacing w:val="-1"/>
              </w:rPr>
              <w:t xml:space="preserve"> </w:t>
            </w:r>
            <w:r w:rsidRPr="00D70EAB">
              <w:t>по</w:t>
            </w:r>
            <w:r w:rsidRPr="00D70EAB">
              <w:rPr>
                <w:spacing w:val="-4"/>
              </w:rPr>
              <w:t xml:space="preserve"> </w:t>
            </w:r>
            <w:r w:rsidRPr="00D70EAB">
              <w:t>эксплуатации, выполненное</w:t>
            </w:r>
            <w:r w:rsidRPr="00D70EAB">
              <w:rPr>
                <w:spacing w:val="-1"/>
              </w:rPr>
              <w:t xml:space="preserve"> </w:t>
            </w:r>
            <w:r w:rsidRPr="00D70EAB">
              <w:t>шрифтом</w:t>
            </w:r>
            <w:r w:rsidRPr="00D70EAB">
              <w:rPr>
                <w:spacing w:val="-2"/>
              </w:rPr>
              <w:t xml:space="preserve"> </w:t>
            </w:r>
            <w:r w:rsidRPr="00D70EAB">
              <w:t>Брайля;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5"/>
              <w:ind w:left="2778" w:hanging="2699"/>
            </w:pPr>
            <w:r w:rsidRPr="00D70EAB">
              <w:t>ремень</w:t>
            </w:r>
            <w:r w:rsidRPr="00D70EAB">
              <w:rPr>
                <w:spacing w:val="-1"/>
              </w:rPr>
              <w:t xml:space="preserve"> </w:t>
            </w:r>
            <w:r w:rsidRPr="00D70EAB">
              <w:t>или сумка</w:t>
            </w:r>
            <w:r w:rsidRPr="00D70EAB">
              <w:rPr>
                <w:spacing w:val="-1"/>
              </w:rPr>
              <w:t xml:space="preserve"> </w:t>
            </w:r>
            <w:r w:rsidRPr="00D70EAB">
              <w:t>для переноски;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6"/>
              <w:ind w:left="2781" w:hanging="2699"/>
            </w:pPr>
            <w:r w:rsidRPr="00D70EAB">
              <w:t>упаковочная</w:t>
            </w:r>
            <w:r w:rsidRPr="00D70EAB">
              <w:rPr>
                <w:spacing w:val="-5"/>
              </w:rPr>
              <w:t xml:space="preserve"> </w:t>
            </w:r>
            <w:r w:rsidRPr="00D70EAB">
              <w:t>коробка;</w:t>
            </w:r>
          </w:p>
          <w:p w:rsidR="006D711A" w:rsidRPr="00D70EAB" w:rsidRDefault="006D711A" w:rsidP="00D70EAB">
            <w:pPr>
              <w:pStyle w:val="af3"/>
              <w:numPr>
                <w:ilvl w:val="1"/>
                <w:numId w:val="7"/>
              </w:numPr>
              <w:tabs>
                <w:tab w:val="left" w:pos="363"/>
              </w:tabs>
              <w:spacing w:before="25"/>
              <w:ind w:left="2778" w:hanging="2699"/>
            </w:pPr>
            <w:r w:rsidRPr="00D70EAB">
              <w:t>кабель</w:t>
            </w:r>
            <w:r w:rsidRPr="00D70EAB">
              <w:rPr>
                <w:spacing w:val="-2"/>
              </w:rPr>
              <w:t xml:space="preserve"> </w:t>
            </w:r>
            <w:r w:rsidRPr="00D70EAB">
              <w:t>USB</w:t>
            </w:r>
            <w:r w:rsidRPr="00D70EAB">
              <w:rPr>
                <w:spacing w:val="-3"/>
              </w:rPr>
              <w:t xml:space="preserve"> </w:t>
            </w:r>
            <w:r w:rsidRPr="00D70EAB">
              <w:t>для</w:t>
            </w:r>
            <w:r w:rsidRPr="00D70EAB">
              <w:rPr>
                <w:spacing w:val="-1"/>
              </w:rPr>
              <w:t xml:space="preserve"> </w:t>
            </w:r>
            <w:r w:rsidRPr="00D70EAB">
              <w:t>соединения</w:t>
            </w:r>
            <w:r w:rsidRPr="00D70EAB">
              <w:rPr>
                <w:spacing w:val="-2"/>
              </w:rPr>
              <w:t xml:space="preserve"> </w:t>
            </w:r>
            <w:r w:rsidRPr="00D70EAB">
              <w:t>устройства</w:t>
            </w:r>
            <w:r w:rsidRPr="00D70EAB">
              <w:rPr>
                <w:spacing w:val="-1"/>
              </w:rPr>
              <w:t xml:space="preserve"> </w:t>
            </w:r>
            <w:r w:rsidRPr="00D70EAB">
              <w:t>с</w:t>
            </w:r>
            <w:r w:rsidRPr="00D70EAB">
              <w:rPr>
                <w:spacing w:val="-1"/>
              </w:rPr>
              <w:t xml:space="preserve"> </w:t>
            </w:r>
            <w:r w:rsidRPr="00D70EAB">
              <w:t>компьютером;</w:t>
            </w:r>
          </w:p>
          <w:p w:rsidR="006D711A" w:rsidRPr="00D70EAB" w:rsidRDefault="006D711A" w:rsidP="00D70EAB">
            <w:pPr>
              <w:pStyle w:val="ConsPlusNormal"/>
              <w:tabs>
                <w:tab w:val="left" w:pos="363"/>
              </w:tabs>
              <w:ind w:hanging="2699"/>
              <w:rPr>
                <w:rFonts w:ascii="Times New Roman" w:hAnsi="Times New Roman" w:cs="Times New Roman"/>
                <w:szCs w:val="22"/>
              </w:rPr>
            </w:pPr>
            <w:r w:rsidRPr="00D70EAB">
              <w:rPr>
                <w:rFonts w:ascii="Times New Roman" w:hAnsi="Times New Roman" w:cs="Times New Roman"/>
                <w:szCs w:val="22"/>
              </w:rPr>
              <w:t>гарантийный</w:t>
            </w:r>
            <w:r w:rsidRPr="00D70EAB">
              <w:rPr>
                <w:rFonts w:ascii="Times New Roman" w:hAnsi="Times New Roman" w:cs="Times New Roman"/>
                <w:spacing w:val="-2"/>
                <w:szCs w:val="22"/>
              </w:rPr>
              <w:t xml:space="preserve"> </w:t>
            </w:r>
            <w:r w:rsidRPr="00D70EAB">
              <w:rPr>
                <w:rFonts w:ascii="Times New Roman" w:hAnsi="Times New Roman" w:cs="Times New Roman"/>
                <w:szCs w:val="22"/>
              </w:rPr>
              <w:t>талон.</w:t>
            </w:r>
          </w:p>
          <w:p w:rsidR="006D711A" w:rsidRDefault="006D711A" w:rsidP="006D711A">
            <w:pPr>
              <w:pStyle w:val="ConsPlusNormal"/>
            </w:pPr>
          </w:p>
          <w:p w:rsidR="00DE7A7B" w:rsidRPr="002515C7" w:rsidRDefault="00DE7A7B" w:rsidP="00DE7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41F38" w:rsidRDefault="006D711A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lastRenderedPageBreak/>
              <w:t>26.40.31.190-00000001- Специальное устройство для чтения "говорящих книг" на флэш-картах</w:t>
            </w:r>
          </w:p>
        </w:tc>
        <w:tc>
          <w:tcPr>
            <w:tcW w:w="1417" w:type="dxa"/>
          </w:tcPr>
          <w:p w:rsidR="00441F38" w:rsidRDefault="00CC3817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</w:t>
            </w:r>
          </w:p>
        </w:tc>
      </w:tr>
    </w:tbl>
    <w:p w:rsidR="000F10CA" w:rsidRDefault="000F10CA" w:rsidP="001F42F2">
      <w:pPr>
        <w:keepNext/>
        <w:jc w:val="center"/>
        <w:rPr>
          <w:sz w:val="26"/>
          <w:szCs w:val="26"/>
        </w:rPr>
      </w:pPr>
    </w:p>
    <w:p w:rsidR="00B27430" w:rsidRDefault="00B27430" w:rsidP="00B27430">
      <w:pPr>
        <w:ind w:firstLine="709"/>
        <w:jc w:val="both"/>
      </w:pPr>
      <w:r w:rsidRPr="00611E8B">
        <w:t>Тов</w:t>
      </w:r>
      <w:r w:rsidRPr="00A074AB">
        <w:t>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7C3CCD" w:rsidRPr="00A074AB" w:rsidRDefault="007C3CCD" w:rsidP="00B27430">
      <w:pPr>
        <w:ind w:firstLine="709"/>
        <w:jc w:val="both"/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  <w:bookmarkStart w:id="0" w:name="_GoBack"/>
      <w:bookmarkEnd w:id="0"/>
    </w:p>
    <w:p w:rsidR="003F509C" w:rsidRPr="000F0822" w:rsidRDefault="003F509C" w:rsidP="007C3CCD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sectPr w:rsidR="003F509C" w:rsidRPr="000F0822" w:rsidSect="00365A15">
      <w:headerReference w:type="default" r:id="rId8"/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F" w:rsidRDefault="000E722F" w:rsidP="004C6741">
      <w:r>
        <w:separator/>
      </w:r>
    </w:p>
  </w:endnote>
  <w:endnote w:type="continuationSeparator" w:id="0">
    <w:p w:rsidR="000E722F" w:rsidRDefault="000E722F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F" w:rsidRDefault="000E722F" w:rsidP="004C6741">
      <w:r>
        <w:separator/>
      </w:r>
    </w:p>
  </w:footnote>
  <w:footnote w:type="continuationSeparator" w:id="0">
    <w:p w:rsidR="000E722F" w:rsidRDefault="000E722F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F4" w:rsidRDefault="00CA03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3CCD">
      <w:rPr>
        <w:noProof/>
      </w:rPr>
      <w:t>11</w:t>
    </w:r>
    <w:r>
      <w:fldChar w:fldCharType="end"/>
    </w:r>
  </w:p>
  <w:p w:rsidR="00CA03F4" w:rsidRDefault="00CA03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2629"/>
    <w:multiLevelType w:val="hybridMultilevel"/>
    <w:tmpl w:val="4CBC60DA"/>
    <w:lvl w:ilvl="0" w:tplc="EF58C5C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D0BB58">
      <w:numFmt w:val="bullet"/>
      <w:lvlText w:val="•"/>
      <w:lvlJc w:val="left"/>
      <w:pPr>
        <w:ind w:left="850" w:hanging="180"/>
      </w:pPr>
      <w:rPr>
        <w:rFonts w:hint="default"/>
        <w:lang w:val="ru-RU" w:eastAsia="en-US" w:bidi="ar-SA"/>
      </w:rPr>
    </w:lvl>
    <w:lvl w:ilvl="2" w:tplc="C7F81C72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3" w:tplc="CC0EE2B4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4" w:tplc="90C0B410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5" w:tplc="5D2A811A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6" w:tplc="341A10BA">
      <w:numFmt w:val="bullet"/>
      <w:lvlText w:val="•"/>
      <w:lvlJc w:val="left"/>
      <w:pPr>
        <w:ind w:left="4605" w:hanging="180"/>
      </w:pPr>
      <w:rPr>
        <w:rFonts w:hint="default"/>
        <w:lang w:val="ru-RU" w:eastAsia="en-US" w:bidi="ar-SA"/>
      </w:rPr>
    </w:lvl>
    <w:lvl w:ilvl="7" w:tplc="12DCFBBA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8" w:tplc="A9000502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">
    <w:nsid w:val="2EAD5CD1"/>
    <w:multiLevelType w:val="hybridMultilevel"/>
    <w:tmpl w:val="F3CEDFC2"/>
    <w:lvl w:ilvl="0" w:tplc="AA286168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A9BAA">
      <w:numFmt w:val="bullet"/>
      <w:lvlText w:val="•"/>
      <w:lvlJc w:val="left"/>
      <w:pPr>
        <w:ind w:left="850" w:hanging="180"/>
      </w:pPr>
      <w:rPr>
        <w:rFonts w:hint="default"/>
        <w:lang w:val="ru-RU" w:eastAsia="en-US" w:bidi="ar-SA"/>
      </w:rPr>
    </w:lvl>
    <w:lvl w:ilvl="2" w:tplc="3DB474EC">
      <w:numFmt w:val="bullet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3" w:tplc="26749E0C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4" w:tplc="BDFAAE7E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5" w:tplc="87762652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6" w:tplc="83DE7D16">
      <w:numFmt w:val="bullet"/>
      <w:lvlText w:val="•"/>
      <w:lvlJc w:val="left"/>
      <w:pPr>
        <w:ind w:left="4605" w:hanging="180"/>
      </w:pPr>
      <w:rPr>
        <w:rFonts w:hint="default"/>
        <w:lang w:val="ru-RU" w:eastAsia="en-US" w:bidi="ar-SA"/>
      </w:rPr>
    </w:lvl>
    <w:lvl w:ilvl="7" w:tplc="1E9EF02A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8" w:tplc="45565716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</w:abstractNum>
  <w:abstractNum w:abstractNumId="3">
    <w:nsid w:val="303A5DE3"/>
    <w:multiLevelType w:val="hybridMultilevel"/>
    <w:tmpl w:val="9B0A3ABA"/>
    <w:lvl w:ilvl="0" w:tplc="AC48DDA2">
      <w:start w:val="1"/>
      <w:numFmt w:val="upperRoman"/>
      <w:pStyle w:val="a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  <w:lvl w:ilvl="1" w:tplc="11ECD1F6">
      <w:numFmt w:val="none"/>
      <w:lvlText w:val=""/>
      <w:lvlJc w:val="left"/>
      <w:pPr>
        <w:tabs>
          <w:tab w:val="num" w:pos="360"/>
        </w:tabs>
      </w:pPr>
    </w:lvl>
    <w:lvl w:ilvl="2" w:tplc="45786398">
      <w:numFmt w:val="none"/>
      <w:lvlText w:val=""/>
      <w:lvlJc w:val="left"/>
      <w:pPr>
        <w:tabs>
          <w:tab w:val="num" w:pos="360"/>
        </w:tabs>
      </w:pPr>
    </w:lvl>
    <w:lvl w:ilvl="3" w:tplc="54C20832">
      <w:numFmt w:val="none"/>
      <w:lvlText w:val=""/>
      <w:lvlJc w:val="left"/>
      <w:pPr>
        <w:tabs>
          <w:tab w:val="num" w:pos="360"/>
        </w:tabs>
      </w:pPr>
    </w:lvl>
    <w:lvl w:ilvl="4" w:tplc="D2C4577A">
      <w:numFmt w:val="none"/>
      <w:lvlText w:val=""/>
      <w:lvlJc w:val="left"/>
      <w:pPr>
        <w:tabs>
          <w:tab w:val="num" w:pos="360"/>
        </w:tabs>
      </w:pPr>
    </w:lvl>
    <w:lvl w:ilvl="5" w:tplc="78A271DA">
      <w:numFmt w:val="none"/>
      <w:lvlText w:val=""/>
      <w:lvlJc w:val="left"/>
      <w:pPr>
        <w:tabs>
          <w:tab w:val="num" w:pos="360"/>
        </w:tabs>
      </w:pPr>
    </w:lvl>
    <w:lvl w:ilvl="6" w:tplc="5D005096">
      <w:numFmt w:val="none"/>
      <w:lvlText w:val=""/>
      <w:lvlJc w:val="left"/>
      <w:pPr>
        <w:tabs>
          <w:tab w:val="num" w:pos="360"/>
        </w:tabs>
      </w:pPr>
    </w:lvl>
    <w:lvl w:ilvl="7" w:tplc="FE0CC324">
      <w:numFmt w:val="none"/>
      <w:lvlText w:val=""/>
      <w:lvlJc w:val="left"/>
      <w:pPr>
        <w:tabs>
          <w:tab w:val="num" w:pos="360"/>
        </w:tabs>
      </w:pPr>
    </w:lvl>
    <w:lvl w:ilvl="8" w:tplc="D5D274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B93F9C"/>
    <w:multiLevelType w:val="hybridMultilevel"/>
    <w:tmpl w:val="FE1625EC"/>
    <w:lvl w:ilvl="0" w:tplc="3DC041EE">
      <w:numFmt w:val="bullet"/>
      <w:lvlText w:val="-"/>
      <w:lvlJc w:val="left"/>
      <w:pPr>
        <w:ind w:left="25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725F9E">
      <w:numFmt w:val="bullet"/>
      <w:lvlText w:val="-"/>
      <w:lvlJc w:val="left"/>
      <w:pPr>
        <w:ind w:left="2375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59C6F00">
      <w:numFmt w:val="bullet"/>
      <w:lvlText w:val="•"/>
      <w:lvlJc w:val="left"/>
      <w:pPr>
        <w:ind w:left="3334" w:hanging="207"/>
      </w:pPr>
      <w:rPr>
        <w:rFonts w:hint="default"/>
        <w:lang w:val="ru-RU" w:eastAsia="en-US" w:bidi="ar-SA"/>
      </w:rPr>
    </w:lvl>
    <w:lvl w:ilvl="3" w:tplc="D55223F0">
      <w:numFmt w:val="bullet"/>
      <w:lvlText w:val="•"/>
      <w:lvlJc w:val="left"/>
      <w:pPr>
        <w:ind w:left="4168" w:hanging="207"/>
      </w:pPr>
      <w:rPr>
        <w:rFonts w:hint="default"/>
        <w:lang w:val="ru-RU" w:eastAsia="en-US" w:bidi="ar-SA"/>
      </w:rPr>
    </w:lvl>
    <w:lvl w:ilvl="4" w:tplc="FADC5F04">
      <w:numFmt w:val="bullet"/>
      <w:lvlText w:val="•"/>
      <w:lvlJc w:val="left"/>
      <w:pPr>
        <w:ind w:left="5002" w:hanging="207"/>
      </w:pPr>
      <w:rPr>
        <w:rFonts w:hint="default"/>
        <w:lang w:val="ru-RU" w:eastAsia="en-US" w:bidi="ar-SA"/>
      </w:rPr>
    </w:lvl>
    <w:lvl w:ilvl="5" w:tplc="91E0CF7C">
      <w:numFmt w:val="bullet"/>
      <w:lvlText w:val="•"/>
      <w:lvlJc w:val="left"/>
      <w:pPr>
        <w:ind w:left="5836" w:hanging="207"/>
      </w:pPr>
      <w:rPr>
        <w:rFonts w:hint="default"/>
        <w:lang w:val="ru-RU" w:eastAsia="en-US" w:bidi="ar-SA"/>
      </w:rPr>
    </w:lvl>
    <w:lvl w:ilvl="6" w:tplc="412826DC">
      <w:numFmt w:val="bullet"/>
      <w:lvlText w:val="•"/>
      <w:lvlJc w:val="left"/>
      <w:pPr>
        <w:ind w:left="6670" w:hanging="207"/>
      </w:pPr>
      <w:rPr>
        <w:rFonts w:hint="default"/>
        <w:lang w:val="ru-RU" w:eastAsia="en-US" w:bidi="ar-SA"/>
      </w:rPr>
    </w:lvl>
    <w:lvl w:ilvl="7" w:tplc="4F2A6CB6">
      <w:numFmt w:val="bullet"/>
      <w:lvlText w:val="•"/>
      <w:lvlJc w:val="left"/>
      <w:pPr>
        <w:ind w:left="7504" w:hanging="207"/>
      </w:pPr>
      <w:rPr>
        <w:rFonts w:hint="default"/>
        <w:lang w:val="ru-RU" w:eastAsia="en-US" w:bidi="ar-SA"/>
      </w:rPr>
    </w:lvl>
    <w:lvl w:ilvl="8" w:tplc="1C2E6458">
      <w:numFmt w:val="bullet"/>
      <w:lvlText w:val="•"/>
      <w:lvlJc w:val="left"/>
      <w:pPr>
        <w:ind w:left="8338" w:hanging="207"/>
      </w:pPr>
      <w:rPr>
        <w:rFonts w:hint="default"/>
        <w:lang w:val="ru-RU" w:eastAsia="en-US" w:bidi="ar-SA"/>
      </w:rPr>
    </w:lvl>
  </w:abstractNum>
  <w:abstractNum w:abstractNumId="5">
    <w:nsid w:val="56F65670"/>
    <w:multiLevelType w:val="hybridMultilevel"/>
    <w:tmpl w:val="A9804320"/>
    <w:lvl w:ilvl="0" w:tplc="A4001B9A">
      <w:numFmt w:val="bullet"/>
      <w:lvlText w:val="-"/>
      <w:lvlJc w:val="left"/>
      <w:pPr>
        <w:ind w:left="2894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C4F5A2">
      <w:numFmt w:val="bullet"/>
      <w:lvlText w:val="•"/>
      <w:lvlJc w:val="left"/>
      <w:pPr>
        <w:ind w:left="3661" w:hanging="341"/>
      </w:pPr>
      <w:rPr>
        <w:rFonts w:hint="default"/>
        <w:lang w:val="ru-RU" w:eastAsia="en-US" w:bidi="ar-SA"/>
      </w:rPr>
    </w:lvl>
    <w:lvl w:ilvl="2" w:tplc="0A5811B6">
      <w:numFmt w:val="bullet"/>
      <w:lvlText w:val="•"/>
      <w:lvlJc w:val="left"/>
      <w:pPr>
        <w:ind w:left="4424" w:hanging="341"/>
      </w:pPr>
      <w:rPr>
        <w:rFonts w:hint="default"/>
        <w:lang w:val="ru-RU" w:eastAsia="en-US" w:bidi="ar-SA"/>
      </w:rPr>
    </w:lvl>
    <w:lvl w:ilvl="3" w:tplc="C6CE54F2">
      <w:numFmt w:val="bullet"/>
      <w:lvlText w:val="•"/>
      <w:lvlJc w:val="left"/>
      <w:pPr>
        <w:ind w:left="5186" w:hanging="341"/>
      </w:pPr>
      <w:rPr>
        <w:rFonts w:hint="default"/>
        <w:lang w:val="ru-RU" w:eastAsia="en-US" w:bidi="ar-SA"/>
      </w:rPr>
    </w:lvl>
    <w:lvl w:ilvl="4" w:tplc="4E78C38A">
      <w:numFmt w:val="bullet"/>
      <w:lvlText w:val="•"/>
      <w:lvlJc w:val="left"/>
      <w:pPr>
        <w:ind w:left="5949" w:hanging="341"/>
      </w:pPr>
      <w:rPr>
        <w:rFonts w:hint="default"/>
        <w:lang w:val="ru-RU" w:eastAsia="en-US" w:bidi="ar-SA"/>
      </w:rPr>
    </w:lvl>
    <w:lvl w:ilvl="5" w:tplc="222C5BB8">
      <w:numFmt w:val="bullet"/>
      <w:lvlText w:val="•"/>
      <w:lvlJc w:val="left"/>
      <w:pPr>
        <w:ind w:left="6712" w:hanging="341"/>
      </w:pPr>
      <w:rPr>
        <w:rFonts w:hint="default"/>
        <w:lang w:val="ru-RU" w:eastAsia="en-US" w:bidi="ar-SA"/>
      </w:rPr>
    </w:lvl>
    <w:lvl w:ilvl="6" w:tplc="1A14BC3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7" w:tplc="F084769E">
      <w:numFmt w:val="bullet"/>
      <w:lvlText w:val="•"/>
      <w:lvlJc w:val="left"/>
      <w:pPr>
        <w:ind w:left="8237" w:hanging="341"/>
      </w:pPr>
      <w:rPr>
        <w:rFonts w:hint="default"/>
        <w:lang w:val="ru-RU" w:eastAsia="en-US" w:bidi="ar-SA"/>
      </w:rPr>
    </w:lvl>
    <w:lvl w:ilvl="8" w:tplc="2B98E3D0">
      <w:numFmt w:val="bullet"/>
      <w:lvlText w:val="•"/>
      <w:lvlJc w:val="left"/>
      <w:pPr>
        <w:ind w:left="9000" w:hanging="341"/>
      </w:pPr>
      <w:rPr>
        <w:rFonts w:hint="default"/>
        <w:lang w:val="ru-RU" w:eastAsia="en-US" w:bidi="ar-SA"/>
      </w:rPr>
    </w:lvl>
  </w:abstractNum>
  <w:abstractNum w:abstractNumId="6">
    <w:nsid w:val="739A3798"/>
    <w:multiLevelType w:val="hybridMultilevel"/>
    <w:tmpl w:val="0DE677D4"/>
    <w:lvl w:ilvl="0" w:tplc="77D237CC">
      <w:start w:val="3"/>
      <w:numFmt w:val="decimal"/>
      <w:lvlText w:val="%1."/>
      <w:lvlJc w:val="left"/>
      <w:pPr>
        <w:ind w:left="2375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46D9A8">
      <w:numFmt w:val="bullet"/>
      <w:lvlText w:val="•"/>
      <w:lvlJc w:val="left"/>
      <w:pPr>
        <w:ind w:left="3142" w:hanging="248"/>
      </w:pPr>
      <w:rPr>
        <w:rFonts w:hint="default"/>
        <w:lang w:val="ru-RU" w:eastAsia="en-US" w:bidi="ar-SA"/>
      </w:rPr>
    </w:lvl>
    <w:lvl w:ilvl="2" w:tplc="A28A0280">
      <w:numFmt w:val="bullet"/>
      <w:lvlText w:val="•"/>
      <w:lvlJc w:val="left"/>
      <w:pPr>
        <w:ind w:left="3905" w:hanging="248"/>
      </w:pPr>
      <w:rPr>
        <w:rFonts w:hint="default"/>
        <w:lang w:val="ru-RU" w:eastAsia="en-US" w:bidi="ar-SA"/>
      </w:rPr>
    </w:lvl>
    <w:lvl w:ilvl="3" w:tplc="3368AAEE">
      <w:numFmt w:val="bullet"/>
      <w:lvlText w:val="•"/>
      <w:lvlJc w:val="left"/>
      <w:pPr>
        <w:ind w:left="4667" w:hanging="248"/>
      </w:pPr>
      <w:rPr>
        <w:rFonts w:hint="default"/>
        <w:lang w:val="ru-RU" w:eastAsia="en-US" w:bidi="ar-SA"/>
      </w:rPr>
    </w:lvl>
    <w:lvl w:ilvl="4" w:tplc="D6DAED1A">
      <w:numFmt w:val="bullet"/>
      <w:lvlText w:val="•"/>
      <w:lvlJc w:val="left"/>
      <w:pPr>
        <w:ind w:left="5430" w:hanging="248"/>
      </w:pPr>
      <w:rPr>
        <w:rFonts w:hint="default"/>
        <w:lang w:val="ru-RU" w:eastAsia="en-US" w:bidi="ar-SA"/>
      </w:rPr>
    </w:lvl>
    <w:lvl w:ilvl="5" w:tplc="919EED12">
      <w:numFmt w:val="bullet"/>
      <w:lvlText w:val="•"/>
      <w:lvlJc w:val="left"/>
      <w:pPr>
        <w:ind w:left="6193" w:hanging="248"/>
      </w:pPr>
      <w:rPr>
        <w:rFonts w:hint="default"/>
        <w:lang w:val="ru-RU" w:eastAsia="en-US" w:bidi="ar-SA"/>
      </w:rPr>
    </w:lvl>
    <w:lvl w:ilvl="6" w:tplc="87C628A2">
      <w:numFmt w:val="bullet"/>
      <w:lvlText w:val="•"/>
      <w:lvlJc w:val="left"/>
      <w:pPr>
        <w:ind w:left="6955" w:hanging="248"/>
      </w:pPr>
      <w:rPr>
        <w:rFonts w:hint="default"/>
        <w:lang w:val="ru-RU" w:eastAsia="en-US" w:bidi="ar-SA"/>
      </w:rPr>
    </w:lvl>
    <w:lvl w:ilvl="7" w:tplc="411AE9C0">
      <w:numFmt w:val="bullet"/>
      <w:lvlText w:val="•"/>
      <w:lvlJc w:val="left"/>
      <w:pPr>
        <w:ind w:left="7718" w:hanging="248"/>
      </w:pPr>
      <w:rPr>
        <w:rFonts w:hint="default"/>
        <w:lang w:val="ru-RU" w:eastAsia="en-US" w:bidi="ar-SA"/>
      </w:rPr>
    </w:lvl>
    <w:lvl w:ilvl="8" w:tplc="22BAC5CC">
      <w:numFmt w:val="bullet"/>
      <w:lvlText w:val="•"/>
      <w:lvlJc w:val="left"/>
      <w:pPr>
        <w:ind w:left="8481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0D6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69D1"/>
    <w:rsid w:val="00027D9F"/>
    <w:rsid w:val="000339B6"/>
    <w:rsid w:val="0003508C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1E09"/>
    <w:rsid w:val="00062FB9"/>
    <w:rsid w:val="00063E59"/>
    <w:rsid w:val="000720D5"/>
    <w:rsid w:val="00072848"/>
    <w:rsid w:val="00074D90"/>
    <w:rsid w:val="000762F9"/>
    <w:rsid w:val="000774EB"/>
    <w:rsid w:val="0008238B"/>
    <w:rsid w:val="00083F4E"/>
    <w:rsid w:val="0008470D"/>
    <w:rsid w:val="00086485"/>
    <w:rsid w:val="00086C19"/>
    <w:rsid w:val="0009012D"/>
    <w:rsid w:val="00095377"/>
    <w:rsid w:val="00097DC0"/>
    <w:rsid w:val="000A0A74"/>
    <w:rsid w:val="000A21CF"/>
    <w:rsid w:val="000A21E5"/>
    <w:rsid w:val="000A374A"/>
    <w:rsid w:val="000A3AA4"/>
    <w:rsid w:val="000A5DEE"/>
    <w:rsid w:val="000B0515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E722F"/>
    <w:rsid w:val="000F0822"/>
    <w:rsid w:val="000F10CA"/>
    <w:rsid w:val="000F6647"/>
    <w:rsid w:val="000F6C5F"/>
    <w:rsid w:val="000F7A72"/>
    <w:rsid w:val="001019D6"/>
    <w:rsid w:val="00102DAE"/>
    <w:rsid w:val="00103BFC"/>
    <w:rsid w:val="0010587D"/>
    <w:rsid w:val="001065C9"/>
    <w:rsid w:val="00111840"/>
    <w:rsid w:val="001119C6"/>
    <w:rsid w:val="00112C11"/>
    <w:rsid w:val="0011711F"/>
    <w:rsid w:val="00120AEF"/>
    <w:rsid w:val="001257B5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9F0"/>
    <w:rsid w:val="00146708"/>
    <w:rsid w:val="001504D0"/>
    <w:rsid w:val="001556C9"/>
    <w:rsid w:val="001578E1"/>
    <w:rsid w:val="00161AFE"/>
    <w:rsid w:val="0016368F"/>
    <w:rsid w:val="00166F39"/>
    <w:rsid w:val="001674E0"/>
    <w:rsid w:val="0017408A"/>
    <w:rsid w:val="0017533F"/>
    <w:rsid w:val="00176566"/>
    <w:rsid w:val="001829DF"/>
    <w:rsid w:val="001834B7"/>
    <w:rsid w:val="0018373D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96D6F"/>
    <w:rsid w:val="001A0EE9"/>
    <w:rsid w:val="001A18D2"/>
    <w:rsid w:val="001A2942"/>
    <w:rsid w:val="001A468B"/>
    <w:rsid w:val="001A626D"/>
    <w:rsid w:val="001A6866"/>
    <w:rsid w:val="001A720F"/>
    <w:rsid w:val="001A74F2"/>
    <w:rsid w:val="001A7855"/>
    <w:rsid w:val="001B056C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6DE0"/>
    <w:rsid w:val="001E6EF5"/>
    <w:rsid w:val="001F249A"/>
    <w:rsid w:val="001F249F"/>
    <w:rsid w:val="001F3D44"/>
    <w:rsid w:val="001F42F2"/>
    <w:rsid w:val="001F46E8"/>
    <w:rsid w:val="001F57FF"/>
    <w:rsid w:val="001F7090"/>
    <w:rsid w:val="00201280"/>
    <w:rsid w:val="00202A51"/>
    <w:rsid w:val="0020358B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2A9F"/>
    <w:rsid w:val="002241AA"/>
    <w:rsid w:val="00224951"/>
    <w:rsid w:val="0022621E"/>
    <w:rsid w:val="00226DC0"/>
    <w:rsid w:val="00231C6B"/>
    <w:rsid w:val="00233F25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30C3"/>
    <w:rsid w:val="002546C1"/>
    <w:rsid w:val="002551FF"/>
    <w:rsid w:val="00256305"/>
    <w:rsid w:val="00256362"/>
    <w:rsid w:val="00260AE1"/>
    <w:rsid w:val="00262C26"/>
    <w:rsid w:val="00262EB3"/>
    <w:rsid w:val="00263EA2"/>
    <w:rsid w:val="0026541E"/>
    <w:rsid w:val="0026736D"/>
    <w:rsid w:val="00275183"/>
    <w:rsid w:val="00276EA5"/>
    <w:rsid w:val="00276F46"/>
    <w:rsid w:val="00277330"/>
    <w:rsid w:val="00277E2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2C35"/>
    <w:rsid w:val="002A38CA"/>
    <w:rsid w:val="002A6424"/>
    <w:rsid w:val="002B0FAB"/>
    <w:rsid w:val="002B416C"/>
    <w:rsid w:val="002B48EF"/>
    <w:rsid w:val="002B4A14"/>
    <w:rsid w:val="002B6652"/>
    <w:rsid w:val="002C00A7"/>
    <w:rsid w:val="002C070A"/>
    <w:rsid w:val="002C1CBC"/>
    <w:rsid w:val="002C1F8D"/>
    <w:rsid w:val="002C26A0"/>
    <w:rsid w:val="002C3ADF"/>
    <w:rsid w:val="002C692D"/>
    <w:rsid w:val="002D0645"/>
    <w:rsid w:val="002D0C11"/>
    <w:rsid w:val="002D134B"/>
    <w:rsid w:val="002D345D"/>
    <w:rsid w:val="002D41A1"/>
    <w:rsid w:val="002D4AAD"/>
    <w:rsid w:val="002D4D2E"/>
    <w:rsid w:val="002E368D"/>
    <w:rsid w:val="002E4906"/>
    <w:rsid w:val="002E5FCA"/>
    <w:rsid w:val="002E67C8"/>
    <w:rsid w:val="002F057C"/>
    <w:rsid w:val="002F42B4"/>
    <w:rsid w:val="002F482E"/>
    <w:rsid w:val="002F6946"/>
    <w:rsid w:val="0030761F"/>
    <w:rsid w:val="00307D75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37B3B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0CFE"/>
    <w:rsid w:val="00364817"/>
    <w:rsid w:val="00364E31"/>
    <w:rsid w:val="00365A15"/>
    <w:rsid w:val="003660D9"/>
    <w:rsid w:val="00367D52"/>
    <w:rsid w:val="00371625"/>
    <w:rsid w:val="00372DD1"/>
    <w:rsid w:val="00374417"/>
    <w:rsid w:val="00383F8D"/>
    <w:rsid w:val="00384352"/>
    <w:rsid w:val="00385DA3"/>
    <w:rsid w:val="00386078"/>
    <w:rsid w:val="003861B8"/>
    <w:rsid w:val="00386732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5AD9"/>
    <w:rsid w:val="003A7CE3"/>
    <w:rsid w:val="003B18AB"/>
    <w:rsid w:val="003B1E19"/>
    <w:rsid w:val="003B306E"/>
    <w:rsid w:val="003B36A0"/>
    <w:rsid w:val="003B460D"/>
    <w:rsid w:val="003B4A64"/>
    <w:rsid w:val="003C0E52"/>
    <w:rsid w:val="003C12DB"/>
    <w:rsid w:val="003C2D4B"/>
    <w:rsid w:val="003C3007"/>
    <w:rsid w:val="003C30B3"/>
    <w:rsid w:val="003C4912"/>
    <w:rsid w:val="003C5167"/>
    <w:rsid w:val="003C59CA"/>
    <w:rsid w:val="003C5D5D"/>
    <w:rsid w:val="003C61DC"/>
    <w:rsid w:val="003D2258"/>
    <w:rsid w:val="003D24B0"/>
    <w:rsid w:val="003D2924"/>
    <w:rsid w:val="003D51AD"/>
    <w:rsid w:val="003D6737"/>
    <w:rsid w:val="003E29D0"/>
    <w:rsid w:val="003E2D5D"/>
    <w:rsid w:val="003E3350"/>
    <w:rsid w:val="003E689F"/>
    <w:rsid w:val="003F0DAE"/>
    <w:rsid w:val="003F276D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7D7"/>
    <w:rsid w:val="0041364B"/>
    <w:rsid w:val="00414833"/>
    <w:rsid w:val="00417930"/>
    <w:rsid w:val="00417B81"/>
    <w:rsid w:val="004209A0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1F38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67204"/>
    <w:rsid w:val="004677CA"/>
    <w:rsid w:val="004739E2"/>
    <w:rsid w:val="004746EC"/>
    <w:rsid w:val="004762C0"/>
    <w:rsid w:val="00476424"/>
    <w:rsid w:val="0047743F"/>
    <w:rsid w:val="004824AD"/>
    <w:rsid w:val="00483213"/>
    <w:rsid w:val="00484BAA"/>
    <w:rsid w:val="00494F90"/>
    <w:rsid w:val="004970C4"/>
    <w:rsid w:val="00497C0B"/>
    <w:rsid w:val="004A0E21"/>
    <w:rsid w:val="004A5F88"/>
    <w:rsid w:val="004A655A"/>
    <w:rsid w:val="004B158D"/>
    <w:rsid w:val="004B2290"/>
    <w:rsid w:val="004B2EE4"/>
    <w:rsid w:val="004B3141"/>
    <w:rsid w:val="004B3FCE"/>
    <w:rsid w:val="004B5503"/>
    <w:rsid w:val="004B5656"/>
    <w:rsid w:val="004B66FE"/>
    <w:rsid w:val="004B73AB"/>
    <w:rsid w:val="004C378E"/>
    <w:rsid w:val="004C6741"/>
    <w:rsid w:val="004D086B"/>
    <w:rsid w:val="004D0B4B"/>
    <w:rsid w:val="004D50E5"/>
    <w:rsid w:val="004D7735"/>
    <w:rsid w:val="004D78A8"/>
    <w:rsid w:val="004E0572"/>
    <w:rsid w:val="004E12DF"/>
    <w:rsid w:val="004E612C"/>
    <w:rsid w:val="004E6DD3"/>
    <w:rsid w:val="004F0D0A"/>
    <w:rsid w:val="004F0E97"/>
    <w:rsid w:val="004F0F39"/>
    <w:rsid w:val="004F4C60"/>
    <w:rsid w:val="004F6CD1"/>
    <w:rsid w:val="004F714F"/>
    <w:rsid w:val="004F7857"/>
    <w:rsid w:val="004F7948"/>
    <w:rsid w:val="00500533"/>
    <w:rsid w:val="0050189C"/>
    <w:rsid w:val="00502030"/>
    <w:rsid w:val="005053F7"/>
    <w:rsid w:val="005071F0"/>
    <w:rsid w:val="00515AD4"/>
    <w:rsid w:val="00520259"/>
    <w:rsid w:val="00521185"/>
    <w:rsid w:val="0052129B"/>
    <w:rsid w:val="005215D9"/>
    <w:rsid w:val="00521CBF"/>
    <w:rsid w:val="005227C3"/>
    <w:rsid w:val="00523B7C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45C8"/>
    <w:rsid w:val="00566106"/>
    <w:rsid w:val="00570E07"/>
    <w:rsid w:val="005715DF"/>
    <w:rsid w:val="005726D5"/>
    <w:rsid w:val="00572901"/>
    <w:rsid w:val="00573AF3"/>
    <w:rsid w:val="00573B9C"/>
    <w:rsid w:val="00573F78"/>
    <w:rsid w:val="00574591"/>
    <w:rsid w:val="00576CB6"/>
    <w:rsid w:val="005775F6"/>
    <w:rsid w:val="005779A1"/>
    <w:rsid w:val="00584072"/>
    <w:rsid w:val="00586165"/>
    <w:rsid w:val="0058691A"/>
    <w:rsid w:val="00590892"/>
    <w:rsid w:val="00592901"/>
    <w:rsid w:val="00592E28"/>
    <w:rsid w:val="00593691"/>
    <w:rsid w:val="00595F29"/>
    <w:rsid w:val="00596478"/>
    <w:rsid w:val="00596BD6"/>
    <w:rsid w:val="005A2EB1"/>
    <w:rsid w:val="005A4721"/>
    <w:rsid w:val="005A5AC3"/>
    <w:rsid w:val="005A7080"/>
    <w:rsid w:val="005B0E5D"/>
    <w:rsid w:val="005B5133"/>
    <w:rsid w:val="005B53DA"/>
    <w:rsid w:val="005B761A"/>
    <w:rsid w:val="005C3178"/>
    <w:rsid w:val="005C5ACD"/>
    <w:rsid w:val="005D082E"/>
    <w:rsid w:val="005D3C03"/>
    <w:rsid w:val="005D49C7"/>
    <w:rsid w:val="005D6DBD"/>
    <w:rsid w:val="005D718A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05B90"/>
    <w:rsid w:val="00610A6A"/>
    <w:rsid w:val="0061140D"/>
    <w:rsid w:val="0061646C"/>
    <w:rsid w:val="00617FD0"/>
    <w:rsid w:val="00620FA8"/>
    <w:rsid w:val="006233AE"/>
    <w:rsid w:val="00630CA6"/>
    <w:rsid w:val="00636F6F"/>
    <w:rsid w:val="006371C7"/>
    <w:rsid w:val="00640BB0"/>
    <w:rsid w:val="00641649"/>
    <w:rsid w:val="0064336D"/>
    <w:rsid w:val="00644944"/>
    <w:rsid w:val="006464DD"/>
    <w:rsid w:val="00650AA4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6828"/>
    <w:rsid w:val="00676F44"/>
    <w:rsid w:val="0068077A"/>
    <w:rsid w:val="00682803"/>
    <w:rsid w:val="0068310D"/>
    <w:rsid w:val="0068450E"/>
    <w:rsid w:val="00686178"/>
    <w:rsid w:val="00690302"/>
    <w:rsid w:val="006924E9"/>
    <w:rsid w:val="00693732"/>
    <w:rsid w:val="0069449E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CB8"/>
    <w:rsid w:val="006D5D0C"/>
    <w:rsid w:val="006D711A"/>
    <w:rsid w:val="006D7382"/>
    <w:rsid w:val="006E0651"/>
    <w:rsid w:val="006F079A"/>
    <w:rsid w:val="006F275B"/>
    <w:rsid w:val="006F31D5"/>
    <w:rsid w:val="006F3868"/>
    <w:rsid w:val="006F57C5"/>
    <w:rsid w:val="006F7919"/>
    <w:rsid w:val="006F7E49"/>
    <w:rsid w:val="007035A3"/>
    <w:rsid w:val="00705016"/>
    <w:rsid w:val="007068EE"/>
    <w:rsid w:val="00710156"/>
    <w:rsid w:val="007134CC"/>
    <w:rsid w:val="00714549"/>
    <w:rsid w:val="007157BA"/>
    <w:rsid w:val="00715A01"/>
    <w:rsid w:val="007175B2"/>
    <w:rsid w:val="00720C1D"/>
    <w:rsid w:val="007211FD"/>
    <w:rsid w:val="00721613"/>
    <w:rsid w:val="00722F6D"/>
    <w:rsid w:val="00724507"/>
    <w:rsid w:val="00724DEE"/>
    <w:rsid w:val="00730972"/>
    <w:rsid w:val="00730E1E"/>
    <w:rsid w:val="0073495B"/>
    <w:rsid w:val="007376B3"/>
    <w:rsid w:val="0074298E"/>
    <w:rsid w:val="00744D48"/>
    <w:rsid w:val="00746AAD"/>
    <w:rsid w:val="00747773"/>
    <w:rsid w:val="00751B9E"/>
    <w:rsid w:val="007527A9"/>
    <w:rsid w:val="00753A57"/>
    <w:rsid w:val="0075695F"/>
    <w:rsid w:val="007629D9"/>
    <w:rsid w:val="007636F7"/>
    <w:rsid w:val="00763C32"/>
    <w:rsid w:val="00770904"/>
    <w:rsid w:val="007726BA"/>
    <w:rsid w:val="0077398D"/>
    <w:rsid w:val="00775268"/>
    <w:rsid w:val="00776E51"/>
    <w:rsid w:val="00781F0C"/>
    <w:rsid w:val="00784B33"/>
    <w:rsid w:val="00785063"/>
    <w:rsid w:val="0078694A"/>
    <w:rsid w:val="0078798B"/>
    <w:rsid w:val="0079244B"/>
    <w:rsid w:val="0079259D"/>
    <w:rsid w:val="00793B77"/>
    <w:rsid w:val="00793D7A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C1244"/>
    <w:rsid w:val="007C199C"/>
    <w:rsid w:val="007C3C62"/>
    <w:rsid w:val="007C3CCD"/>
    <w:rsid w:val="007C410C"/>
    <w:rsid w:val="007C456D"/>
    <w:rsid w:val="007C469C"/>
    <w:rsid w:val="007C5852"/>
    <w:rsid w:val="007C6145"/>
    <w:rsid w:val="007D4B0C"/>
    <w:rsid w:val="007D4D62"/>
    <w:rsid w:val="007D4D77"/>
    <w:rsid w:val="007D5B2B"/>
    <w:rsid w:val="007D732C"/>
    <w:rsid w:val="007E1D49"/>
    <w:rsid w:val="007E2355"/>
    <w:rsid w:val="007E36B5"/>
    <w:rsid w:val="007E3903"/>
    <w:rsid w:val="007E5228"/>
    <w:rsid w:val="007F16B0"/>
    <w:rsid w:val="007F1AC6"/>
    <w:rsid w:val="007F35FE"/>
    <w:rsid w:val="007F782C"/>
    <w:rsid w:val="00801066"/>
    <w:rsid w:val="00803462"/>
    <w:rsid w:val="0080552B"/>
    <w:rsid w:val="00807F1A"/>
    <w:rsid w:val="008121CF"/>
    <w:rsid w:val="00812A27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2F34"/>
    <w:rsid w:val="00873A2D"/>
    <w:rsid w:val="00883736"/>
    <w:rsid w:val="008842B9"/>
    <w:rsid w:val="00885B2A"/>
    <w:rsid w:val="00887B3D"/>
    <w:rsid w:val="00892BE9"/>
    <w:rsid w:val="008955D5"/>
    <w:rsid w:val="00897860"/>
    <w:rsid w:val="0089796A"/>
    <w:rsid w:val="008A0AE7"/>
    <w:rsid w:val="008A1A04"/>
    <w:rsid w:val="008A224A"/>
    <w:rsid w:val="008A3304"/>
    <w:rsid w:val="008A6827"/>
    <w:rsid w:val="008B0329"/>
    <w:rsid w:val="008B1E7C"/>
    <w:rsid w:val="008B2804"/>
    <w:rsid w:val="008B37C6"/>
    <w:rsid w:val="008B4B3F"/>
    <w:rsid w:val="008B64C1"/>
    <w:rsid w:val="008B6EFE"/>
    <w:rsid w:val="008C09C2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0F1E"/>
    <w:rsid w:val="00911A48"/>
    <w:rsid w:val="00920FBB"/>
    <w:rsid w:val="009238DC"/>
    <w:rsid w:val="00925394"/>
    <w:rsid w:val="00925F2F"/>
    <w:rsid w:val="0092627A"/>
    <w:rsid w:val="00926CB3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0853"/>
    <w:rsid w:val="00971E37"/>
    <w:rsid w:val="00972282"/>
    <w:rsid w:val="00972B62"/>
    <w:rsid w:val="009734B0"/>
    <w:rsid w:val="009752E5"/>
    <w:rsid w:val="009756A7"/>
    <w:rsid w:val="009759AB"/>
    <w:rsid w:val="00981A8A"/>
    <w:rsid w:val="00981F26"/>
    <w:rsid w:val="00983BE4"/>
    <w:rsid w:val="0098481B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057E"/>
    <w:rsid w:val="009C2547"/>
    <w:rsid w:val="009C4ADF"/>
    <w:rsid w:val="009C4BB1"/>
    <w:rsid w:val="009C4D80"/>
    <w:rsid w:val="009C6545"/>
    <w:rsid w:val="009C749C"/>
    <w:rsid w:val="009D3658"/>
    <w:rsid w:val="009D38AE"/>
    <w:rsid w:val="009D559C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451A"/>
    <w:rsid w:val="009F56D4"/>
    <w:rsid w:val="00A04A62"/>
    <w:rsid w:val="00A0571A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1F9C"/>
    <w:rsid w:val="00A45399"/>
    <w:rsid w:val="00A46B69"/>
    <w:rsid w:val="00A55580"/>
    <w:rsid w:val="00A61E64"/>
    <w:rsid w:val="00A62CFA"/>
    <w:rsid w:val="00A638BC"/>
    <w:rsid w:val="00A63CBA"/>
    <w:rsid w:val="00A75E80"/>
    <w:rsid w:val="00A8755E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A712A"/>
    <w:rsid w:val="00AB0440"/>
    <w:rsid w:val="00AB1589"/>
    <w:rsid w:val="00AB2E30"/>
    <w:rsid w:val="00AB304B"/>
    <w:rsid w:val="00AC0CE5"/>
    <w:rsid w:val="00AC1378"/>
    <w:rsid w:val="00AC4055"/>
    <w:rsid w:val="00AC6630"/>
    <w:rsid w:val="00AC7120"/>
    <w:rsid w:val="00AC7A4F"/>
    <w:rsid w:val="00AD2CAA"/>
    <w:rsid w:val="00AD3C8C"/>
    <w:rsid w:val="00AD4F67"/>
    <w:rsid w:val="00AD52CA"/>
    <w:rsid w:val="00AE029F"/>
    <w:rsid w:val="00AE4382"/>
    <w:rsid w:val="00AE6076"/>
    <w:rsid w:val="00AE6CD5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693C"/>
    <w:rsid w:val="00B17A2B"/>
    <w:rsid w:val="00B17C9A"/>
    <w:rsid w:val="00B21D82"/>
    <w:rsid w:val="00B22CC6"/>
    <w:rsid w:val="00B269D3"/>
    <w:rsid w:val="00B27430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642A"/>
    <w:rsid w:val="00B4744F"/>
    <w:rsid w:val="00B508AA"/>
    <w:rsid w:val="00B53195"/>
    <w:rsid w:val="00B57EA9"/>
    <w:rsid w:val="00B60C35"/>
    <w:rsid w:val="00B61193"/>
    <w:rsid w:val="00B61396"/>
    <w:rsid w:val="00B61521"/>
    <w:rsid w:val="00B6268F"/>
    <w:rsid w:val="00B63FDD"/>
    <w:rsid w:val="00B660DF"/>
    <w:rsid w:val="00B675FA"/>
    <w:rsid w:val="00B67B51"/>
    <w:rsid w:val="00B70283"/>
    <w:rsid w:val="00B7038F"/>
    <w:rsid w:val="00B705E4"/>
    <w:rsid w:val="00B71644"/>
    <w:rsid w:val="00B76DC6"/>
    <w:rsid w:val="00B77536"/>
    <w:rsid w:val="00B80937"/>
    <w:rsid w:val="00B82248"/>
    <w:rsid w:val="00B82483"/>
    <w:rsid w:val="00B8328D"/>
    <w:rsid w:val="00B84602"/>
    <w:rsid w:val="00B84EF1"/>
    <w:rsid w:val="00B8578D"/>
    <w:rsid w:val="00B961DE"/>
    <w:rsid w:val="00B9624A"/>
    <w:rsid w:val="00B96DA4"/>
    <w:rsid w:val="00BA00B6"/>
    <w:rsid w:val="00BA011B"/>
    <w:rsid w:val="00BA119F"/>
    <w:rsid w:val="00BA24E6"/>
    <w:rsid w:val="00BA3BFE"/>
    <w:rsid w:val="00BA3C76"/>
    <w:rsid w:val="00BA3DB8"/>
    <w:rsid w:val="00BA6F61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145"/>
    <w:rsid w:val="00BD6ECC"/>
    <w:rsid w:val="00BD7F8C"/>
    <w:rsid w:val="00BE0779"/>
    <w:rsid w:val="00BE152C"/>
    <w:rsid w:val="00BE2315"/>
    <w:rsid w:val="00BE2FEB"/>
    <w:rsid w:val="00BE595A"/>
    <w:rsid w:val="00BE5F18"/>
    <w:rsid w:val="00BE6D47"/>
    <w:rsid w:val="00BF0E0C"/>
    <w:rsid w:val="00BF3036"/>
    <w:rsid w:val="00BF3FAF"/>
    <w:rsid w:val="00BF4128"/>
    <w:rsid w:val="00BF6986"/>
    <w:rsid w:val="00C00818"/>
    <w:rsid w:val="00C03F88"/>
    <w:rsid w:val="00C12083"/>
    <w:rsid w:val="00C1438D"/>
    <w:rsid w:val="00C14573"/>
    <w:rsid w:val="00C14874"/>
    <w:rsid w:val="00C15575"/>
    <w:rsid w:val="00C16474"/>
    <w:rsid w:val="00C16EEE"/>
    <w:rsid w:val="00C17DB7"/>
    <w:rsid w:val="00C20C04"/>
    <w:rsid w:val="00C20EC7"/>
    <w:rsid w:val="00C212EE"/>
    <w:rsid w:val="00C22EC0"/>
    <w:rsid w:val="00C23812"/>
    <w:rsid w:val="00C24A84"/>
    <w:rsid w:val="00C2568F"/>
    <w:rsid w:val="00C25913"/>
    <w:rsid w:val="00C301FE"/>
    <w:rsid w:val="00C3246F"/>
    <w:rsid w:val="00C33DA2"/>
    <w:rsid w:val="00C34052"/>
    <w:rsid w:val="00C34C8C"/>
    <w:rsid w:val="00C351CB"/>
    <w:rsid w:val="00C365C4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03F4"/>
    <w:rsid w:val="00CA17CF"/>
    <w:rsid w:val="00CA3808"/>
    <w:rsid w:val="00CA3B7F"/>
    <w:rsid w:val="00CA3D0D"/>
    <w:rsid w:val="00CB2C3B"/>
    <w:rsid w:val="00CB5266"/>
    <w:rsid w:val="00CB61F5"/>
    <w:rsid w:val="00CB7388"/>
    <w:rsid w:val="00CB7409"/>
    <w:rsid w:val="00CC01DD"/>
    <w:rsid w:val="00CC039B"/>
    <w:rsid w:val="00CC0965"/>
    <w:rsid w:val="00CC15F8"/>
    <w:rsid w:val="00CC295E"/>
    <w:rsid w:val="00CC352B"/>
    <w:rsid w:val="00CC3817"/>
    <w:rsid w:val="00CC608E"/>
    <w:rsid w:val="00CD13D7"/>
    <w:rsid w:val="00CD36B2"/>
    <w:rsid w:val="00CD659B"/>
    <w:rsid w:val="00CD691D"/>
    <w:rsid w:val="00CD7CD1"/>
    <w:rsid w:val="00CD7D6D"/>
    <w:rsid w:val="00CE096C"/>
    <w:rsid w:val="00CE3C23"/>
    <w:rsid w:val="00CE4966"/>
    <w:rsid w:val="00CE4BC8"/>
    <w:rsid w:val="00CE7A00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0EAB"/>
    <w:rsid w:val="00D7163B"/>
    <w:rsid w:val="00D741DF"/>
    <w:rsid w:val="00D75F4A"/>
    <w:rsid w:val="00D7739F"/>
    <w:rsid w:val="00D81042"/>
    <w:rsid w:val="00D81130"/>
    <w:rsid w:val="00D82D9F"/>
    <w:rsid w:val="00D8551B"/>
    <w:rsid w:val="00D85D10"/>
    <w:rsid w:val="00D875EE"/>
    <w:rsid w:val="00D876C8"/>
    <w:rsid w:val="00D919A1"/>
    <w:rsid w:val="00D93AA5"/>
    <w:rsid w:val="00D958D4"/>
    <w:rsid w:val="00D967D2"/>
    <w:rsid w:val="00D96D8A"/>
    <w:rsid w:val="00DA17AA"/>
    <w:rsid w:val="00DA298C"/>
    <w:rsid w:val="00DA2C02"/>
    <w:rsid w:val="00DA57A4"/>
    <w:rsid w:val="00DB06A9"/>
    <w:rsid w:val="00DB1529"/>
    <w:rsid w:val="00DB3263"/>
    <w:rsid w:val="00DB389B"/>
    <w:rsid w:val="00DB4CA1"/>
    <w:rsid w:val="00DB4FCF"/>
    <w:rsid w:val="00DB71A4"/>
    <w:rsid w:val="00DC2259"/>
    <w:rsid w:val="00DC2D4A"/>
    <w:rsid w:val="00DC554A"/>
    <w:rsid w:val="00DC78E2"/>
    <w:rsid w:val="00DD1B10"/>
    <w:rsid w:val="00DD1EC3"/>
    <w:rsid w:val="00DD264A"/>
    <w:rsid w:val="00DD4CD5"/>
    <w:rsid w:val="00DD5E8D"/>
    <w:rsid w:val="00DE0D02"/>
    <w:rsid w:val="00DE11EC"/>
    <w:rsid w:val="00DE1CE8"/>
    <w:rsid w:val="00DE27A9"/>
    <w:rsid w:val="00DE42FF"/>
    <w:rsid w:val="00DE644F"/>
    <w:rsid w:val="00DE70B2"/>
    <w:rsid w:val="00DE7A7B"/>
    <w:rsid w:val="00DE7DA9"/>
    <w:rsid w:val="00DF00BB"/>
    <w:rsid w:val="00DF0D6F"/>
    <w:rsid w:val="00DF0E56"/>
    <w:rsid w:val="00DF139A"/>
    <w:rsid w:val="00DF2700"/>
    <w:rsid w:val="00DF29AD"/>
    <w:rsid w:val="00DF5FD9"/>
    <w:rsid w:val="00DF6CCC"/>
    <w:rsid w:val="00E04B7B"/>
    <w:rsid w:val="00E07A60"/>
    <w:rsid w:val="00E10413"/>
    <w:rsid w:val="00E116A2"/>
    <w:rsid w:val="00E1500D"/>
    <w:rsid w:val="00E1559D"/>
    <w:rsid w:val="00E155E0"/>
    <w:rsid w:val="00E23C0D"/>
    <w:rsid w:val="00E26FC9"/>
    <w:rsid w:val="00E27038"/>
    <w:rsid w:val="00E331F7"/>
    <w:rsid w:val="00E42712"/>
    <w:rsid w:val="00E44B03"/>
    <w:rsid w:val="00E47092"/>
    <w:rsid w:val="00E470E6"/>
    <w:rsid w:val="00E509FC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4116"/>
    <w:rsid w:val="00E7430F"/>
    <w:rsid w:val="00E74438"/>
    <w:rsid w:val="00E74E88"/>
    <w:rsid w:val="00E8113D"/>
    <w:rsid w:val="00E836E5"/>
    <w:rsid w:val="00E83C99"/>
    <w:rsid w:val="00E84A95"/>
    <w:rsid w:val="00E85F2F"/>
    <w:rsid w:val="00E87B9A"/>
    <w:rsid w:val="00E9158A"/>
    <w:rsid w:val="00E92943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18D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16AF"/>
    <w:rsid w:val="00EE27DC"/>
    <w:rsid w:val="00EE2A5F"/>
    <w:rsid w:val="00EE395C"/>
    <w:rsid w:val="00EE3ACE"/>
    <w:rsid w:val="00EE3DA9"/>
    <w:rsid w:val="00EE40F8"/>
    <w:rsid w:val="00EE44E9"/>
    <w:rsid w:val="00EE4681"/>
    <w:rsid w:val="00EE4952"/>
    <w:rsid w:val="00EE5450"/>
    <w:rsid w:val="00EE6333"/>
    <w:rsid w:val="00EE743A"/>
    <w:rsid w:val="00EF12C3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4BC"/>
    <w:rsid w:val="00F23A4F"/>
    <w:rsid w:val="00F23AE5"/>
    <w:rsid w:val="00F23DAC"/>
    <w:rsid w:val="00F2599F"/>
    <w:rsid w:val="00F26A00"/>
    <w:rsid w:val="00F32BE7"/>
    <w:rsid w:val="00F34AC4"/>
    <w:rsid w:val="00F4045C"/>
    <w:rsid w:val="00F44A73"/>
    <w:rsid w:val="00F44AF8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6846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3B25"/>
    <w:rsid w:val="00F77F50"/>
    <w:rsid w:val="00F82DCF"/>
    <w:rsid w:val="00F82E5B"/>
    <w:rsid w:val="00F839CD"/>
    <w:rsid w:val="00F85D98"/>
    <w:rsid w:val="00F85E99"/>
    <w:rsid w:val="00F8744F"/>
    <w:rsid w:val="00F90094"/>
    <w:rsid w:val="00F95B1A"/>
    <w:rsid w:val="00F96937"/>
    <w:rsid w:val="00FA05A3"/>
    <w:rsid w:val="00FA51BC"/>
    <w:rsid w:val="00FA63F9"/>
    <w:rsid w:val="00FB19C9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6FD"/>
    <w:rsid w:val="00FC485E"/>
    <w:rsid w:val="00FC5B29"/>
    <w:rsid w:val="00FC7F3E"/>
    <w:rsid w:val="00FD055F"/>
    <w:rsid w:val="00FD2283"/>
    <w:rsid w:val="00FD39B8"/>
    <w:rsid w:val="00FD4099"/>
    <w:rsid w:val="00FD41A1"/>
    <w:rsid w:val="00FD649C"/>
    <w:rsid w:val="00FE3619"/>
    <w:rsid w:val="00FE36F2"/>
    <w:rsid w:val="00FE4B08"/>
    <w:rsid w:val="00FE4D5D"/>
    <w:rsid w:val="00FE511C"/>
    <w:rsid w:val="00FE5269"/>
    <w:rsid w:val="00FE57FE"/>
    <w:rsid w:val="00FE590D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805CB-99C9-488A-BD6D-6DE3D92A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2">
    <w:name w:val="Body Text 2"/>
    <w:basedOn w:val="a0"/>
    <w:pPr>
      <w:jc w:val="center"/>
    </w:pPr>
    <w:rPr>
      <w:sz w:val="24"/>
    </w:rPr>
  </w:style>
  <w:style w:type="paragraph" w:styleId="a5">
    <w:name w:val="Body Text Indent"/>
    <w:basedOn w:val="a0"/>
    <w:rsid w:val="00D96D8A"/>
    <w:pPr>
      <w:spacing w:after="120"/>
      <w:ind w:left="283"/>
    </w:pPr>
  </w:style>
  <w:style w:type="paragraph" w:styleId="a6">
    <w:name w:val="Balloon Text"/>
    <w:basedOn w:val="a0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rsid w:val="00C47EC6"/>
    <w:rPr>
      <w:color w:val="0000FF"/>
      <w:u w:val="single"/>
    </w:rPr>
  </w:style>
  <w:style w:type="paragraph" w:styleId="a9">
    <w:name w:val="header"/>
    <w:basedOn w:val="a0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C6741"/>
  </w:style>
  <w:style w:type="paragraph" w:styleId="ab">
    <w:name w:val="footer"/>
    <w:basedOn w:val="a0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C6741"/>
  </w:style>
  <w:style w:type="character" w:styleId="ad">
    <w:name w:val="page number"/>
    <w:basedOn w:val="a1"/>
    <w:rsid w:val="00B17C9A"/>
  </w:style>
  <w:style w:type="paragraph" w:customStyle="1" w:styleId="-">
    <w:name w:val="Контракт-раздел"/>
    <w:basedOn w:val="a0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0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0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0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0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1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0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0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0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2"/>
    <w:uiPriority w:val="59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">
    <w:name w:val="раздел_документа"/>
    <w:basedOn w:val="1"/>
    <w:autoRedefine/>
    <w:uiPriority w:val="99"/>
    <w:semiHidden/>
    <w:qFormat/>
    <w:rsid w:val="003D24B0"/>
    <w:pPr>
      <w:keepNext w:val="0"/>
      <w:pageBreakBefore/>
      <w:widowControl w:val="0"/>
      <w:numPr>
        <w:numId w:val="2"/>
      </w:numPr>
      <w:tabs>
        <w:tab w:val="left" w:pos="900"/>
      </w:tabs>
      <w:ind w:left="0" w:firstLine="0"/>
      <w:jc w:val="left"/>
    </w:pPr>
    <w:rPr>
      <w:b/>
      <w:bCs/>
      <w:caps/>
      <w:kern w:val="32"/>
      <w:szCs w:val="28"/>
    </w:rPr>
  </w:style>
  <w:style w:type="paragraph" w:customStyle="1" w:styleId="Textbody">
    <w:name w:val="Text body"/>
    <w:basedOn w:val="a0"/>
    <w:uiPriority w:val="99"/>
    <w:qFormat/>
    <w:rsid w:val="00B2743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">
    <w:name w:val="Стиль_Шт1"/>
    <w:basedOn w:val="a4"/>
    <w:rsid w:val="007211FD"/>
    <w:pPr>
      <w:tabs>
        <w:tab w:val="left" w:pos="5529"/>
      </w:tabs>
      <w:spacing w:before="200"/>
    </w:pPr>
    <w:rPr>
      <w:caps/>
      <w:sz w:val="24"/>
    </w:rPr>
  </w:style>
  <w:style w:type="paragraph" w:customStyle="1" w:styleId="20">
    <w:name w:val="Стиль_Шт2"/>
    <w:basedOn w:val="a4"/>
    <w:rsid w:val="007211FD"/>
    <w:pPr>
      <w:tabs>
        <w:tab w:val="left" w:pos="5529"/>
      </w:tabs>
      <w:spacing w:before="120" w:after="120"/>
    </w:pPr>
    <w:rPr>
      <w:sz w:val="24"/>
    </w:rPr>
  </w:style>
  <w:style w:type="paragraph" w:customStyle="1" w:styleId="TableParagraph">
    <w:name w:val="Table Paragraph"/>
    <w:basedOn w:val="a0"/>
    <w:uiPriority w:val="1"/>
    <w:qFormat/>
    <w:rsid w:val="00DE7A7B"/>
    <w:pPr>
      <w:widowControl w:val="0"/>
      <w:autoSpaceDE w:val="0"/>
      <w:autoSpaceDN w:val="0"/>
      <w:ind w:left="105" w:firstLine="278"/>
      <w:jc w:val="both"/>
    </w:pPr>
    <w:rPr>
      <w:sz w:val="22"/>
      <w:szCs w:val="22"/>
      <w:lang w:eastAsia="en-US"/>
    </w:rPr>
  </w:style>
  <w:style w:type="paragraph" w:styleId="af3">
    <w:name w:val="List Paragraph"/>
    <w:basedOn w:val="a0"/>
    <w:uiPriority w:val="1"/>
    <w:qFormat/>
    <w:rsid w:val="00DE7A7B"/>
    <w:pPr>
      <w:widowControl w:val="0"/>
      <w:autoSpaceDE w:val="0"/>
      <w:autoSpaceDN w:val="0"/>
      <w:ind w:left="2375" w:firstLine="278"/>
    </w:pPr>
    <w:rPr>
      <w:sz w:val="22"/>
      <w:szCs w:val="22"/>
      <w:lang w:eastAsia="en-US"/>
    </w:rPr>
  </w:style>
  <w:style w:type="character" w:customStyle="1" w:styleId="FontStyle35">
    <w:name w:val="Font Style35"/>
    <w:basedOn w:val="a1"/>
    <w:uiPriority w:val="99"/>
    <w:rsid w:val="00AC40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06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E3AF-FC1A-420A-BA95-CAD51360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0</TotalTime>
  <Pages>11</Pages>
  <Words>2663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20626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Киреев Владимир Игоревич</cp:lastModifiedBy>
  <cp:revision>2</cp:revision>
  <cp:lastPrinted>2019-07-30T06:21:00Z</cp:lastPrinted>
  <dcterms:created xsi:type="dcterms:W3CDTF">2023-03-22T13:11:00Z</dcterms:created>
  <dcterms:modified xsi:type="dcterms:W3CDTF">2023-03-22T13:11:00Z</dcterms:modified>
</cp:coreProperties>
</file>