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464" w:rsidRPr="00406464" w:rsidRDefault="00406464" w:rsidP="00406464">
      <w:pPr>
        <w:autoSpaceDE w:val="0"/>
        <w:autoSpaceDN w:val="0"/>
        <w:adjustRightInd w:val="0"/>
        <w:jc w:val="right"/>
        <w:rPr>
          <w:sz w:val="22"/>
          <w:szCs w:val="20"/>
        </w:rPr>
      </w:pPr>
      <w:bookmarkStart w:id="0" w:name="_GoBack"/>
      <w:bookmarkEnd w:id="0"/>
      <w:r w:rsidRPr="00406464">
        <w:rPr>
          <w:sz w:val="22"/>
          <w:szCs w:val="20"/>
        </w:rPr>
        <w:t xml:space="preserve">Приложение 1 </w:t>
      </w:r>
    </w:p>
    <w:p w:rsidR="00406464" w:rsidRPr="00406464" w:rsidRDefault="00406464" w:rsidP="00406464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406464">
        <w:rPr>
          <w:sz w:val="22"/>
          <w:szCs w:val="20"/>
        </w:rPr>
        <w:t>к извещению об осуществлении закупки</w:t>
      </w:r>
    </w:p>
    <w:p w:rsidR="00406464" w:rsidRPr="00406464" w:rsidRDefault="00406464" w:rsidP="00406464">
      <w:pPr>
        <w:keepNext/>
        <w:ind w:right="283"/>
        <w:jc w:val="center"/>
        <w:rPr>
          <w:b/>
        </w:rPr>
      </w:pPr>
    </w:p>
    <w:p w:rsidR="00635236" w:rsidRPr="00525FC3" w:rsidRDefault="00406464" w:rsidP="00406464">
      <w:pPr>
        <w:keepNext/>
        <w:ind w:left="-284" w:right="283" w:firstLine="710"/>
        <w:jc w:val="center"/>
        <w:rPr>
          <w:b/>
        </w:rPr>
      </w:pPr>
      <w:r w:rsidRPr="00406464">
        <w:rPr>
          <w:b/>
        </w:rPr>
        <w:t>Описание объекта закупки</w:t>
      </w:r>
    </w:p>
    <w:p w:rsidR="00525FC3" w:rsidRDefault="005B5A8B" w:rsidP="00ED42C3">
      <w:pPr>
        <w:keepNext/>
        <w:ind w:left="-284" w:right="283" w:firstLine="710"/>
        <w:jc w:val="center"/>
        <w:rPr>
          <w:b/>
        </w:rPr>
      </w:pPr>
      <w:r w:rsidRPr="00525FC3">
        <w:rPr>
          <w:b/>
        </w:rPr>
        <w:t xml:space="preserve">на </w:t>
      </w:r>
      <w:r w:rsidR="00380D08" w:rsidRPr="00525FC3">
        <w:rPr>
          <w:b/>
        </w:rPr>
        <w:t xml:space="preserve">поставку </w:t>
      </w:r>
      <w:r w:rsidR="00525FC3" w:rsidRPr="00525FC3">
        <w:rPr>
          <w:b/>
        </w:rPr>
        <w:t xml:space="preserve">электронных ручных </w:t>
      </w:r>
      <w:proofErr w:type="spellStart"/>
      <w:r w:rsidR="00525FC3" w:rsidRPr="00525FC3">
        <w:rPr>
          <w:b/>
        </w:rPr>
        <w:t>видеоувеличителей</w:t>
      </w:r>
      <w:proofErr w:type="spellEnd"/>
      <w:r w:rsidR="00525FC3" w:rsidRPr="00525FC3">
        <w:rPr>
          <w:b/>
        </w:rPr>
        <w:t xml:space="preserve"> </w:t>
      </w:r>
    </w:p>
    <w:p w:rsidR="00A169DE" w:rsidRPr="00525FC3" w:rsidRDefault="00525FC3" w:rsidP="00ED42C3">
      <w:pPr>
        <w:keepNext/>
        <w:ind w:left="-284" w:right="283" w:firstLine="710"/>
        <w:jc w:val="center"/>
        <w:rPr>
          <w:rFonts w:eastAsiaTheme="minorHAnsi"/>
          <w:b/>
          <w:bCs/>
          <w:lang w:eastAsia="en-US"/>
        </w:rPr>
      </w:pPr>
      <w:r w:rsidRPr="00525FC3">
        <w:rPr>
          <w:b/>
        </w:rPr>
        <w:t>для обеспечения граждан</w:t>
      </w:r>
    </w:p>
    <w:p w:rsidR="00ED42C3" w:rsidRPr="00096B42" w:rsidRDefault="00ED42C3" w:rsidP="00ED42C3">
      <w:pPr>
        <w:keepNext/>
        <w:ind w:left="-284" w:right="283" w:firstLine="710"/>
        <w:jc w:val="center"/>
        <w:rPr>
          <w:b/>
        </w:rPr>
      </w:pPr>
    </w:p>
    <w:p w:rsidR="00FA627F" w:rsidRPr="00096B42" w:rsidRDefault="00FA627F" w:rsidP="00FA627F">
      <w:pPr>
        <w:widowControl w:val="0"/>
        <w:shd w:val="clear" w:color="auto" w:fill="FFFFFF"/>
        <w:ind w:firstLine="567"/>
        <w:jc w:val="both"/>
      </w:pPr>
      <w:r w:rsidRPr="00096B42">
        <w:t xml:space="preserve">При составлении настоящего описания объекта закупки, использование других, не установленных в соответствии с законодательством РФ о техническом регулировании и о стандартизации, показателей, требований, условных обозначений и терминологии (далее так же - «не стандартные требования») свидетельствует о том, что такие не стандартные требования не регламентированы (то есть отсутствуют и (или) не являются достаточными) действующим законодательством РФ о техническом регулировании, в том числе документами, разрабатываемыми и применяемыми в национальной системе стандартизации, принятыми в соответствии с законодательством РФ. </w:t>
      </w:r>
    </w:p>
    <w:p w:rsidR="00FA627F" w:rsidRPr="00096B42" w:rsidRDefault="00FA627F" w:rsidP="00FA627F">
      <w:pPr>
        <w:widowControl w:val="0"/>
        <w:shd w:val="clear" w:color="auto" w:fill="FFFFFF"/>
        <w:ind w:firstLine="567"/>
        <w:jc w:val="both"/>
      </w:pPr>
      <w:r w:rsidRPr="00096B42">
        <w:t>Использование нестандартных требований к характеристикам товара, требуемого к поставке, обусловлено потребностями заказчика и необходимостью определения соответствия предлагаемого к поставке товара данным потребностям.</w:t>
      </w:r>
    </w:p>
    <w:p w:rsidR="00FA627F" w:rsidRPr="00096B42" w:rsidRDefault="00FA627F" w:rsidP="00FA627F">
      <w:pPr>
        <w:widowControl w:val="0"/>
        <w:shd w:val="clear" w:color="auto" w:fill="FFFFFF"/>
        <w:ind w:firstLine="567"/>
        <w:jc w:val="both"/>
      </w:pPr>
    </w:p>
    <w:p w:rsidR="00FA627F" w:rsidRDefault="00FA627F" w:rsidP="00F50887">
      <w:pPr>
        <w:widowControl w:val="0"/>
        <w:shd w:val="clear" w:color="auto" w:fill="FFFFFF"/>
        <w:ind w:firstLine="567"/>
        <w:jc w:val="center"/>
        <w:rPr>
          <w:rFonts w:eastAsia="SimSun"/>
          <w:b/>
          <w:kern w:val="3"/>
          <w:lang w:eastAsia="zh-CN" w:bidi="hi-IN"/>
        </w:rPr>
      </w:pPr>
      <w:r w:rsidRPr="00096B42">
        <w:rPr>
          <w:rFonts w:eastAsia="SimSun"/>
          <w:b/>
          <w:kern w:val="3"/>
          <w:lang w:eastAsia="zh-CN" w:bidi="hi-IN"/>
        </w:rPr>
        <w:t>Описание функциональных и технических характеристик:</w:t>
      </w:r>
    </w:p>
    <w:p w:rsidR="00180B1F" w:rsidRPr="00FD1EE4" w:rsidRDefault="00180B1F" w:rsidP="00180B1F">
      <w:pPr>
        <w:shd w:val="clear" w:color="auto" w:fill="FFFFFF"/>
        <w:tabs>
          <w:tab w:val="left" w:pos="851"/>
        </w:tabs>
        <w:ind w:firstLine="567"/>
        <w:jc w:val="both"/>
      </w:pPr>
      <w:r w:rsidRPr="00FD1EE4">
        <w:t xml:space="preserve">Электронные ручные </w:t>
      </w:r>
      <w:proofErr w:type="spellStart"/>
      <w:r w:rsidRPr="00FD1EE4">
        <w:t>видеоувеличители</w:t>
      </w:r>
      <w:proofErr w:type="spellEnd"/>
      <w:r w:rsidRPr="00FD1EE4">
        <w:t xml:space="preserve"> (далее по тексту - ЭРВУ) должны быть предназначены для чтения слабовидящими плоскопечатных текстов и рассматривания удаленных объектов.</w:t>
      </w:r>
    </w:p>
    <w:p w:rsidR="00180B1F" w:rsidRPr="00FD1EE4" w:rsidRDefault="00180B1F" w:rsidP="00180B1F">
      <w:pPr>
        <w:shd w:val="clear" w:color="auto" w:fill="FFFFFF"/>
        <w:tabs>
          <w:tab w:val="left" w:pos="851"/>
        </w:tabs>
        <w:ind w:firstLine="567"/>
        <w:jc w:val="both"/>
      </w:pPr>
      <w:r w:rsidRPr="00FD1EE4">
        <w:t xml:space="preserve">Электронные ручные </w:t>
      </w:r>
      <w:proofErr w:type="spellStart"/>
      <w:r w:rsidRPr="00FD1EE4">
        <w:t>видеоувеличители</w:t>
      </w:r>
      <w:proofErr w:type="spellEnd"/>
      <w:r w:rsidRPr="00FD1EE4">
        <w:t xml:space="preserve"> - устройства для отображения на экране увеличенного изображения объекта зафиксированного видеокамерой.</w:t>
      </w:r>
    </w:p>
    <w:p w:rsidR="00180B1F" w:rsidRPr="00FD1EE4" w:rsidRDefault="00180B1F" w:rsidP="00180B1F">
      <w:pPr>
        <w:ind w:firstLine="567"/>
        <w:jc w:val="both"/>
        <w:rPr>
          <w:b/>
        </w:rPr>
      </w:pPr>
      <w:r w:rsidRPr="00FD1EE4">
        <w:rPr>
          <w:b/>
        </w:rPr>
        <w:t>К поставке должны быть предложены: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3119"/>
        <w:gridCol w:w="2551"/>
        <w:gridCol w:w="993"/>
      </w:tblGrid>
      <w:tr w:rsidR="00180B1F" w:rsidRPr="00D13CE5" w:rsidTr="002815C8">
        <w:tc>
          <w:tcPr>
            <w:tcW w:w="2943" w:type="dxa"/>
            <w:shd w:val="clear" w:color="auto" w:fill="auto"/>
          </w:tcPr>
          <w:p w:rsidR="00180B1F" w:rsidRPr="00FD1EE4" w:rsidRDefault="00180B1F" w:rsidP="002815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ab/>
            </w:r>
            <w:r w:rsidRPr="00FD1EE4">
              <w:rPr>
                <w:b/>
                <w:sz w:val="22"/>
                <w:szCs w:val="22"/>
              </w:rPr>
              <w:t>Наименование ТСР в соответствии с Классификацией № 86н от 13.02. 2018 г., код позиции по ОКПД2/КТРУ</w:t>
            </w:r>
          </w:p>
        </w:tc>
        <w:tc>
          <w:tcPr>
            <w:tcW w:w="3119" w:type="dxa"/>
            <w:shd w:val="clear" w:color="auto" w:fill="auto"/>
          </w:tcPr>
          <w:p w:rsidR="00180B1F" w:rsidRPr="00FD1EE4" w:rsidRDefault="00180B1F" w:rsidP="002815C8">
            <w:pPr>
              <w:jc w:val="center"/>
              <w:rPr>
                <w:b/>
                <w:sz w:val="22"/>
                <w:szCs w:val="22"/>
              </w:rPr>
            </w:pPr>
            <w:r w:rsidRPr="00FD1EE4">
              <w:rPr>
                <w:b/>
                <w:sz w:val="22"/>
                <w:szCs w:val="22"/>
              </w:rPr>
              <w:t>Наименование характеристики</w:t>
            </w:r>
          </w:p>
        </w:tc>
        <w:tc>
          <w:tcPr>
            <w:tcW w:w="2551" w:type="dxa"/>
            <w:shd w:val="clear" w:color="auto" w:fill="auto"/>
          </w:tcPr>
          <w:p w:rsidR="00180B1F" w:rsidRPr="00FD1EE4" w:rsidRDefault="00180B1F" w:rsidP="002815C8">
            <w:pPr>
              <w:jc w:val="center"/>
              <w:rPr>
                <w:b/>
                <w:sz w:val="22"/>
                <w:szCs w:val="22"/>
              </w:rPr>
            </w:pPr>
            <w:r w:rsidRPr="00FD1EE4">
              <w:rPr>
                <w:b/>
                <w:sz w:val="22"/>
                <w:szCs w:val="22"/>
              </w:rPr>
              <w:t>Значение характеристики</w:t>
            </w:r>
          </w:p>
        </w:tc>
        <w:tc>
          <w:tcPr>
            <w:tcW w:w="993" w:type="dxa"/>
          </w:tcPr>
          <w:p w:rsidR="00180B1F" w:rsidRPr="00FD1EE4" w:rsidRDefault="00180B1F" w:rsidP="002815C8">
            <w:pPr>
              <w:jc w:val="center"/>
              <w:rPr>
                <w:b/>
                <w:sz w:val="22"/>
                <w:szCs w:val="22"/>
              </w:rPr>
            </w:pPr>
            <w:r w:rsidRPr="00FD1EE4">
              <w:rPr>
                <w:b/>
                <w:sz w:val="22"/>
                <w:szCs w:val="22"/>
              </w:rPr>
              <w:t>Кол-во, (шт.)</w:t>
            </w:r>
          </w:p>
        </w:tc>
      </w:tr>
      <w:tr w:rsidR="00180B1F" w:rsidRPr="00D13CE5" w:rsidTr="002815C8">
        <w:tc>
          <w:tcPr>
            <w:tcW w:w="2943" w:type="dxa"/>
            <w:shd w:val="clear" w:color="auto" w:fill="auto"/>
          </w:tcPr>
          <w:p w:rsidR="00180B1F" w:rsidRPr="00FD1EE4" w:rsidRDefault="00180B1F" w:rsidP="002815C8">
            <w:pPr>
              <w:jc w:val="center"/>
              <w:rPr>
                <w:b/>
                <w:sz w:val="22"/>
                <w:szCs w:val="22"/>
              </w:rPr>
            </w:pPr>
            <w:r w:rsidRPr="00FD1EE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180B1F" w:rsidRPr="00FD1EE4" w:rsidRDefault="00180B1F" w:rsidP="002815C8">
            <w:pPr>
              <w:jc w:val="center"/>
              <w:rPr>
                <w:b/>
                <w:sz w:val="22"/>
                <w:szCs w:val="22"/>
              </w:rPr>
            </w:pPr>
            <w:r w:rsidRPr="00FD1EE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180B1F" w:rsidRPr="00FD1EE4" w:rsidRDefault="00180B1F" w:rsidP="002815C8">
            <w:pPr>
              <w:jc w:val="center"/>
              <w:rPr>
                <w:b/>
                <w:sz w:val="22"/>
                <w:szCs w:val="22"/>
              </w:rPr>
            </w:pPr>
            <w:r w:rsidRPr="00FD1EE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180B1F" w:rsidRPr="00FD1EE4" w:rsidRDefault="00180B1F" w:rsidP="002815C8">
            <w:pPr>
              <w:jc w:val="center"/>
              <w:rPr>
                <w:b/>
                <w:sz w:val="22"/>
                <w:szCs w:val="22"/>
              </w:rPr>
            </w:pPr>
            <w:r w:rsidRPr="00FD1EE4">
              <w:rPr>
                <w:b/>
                <w:sz w:val="22"/>
                <w:szCs w:val="22"/>
              </w:rPr>
              <w:t>4</w:t>
            </w:r>
          </w:p>
        </w:tc>
      </w:tr>
      <w:tr w:rsidR="00180B1F" w:rsidRPr="00D13CE5" w:rsidTr="002815C8">
        <w:tc>
          <w:tcPr>
            <w:tcW w:w="2943" w:type="dxa"/>
            <w:vMerge w:val="restart"/>
            <w:shd w:val="clear" w:color="auto" w:fill="auto"/>
          </w:tcPr>
          <w:p w:rsidR="00180B1F" w:rsidRPr="00FD1EE4" w:rsidRDefault="00180B1F" w:rsidP="002815C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FD1EE4">
              <w:rPr>
                <w:bCs/>
                <w:sz w:val="22"/>
                <w:szCs w:val="22"/>
              </w:rPr>
              <w:t>13-01-02</w:t>
            </w:r>
          </w:p>
          <w:p w:rsidR="00180B1F" w:rsidRPr="00FD1EE4" w:rsidRDefault="00180B1F" w:rsidP="002815C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FD1EE4">
              <w:rPr>
                <w:bCs/>
                <w:sz w:val="22"/>
                <w:szCs w:val="22"/>
              </w:rPr>
              <w:t xml:space="preserve">Электронный ручной </w:t>
            </w:r>
            <w:proofErr w:type="spellStart"/>
            <w:r w:rsidRPr="00FD1EE4">
              <w:rPr>
                <w:bCs/>
                <w:sz w:val="22"/>
                <w:szCs w:val="22"/>
              </w:rPr>
              <w:t>видеоувеличитель</w:t>
            </w:r>
            <w:proofErr w:type="spellEnd"/>
          </w:p>
          <w:p w:rsidR="00180B1F" w:rsidRPr="00FD1EE4" w:rsidRDefault="00180B1F" w:rsidP="002815C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180B1F" w:rsidRPr="00FD1EE4" w:rsidRDefault="00180B1F" w:rsidP="002815C8">
            <w:pPr>
              <w:jc w:val="center"/>
              <w:outlineLvl w:val="0"/>
              <w:rPr>
                <w:sz w:val="22"/>
                <w:szCs w:val="22"/>
              </w:rPr>
            </w:pPr>
            <w:r w:rsidRPr="00FD1EE4">
              <w:rPr>
                <w:sz w:val="22"/>
                <w:szCs w:val="22"/>
              </w:rPr>
              <w:t>ОКПД2: 26.40.33.190 - Аппаратура записи и воспроизведения изображения прочая</w:t>
            </w:r>
          </w:p>
          <w:p w:rsidR="00180B1F" w:rsidRPr="00FD1EE4" w:rsidRDefault="00180B1F" w:rsidP="002815C8">
            <w:pPr>
              <w:jc w:val="center"/>
              <w:outlineLvl w:val="0"/>
              <w:rPr>
                <w:sz w:val="22"/>
                <w:szCs w:val="22"/>
              </w:rPr>
            </w:pPr>
          </w:p>
          <w:p w:rsidR="00180B1F" w:rsidRPr="00FD1EE4" w:rsidRDefault="00180B1F" w:rsidP="002815C8">
            <w:pPr>
              <w:jc w:val="center"/>
              <w:outlineLvl w:val="0"/>
              <w:rPr>
                <w:sz w:val="22"/>
                <w:szCs w:val="22"/>
              </w:rPr>
            </w:pPr>
            <w:r w:rsidRPr="00FD1EE4">
              <w:rPr>
                <w:sz w:val="22"/>
                <w:szCs w:val="22"/>
              </w:rPr>
              <w:t xml:space="preserve">КТРУ: 28.99.39.190-00000282 - </w:t>
            </w:r>
            <w:proofErr w:type="spellStart"/>
            <w:r w:rsidRPr="00FD1EE4">
              <w:rPr>
                <w:sz w:val="22"/>
                <w:szCs w:val="22"/>
              </w:rPr>
              <w:t>Видеоувеличитель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180B1F" w:rsidRPr="00FD1EE4" w:rsidRDefault="00180B1F" w:rsidP="002815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1EE4">
              <w:rPr>
                <w:sz w:val="22"/>
                <w:szCs w:val="22"/>
              </w:rPr>
              <w:t>Тип</w:t>
            </w:r>
          </w:p>
        </w:tc>
        <w:tc>
          <w:tcPr>
            <w:tcW w:w="2551" w:type="dxa"/>
            <w:shd w:val="clear" w:color="auto" w:fill="auto"/>
          </w:tcPr>
          <w:p w:rsidR="00180B1F" w:rsidRPr="00FD1EE4" w:rsidRDefault="00180B1F" w:rsidP="002815C8">
            <w:pPr>
              <w:jc w:val="center"/>
              <w:outlineLvl w:val="0"/>
              <w:rPr>
                <w:sz w:val="22"/>
                <w:szCs w:val="22"/>
              </w:rPr>
            </w:pPr>
            <w:r w:rsidRPr="00FD1EE4">
              <w:rPr>
                <w:sz w:val="22"/>
                <w:szCs w:val="22"/>
              </w:rPr>
              <w:t>Ручной</w:t>
            </w:r>
          </w:p>
        </w:tc>
        <w:tc>
          <w:tcPr>
            <w:tcW w:w="993" w:type="dxa"/>
            <w:vMerge w:val="restart"/>
          </w:tcPr>
          <w:p w:rsidR="00180B1F" w:rsidRPr="00FD1EE4" w:rsidRDefault="00180B1F" w:rsidP="002815C8">
            <w:pPr>
              <w:jc w:val="center"/>
              <w:rPr>
                <w:sz w:val="22"/>
                <w:szCs w:val="22"/>
              </w:rPr>
            </w:pPr>
            <w:r w:rsidRPr="00FD1EE4">
              <w:rPr>
                <w:sz w:val="22"/>
                <w:szCs w:val="22"/>
              </w:rPr>
              <w:t>52</w:t>
            </w:r>
          </w:p>
        </w:tc>
      </w:tr>
      <w:tr w:rsidR="00180B1F" w:rsidRPr="00D13CE5" w:rsidTr="002815C8">
        <w:tc>
          <w:tcPr>
            <w:tcW w:w="2943" w:type="dxa"/>
            <w:vMerge/>
            <w:shd w:val="clear" w:color="auto" w:fill="auto"/>
          </w:tcPr>
          <w:p w:rsidR="00180B1F" w:rsidRPr="00FD1EE4" w:rsidRDefault="00180B1F" w:rsidP="002815C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180B1F" w:rsidRPr="00FD1EE4" w:rsidRDefault="00180B1F" w:rsidP="002815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1EE4">
              <w:rPr>
                <w:sz w:val="22"/>
                <w:szCs w:val="22"/>
              </w:rPr>
              <w:t>Минимальный уровень увеличения, крат</w:t>
            </w:r>
          </w:p>
        </w:tc>
        <w:tc>
          <w:tcPr>
            <w:tcW w:w="2551" w:type="dxa"/>
            <w:shd w:val="clear" w:color="auto" w:fill="auto"/>
          </w:tcPr>
          <w:p w:rsidR="00180B1F" w:rsidRPr="00FD1EE4" w:rsidRDefault="00180B1F" w:rsidP="002815C8">
            <w:pPr>
              <w:jc w:val="center"/>
              <w:outlineLvl w:val="0"/>
              <w:rPr>
                <w:sz w:val="22"/>
                <w:szCs w:val="22"/>
              </w:rPr>
            </w:pPr>
            <w:r w:rsidRPr="00FD1EE4">
              <w:rPr>
                <w:sz w:val="22"/>
                <w:szCs w:val="22"/>
              </w:rPr>
              <w:t>≤ 2</w:t>
            </w:r>
          </w:p>
        </w:tc>
        <w:tc>
          <w:tcPr>
            <w:tcW w:w="993" w:type="dxa"/>
            <w:vMerge/>
          </w:tcPr>
          <w:p w:rsidR="00180B1F" w:rsidRPr="00FD1EE4" w:rsidRDefault="00180B1F" w:rsidP="002815C8">
            <w:pPr>
              <w:jc w:val="center"/>
              <w:rPr>
                <w:sz w:val="22"/>
                <w:szCs w:val="22"/>
              </w:rPr>
            </w:pPr>
          </w:p>
        </w:tc>
      </w:tr>
      <w:tr w:rsidR="00180B1F" w:rsidRPr="00D13CE5" w:rsidTr="002815C8">
        <w:tc>
          <w:tcPr>
            <w:tcW w:w="2943" w:type="dxa"/>
            <w:vMerge/>
            <w:shd w:val="clear" w:color="auto" w:fill="auto"/>
          </w:tcPr>
          <w:p w:rsidR="00180B1F" w:rsidRPr="00FD1EE4" w:rsidRDefault="00180B1F" w:rsidP="002815C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180B1F" w:rsidRPr="00FD1EE4" w:rsidRDefault="00180B1F" w:rsidP="002815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1EE4">
              <w:rPr>
                <w:sz w:val="22"/>
                <w:szCs w:val="22"/>
              </w:rPr>
              <w:t>Максимальный уровень увеличения, крат</w:t>
            </w:r>
          </w:p>
        </w:tc>
        <w:tc>
          <w:tcPr>
            <w:tcW w:w="2551" w:type="dxa"/>
            <w:shd w:val="clear" w:color="auto" w:fill="auto"/>
          </w:tcPr>
          <w:p w:rsidR="00180B1F" w:rsidRPr="00FD1EE4" w:rsidRDefault="00180B1F" w:rsidP="002815C8">
            <w:pPr>
              <w:jc w:val="center"/>
              <w:outlineLvl w:val="0"/>
              <w:rPr>
                <w:sz w:val="22"/>
                <w:szCs w:val="22"/>
              </w:rPr>
            </w:pPr>
            <w:r w:rsidRPr="00FD1EE4">
              <w:rPr>
                <w:sz w:val="22"/>
                <w:szCs w:val="22"/>
              </w:rPr>
              <w:t>≥ 40</w:t>
            </w:r>
          </w:p>
        </w:tc>
        <w:tc>
          <w:tcPr>
            <w:tcW w:w="993" w:type="dxa"/>
            <w:vMerge/>
          </w:tcPr>
          <w:p w:rsidR="00180B1F" w:rsidRPr="00FD1EE4" w:rsidRDefault="00180B1F" w:rsidP="002815C8">
            <w:pPr>
              <w:jc w:val="center"/>
              <w:rPr>
                <w:sz w:val="22"/>
                <w:szCs w:val="22"/>
              </w:rPr>
            </w:pPr>
          </w:p>
        </w:tc>
      </w:tr>
      <w:tr w:rsidR="00180B1F" w:rsidRPr="00D13CE5" w:rsidTr="002815C8">
        <w:tc>
          <w:tcPr>
            <w:tcW w:w="2943" w:type="dxa"/>
            <w:vMerge/>
            <w:shd w:val="clear" w:color="auto" w:fill="auto"/>
          </w:tcPr>
          <w:p w:rsidR="00180B1F" w:rsidRPr="00FD1EE4" w:rsidRDefault="00180B1F" w:rsidP="002815C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180B1F" w:rsidRPr="00FD1EE4" w:rsidRDefault="00180B1F" w:rsidP="002815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1EE4">
              <w:rPr>
                <w:sz w:val="22"/>
                <w:szCs w:val="22"/>
              </w:rPr>
              <w:t>Наличие экрана</w:t>
            </w:r>
          </w:p>
        </w:tc>
        <w:tc>
          <w:tcPr>
            <w:tcW w:w="2551" w:type="dxa"/>
            <w:shd w:val="clear" w:color="auto" w:fill="auto"/>
          </w:tcPr>
          <w:p w:rsidR="00180B1F" w:rsidRPr="00FD1EE4" w:rsidRDefault="00180B1F" w:rsidP="002815C8">
            <w:pPr>
              <w:jc w:val="center"/>
              <w:outlineLvl w:val="0"/>
              <w:rPr>
                <w:sz w:val="22"/>
                <w:szCs w:val="22"/>
              </w:rPr>
            </w:pPr>
            <w:r w:rsidRPr="00FD1EE4">
              <w:rPr>
                <w:sz w:val="22"/>
                <w:szCs w:val="22"/>
              </w:rPr>
              <w:t>Да</w:t>
            </w:r>
          </w:p>
        </w:tc>
        <w:tc>
          <w:tcPr>
            <w:tcW w:w="993" w:type="dxa"/>
            <w:vMerge/>
          </w:tcPr>
          <w:p w:rsidR="00180B1F" w:rsidRPr="00FD1EE4" w:rsidRDefault="00180B1F" w:rsidP="002815C8">
            <w:pPr>
              <w:jc w:val="center"/>
              <w:rPr>
                <w:sz w:val="22"/>
                <w:szCs w:val="22"/>
              </w:rPr>
            </w:pPr>
          </w:p>
        </w:tc>
      </w:tr>
      <w:tr w:rsidR="00180B1F" w:rsidRPr="00D13CE5" w:rsidTr="002815C8">
        <w:tc>
          <w:tcPr>
            <w:tcW w:w="2943" w:type="dxa"/>
            <w:vMerge/>
            <w:shd w:val="clear" w:color="auto" w:fill="auto"/>
          </w:tcPr>
          <w:p w:rsidR="00180B1F" w:rsidRPr="00FD1EE4" w:rsidRDefault="00180B1F" w:rsidP="002815C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180B1F" w:rsidRPr="00FD1EE4" w:rsidRDefault="00180B1F" w:rsidP="002815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1EE4">
              <w:rPr>
                <w:color w:val="000000"/>
                <w:sz w:val="22"/>
                <w:szCs w:val="22"/>
              </w:rPr>
              <w:t>Частота обновления изображения, кадров в секунду</w:t>
            </w:r>
          </w:p>
        </w:tc>
        <w:tc>
          <w:tcPr>
            <w:tcW w:w="2551" w:type="dxa"/>
            <w:shd w:val="clear" w:color="auto" w:fill="auto"/>
          </w:tcPr>
          <w:p w:rsidR="00180B1F" w:rsidRPr="00FD1EE4" w:rsidRDefault="00180B1F" w:rsidP="002815C8">
            <w:pPr>
              <w:jc w:val="center"/>
              <w:outlineLvl w:val="0"/>
              <w:rPr>
                <w:sz w:val="22"/>
                <w:szCs w:val="22"/>
              </w:rPr>
            </w:pPr>
            <w:r w:rsidRPr="00FD1EE4">
              <w:rPr>
                <w:sz w:val="22"/>
                <w:szCs w:val="22"/>
              </w:rPr>
              <w:t>≥ 50</w:t>
            </w:r>
          </w:p>
        </w:tc>
        <w:tc>
          <w:tcPr>
            <w:tcW w:w="993" w:type="dxa"/>
            <w:vMerge/>
          </w:tcPr>
          <w:p w:rsidR="00180B1F" w:rsidRPr="00FD1EE4" w:rsidRDefault="00180B1F" w:rsidP="002815C8">
            <w:pPr>
              <w:jc w:val="center"/>
              <w:rPr>
                <w:sz w:val="22"/>
                <w:szCs w:val="22"/>
              </w:rPr>
            </w:pPr>
          </w:p>
        </w:tc>
      </w:tr>
      <w:tr w:rsidR="00180B1F" w:rsidRPr="00D13CE5" w:rsidTr="002815C8">
        <w:tc>
          <w:tcPr>
            <w:tcW w:w="2943" w:type="dxa"/>
            <w:vMerge/>
            <w:shd w:val="clear" w:color="auto" w:fill="auto"/>
          </w:tcPr>
          <w:p w:rsidR="00180B1F" w:rsidRPr="00FD1EE4" w:rsidRDefault="00180B1F" w:rsidP="002815C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  <w:shd w:val="clear" w:color="auto" w:fill="auto"/>
          </w:tcPr>
          <w:p w:rsidR="00180B1F" w:rsidRPr="00FD1EE4" w:rsidRDefault="00180B1F" w:rsidP="002815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180B1F" w:rsidRPr="00FD1EE4" w:rsidRDefault="00180B1F" w:rsidP="002815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1EE4">
              <w:rPr>
                <w:color w:val="000000"/>
                <w:sz w:val="22"/>
                <w:szCs w:val="22"/>
              </w:rPr>
              <w:t>Интерфейс</w:t>
            </w:r>
          </w:p>
        </w:tc>
        <w:tc>
          <w:tcPr>
            <w:tcW w:w="2551" w:type="dxa"/>
            <w:shd w:val="clear" w:color="auto" w:fill="auto"/>
          </w:tcPr>
          <w:p w:rsidR="00180B1F" w:rsidRPr="00FD1EE4" w:rsidRDefault="00180B1F" w:rsidP="002815C8">
            <w:pPr>
              <w:jc w:val="center"/>
              <w:outlineLvl w:val="0"/>
              <w:rPr>
                <w:sz w:val="22"/>
                <w:szCs w:val="22"/>
              </w:rPr>
            </w:pPr>
            <w:r w:rsidRPr="00FD1EE4">
              <w:rPr>
                <w:color w:val="000000"/>
                <w:sz w:val="22"/>
                <w:szCs w:val="22"/>
              </w:rPr>
              <w:t>Слот для SD-карты</w:t>
            </w:r>
          </w:p>
        </w:tc>
        <w:tc>
          <w:tcPr>
            <w:tcW w:w="993" w:type="dxa"/>
            <w:vMerge/>
          </w:tcPr>
          <w:p w:rsidR="00180B1F" w:rsidRPr="00FD1EE4" w:rsidRDefault="00180B1F" w:rsidP="002815C8">
            <w:pPr>
              <w:jc w:val="center"/>
              <w:rPr>
                <w:sz w:val="22"/>
                <w:szCs w:val="22"/>
              </w:rPr>
            </w:pPr>
          </w:p>
        </w:tc>
      </w:tr>
      <w:tr w:rsidR="00180B1F" w:rsidRPr="00D13CE5" w:rsidTr="002815C8">
        <w:tc>
          <w:tcPr>
            <w:tcW w:w="2943" w:type="dxa"/>
            <w:vMerge/>
            <w:shd w:val="clear" w:color="auto" w:fill="auto"/>
          </w:tcPr>
          <w:p w:rsidR="00180B1F" w:rsidRPr="00FD1EE4" w:rsidRDefault="00180B1F" w:rsidP="002815C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180B1F" w:rsidRPr="00FD1EE4" w:rsidRDefault="00180B1F" w:rsidP="002815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180B1F" w:rsidRPr="00FD1EE4" w:rsidRDefault="00180B1F" w:rsidP="002815C8">
            <w:pPr>
              <w:jc w:val="center"/>
              <w:outlineLvl w:val="0"/>
              <w:rPr>
                <w:sz w:val="22"/>
                <w:szCs w:val="22"/>
              </w:rPr>
            </w:pPr>
            <w:r w:rsidRPr="00FD1EE4">
              <w:rPr>
                <w:color w:val="000000"/>
                <w:sz w:val="22"/>
                <w:szCs w:val="22"/>
              </w:rPr>
              <w:t>USB</w:t>
            </w:r>
          </w:p>
        </w:tc>
        <w:tc>
          <w:tcPr>
            <w:tcW w:w="993" w:type="dxa"/>
            <w:vMerge/>
          </w:tcPr>
          <w:p w:rsidR="00180B1F" w:rsidRPr="00FD1EE4" w:rsidRDefault="00180B1F" w:rsidP="002815C8">
            <w:pPr>
              <w:jc w:val="center"/>
              <w:rPr>
                <w:sz w:val="22"/>
                <w:szCs w:val="22"/>
              </w:rPr>
            </w:pPr>
          </w:p>
        </w:tc>
      </w:tr>
      <w:tr w:rsidR="00180B1F" w:rsidRPr="00D13CE5" w:rsidTr="002815C8">
        <w:tc>
          <w:tcPr>
            <w:tcW w:w="2943" w:type="dxa"/>
            <w:vMerge/>
            <w:shd w:val="clear" w:color="auto" w:fill="auto"/>
          </w:tcPr>
          <w:p w:rsidR="00180B1F" w:rsidRPr="00FD1EE4" w:rsidRDefault="00180B1F" w:rsidP="002815C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180B1F" w:rsidRPr="00FD1EE4" w:rsidRDefault="00180B1F" w:rsidP="002815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180B1F" w:rsidRPr="00FD1EE4" w:rsidRDefault="00180B1F" w:rsidP="002815C8">
            <w:pPr>
              <w:jc w:val="center"/>
              <w:outlineLvl w:val="0"/>
              <w:rPr>
                <w:sz w:val="22"/>
                <w:szCs w:val="22"/>
              </w:rPr>
            </w:pPr>
            <w:r w:rsidRPr="00FD1EE4">
              <w:rPr>
                <w:color w:val="000000"/>
                <w:sz w:val="22"/>
                <w:szCs w:val="22"/>
              </w:rPr>
              <w:t>Разъём для наушников</w:t>
            </w:r>
          </w:p>
        </w:tc>
        <w:tc>
          <w:tcPr>
            <w:tcW w:w="993" w:type="dxa"/>
            <w:vMerge/>
          </w:tcPr>
          <w:p w:rsidR="00180B1F" w:rsidRPr="00FD1EE4" w:rsidRDefault="00180B1F" w:rsidP="002815C8">
            <w:pPr>
              <w:jc w:val="center"/>
              <w:rPr>
                <w:sz w:val="22"/>
                <w:szCs w:val="22"/>
              </w:rPr>
            </w:pPr>
          </w:p>
        </w:tc>
      </w:tr>
      <w:tr w:rsidR="00180B1F" w:rsidRPr="00D13CE5" w:rsidTr="002815C8">
        <w:tc>
          <w:tcPr>
            <w:tcW w:w="2943" w:type="dxa"/>
            <w:vMerge/>
            <w:shd w:val="clear" w:color="auto" w:fill="auto"/>
          </w:tcPr>
          <w:p w:rsidR="00180B1F" w:rsidRPr="00FD1EE4" w:rsidRDefault="00180B1F" w:rsidP="002815C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180B1F" w:rsidRPr="00FD1EE4" w:rsidRDefault="00180B1F" w:rsidP="002815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180B1F" w:rsidRPr="00FD1EE4" w:rsidRDefault="00180B1F" w:rsidP="002815C8">
            <w:pPr>
              <w:jc w:val="center"/>
              <w:outlineLvl w:val="0"/>
              <w:rPr>
                <w:sz w:val="22"/>
                <w:szCs w:val="22"/>
              </w:rPr>
            </w:pPr>
            <w:r w:rsidRPr="00FD1EE4">
              <w:rPr>
                <w:color w:val="000000"/>
                <w:sz w:val="22"/>
                <w:szCs w:val="22"/>
              </w:rPr>
              <w:t>HDMI</w:t>
            </w:r>
          </w:p>
        </w:tc>
        <w:tc>
          <w:tcPr>
            <w:tcW w:w="993" w:type="dxa"/>
            <w:vMerge/>
          </w:tcPr>
          <w:p w:rsidR="00180B1F" w:rsidRPr="00FD1EE4" w:rsidRDefault="00180B1F" w:rsidP="002815C8">
            <w:pPr>
              <w:jc w:val="center"/>
              <w:rPr>
                <w:sz w:val="22"/>
                <w:szCs w:val="22"/>
              </w:rPr>
            </w:pPr>
          </w:p>
        </w:tc>
      </w:tr>
      <w:tr w:rsidR="00180B1F" w:rsidRPr="00D13CE5" w:rsidTr="002815C8">
        <w:tc>
          <w:tcPr>
            <w:tcW w:w="2943" w:type="dxa"/>
            <w:vMerge/>
            <w:shd w:val="clear" w:color="auto" w:fill="auto"/>
          </w:tcPr>
          <w:p w:rsidR="00180B1F" w:rsidRPr="00FD1EE4" w:rsidRDefault="00180B1F" w:rsidP="002815C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180B1F" w:rsidRPr="00FD1EE4" w:rsidRDefault="00180B1F" w:rsidP="002815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1EE4">
              <w:rPr>
                <w:color w:val="000000"/>
                <w:sz w:val="22"/>
                <w:szCs w:val="22"/>
              </w:rPr>
              <w:t>Размер диагонали экрана Дюйм (25,4 мм)</w:t>
            </w:r>
          </w:p>
        </w:tc>
        <w:tc>
          <w:tcPr>
            <w:tcW w:w="2551" w:type="dxa"/>
            <w:shd w:val="clear" w:color="auto" w:fill="auto"/>
          </w:tcPr>
          <w:p w:rsidR="00180B1F" w:rsidRPr="00FD1EE4" w:rsidRDefault="00180B1F" w:rsidP="002815C8">
            <w:pPr>
              <w:jc w:val="center"/>
              <w:outlineLvl w:val="0"/>
              <w:rPr>
                <w:sz w:val="22"/>
                <w:szCs w:val="22"/>
              </w:rPr>
            </w:pPr>
            <w:r w:rsidRPr="00FD1EE4">
              <w:rPr>
                <w:color w:val="000000"/>
                <w:sz w:val="22"/>
                <w:szCs w:val="22"/>
              </w:rPr>
              <w:t>≥ 3 и &lt; 5</w:t>
            </w:r>
          </w:p>
        </w:tc>
        <w:tc>
          <w:tcPr>
            <w:tcW w:w="993" w:type="dxa"/>
            <w:vMerge/>
          </w:tcPr>
          <w:p w:rsidR="00180B1F" w:rsidRPr="00FD1EE4" w:rsidRDefault="00180B1F" w:rsidP="002815C8">
            <w:pPr>
              <w:jc w:val="center"/>
              <w:rPr>
                <w:sz w:val="22"/>
                <w:szCs w:val="22"/>
              </w:rPr>
            </w:pPr>
          </w:p>
        </w:tc>
      </w:tr>
      <w:tr w:rsidR="00180B1F" w:rsidRPr="00D13CE5" w:rsidTr="002815C8">
        <w:tc>
          <w:tcPr>
            <w:tcW w:w="2943" w:type="dxa"/>
            <w:vMerge/>
            <w:shd w:val="clear" w:color="auto" w:fill="auto"/>
          </w:tcPr>
          <w:p w:rsidR="00180B1F" w:rsidRPr="00FD1EE4" w:rsidRDefault="00180B1F" w:rsidP="002815C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180B1F" w:rsidRPr="00FD1EE4" w:rsidRDefault="00180B1F" w:rsidP="002815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1EE4">
              <w:rPr>
                <w:color w:val="000000"/>
                <w:sz w:val="22"/>
                <w:szCs w:val="22"/>
              </w:rPr>
              <w:t>Наличие подсветки</w:t>
            </w:r>
          </w:p>
        </w:tc>
        <w:tc>
          <w:tcPr>
            <w:tcW w:w="2551" w:type="dxa"/>
            <w:shd w:val="clear" w:color="auto" w:fill="auto"/>
          </w:tcPr>
          <w:p w:rsidR="00180B1F" w:rsidRPr="00FD1EE4" w:rsidRDefault="00180B1F" w:rsidP="002815C8">
            <w:pPr>
              <w:jc w:val="center"/>
              <w:outlineLvl w:val="0"/>
              <w:rPr>
                <w:sz w:val="22"/>
                <w:szCs w:val="22"/>
              </w:rPr>
            </w:pPr>
            <w:r w:rsidRPr="00FD1EE4">
              <w:rPr>
                <w:sz w:val="22"/>
                <w:szCs w:val="22"/>
              </w:rPr>
              <w:t>Да</w:t>
            </w:r>
          </w:p>
        </w:tc>
        <w:tc>
          <w:tcPr>
            <w:tcW w:w="993" w:type="dxa"/>
            <w:vMerge/>
          </w:tcPr>
          <w:p w:rsidR="00180B1F" w:rsidRPr="00FD1EE4" w:rsidRDefault="00180B1F" w:rsidP="002815C8">
            <w:pPr>
              <w:jc w:val="center"/>
              <w:rPr>
                <w:sz w:val="22"/>
                <w:szCs w:val="22"/>
              </w:rPr>
            </w:pPr>
          </w:p>
        </w:tc>
      </w:tr>
      <w:tr w:rsidR="00180B1F" w:rsidRPr="00D13CE5" w:rsidTr="002815C8">
        <w:tc>
          <w:tcPr>
            <w:tcW w:w="2943" w:type="dxa"/>
            <w:vMerge/>
            <w:shd w:val="clear" w:color="auto" w:fill="auto"/>
          </w:tcPr>
          <w:p w:rsidR="00180B1F" w:rsidRPr="00FD1EE4" w:rsidRDefault="00180B1F" w:rsidP="002815C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180B1F" w:rsidRPr="00FD1EE4" w:rsidRDefault="00180B1F" w:rsidP="002815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1EE4">
              <w:rPr>
                <w:color w:val="000000"/>
                <w:sz w:val="22"/>
                <w:szCs w:val="22"/>
              </w:rPr>
              <w:t>Наличие встроенного координатного столика</w:t>
            </w:r>
          </w:p>
        </w:tc>
        <w:tc>
          <w:tcPr>
            <w:tcW w:w="2551" w:type="dxa"/>
            <w:shd w:val="clear" w:color="auto" w:fill="auto"/>
          </w:tcPr>
          <w:p w:rsidR="00180B1F" w:rsidRPr="00FD1EE4" w:rsidRDefault="00180B1F" w:rsidP="002815C8">
            <w:pPr>
              <w:jc w:val="center"/>
              <w:outlineLvl w:val="0"/>
              <w:rPr>
                <w:sz w:val="22"/>
                <w:szCs w:val="22"/>
              </w:rPr>
            </w:pPr>
            <w:r w:rsidRPr="00FD1EE4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vMerge/>
          </w:tcPr>
          <w:p w:rsidR="00180B1F" w:rsidRPr="00FD1EE4" w:rsidRDefault="00180B1F" w:rsidP="002815C8">
            <w:pPr>
              <w:jc w:val="center"/>
              <w:rPr>
                <w:sz w:val="22"/>
                <w:szCs w:val="22"/>
              </w:rPr>
            </w:pPr>
          </w:p>
        </w:tc>
      </w:tr>
      <w:tr w:rsidR="00180B1F" w:rsidRPr="00D13CE5" w:rsidTr="002815C8">
        <w:tc>
          <w:tcPr>
            <w:tcW w:w="2943" w:type="dxa"/>
            <w:vMerge/>
            <w:shd w:val="clear" w:color="auto" w:fill="auto"/>
          </w:tcPr>
          <w:p w:rsidR="00180B1F" w:rsidRPr="00FD1EE4" w:rsidRDefault="00180B1F" w:rsidP="002815C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180B1F" w:rsidRPr="00FD1EE4" w:rsidRDefault="00180B1F" w:rsidP="002815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1EE4">
              <w:rPr>
                <w:color w:val="000000"/>
                <w:sz w:val="22"/>
                <w:szCs w:val="22"/>
              </w:rPr>
              <w:t>Наличие встроенных динамиков</w:t>
            </w:r>
          </w:p>
        </w:tc>
        <w:tc>
          <w:tcPr>
            <w:tcW w:w="2551" w:type="dxa"/>
            <w:shd w:val="clear" w:color="auto" w:fill="auto"/>
          </w:tcPr>
          <w:p w:rsidR="00180B1F" w:rsidRPr="00FD1EE4" w:rsidRDefault="00180B1F" w:rsidP="002815C8">
            <w:pPr>
              <w:jc w:val="center"/>
              <w:outlineLvl w:val="0"/>
              <w:rPr>
                <w:sz w:val="22"/>
                <w:szCs w:val="22"/>
              </w:rPr>
            </w:pPr>
            <w:r w:rsidRPr="00FD1EE4">
              <w:rPr>
                <w:sz w:val="22"/>
                <w:szCs w:val="22"/>
              </w:rPr>
              <w:t>Да</w:t>
            </w:r>
          </w:p>
        </w:tc>
        <w:tc>
          <w:tcPr>
            <w:tcW w:w="993" w:type="dxa"/>
            <w:vMerge/>
          </w:tcPr>
          <w:p w:rsidR="00180B1F" w:rsidRPr="00FD1EE4" w:rsidRDefault="00180B1F" w:rsidP="002815C8">
            <w:pPr>
              <w:jc w:val="center"/>
              <w:rPr>
                <w:sz w:val="22"/>
                <w:szCs w:val="22"/>
              </w:rPr>
            </w:pPr>
          </w:p>
        </w:tc>
      </w:tr>
      <w:tr w:rsidR="00180B1F" w:rsidRPr="00D13CE5" w:rsidTr="002815C8">
        <w:tc>
          <w:tcPr>
            <w:tcW w:w="2943" w:type="dxa"/>
            <w:vMerge/>
            <w:shd w:val="clear" w:color="auto" w:fill="auto"/>
          </w:tcPr>
          <w:p w:rsidR="00180B1F" w:rsidRPr="00FD1EE4" w:rsidRDefault="00180B1F" w:rsidP="002815C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180B1F" w:rsidRPr="00FD1EE4" w:rsidRDefault="00180B1F" w:rsidP="002815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1EE4">
              <w:rPr>
                <w:color w:val="000000"/>
                <w:sz w:val="22"/>
                <w:szCs w:val="22"/>
              </w:rPr>
              <w:t xml:space="preserve">Наличие складной или </w:t>
            </w:r>
            <w:r w:rsidRPr="00FD1EE4">
              <w:rPr>
                <w:color w:val="000000"/>
                <w:sz w:val="22"/>
                <w:szCs w:val="22"/>
              </w:rPr>
              <w:lastRenderedPageBreak/>
              <w:t>выдвижной ручки</w:t>
            </w:r>
          </w:p>
        </w:tc>
        <w:tc>
          <w:tcPr>
            <w:tcW w:w="2551" w:type="dxa"/>
            <w:shd w:val="clear" w:color="auto" w:fill="auto"/>
          </w:tcPr>
          <w:p w:rsidR="00180B1F" w:rsidRPr="00FD1EE4" w:rsidRDefault="00180B1F" w:rsidP="002815C8">
            <w:pPr>
              <w:jc w:val="center"/>
              <w:outlineLvl w:val="0"/>
              <w:rPr>
                <w:sz w:val="22"/>
                <w:szCs w:val="22"/>
              </w:rPr>
            </w:pPr>
            <w:r w:rsidRPr="00FD1EE4">
              <w:rPr>
                <w:sz w:val="22"/>
                <w:szCs w:val="22"/>
              </w:rPr>
              <w:lastRenderedPageBreak/>
              <w:t>Да</w:t>
            </w:r>
          </w:p>
        </w:tc>
        <w:tc>
          <w:tcPr>
            <w:tcW w:w="993" w:type="dxa"/>
            <w:vMerge/>
          </w:tcPr>
          <w:p w:rsidR="00180B1F" w:rsidRPr="00FD1EE4" w:rsidRDefault="00180B1F" w:rsidP="002815C8">
            <w:pPr>
              <w:jc w:val="center"/>
              <w:rPr>
                <w:sz w:val="22"/>
                <w:szCs w:val="22"/>
              </w:rPr>
            </w:pPr>
          </w:p>
        </w:tc>
      </w:tr>
      <w:tr w:rsidR="00180B1F" w:rsidRPr="00D13CE5" w:rsidTr="002815C8">
        <w:tc>
          <w:tcPr>
            <w:tcW w:w="2943" w:type="dxa"/>
            <w:vMerge/>
            <w:shd w:val="clear" w:color="auto" w:fill="auto"/>
          </w:tcPr>
          <w:p w:rsidR="00180B1F" w:rsidRPr="00FD1EE4" w:rsidRDefault="00180B1F" w:rsidP="002815C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180B1F" w:rsidRPr="00FD1EE4" w:rsidRDefault="00180B1F" w:rsidP="002815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1EE4">
              <w:rPr>
                <w:color w:val="000000"/>
                <w:sz w:val="22"/>
                <w:szCs w:val="22"/>
              </w:rPr>
              <w:t>Наличие пульта управления</w:t>
            </w:r>
          </w:p>
        </w:tc>
        <w:tc>
          <w:tcPr>
            <w:tcW w:w="2551" w:type="dxa"/>
            <w:shd w:val="clear" w:color="auto" w:fill="auto"/>
          </w:tcPr>
          <w:p w:rsidR="00180B1F" w:rsidRPr="00FD1EE4" w:rsidRDefault="00180B1F" w:rsidP="002815C8">
            <w:pPr>
              <w:jc w:val="center"/>
              <w:outlineLvl w:val="0"/>
              <w:rPr>
                <w:sz w:val="22"/>
                <w:szCs w:val="22"/>
              </w:rPr>
            </w:pPr>
            <w:r w:rsidRPr="00FD1EE4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vMerge/>
          </w:tcPr>
          <w:p w:rsidR="00180B1F" w:rsidRPr="00FD1EE4" w:rsidRDefault="00180B1F" w:rsidP="002815C8">
            <w:pPr>
              <w:jc w:val="center"/>
              <w:rPr>
                <w:sz w:val="22"/>
                <w:szCs w:val="22"/>
              </w:rPr>
            </w:pPr>
          </w:p>
        </w:tc>
      </w:tr>
      <w:tr w:rsidR="00180B1F" w:rsidRPr="00D13CE5" w:rsidTr="002815C8">
        <w:tc>
          <w:tcPr>
            <w:tcW w:w="2943" w:type="dxa"/>
            <w:vMerge/>
            <w:shd w:val="clear" w:color="auto" w:fill="auto"/>
          </w:tcPr>
          <w:p w:rsidR="00180B1F" w:rsidRPr="00FD1EE4" w:rsidRDefault="00180B1F" w:rsidP="002815C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  <w:shd w:val="clear" w:color="auto" w:fill="auto"/>
          </w:tcPr>
          <w:p w:rsidR="00180B1F" w:rsidRPr="00FD1EE4" w:rsidRDefault="00180B1F" w:rsidP="002815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180B1F" w:rsidRPr="00FD1EE4" w:rsidRDefault="00180B1F" w:rsidP="002815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1EE4">
              <w:rPr>
                <w:color w:val="000000"/>
                <w:sz w:val="22"/>
                <w:szCs w:val="22"/>
              </w:rPr>
              <w:t>Наличие дополнительных функций</w:t>
            </w:r>
          </w:p>
        </w:tc>
        <w:tc>
          <w:tcPr>
            <w:tcW w:w="2551" w:type="dxa"/>
            <w:shd w:val="clear" w:color="auto" w:fill="auto"/>
          </w:tcPr>
          <w:p w:rsidR="00180B1F" w:rsidRPr="00FD1EE4" w:rsidRDefault="00180B1F" w:rsidP="002815C8">
            <w:pPr>
              <w:jc w:val="center"/>
              <w:outlineLvl w:val="0"/>
              <w:rPr>
                <w:sz w:val="22"/>
                <w:szCs w:val="22"/>
              </w:rPr>
            </w:pPr>
            <w:r w:rsidRPr="00FD1EE4">
              <w:rPr>
                <w:color w:val="000000"/>
                <w:sz w:val="22"/>
                <w:szCs w:val="22"/>
              </w:rPr>
              <w:t>Стоп кадр</w:t>
            </w:r>
          </w:p>
        </w:tc>
        <w:tc>
          <w:tcPr>
            <w:tcW w:w="993" w:type="dxa"/>
            <w:vMerge/>
          </w:tcPr>
          <w:p w:rsidR="00180B1F" w:rsidRPr="00FD1EE4" w:rsidRDefault="00180B1F" w:rsidP="002815C8">
            <w:pPr>
              <w:jc w:val="center"/>
              <w:rPr>
                <w:sz w:val="22"/>
                <w:szCs w:val="22"/>
              </w:rPr>
            </w:pPr>
          </w:p>
        </w:tc>
      </w:tr>
      <w:tr w:rsidR="00180B1F" w:rsidRPr="00D13CE5" w:rsidTr="002815C8">
        <w:tc>
          <w:tcPr>
            <w:tcW w:w="2943" w:type="dxa"/>
            <w:vMerge/>
            <w:shd w:val="clear" w:color="auto" w:fill="auto"/>
          </w:tcPr>
          <w:p w:rsidR="00180B1F" w:rsidRPr="00FD1EE4" w:rsidRDefault="00180B1F" w:rsidP="002815C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180B1F" w:rsidRPr="00FD1EE4" w:rsidRDefault="00180B1F" w:rsidP="002815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180B1F" w:rsidRPr="00FD1EE4" w:rsidRDefault="00180B1F" w:rsidP="002815C8">
            <w:pPr>
              <w:jc w:val="center"/>
              <w:outlineLvl w:val="0"/>
              <w:rPr>
                <w:sz w:val="22"/>
                <w:szCs w:val="22"/>
              </w:rPr>
            </w:pPr>
            <w:r w:rsidRPr="00FD1EE4">
              <w:rPr>
                <w:color w:val="000000"/>
                <w:sz w:val="22"/>
                <w:szCs w:val="22"/>
              </w:rPr>
              <w:t>Автофокус</w:t>
            </w:r>
          </w:p>
        </w:tc>
        <w:tc>
          <w:tcPr>
            <w:tcW w:w="993" w:type="dxa"/>
            <w:vMerge/>
          </w:tcPr>
          <w:p w:rsidR="00180B1F" w:rsidRPr="00FD1EE4" w:rsidRDefault="00180B1F" w:rsidP="002815C8">
            <w:pPr>
              <w:jc w:val="center"/>
              <w:rPr>
                <w:sz w:val="22"/>
                <w:szCs w:val="22"/>
              </w:rPr>
            </w:pPr>
          </w:p>
        </w:tc>
      </w:tr>
      <w:tr w:rsidR="00180B1F" w:rsidRPr="00D13CE5" w:rsidTr="002815C8">
        <w:tc>
          <w:tcPr>
            <w:tcW w:w="2943" w:type="dxa"/>
            <w:vMerge/>
            <w:shd w:val="clear" w:color="auto" w:fill="auto"/>
          </w:tcPr>
          <w:p w:rsidR="00180B1F" w:rsidRPr="00FD1EE4" w:rsidRDefault="00180B1F" w:rsidP="002815C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180B1F" w:rsidRPr="00FD1EE4" w:rsidRDefault="00180B1F" w:rsidP="002815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180B1F" w:rsidRPr="00FD1EE4" w:rsidRDefault="00180B1F" w:rsidP="002815C8">
            <w:pPr>
              <w:jc w:val="center"/>
              <w:outlineLvl w:val="0"/>
              <w:rPr>
                <w:sz w:val="22"/>
                <w:szCs w:val="22"/>
              </w:rPr>
            </w:pPr>
            <w:r w:rsidRPr="00FD1EE4">
              <w:rPr>
                <w:color w:val="000000"/>
                <w:sz w:val="22"/>
                <w:szCs w:val="22"/>
              </w:rPr>
              <w:t>Синтез речи</w:t>
            </w:r>
          </w:p>
        </w:tc>
        <w:tc>
          <w:tcPr>
            <w:tcW w:w="993" w:type="dxa"/>
            <w:vMerge/>
          </w:tcPr>
          <w:p w:rsidR="00180B1F" w:rsidRPr="00FD1EE4" w:rsidRDefault="00180B1F" w:rsidP="002815C8">
            <w:pPr>
              <w:jc w:val="center"/>
              <w:rPr>
                <w:sz w:val="22"/>
                <w:szCs w:val="22"/>
              </w:rPr>
            </w:pPr>
          </w:p>
        </w:tc>
      </w:tr>
      <w:tr w:rsidR="00180B1F" w:rsidRPr="00D13CE5" w:rsidTr="002815C8">
        <w:tc>
          <w:tcPr>
            <w:tcW w:w="2943" w:type="dxa"/>
            <w:vMerge/>
            <w:shd w:val="clear" w:color="auto" w:fill="auto"/>
          </w:tcPr>
          <w:p w:rsidR="00180B1F" w:rsidRPr="00FD1EE4" w:rsidRDefault="00180B1F" w:rsidP="002815C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180B1F" w:rsidRPr="00FD1EE4" w:rsidRDefault="00180B1F" w:rsidP="002815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180B1F" w:rsidRPr="00FD1EE4" w:rsidRDefault="00180B1F" w:rsidP="002815C8">
            <w:pPr>
              <w:jc w:val="center"/>
              <w:outlineLvl w:val="0"/>
              <w:rPr>
                <w:sz w:val="22"/>
                <w:szCs w:val="22"/>
              </w:rPr>
            </w:pPr>
            <w:r w:rsidRPr="00FD1EE4">
              <w:rPr>
                <w:color w:val="000000"/>
                <w:sz w:val="22"/>
                <w:szCs w:val="22"/>
              </w:rPr>
              <w:t>Подключение к ПК</w:t>
            </w:r>
          </w:p>
        </w:tc>
        <w:tc>
          <w:tcPr>
            <w:tcW w:w="993" w:type="dxa"/>
            <w:vMerge/>
          </w:tcPr>
          <w:p w:rsidR="00180B1F" w:rsidRPr="00FD1EE4" w:rsidRDefault="00180B1F" w:rsidP="002815C8">
            <w:pPr>
              <w:jc w:val="center"/>
              <w:rPr>
                <w:sz w:val="22"/>
                <w:szCs w:val="22"/>
              </w:rPr>
            </w:pPr>
          </w:p>
        </w:tc>
      </w:tr>
      <w:tr w:rsidR="00180B1F" w:rsidRPr="00D13CE5" w:rsidTr="002815C8">
        <w:tc>
          <w:tcPr>
            <w:tcW w:w="2943" w:type="dxa"/>
            <w:vMerge/>
            <w:shd w:val="clear" w:color="auto" w:fill="auto"/>
          </w:tcPr>
          <w:p w:rsidR="00180B1F" w:rsidRPr="00FD1EE4" w:rsidRDefault="00180B1F" w:rsidP="002815C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180B1F" w:rsidRPr="00FD1EE4" w:rsidRDefault="00180B1F" w:rsidP="002815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180B1F" w:rsidRPr="00FD1EE4" w:rsidRDefault="00180B1F" w:rsidP="002815C8">
            <w:pPr>
              <w:jc w:val="center"/>
              <w:outlineLvl w:val="0"/>
              <w:rPr>
                <w:sz w:val="22"/>
                <w:szCs w:val="22"/>
              </w:rPr>
            </w:pPr>
            <w:r w:rsidRPr="00FD1EE4">
              <w:rPr>
                <w:color w:val="000000"/>
                <w:sz w:val="22"/>
                <w:szCs w:val="22"/>
              </w:rPr>
              <w:t>Хранение изображений</w:t>
            </w:r>
          </w:p>
        </w:tc>
        <w:tc>
          <w:tcPr>
            <w:tcW w:w="993" w:type="dxa"/>
            <w:vMerge/>
          </w:tcPr>
          <w:p w:rsidR="00180B1F" w:rsidRPr="00FD1EE4" w:rsidRDefault="00180B1F" w:rsidP="002815C8">
            <w:pPr>
              <w:jc w:val="center"/>
              <w:rPr>
                <w:sz w:val="22"/>
                <w:szCs w:val="22"/>
              </w:rPr>
            </w:pPr>
          </w:p>
        </w:tc>
      </w:tr>
      <w:tr w:rsidR="00180B1F" w:rsidRPr="00D13CE5" w:rsidTr="002815C8">
        <w:tc>
          <w:tcPr>
            <w:tcW w:w="2943" w:type="dxa"/>
            <w:vMerge/>
            <w:shd w:val="clear" w:color="auto" w:fill="auto"/>
          </w:tcPr>
          <w:p w:rsidR="00180B1F" w:rsidRPr="00FD1EE4" w:rsidRDefault="00180B1F" w:rsidP="002815C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  <w:shd w:val="clear" w:color="auto" w:fill="auto"/>
          </w:tcPr>
          <w:p w:rsidR="00180B1F" w:rsidRPr="00FD1EE4" w:rsidRDefault="00180B1F" w:rsidP="002815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1EE4">
              <w:rPr>
                <w:color w:val="000000"/>
                <w:sz w:val="22"/>
                <w:szCs w:val="22"/>
              </w:rPr>
              <w:t>Возможность регулировки</w:t>
            </w:r>
          </w:p>
        </w:tc>
        <w:tc>
          <w:tcPr>
            <w:tcW w:w="2551" w:type="dxa"/>
            <w:shd w:val="clear" w:color="auto" w:fill="auto"/>
          </w:tcPr>
          <w:p w:rsidR="00180B1F" w:rsidRPr="00FD1EE4" w:rsidRDefault="00180B1F" w:rsidP="002815C8">
            <w:pPr>
              <w:jc w:val="center"/>
              <w:outlineLvl w:val="0"/>
              <w:rPr>
                <w:sz w:val="22"/>
                <w:szCs w:val="22"/>
              </w:rPr>
            </w:pPr>
            <w:r w:rsidRPr="00FD1EE4">
              <w:rPr>
                <w:color w:val="000000"/>
                <w:sz w:val="22"/>
                <w:szCs w:val="22"/>
              </w:rPr>
              <w:t>Яркость изображения</w:t>
            </w:r>
          </w:p>
        </w:tc>
        <w:tc>
          <w:tcPr>
            <w:tcW w:w="993" w:type="dxa"/>
            <w:vMerge/>
          </w:tcPr>
          <w:p w:rsidR="00180B1F" w:rsidRPr="00FD1EE4" w:rsidRDefault="00180B1F" w:rsidP="002815C8">
            <w:pPr>
              <w:jc w:val="center"/>
              <w:rPr>
                <w:sz w:val="22"/>
                <w:szCs w:val="22"/>
              </w:rPr>
            </w:pPr>
          </w:p>
        </w:tc>
      </w:tr>
      <w:tr w:rsidR="00180B1F" w:rsidRPr="00D13CE5" w:rsidTr="002815C8">
        <w:tc>
          <w:tcPr>
            <w:tcW w:w="2943" w:type="dxa"/>
            <w:vMerge/>
            <w:shd w:val="clear" w:color="auto" w:fill="auto"/>
          </w:tcPr>
          <w:p w:rsidR="00180B1F" w:rsidRPr="00FD1EE4" w:rsidRDefault="00180B1F" w:rsidP="002815C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180B1F" w:rsidRPr="00FD1EE4" w:rsidRDefault="00180B1F" w:rsidP="002815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180B1F" w:rsidRPr="00FD1EE4" w:rsidRDefault="00180B1F" w:rsidP="002815C8">
            <w:pPr>
              <w:jc w:val="center"/>
              <w:outlineLvl w:val="0"/>
              <w:rPr>
                <w:sz w:val="22"/>
                <w:szCs w:val="22"/>
              </w:rPr>
            </w:pPr>
            <w:r w:rsidRPr="00FD1EE4">
              <w:rPr>
                <w:color w:val="000000"/>
                <w:sz w:val="22"/>
                <w:szCs w:val="22"/>
              </w:rPr>
              <w:t>Громкость чтения</w:t>
            </w:r>
          </w:p>
        </w:tc>
        <w:tc>
          <w:tcPr>
            <w:tcW w:w="993" w:type="dxa"/>
            <w:vMerge/>
          </w:tcPr>
          <w:p w:rsidR="00180B1F" w:rsidRPr="00FD1EE4" w:rsidRDefault="00180B1F" w:rsidP="002815C8">
            <w:pPr>
              <w:jc w:val="center"/>
              <w:rPr>
                <w:sz w:val="22"/>
                <w:szCs w:val="22"/>
              </w:rPr>
            </w:pPr>
          </w:p>
        </w:tc>
      </w:tr>
      <w:tr w:rsidR="00180B1F" w:rsidRPr="00D13CE5" w:rsidTr="002815C8">
        <w:tc>
          <w:tcPr>
            <w:tcW w:w="2943" w:type="dxa"/>
            <w:vMerge/>
            <w:shd w:val="clear" w:color="auto" w:fill="auto"/>
          </w:tcPr>
          <w:p w:rsidR="00180B1F" w:rsidRPr="00FD1EE4" w:rsidRDefault="00180B1F" w:rsidP="002815C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180B1F" w:rsidRPr="00FD1EE4" w:rsidRDefault="00180B1F" w:rsidP="002815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1EE4">
              <w:rPr>
                <w:color w:val="000000"/>
                <w:sz w:val="22"/>
                <w:szCs w:val="22"/>
              </w:rPr>
              <w:t>Режимы просмотра</w:t>
            </w:r>
          </w:p>
        </w:tc>
        <w:tc>
          <w:tcPr>
            <w:tcW w:w="2551" w:type="dxa"/>
            <w:shd w:val="clear" w:color="auto" w:fill="auto"/>
          </w:tcPr>
          <w:p w:rsidR="00180B1F" w:rsidRPr="00FD1EE4" w:rsidRDefault="00180B1F" w:rsidP="002815C8">
            <w:pPr>
              <w:jc w:val="center"/>
              <w:outlineLvl w:val="0"/>
              <w:rPr>
                <w:sz w:val="22"/>
                <w:szCs w:val="22"/>
              </w:rPr>
            </w:pPr>
            <w:r w:rsidRPr="00FD1EE4">
              <w:rPr>
                <w:color w:val="000000"/>
                <w:sz w:val="22"/>
                <w:szCs w:val="22"/>
              </w:rPr>
              <w:t>Удалённый просмотр</w:t>
            </w:r>
          </w:p>
        </w:tc>
        <w:tc>
          <w:tcPr>
            <w:tcW w:w="993" w:type="dxa"/>
            <w:vMerge w:val="restart"/>
          </w:tcPr>
          <w:p w:rsidR="00180B1F" w:rsidRPr="00FD1EE4" w:rsidRDefault="00180B1F" w:rsidP="002815C8">
            <w:pPr>
              <w:jc w:val="center"/>
              <w:rPr>
                <w:sz w:val="22"/>
                <w:szCs w:val="22"/>
              </w:rPr>
            </w:pPr>
          </w:p>
        </w:tc>
      </w:tr>
      <w:tr w:rsidR="00180B1F" w:rsidRPr="00D13CE5" w:rsidTr="002815C8">
        <w:tc>
          <w:tcPr>
            <w:tcW w:w="2943" w:type="dxa"/>
            <w:vMerge/>
            <w:shd w:val="clear" w:color="auto" w:fill="auto"/>
          </w:tcPr>
          <w:p w:rsidR="00180B1F" w:rsidRPr="00294C77" w:rsidRDefault="00180B1F" w:rsidP="002815C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19" w:type="dxa"/>
            <w:shd w:val="clear" w:color="auto" w:fill="auto"/>
          </w:tcPr>
          <w:p w:rsidR="00180B1F" w:rsidRPr="00D13CE5" w:rsidRDefault="00180B1F" w:rsidP="002815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75EE">
              <w:rPr>
                <w:color w:val="000000"/>
              </w:rPr>
              <w:t>Количество языков распознавания и чтения</w:t>
            </w:r>
          </w:p>
        </w:tc>
        <w:tc>
          <w:tcPr>
            <w:tcW w:w="2551" w:type="dxa"/>
            <w:shd w:val="clear" w:color="auto" w:fill="auto"/>
          </w:tcPr>
          <w:p w:rsidR="00180B1F" w:rsidRPr="00D13CE5" w:rsidRDefault="00180B1F" w:rsidP="002815C8">
            <w:pPr>
              <w:jc w:val="center"/>
              <w:outlineLvl w:val="0"/>
              <w:rPr>
                <w:sz w:val="22"/>
                <w:szCs w:val="22"/>
              </w:rPr>
            </w:pPr>
            <w:r w:rsidRPr="00A275EE">
              <w:rPr>
                <w:color w:val="000000"/>
              </w:rPr>
              <w:t>&lt; 10</w:t>
            </w:r>
          </w:p>
        </w:tc>
        <w:tc>
          <w:tcPr>
            <w:tcW w:w="993" w:type="dxa"/>
            <w:vMerge/>
          </w:tcPr>
          <w:p w:rsidR="00180B1F" w:rsidRDefault="00180B1F" w:rsidP="002815C8">
            <w:pPr>
              <w:jc w:val="center"/>
              <w:rPr>
                <w:sz w:val="22"/>
                <w:szCs w:val="22"/>
              </w:rPr>
            </w:pPr>
          </w:p>
        </w:tc>
      </w:tr>
      <w:tr w:rsidR="00180B1F" w:rsidRPr="00D13CE5" w:rsidTr="002815C8">
        <w:tc>
          <w:tcPr>
            <w:tcW w:w="2943" w:type="dxa"/>
            <w:vMerge/>
            <w:shd w:val="clear" w:color="auto" w:fill="auto"/>
          </w:tcPr>
          <w:p w:rsidR="00180B1F" w:rsidRPr="00294C77" w:rsidRDefault="00180B1F" w:rsidP="002815C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19" w:type="dxa"/>
            <w:shd w:val="clear" w:color="auto" w:fill="auto"/>
          </w:tcPr>
          <w:p w:rsidR="00180B1F" w:rsidRPr="00D13CE5" w:rsidRDefault="00180B1F" w:rsidP="002815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75EE">
              <w:rPr>
                <w:color w:val="000000"/>
              </w:rPr>
              <w:t>Количество цветовых реж</w:t>
            </w:r>
            <w:r>
              <w:rPr>
                <w:color w:val="000000"/>
              </w:rPr>
              <w:t>и</w:t>
            </w:r>
            <w:r w:rsidRPr="00A275EE">
              <w:rPr>
                <w:color w:val="000000"/>
              </w:rPr>
              <w:t>мов</w:t>
            </w:r>
          </w:p>
        </w:tc>
        <w:tc>
          <w:tcPr>
            <w:tcW w:w="2551" w:type="dxa"/>
            <w:shd w:val="clear" w:color="auto" w:fill="auto"/>
          </w:tcPr>
          <w:p w:rsidR="00180B1F" w:rsidRPr="00D13CE5" w:rsidRDefault="00180B1F" w:rsidP="002815C8">
            <w:pPr>
              <w:jc w:val="center"/>
              <w:outlineLvl w:val="0"/>
              <w:rPr>
                <w:sz w:val="22"/>
                <w:szCs w:val="22"/>
              </w:rPr>
            </w:pPr>
            <w:r w:rsidRPr="00A275EE">
              <w:rPr>
                <w:color w:val="000000"/>
              </w:rPr>
              <w:t>≥ 25</w:t>
            </w:r>
          </w:p>
        </w:tc>
        <w:tc>
          <w:tcPr>
            <w:tcW w:w="993" w:type="dxa"/>
            <w:vMerge/>
          </w:tcPr>
          <w:p w:rsidR="00180B1F" w:rsidRDefault="00180B1F" w:rsidP="002815C8">
            <w:pPr>
              <w:jc w:val="center"/>
              <w:rPr>
                <w:sz w:val="22"/>
                <w:szCs w:val="22"/>
              </w:rPr>
            </w:pPr>
          </w:p>
        </w:tc>
      </w:tr>
      <w:tr w:rsidR="00180B1F" w:rsidRPr="00D13CE5" w:rsidTr="002815C8">
        <w:tc>
          <w:tcPr>
            <w:tcW w:w="2943" w:type="dxa"/>
            <w:vMerge/>
            <w:shd w:val="clear" w:color="auto" w:fill="auto"/>
          </w:tcPr>
          <w:p w:rsidR="00180B1F" w:rsidRPr="00294C77" w:rsidRDefault="00180B1F" w:rsidP="002815C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19" w:type="dxa"/>
            <w:shd w:val="clear" w:color="auto" w:fill="auto"/>
          </w:tcPr>
          <w:p w:rsidR="00180B1F" w:rsidRPr="00D13CE5" w:rsidRDefault="00180B1F" w:rsidP="002815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75EE">
              <w:rPr>
                <w:color w:val="000000"/>
              </w:rPr>
              <w:t>Цветная HD камера</w:t>
            </w:r>
          </w:p>
        </w:tc>
        <w:tc>
          <w:tcPr>
            <w:tcW w:w="2551" w:type="dxa"/>
            <w:shd w:val="clear" w:color="auto" w:fill="auto"/>
          </w:tcPr>
          <w:p w:rsidR="00180B1F" w:rsidRPr="00D13CE5" w:rsidRDefault="00180B1F" w:rsidP="002815C8">
            <w:pPr>
              <w:jc w:val="center"/>
              <w:outlineLvl w:val="0"/>
              <w:rPr>
                <w:sz w:val="22"/>
                <w:szCs w:val="22"/>
              </w:rPr>
            </w:pPr>
            <w:r w:rsidRPr="00A275EE">
              <w:rPr>
                <w:color w:val="000000"/>
              </w:rPr>
              <w:t>Да</w:t>
            </w:r>
          </w:p>
        </w:tc>
        <w:tc>
          <w:tcPr>
            <w:tcW w:w="993" w:type="dxa"/>
            <w:vMerge/>
          </w:tcPr>
          <w:p w:rsidR="00180B1F" w:rsidRDefault="00180B1F" w:rsidP="002815C8">
            <w:pPr>
              <w:jc w:val="center"/>
              <w:rPr>
                <w:sz w:val="22"/>
                <w:szCs w:val="22"/>
              </w:rPr>
            </w:pPr>
          </w:p>
        </w:tc>
      </w:tr>
      <w:tr w:rsidR="00180B1F" w:rsidRPr="00D13CE5" w:rsidTr="002815C8">
        <w:tc>
          <w:tcPr>
            <w:tcW w:w="2943" w:type="dxa"/>
            <w:vMerge/>
            <w:shd w:val="clear" w:color="auto" w:fill="auto"/>
          </w:tcPr>
          <w:p w:rsidR="00180B1F" w:rsidRPr="00294C77" w:rsidRDefault="00180B1F" w:rsidP="002815C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19" w:type="dxa"/>
            <w:shd w:val="clear" w:color="auto" w:fill="auto"/>
          </w:tcPr>
          <w:p w:rsidR="00180B1F" w:rsidRPr="00D13CE5" w:rsidRDefault="00180B1F" w:rsidP="002815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75EE">
              <w:rPr>
                <w:color w:val="000000"/>
              </w:rPr>
              <w:t>Складная конструкция</w:t>
            </w:r>
          </w:p>
        </w:tc>
        <w:tc>
          <w:tcPr>
            <w:tcW w:w="2551" w:type="dxa"/>
            <w:shd w:val="clear" w:color="auto" w:fill="auto"/>
          </w:tcPr>
          <w:p w:rsidR="00180B1F" w:rsidRPr="00D13CE5" w:rsidRDefault="00180B1F" w:rsidP="002815C8">
            <w:pPr>
              <w:jc w:val="center"/>
              <w:outlineLvl w:val="0"/>
              <w:rPr>
                <w:sz w:val="22"/>
                <w:szCs w:val="22"/>
              </w:rPr>
            </w:pPr>
            <w:r w:rsidRPr="00A275EE">
              <w:rPr>
                <w:color w:val="000000"/>
              </w:rPr>
              <w:t>Да</w:t>
            </w:r>
          </w:p>
        </w:tc>
        <w:tc>
          <w:tcPr>
            <w:tcW w:w="993" w:type="dxa"/>
            <w:vMerge/>
          </w:tcPr>
          <w:p w:rsidR="00180B1F" w:rsidRDefault="00180B1F" w:rsidP="002815C8">
            <w:pPr>
              <w:jc w:val="center"/>
              <w:rPr>
                <w:sz w:val="22"/>
                <w:szCs w:val="22"/>
              </w:rPr>
            </w:pPr>
          </w:p>
        </w:tc>
      </w:tr>
      <w:tr w:rsidR="00180B1F" w:rsidRPr="00D13CE5" w:rsidTr="002815C8">
        <w:tc>
          <w:tcPr>
            <w:tcW w:w="2943" w:type="dxa"/>
            <w:vMerge/>
            <w:shd w:val="clear" w:color="auto" w:fill="auto"/>
          </w:tcPr>
          <w:p w:rsidR="00180B1F" w:rsidRPr="00294C77" w:rsidRDefault="00180B1F" w:rsidP="002815C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19" w:type="dxa"/>
            <w:shd w:val="clear" w:color="auto" w:fill="auto"/>
          </w:tcPr>
          <w:p w:rsidR="00180B1F" w:rsidRPr="00D13CE5" w:rsidRDefault="00180B1F" w:rsidP="002815C8">
            <w:pPr>
              <w:tabs>
                <w:tab w:val="left" w:pos="6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75EE">
              <w:rPr>
                <w:color w:val="000000"/>
              </w:rPr>
              <w:t xml:space="preserve">Максимальное время </w:t>
            </w:r>
            <w:proofErr w:type="spellStart"/>
            <w:r w:rsidRPr="00A275EE">
              <w:rPr>
                <w:color w:val="000000"/>
              </w:rPr>
              <w:t>автономоной</w:t>
            </w:r>
            <w:proofErr w:type="spellEnd"/>
            <w:r w:rsidRPr="00A275EE">
              <w:rPr>
                <w:color w:val="000000"/>
              </w:rPr>
              <w:t xml:space="preserve"> работы от аккумулятора</w:t>
            </w:r>
            <w:r>
              <w:rPr>
                <w:color w:val="000000"/>
              </w:rPr>
              <w:t xml:space="preserve"> (час)</w:t>
            </w:r>
          </w:p>
        </w:tc>
        <w:tc>
          <w:tcPr>
            <w:tcW w:w="2551" w:type="dxa"/>
            <w:shd w:val="clear" w:color="auto" w:fill="auto"/>
          </w:tcPr>
          <w:p w:rsidR="00180B1F" w:rsidRPr="00D13CE5" w:rsidRDefault="00180B1F" w:rsidP="002815C8">
            <w:pPr>
              <w:jc w:val="center"/>
              <w:outlineLvl w:val="0"/>
              <w:rPr>
                <w:sz w:val="22"/>
                <w:szCs w:val="22"/>
              </w:rPr>
            </w:pPr>
            <w:r w:rsidRPr="00A275EE">
              <w:rPr>
                <w:color w:val="000000"/>
              </w:rPr>
              <w:t>≥ 2</w:t>
            </w:r>
          </w:p>
        </w:tc>
        <w:tc>
          <w:tcPr>
            <w:tcW w:w="993" w:type="dxa"/>
            <w:vMerge/>
          </w:tcPr>
          <w:p w:rsidR="00180B1F" w:rsidRDefault="00180B1F" w:rsidP="002815C8">
            <w:pPr>
              <w:jc w:val="center"/>
              <w:rPr>
                <w:sz w:val="22"/>
                <w:szCs w:val="22"/>
              </w:rPr>
            </w:pPr>
          </w:p>
        </w:tc>
      </w:tr>
      <w:tr w:rsidR="00180B1F" w:rsidRPr="00D13CE5" w:rsidTr="002815C8">
        <w:tc>
          <w:tcPr>
            <w:tcW w:w="2943" w:type="dxa"/>
            <w:vMerge/>
            <w:shd w:val="clear" w:color="auto" w:fill="auto"/>
          </w:tcPr>
          <w:p w:rsidR="00180B1F" w:rsidRPr="00294C77" w:rsidRDefault="00180B1F" w:rsidP="002815C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19" w:type="dxa"/>
            <w:shd w:val="clear" w:color="auto" w:fill="auto"/>
          </w:tcPr>
          <w:p w:rsidR="00180B1F" w:rsidRPr="00D13CE5" w:rsidRDefault="00180B1F" w:rsidP="002815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75EE">
              <w:rPr>
                <w:color w:val="000000"/>
              </w:rPr>
              <w:t>Вес</w:t>
            </w:r>
            <w:r>
              <w:rPr>
                <w:color w:val="000000"/>
              </w:rPr>
              <w:t xml:space="preserve"> (килограмм)</w:t>
            </w:r>
          </w:p>
        </w:tc>
        <w:tc>
          <w:tcPr>
            <w:tcW w:w="2551" w:type="dxa"/>
            <w:shd w:val="clear" w:color="auto" w:fill="auto"/>
          </w:tcPr>
          <w:p w:rsidR="00180B1F" w:rsidRPr="00D13CE5" w:rsidRDefault="00180B1F" w:rsidP="002815C8">
            <w:pPr>
              <w:jc w:val="center"/>
              <w:outlineLvl w:val="0"/>
              <w:rPr>
                <w:sz w:val="22"/>
                <w:szCs w:val="22"/>
              </w:rPr>
            </w:pPr>
            <w:r w:rsidRPr="00A275EE">
              <w:rPr>
                <w:color w:val="000000"/>
              </w:rPr>
              <w:t>≤ 0</w:t>
            </w:r>
            <w:r>
              <w:rPr>
                <w:color w:val="000000"/>
              </w:rPr>
              <w:t>,</w:t>
            </w:r>
            <w:r w:rsidRPr="00A275EE">
              <w:rPr>
                <w:color w:val="000000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vMerge/>
          </w:tcPr>
          <w:p w:rsidR="00180B1F" w:rsidRDefault="00180B1F" w:rsidP="002815C8">
            <w:pPr>
              <w:jc w:val="center"/>
              <w:rPr>
                <w:sz w:val="22"/>
                <w:szCs w:val="22"/>
              </w:rPr>
            </w:pPr>
          </w:p>
        </w:tc>
      </w:tr>
      <w:tr w:rsidR="00180B1F" w:rsidRPr="00D13CE5" w:rsidTr="002815C8">
        <w:tc>
          <w:tcPr>
            <w:tcW w:w="2943" w:type="dxa"/>
            <w:vMerge/>
            <w:shd w:val="clear" w:color="auto" w:fill="auto"/>
          </w:tcPr>
          <w:p w:rsidR="00180B1F" w:rsidRPr="00294C77" w:rsidRDefault="00180B1F" w:rsidP="002815C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19" w:type="dxa"/>
            <w:shd w:val="clear" w:color="auto" w:fill="auto"/>
          </w:tcPr>
          <w:p w:rsidR="00180B1F" w:rsidRPr="00D13CE5" w:rsidRDefault="00180B1F" w:rsidP="002815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75EE">
              <w:rPr>
                <w:color w:val="000000"/>
              </w:rPr>
              <w:t>Наличие чехла/сумки в комплекте</w:t>
            </w:r>
          </w:p>
        </w:tc>
        <w:tc>
          <w:tcPr>
            <w:tcW w:w="2551" w:type="dxa"/>
            <w:shd w:val="clear" w:color="auto" w:fill="auto"/>
          </w:tcPr>
          <w:p w:rsidR="00180B1F" w:rsidRPr="00D13CE5" w:rsidRDefault="00180B1F" w:rsidP="002815C8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993" w:type="dxa"/>
            <w:vMerge/>
          </w:tcPr>
          <w:p w:rsidR="00180B1F" w:rsidRDefault="00180B1F" w:rsidP="002815C8">
            <w:pPr>
              <w:jc w:val="center"/>
              <w:rPr>
                <w:sz w:val="22"/>
                <w:szCs w:val="22"/>
              </w:rPr>
            </w:pPr>
          </w:p>
        </w:tc>
      </w:tr>
      <w:tr w:rsidR="00180B1F" w:rsidRPr="00D13CE5" w:rsidTr="002815C8">
        <w:tc>
          <w:tcPr>
            <w:tcW w:w="2943" w:type="dxa"/>
            <w:vMerge/>
            <w:shd w:val="clear" w:color="auto" w:fill="auto"/>
          </w:tcPr>
          <w:p w:rsidR="00180B1F" w:rsidRPr="00294C77" w:rsidRDefault="00180B1F" w:rsidP="002815C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19" w:type="dxa"/>
            <w:shd w:val="clear" w:color="auto" w:fill="auto"/>
          </w:tcPr>
          <w:p w:rsidR="00180B1F" w:rsidRPr="00D13CE5" w:rsidRDefault="00180B1F" w:rsidP="002815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75EE">
              <w:rPr>
                <w:color w:val="000000"/>
              </w:rPr>
              <w:t>Наличие сетевого адаптера в комплекте</w:t>
            </w:r>
          </w:p>
        </w:tc>
        <w:tc>
          <w:tcPr>
            <w:tcW w:w="2551" w:type="dxa"/>
            <w:shd w:val="clear" w:color="auto" w:fill="auto"/>
          </w:tcPr>
          <w:p w:rsidR="00180B1F" w:rsidRPr="00D13CE5" w:rsidRDefault="00180B1F" w:rsidP="002815C8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993" w:type="dxa"/>
            <w:vMerge/>
          </w:tcPr>
          <w:p w:rsidR="00180B1F" w:rsidRDefault="00180B1F" w:rsidP="002815C8">
            <w:pPr>
              <w:jc w:val="center"/>
              <w:rPr>
                <w:sz w:val="22"/>
                <w:szCs w:val="22"/>
              </w:rPr>
            </w:pPr>
          </w:p>
        </w:tc>
      </w:tr>
      <w:tr w:rsidR="00180B1F" w:rsidRPr="00D13CE5" w:rsidTr="002815C8">
        <w:tc>
          <w:tcPr>
            <w:tcW w:w="2943" w:type="dxa"/>
            <w:vMerge/>
            <w:shd w:val="clear" w:color="auto" w:fill="auto"/>
          </w:tcPr>
          <w:p w:rsidR="00180B1F" w:rsidRPr="00294C77" w:rsidRDefault="00180B1F" w:rsidP="002815C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19" w:type="dxa"/>
            <w:shd w:val="clear" w:color="auto" w:fill="auto"/>
          </w:tcPr>
          <w:p w:rsidR="00180B1F" w:rsidRPr="00D13CE5" w:rsidRDefault="00180B1F" w:rsidP="002815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75EE">
              <w:rPr>
                <w:color w:val="000000"/>
              </w:rPr>
              <w:t>Наличие аккумулятора/элементов питания в комплекте</w:t>
            </w:r>
          </w:p>
        </w:tc>
        <w:tc>
          <w:tcPr>
            <w:tcW w:w="2551" w:type="dxa"/>
            <w:shd w:val="clear" w:color="auto" w:fill="auto"/>
          </w:tcPr>
          <w:p w:rsidR="00180B1F" w:rsidRPr="00D13CE5" w:rsidRDefault="00180B1F" w:rsidP="002815C8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993" w:type="dxa"/>
            <w:vMerge/>
          </w:tcPr>
          <w:p w:rsidR="00180B1F" w:rsidRDefault="00180B1F" w:rsidP="002815C8">
            <w:pPr>
              <w:jc w:val="center"/>
              <w:rPr>
                <w:sz w:val="22"/>
                <w:szCs w:val="22"/>
              </w:rPr>
            </w:pPr>
          </w:p>
        </w:tc>
      </w:tr>
      <w:tr w:rsidR="00180B1F" w:rsidRPr="00D13CE5" w:rsidTr="002815C8">
        <w:tc>
          <w:tcPr>
            <w:tcW w:w="2943" w:type="dxa"/>
            <w:vMerge/>
            <w:shd w:val="clear" w:color="auto" w:fill="auto"/>
          </w:tcPr>
          <w:p w:rsidR="00180B1F" w:rsidRPr="00294C77" w:rsidRDefault="00180B1F" w:rsidP="002815C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19" w:type="dxa"/>
            <w:vMerge w:val="restart"/>
            <w:shd w:val="clear" w:color="auto" w:fill="auto"/>
          </w:tcPr>
          <w:p w:rsidR="00180B1F" w:rsidRPr="00D13CE5" w:rsidRDefault="00180B1F" w:rsidP="002815C8">
            <w:pPr>
              <w:tabs>
                <w:tab w:val="left" w:pos="57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color w:val="000000"/>
              </w:rPr>
              <w:tab/>
            </w:r>
            <w:r w:rsidRPr="00A275EE">
              <w:rPr>
                <w:color w:val="000000"/>
              </w:rPr>
              <w:t>Тип питания</w:t>
            </w:r>
          </w:p>
        </w:tc>
        <w:tc>
          <w:tcPr>
            <w:tcW w:w="2551" w:type="dxa"/>
            <w:shd w:val="clear" w:color="auto" w:fill="auto"/>
          </w:tcPr>
          <w:p w:rsidR="00180B1F" w:rsidRPr="00D13CE5" w:rsidRDefault="00180B1F" w:rsidP="002815C8">
            <w:pPr>
              <w:jc w:val="center"/>
              <w:outlineLvl w:val="0"/>
              <w:rPr>
                <w:sz w:val="22"/>
                <w:szCs w:val="22"/>
              </w:rPr>
            </w:pPr>
            <w:r w:rsidRPr="00A275EE">
              <w:rPr>
                <w:color w:val="000000"/>
              </w:rPr>
              <w:t>От сети</w:t>
            </w:r>
          </w:p>
        </w:tc>
        <w:tc>
          <w:tcPr>
            <w:tcW w:w="993" w:type="dxa"/>
            <w:vMerge/>
          </w:tcPr>
          <w:p w:rsidR="00180B1F" w:rsidRDefault="00180B1F" w:rsidP="002815C8">
            <w:pPr>
              <w:jc w:val="center"/>
              <w:rPr>
                <w:sz w:val="22"/>
                <w:szCs w:val="22"/>
              </w:rPr>
            </w:pPr>
          </w:p>
        </w:tc>
      </w:tr>
      <w:tr w:rsidR="00180B1F" w:rsidRPr="00D13CE5" w:rsidTr="002815C8">
        <w:tc>
          <w:tcPr>
            <w:tcW w:w="2943" w:type="dxa"/>
            <w:vMerge/>
            <w:shd w:val="clear" w:color="auto" w:fill="auto"/>
          </w:tcPr>
          <w:p w:rsidR="00180B1F" w:rsidRPr="00294C77" w:rsidRDefault="00180B1F" w:rsidP="002815C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180B1F" w:rsidRPr="00D13CE5" w:rsidRDefault="00180B1F" w:rsidP="002815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180B1F" w:rsidRPr="00D13CE5" w:rsidRDefault="00180B1F" w:rsidP="002815C8">
            <w:pPr>
              <w:jc w:val="center"/>
              <w:outlineLvl w:val="0"/>
              <w:rPr>
                <w:sz w:val="22"/>
                <w:szCs w:val="22"/>
              </w:rPr>
            </w:pPr>
            <w:r w:rsidRPr="00A275EE">
              <w:rPr>
                <w:color w:val="000000"/>
              </w:rPr>
              <w:t>От аккумулятора</w:t>
            </w:r>
          </w:p>
        </w:tc>
        <w:tc>
          <w:tcPr>
            <w:tcW w:w="993" w:type="dxa"/>
            <w:vMerge/>
          </w:tcPr>
          <w:p w:rsidR="00180B1F" w:rsidRDefault="00180B1F" w:rsidP="002815C8">
            <w:pPr>
              <w:jc w:val="center"/>
              <w:rPr>
                <w:sz w:val="22"/>
                <w:szCs w:val="22"/>
              </w:rPr>
            </w:pPr>
          </w:p>
        </w:tc>
      </w:tr>
      <w:tr w:rsidR="00180B1F" w:rsidRPr="00D13CE5" w:rsidTr="002815C8">
        <w:tc>
          <w:tcPr>
            <w:tcW w:w="2943" w:type="dxa"/>
            <w:vMerge/>
            <w:shd w:val="clear" w:color="auto" w:fill="auto"/>
          </w:tcPr>
          <w:p w:rsidR="00180B1F" w:rsidRPr="00294C77" w:rsidRDefault="00180B1F" w:rsidP="002815C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19" w:type="dxa"/>
            <w:shd w:val="clear" w:color="auto" w:fill="auto"/>
          </w:tcPr>
          <w:p w:rsidR="00180B1F" w:rsidRPr="00D13CE5" w:rsidRDefault="00180B1F" w:rsidP="002815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75EE">
              <w:rPr>
                <w:color w:val="000000"/>
              </w:rPr>
              <w:t>Наличие ограничителей на координатном столике для предотвращения скатывания предметов</w:t>
            </w:r>
          </w:p>
        </w:tc>
        <w:tc>
          <w:tcPr>
            <w:tcW w:w="2551" w:type="dxa"/>
            <w:shd w:val="clear" w:color="auto" w:fill="auto"/>
          </w:tcPr>
          <w:p w:rsidR="00180B1F" w:rsidRDefault="00180B1F" w:rsidP="002815C8">
            <w:pPr>
              <w:jc w:val="center"/>
              <w:outlineLvl w:val="0"/>
              <w:rPr>
                <w:sz w:val="22"/>
                <w:szCs w:val="22"/>
              </w:rPr>
            </w:pPr>
          </w:p>
          <w:p w:rsidR="00180B1F" w:rsidRDefault="00180B1F" w:rsidP="002815C8">
            <w:pPr>
              <w:jc w:val="center"/>
              <w:outlineLvl w:val="0"/>
              <w:rPr>
                <w:sz w:val="22"/>
                <w:szCs w:val="22"/>
              </w:rPr>
            </w:pPr>
          </w:p>
          <w:p w:rsidR="00180B1F" w:rsidRPr="00D13CE5" w:rsidRDefault="00180B1F" w:rsidP="002815C8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vMerge/>
          </w:tcPr>
          <w:p w:rsidR="00180B1F" w:rsidRDefault="00180B1F" w:rsidP="002815C8">
            <w:pPr>
              <w:jc w:val="center"/>
              <w:rPr>
                <w:sz w:val="22"/>
                <w:szCs w:val="22"/>
              </w:rPr>
            </w:pPr>
          </w:p>
        </w:tc>
      </w:tr>
      <w:tr w:rsidR="00180B1F" w:rsidRPr="00D13CE5" w:rsidTr="002815C8">
        <w:tc>
          <w:tcPr>
            <w:tcW w:w="2943" w:type="dxa"/>
            <w:vMerge/>
            <w:shd w:val="clear" w:color="auto" w:fill="auto"/>
          </w:tcPr>
          <w:p w:rsidR="00180B1F" w:rsidRPr="00294C77" w:rsidRDefault="00180B1F" w:rsidP="002815C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19" w:type="dxa"/>
            <w:shd w:val="clear" w:color="auto" w:fill="auto"/>
          </w:tcPr>
          <w:p w:rsidR="00180B1F" w:rsidRPr="00D13CE5" w:rsidRDefault="00180B1F" w:rsidP="002815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75EE">
              <w:rPr>
                <w:color w:val="000000"/>
              </w:rPr>
              <w:t>Наличие кнопок управления</w:t>
            </w:r>
          </w:p>
        </w:tc>
        <w:tc>
          <w:tcPr>
            <w:tcW w:w="2551" w:type="dxa"/>
            <w:shd w:val="clear" w:color="auto" w:fill="auto"/>
          </w:tcPr>
          <w:p w:rsidR="00180B1F" w:rsidRPr="00D13CE5" w:rsidRDefault="00180B1F" w:rsidP="002815C8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993" w:type="dxa"/>
            <w:vMerge/>
          </w:tcPr>
          <w:p w:rsidR="00180B1F" w:rsidRDefault="00180B1F" w:rsidP="002815C8">
            <w:pPr>
              <w:jc w:val="center"/>
              <w:rPr>
                <w:sz w:val="22"/>
                <w:szCs w:val="22"/>
              </w:rPr>
            </w:pPr>
          </w:p>
        </w:tc>
      </w:tr>
      <w:tr w:rsidR="00180B1F" w:rsidRPr="00D13CE5" w:rsidTr="002815C8">
        <w:tc>
          <w:tcPr>
            <w:tcW w:w="2943" w:type="dxa"/>
            <w:vMerge/>
            <w:shd w:val="clear" w:color="auto" w:fill="auto"/>
          </w:tcPr>
          <w:p w:rsidR="00180B1F" w:rsidRPr="00294C77" w:rsidRDefault="00180B1F" w:rsidP="002815C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19" w:type="dxa"/>
            <w:shd w:val="clear" w:color="auto" w:fill="auto"/>
          </w:tcPr>
          <w:p w:rsidR="00180B1F" w:rsidRPr="00D13CE5" w:rsidRDefault="00180B1F" w:rsidP="002815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75EE">
              <w:rPr>
                <w:color w:val="000000"/>
              </w:rPr>
              <w:t>Режим просмотра изображений, записанных на флэш-карте с функцией перемещения изображений в горизонтальном и вертикальном направлениях (скроллинг)</w:t>
            </w:r>
          </w:p>
        </w:tc>
        <w:tc>
          <w:tcPr>
            <w:tcW w:w="2551" w:type="dxa"/>
            <w:shd w:val="clear" w:color="auto" w:fill="auto"/>
          </w:tcPr>
          <w:p w:rsidR="00180B1F" w:rsidRDefault="00180B1F" w:rsidP="002815C8">
            <w:pPr>
              <w:jc w:val="center"/>
              <w:outlineLvl w:val="0"/>
              <w:rPr>
                <w:sz w:val="22"/>
                <w:szCs w:val="22"/>
              </w:rPr>
            </w:pPr>
          </w:p>
          <w:p w:rsidR="00180B1F" w:rsidRDefault="00180B1F" w:rsidP="002815C8">
            <w:pPr>
              <w:jc w:val="center"/>
              <w:outlineLvl w:val="0"/>
              <w:rPr>
                <w:sz w:val="22"/>
                <w:szCs w:val="22"/>
              </w:rPr>
            </w:pPr>
          </w:p>
          <w:p w:rsidR="00180B1F" w:rsidRDefault="00180B1F" w:rsidP="002815C8">
            <w:pPr>
              <w:jc w:val="center"/>
              <w:outlineLvl w:val="0"/>
              <w:rPr>
                <w:sz w:val="22"/>
                <w:szCs w:val="22"/>
              </w:rPr>
            </w:pPr>
          </w:p>
          <w:p w:rsidR="00180B1F" w:rsidRDefault="00180B1F" w:rsidP="002815C8">
            <w:pPr>
              <w:jc w:val="center"/>
              <w:outlineLvl w:val="0"/>
              <w:rPr>
                <w:sz w:val="22"/>
                <w:szCs w:val="22"/>
              </w:rPr>
            </w:pPr>
          </w:p>
          <w:p w:rsidR="00180B1F" w:rsidRPr="00D13CE5" w:rsidRDefault="00180B1F" w:rsidP="002815C8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993" w:type="dxa"/>
            <w:vMerge/>
          </w:tcPr>
          <w:p w:rsidR="00180B1F" w:rsidRDefault="00180B1F" w:rsidP="002815C8">
            <w:pPr>
              <w:jc w:val="center"/>
              <w:rPr>
                <w:sz w:val="22"/>
                <w:szCs w:val="22"/>
              </w:rPr>
            </w:pPr>
          </w:p>
        </w:tc>
      </w:tr>
    </w:tbl>
    <w:p w:rsidR="00180B1F" w:rsidRPr="00506582" w:rsidRDefault="00180B1F" w:rsidP="00180B1F">
      <w:pPr>
        <w:shd w:val="clear" w:color="auto" w:fill="FFFFFF"/>
        <w:tabs>
          <w:tab w:val="left" w:pos="851"/>
        </w:tabs>
        <w:ind w:firstLine="567"/>
        <w:jc w:val="both"/>
      </w:pPr>
      <w:r w:rsidRPr="00506582">
        <w:t>ЭРВУ должен соответствовать требованиям</w:t>
      </w:r>
      <w:r>
        <w:t xml:space="preserve"> Национальным стандартам Российской Федерации и Государственному стандарту Российской Федерации</w:t>
      </w:r>
      <w:r w:rsidRPr="00506582">
        <w:t>:</w:t>
      </w:r>
    </w:p>
    <w:p w:rsidR="00180B1F" w:rsidRPr="00506582" w:rsidRDefault="00180B1F" w:rsidP="00180B1F">
      <w:pPr>
        <w:shd w:val="clear" w:color="auto" w:fill="FFFFFF"/>
        <w:tabs>
          <w:tab w:val="left" w:pos="851"/>
        </w:tabs>
        <w:ind w:firstLine="567"/>
        <w:jc w:val="both"/>
      </w:pPr>
      <w:r>
        <w:t xml:space="preserve">- </w:t>
      </w:r>
      <w:r w:rsidRPr="00506582">
        <w:t>ГОСТ Р 51075-2017 «Аппаратура телевизионная увеличивающая реабилитационная</w:t>
      </w:r>
      <w:r>
        <w:t>. Общие технические условия</w:t>
      </w:r>
      <w:r w:rsidRPr="00506582">
        <w:t>»;</w:t>
      </w:r>
    </w:p>
    <w:p w:rsidR="00180B1F" w:rsidRDefault="00180B1F" w:rsidP="00180B1F">
      <w:pPr>
        <w:pStyle w:val="a4"/>
        <w:widowControl w:val="0"/>
        <w:spacing w:after="0"/>
        <w:ind w:firstLine="567"/>
        <w:jc w:val="both"/>
      </w:pPr>
      <w:r>
        <w:t xml:space="preserve"> </w:t>
      </w:r>
      <w:r w:rsidRPr="00506582">
        <w:t>-</w:t>
      </w:r>
      <w:r>
        <w:t xml:space="preserve"> </w:t>
      </w:r>
      <w:r w:rsidRPr="00506582">
        <w:t>ГОСТ Р 51632-20</w:t>
      </w:r>
      <w:r>
        <w:t>2</w:t>
      </w:r>
      <w:r w:rsidRPr="00506582">
        <w:t>1 «Технические средства реабилитации людей с ограничениями жизнедеятельности. Общие технические</w:t>
      </w:r>
      <w:r>
        <w:t xml:space="preserve"> требования и методы испытаний»;</w:t>
      </w:r>
    </w:p>
    <w:p w:rsidR="00180B1F" w:rsidRDefault="00180B1F" w:rsidP="00180B1F">
      <w:pPr>
        <w:pStyle w:val="a4"/>
        <w:widowControl w:val="0"/>
        <w:spacing w:after="0"/>
        <w:ind w:firstLine="567"/>
        <w:jc w:val="both"/>
      </w:pPr>
      <w:r>
        <w:t>- ГОСТ Р ИСО 9999-2019 «</w:t>
      </w:r>
      <w:r w:rsidRPr="00506582">
        <w:t>Вспомогательные средства для людей с ограничениями жизнедеятельности. Классификация и терминология»</w:t>
      </w:r>
      <w:r>
        <w:t>;</w:t>
      </w:r>
    </w:p>
    <w:p w:rsidR="00180B1F" w:rsidRPr="00506582" w:rsidRDefault="00180B1F" w:rsidP="00180B1F">
      <w:pPr>
        <w:pStyle w:val="a4"/>
        <w:widowControl w:val="0"/>
        <w:spacing w:after="0"/>
        <w:ind w:firstLine="567"/>
        <w:jc w:val="both"/>
      </w:pPr>
      <w:r>
        <w:t xml:space="preserve">- </w:t>
      </w:r>
      <w:r w:rsidRPr="00506582">
        <w:t xml:space="preserve">ГОСТ Р 51264-99 «Средства связи, информатики и сигнализации </w:t>
      </w:r>
      <w:r w:rsidRPr="00506582">
        <w:lastRenderedPageBreak/>
        <w:t>реабилитационные электронные</w:t>
      </w:r>
      <w:r>
        <w:t>. Общие технические условия</w:t>
      </w:r>
      <w:r w:rsidRPr="00506582">
        <w:t>»</w:t>
      </w:r>
      <w:r>
        <w:t>.</w:t>
      </w:r>
      <w:r w:rsidRPr="00506582">
        <w:t xml:space="preserve"> </w:t>
      </w:r>
    </w:p>
    <w:p w:rsidR="00180B1F" w:rsidRDefault="00180B1F" w:rsidP="00180B1F">
      <w:pPr>
        <w:shd w:val="clear" w:color="auto" w:fill="FFFFFF"/>
        <w:tabs>
          <w:tab w:val="left" w:pos="851"/>
        </w:tabs>
        <w:ind w:firstLine="567"/>
        <w:jc w:val="both"/>
      </w:pPr>
      <w:r w:rsidRPr="00506582">
        <w:t>В соответствии с требованиями ГОСТ Р 51632-20</w:t>
      </w:r>
      <w:r>
        <w:t>2</w:t>
      </w:r>
      <w:r w:rsidRPr="00506582">
        <w:t>1 «Технические средства реабилитации людей с ограничениями жизнедеятельности. Общие технические требования и методы испытаний», ЭРВУ должны быть устойчивы к электромагнитным полям и помехам в электросети.</w:t>
      </w:r>
    </w:p>
    <w:p w:rsidR="00180B1F" w:rsidRPr="00FD1EE4" w:rsidRDefault="00180B1F" w:rsidP="00180B1F">
      <w:pPr>
        <w:widowControl w:val="0"/>
        <w:shd w:val="clear" w:color="auto" w:fill="FFFFFF"/>
        <w:tabs>
          <w:tab w:val="left" w:pos="7176"/>
        </w:tabs>
        <w:ind w:right="11" w:firstLine="567"/>
        <w:jc w:val="both"/>
      </w:pPr>
      <w:r w:rsidRPr="00FD1EE4">
        <w:t>Корпус ЭРВУ не должен иметь деформаций и повреждений. ЭРВУ в процессе эксплуатации должны быть стойкими, прочными и устойчивыми к воздействию механических и климатических факторов.</w:t>
      </w:r>
    </w:p>
    <w:p w:rsidR="00180B1F" w:rsidRPr="00FD1EE4" w:rsidRDefault="00180B1F" w:rsidP="00180B1F">
      <w:pPr>
        <w:widowControl w:val="0"/>
        <w:shd w:val="clear" w:color="auto" w:fill="FFFFFF"/>
        <w:tabs>
          <w:tab w:val="left" w:pos="7176"/>
        </w:tabs>
        <w:ind w:right="11" w:firstLine="567"/>
        <w:jc w:val="both"/>
      </w:pPr>
      <w:r w:rsidRPr="00FD1EE4">
        <w:t>Поставляемый товар должен быть новым (товаром, который не был в употреблении, в ремонте, в том числе, который не был восстановлен, у которого не была осуществлена замена составных частей, не были восстановлены потребительские свойства).</w:t>
      </w:r>
    </w:p>
    <w:p w:rsidR="00180B1F" w:rsidRPr="00FD1EE4" w:rsidRDefault="00180B1F" w:rsidP="00180B1F">
      <w:pPr>
        <w:widowControl w:val="0"/>
        <w:shd w:val="clear" w:color="auto" w:fill="FFFFFF"/>
        <w:tabs>
          <w:tab w:val="left" w:pos="7176"/>
        </w:tabs>
        <w:ind w:right="11" w:firstLine="567"/>
        <w:jc w:val="both"/>
      </w:pPr>
      <w:r w:rsidRPr="00FD1EE4">
        <w:t>Материа</w:t>
      </w:r>
      <w:r>
        <w:t>лы, из которых изготавливаются ЭРВУ</w:t>
      </w:r>
      <w:r w:rsidRPr="00FD1EE4">
        <w:t>, не должны выделять токсичных веществ при эксплуатации.</w:t>
      </w:r>
    </w:p>
    <w:p w:rsidR="00180B1F" w:rsidRPr="00FD1EE4" w:rsidRDefault="00180B1F" w:rsidP="00180B1F">
      <w:pPr>
        <w:widowControl w:val="0"/>
        <w:shd w:val="clear" w:color="auto" w:fill="FFFFFF"/>
        <w:tabs>
          <w:tab w:val="left" w:pos="7176"/>
        </w:tabs>
        <w:ind w:right="10" w:firstLine="567"/>
        <w:jc w:val="both"/>
      </w:pPr>
      <w:r w:rsidRPr="00FD1EE4">
        <w:t>Средства реабилитации должны быть упакованы в потребительскую тару при их отгрузке в транспортных пакетах или индивидуальную тару с амортизационными прокладками, обеспечивающую их сохранность при транспортировании и хранении и изготовленную по технической документации на тару конкретного вида.</w:t>
      </w:r>
    </w:p>
    <w:p w:rsidR="00180B1F" w:rsidRPr="00FD1EE4" w:rsidRDefault="00180B1F" w:rsidP="00180B1F">
      <w:pPr>
        <w:ind w:firstLine="567"/>
        <w:jc w:val="both"/>
      </w:pPr>
      <w:r w:rsidRPr="00FD1EE4">
        <w:t xml:space="preserve">Функциональные и качественные характеристики </w:t>
      </w:r>
      <w:r w:rsidRPr="00FD1EE4">
        <w:rPr>
          <w:spacing w:val="-2"/>
        </w:rPr>
        <w:t xml:space="preserve">изделий должны </w:t>
      </w:r>
      <w:r w:rsidRPr="00FD1EE4">
        <w:t>обеспечивать пользователю возможность пользования изделием в течение установленного срока службы для данного вида технических средств реабилитации.</w:t>
      </w:r>
    </w:p>
    <w:p w:rsidR="00180B1F" w:rsidRPr="00FD1EE4" w:rsidRDefault="00180B1F" w:rsidP="00180B1F">
      <w:pPr>
        <w:widowControl w:val="0"/>
        <w:shd w:val="clear" w:color="auto" w:fill="FFFFFF"/>
        <w:tabs>
          <w:tab w:val="left" w:pos="7176"/>
        </w:tabs>
        <w:ind w:right="11" w:firstLine="567"/>
        <w:jc w:val="both"/>
      </w:pPr>
      <w:r w:rsidRPr="00FD1EE4">
        <w:t>Срок службы Товара должен составлять не менее срока пользования, установленного приказом Министерства труда и социальной защиты Российской Федерации от 05.03.2021 № 107н «Об утверждении Сроков пользования техническими средствами реабилитации, протезами и протезно-ортопедическими изделиями», не менее 7 лет.</w:t>
      </w:r>
    </w:p>
    <w:p w:rsidR="00180B1F" w:rsidRDefault="00180B1F" w:rsidP="00180B1F">
      <w:pPr>
        <w:shd w:val="clear" w:color="auto" w:fill="FFFFFF"/>
        <w:snapToGrid w:val="0"/>
        <w:ind w:right="-3" w:firstLine="567"/>
        <w:jc w:val="both"/>
        <w:rPr>
          <w:b/>
        </w:rPr>
      </w:pPr>
      <w:r w:rsidRPr="000D480E">
        <w:rPr>
          <w:b/>
        </w:rPr>
        <w:t>Требования к гарантийному сроку товара:</w:t>
      </w:r>
      <w:r w:rsidRPr="00506582">
        <w:rPr>
          <w:color w:val="FF0000"/>
        </w:rPr>
        <w:t xml:space="preserve"> </w:t>
      </w:r>
      <w:r w:rsidRPr="00450B1D">
        <w:t xml:space="preserve">Гарантийный срок </w:t>
      </w:r>
      <w:r>
        <w:t xml:space="preserve">ЭРВУ должен быть </w:t>
      </w:r>
      <w:r w:rsidRPr="00450B1D">
        <w:t>2</w:t>
      </w:r>
      <w:r>
        <w:t>4</w:t>
      </w:r>
      <w:r w:rsidRPr="00450B1D">
        <w:t xml:space="preserve"> месяц</w:t>
      </w:r>
      <w:r>
        <w:t>а</w:t>
      </w:r>
      <w:r w:rsidRPr="00450B1D">
        <w:t xml:space="preserve"> со дня </w:t>
      </w:r>
      <w:r>
        <w:t>подписания получателем акта-приема передачи товара</w:t>
      </w:r>
      <w:r w:rsidRPr="00450B1D">
        <w:t xml:space="preserve">. Гарантийный ремонт или </w:t>
      </w:r>
      <w:r w:rsidRPr="00450B1D">
        <w:rPr>
          <w:bCs/>
        </w:rPr>
        <w:t xml:space="preserve">замена изделия в связи с обеспечением изделием ненадлежащего качества должен </w:t>
      </w:r>
      <w:r w:rsidRPr="00450B1D">
        <w:t>осуществляться за счет поставщика в период гарантийного срока</w:t>
      </w:r>
      <w:r>
        <w:t>.</w:t>
      </w:r>
    </w:p>
    <w:p w:rsidR="00180B1F" w:rsidRPr="0001794C" w:rsidRDefault="00180B1F" w:rsidP="00180B1F">
      <w:pPr>
        <w:ind w:firstLine="567"/>
        <w:jc w:val="both"/>
      </w:pPr>
      <w:r w:rsidRPr="0001794C">
        <w:rPr>
          <w:b/>
        </w:rPr>
        <w:t xml:space="preserve">Место и порядок поставки Товара: </w:t>
      </w:r>
      <w:r w:rsidRPr="0001794C">
        <w:t>Алтайский край, по месту жительства Получателей или (по выбору Получателей) в пункте(ах) выдачи Поставщика.</w:t>
      </w:r>
    </w:p>
    <w:p w:rsidR="00180B1F" w:rsidRPr="0001794C" w:rsidRDefault="00180B1F" w:rsidP="00180B1F">
      <w:pPr>
        <w:ind w:firstLine="567"/>
        <w:jc w:val="both"/>
      </w:pPr>
      <w:r w:rsidRPr="0001794C">
        <w:t>1. По месту нахождения пункта(</w:t>
      </w:r>
      <w:proofErr w:type="spellStart"/>
      <w:r w:rsidRPr="0001794C">
        <w:t>ов</w:t>
      </w:r>
      <w:proofErr w:type="spellEnd"/>
      <w:r w:rsidRPr="0001794C">
        <w:t>) выдачи, организованных Поставщиком, в день обращения Получателя, но не позднее - «3</w:t>
      </w:r>
      <w:r>
        <w:t>1</w:t>
      </w:r>
      <w:r w:rsidRPr="0001794C">
        <w:t>» ию</w:t>
      </w:r>
      <w:r>
        <w:t>л</w:t>
      </w:r>
      <w:r w:rsidRPr="0001794C">
        <w:t>я 2024 года включительно.</w:t>
      </w:r>
    </w:p>
    <w:p w:rsidR="00180B1F" w:rsidRPr="0001794C" w:rsidRDefault="00180B1F" w:rsidP="00180B1F">
      <w:pPr>
        <w:tabs>
          <w:tab w:val="left" w:pos="1200"/>
        </w:tabs>
        <w:ind w:firstLine="567"/>
        <w:jc w:val="both"/>
      </w:pPr>
      <w:r w:rsidRPr="0001794C">
        <w:t>Пункты выдачи товара, организованные поставщиком, должны соответствовать требованиям Приказа Минтруда России от 30.07.2015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помощи».</w:t>
      </w:r>
    </w:p>
    <w:p w:rsidR="00180B1F" w:rsidRPr="0001794C" w:rsidRDefault="00180B1F" w:rsidP="00180B1F">
      <w:pPr>
        <w:tabs>
          <w:tab w:val="left" w:pos="1200"/>
        </w:tabs>
        <w:ind w:firstLine="567"/>
        <w:jc w:val="both"/>
      </w:pPr>
      <w:r w:rsidRPr="0001794C">
        <w:t>График работы пункта(</w:t>
      </w:r>
      <w:proofErr w:type="spellStart"/>
      <w:r w:rsidRPr="0001794C">
        <w:t>ов</w:t>
      </w:r>
      <w:proofErr w:type="spellEnd"/>
      <w:r w:rsidRPr="0001794C">
        <w:t>) выдачи должен обеспечивать возможность передачи Товара Получателям в каждом пункте выдачи 5 (Пять) дней в неделю, 40 (сорок) часов в неделю, при этом время работы пункта должно попадать в интервал с 08:00 до 20:00. В пунктах выдачи должно быть обеспечено присутствие представителя Поставщика для возможности предоставления Получателям консультаций по техническим характеристикам Товара. Пункты выдачи товара должны соответствовать требованиям и стандартам, предъявляемым к условиям хранения товаров медицинского и санитарно-гигиенического назначения</w:t>
      </w:r>
    </w:p>
    <w:p w:rsidR="00180B1F" w:rsidRPr="0001794C" w:rsidRDefault="00180B1F" w:rsidP="00180B1F">
      <w:pPr>
        <w:tabs>
          <w:tab w:val="left" w:pos="1200"/>
        </w:tabs>
        <w:ind w:firstLine="567"/>
        <w:jc w:val="both"/>
      </w:pPr>
      <w:r w:rsidRPr="0001794C">
        <w:t xml:space="preserve">2. По месту жительства получателя в течение 15 (Пятнадцати) календарных дней с момента получения Поставщиком Реестров получателей Товара, сформированных по заявкам Получателей, а в отношении Получателей из числа лиц, нуждающихся в оказании паллиативной медицинской помощи, в течении 7 (Семи) календарных дней с </w:t>
      </w:r>
      <w:r w:rsidRPr="0001794C">
        <w:lastRenderedPageBreak/>
        <w:t>момента получения Поставщиком Реестров Получателей, но не позднее «3</w:t>
      </w:r>
      <w:r>
        <w:t>1</w:t>
      </w:r>
      <w:r w:rsidRPr="0001794C">
        <w:t>» ию</w:t>
      </w:r>
      <w:r>
        <w:t>л</w:t>
      </w:r>
      <w:r w:rsidRPr="0001794C">
        <w:t>я 2024 года включительно.</w:t>
      </w:r>
    </w:p>
    <w:p w:rsidR="00180B1F" w:rsidRDefault="00180B1F" w:rsidP="00F50887">
      <w:pPr>
        <w:widowControl w:val="0"/>
        <w:shd w:val="clear" w:color="auto" w:fill="FFFFFF"/>
        <w:ind w:firstLine="567"/>
        <w:jc w:val="center"/>
        <w:rPr>
          <w:rFonts w:eastAsia="SimSun"/>
          <w:b/>
          <w:kern w:val="3"/>
          <w:lang w:eastAsia="zh-CN" w:bidi="hi-IN"/>
        </w:rPr>
      </w:pPr>
    </w:p>
    <w:sectPr w:rsidR="00180B1F" w:rsidSect="008161E9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B0837"/>
    <w:multiLevelType w:val="hybridMultilevel"/>
    <w:tmpl w:val="3C4ECCBC"/>
    <w:lvl w:ilvl="0" w:tplc="1D7A1B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1B3"/>
    <w:rsid w:val="000413CB"/>
    <w:rsid w:val="00096B42"/>
    <w:rsid w:val="000C7105"/>
    <w:rsid w:val="001066B1"/>
    <w:rsid w:val="00112062"/>
    <w:rsid w:val="0017437D"/>
    <w:rsid w:val="00180B1F"/>
    <w:rsid w:val="00182BB9"/>
    <w:rsid w:val="001A70B1"/>
    <w:rsid w:val="00241F6A"/>
    <w:rsid w:val="0024535C"/>
    <w:rsid w:val="002E5B1F"/>
    <w:rsid w:val="002F1EDD"/>
    <w:rsid w:val="003501B3"/>
    <w:rsid w:val="00380D08"/>
    <w:rsid w:val="003851EC"/>
    <w:rsid w:val="00406464"/>
    <w:rsid w:val="004167F2"/>
    <w:rsid w:val="004329AF"/>
    <w:rsid w:val="00432CC8"/>
    <w:rsid w:val="00436B8A"/>
    <w:rsid w:val="00462BAB"/>
    <w:rsid w:val="0048041E"/>
    <w:rsid w:val="00493266"/>
    <w:rsid w:val="004B2100"/>
    <w:rsid w:val="00525FC3"/>
    <w:rsid w:val="00561C65"/>
    <w:rsid w:val="00581744"/>
    <w:rsid w:val="005A1F26"/>
    <w:rsid w:val="005A58ED"/>
    <w:rsid w:val="005B5A8B"/>
    <w:rsid w:val="005D52B9"/>
    <w:rsid w:val="00635236"/>
    <w:rsid w:val="00663BDA"/>
    <w:rsid w:val="006E3928"/>
    <w:rsid w:val="00775CA6"/>
    <w:rsid w:val="007D4314"/>
    <w:rsid w:val="00815F84"/>
    <w:rsid w:val="008161E9"/>
    <w:rsid w:val="00853DDA"/>
    <w:rsid w:val="008D42E1"/>
    <w:rsid w:val="008D481E"/>
    <w:rsid w:val="008F245B"/>
    <w:rsid w:val="00A0349B"/>
    <w:rsid w:val="00A169DE"/>
    <w:rsid w:val="00A403B8"/>
    <w:rsid w:val="00AB5AFF"/>
    <w:rsid w:val="00AE09E8"/>
    <w:rsid w:val="00B12FB1"/>
    <w:rsid w:val="00B3342E"/>
    <w:rsid w:val="00B95955"/>
    <w:rsid w:val="00BC0123"/>
    <w:rsid w:val="00C37AFC"/>
    <w:rsid w:val="00D32D6E"/>
    <w:rsid w:val="00D7118F"/>
    <w:rsid w:val="00D8276E"/>
    <w:rsid w:val="00E82789"/>
    <w:rsid w:val="00EA7233"/>
    <w:rsid w:val="00EC00F7"/>
    <w:rsid w:val="00ED42C3"/>
    <w:rsid w:val="00F50887"/>
    <w:rsid w:val="00FA627F"/>
    <w:rsid w:val="00FE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2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">
    <w:name w:val="Знак Знак9 Знак Знак Знак Знак Знак Знак Знак Знак Знак Знак Знак Знак Знак Знак Знак Знак Знак Знак"/>
    <w:basedOn w:val="a"/>
    <w:rsid w:val="00AB5AFF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3">
    <w:name w:val="Table Grid"/>
    <w:basedOn w:val="a1"/>
    <w:uiPriority w:val="39"/>
    <w:rsid w:val="00FA6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bel">
    <w:name w:val="label"/>
    <w:rsid w:val="00663BDA"/>
  </w:style>
  <w:style w:type="paragraph" w:styleId="a4">
    <w:name w:val="Body Text"/>
    <w:basedOn w:val="a"/>
    <w:link w:val="a5"/>
    <w:rsid w:val="005D52B9"/>
    <w:pPr>
      <w:spacing w:after="120"/>
    </w:pPr>
  </w:style>
  <w:style w:type="character" w:customStyle="1" w:styleId="a5">
    <w:name w:val="Основной текст Знак"/>
    <w:basedOn w:val="a0"/>
    <w:link w:val="a4"/>
    <w:rsid w:val="005D52B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 Spacing"/>
    <w:uiPriority w:val="1"/>
    <w:qFormat/>
    <w:rsid w:val="00096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rsid w:val="006E3928"/>
  </w:style>
  <w:style w:type="paragraph" w:customStyle="1" w:styleId="a7">
    <w:name w:val="Таблицы (моноширинный)"/>
    <w:basedOn w:val="a"/>
    <w:next w:val="a"/>
    <w:uiPriority w:val="99"/>
    <w:rsid w:val="00561C65"/>
    <w:pPr>
      <w:widowControl w:val="0"/>
      <w:suppressAutoHyphens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customStyle="1" w:styleId="ConsPlusNormal">
    <w:name w:val="ConsPlusNormal"/>
    <w:link w:val="ConsPlusNormal0"/>
    <w:rsid w:val="00432C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32CC8"/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"/>
    <w:uiPriority w:val="34"/>
    <w:qFormat/>
    <w:rsid w:val="00432CC8"/>
    <w:pPr>
      <w:suppressAutoHyphens w:val="0"/>
      <w:ind w:left="720"/>
      <w:contextualSpacing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2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">
    <w:name w:val="Знак Знак9 Знак Знак Знак Знак Знак Знак Знак Знак Знак Знак Знак Знак Знак Знак Знак Знак Знак Знак"/>
    <w:basedOn w:val="a"/>
    <w:rsid w:val="00AB5AFF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3">
    <w:name w:val="Table Grid"/>
    <w:basedOn w:val="a1"/>
    <w:uiPriority w:val="39"/>
    <w:rsid w:val="00FA6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bel">
    <w:name w:val="label"/>
    <w:rsid w:val="00663BDA"/>
  </w:style>
  <w:style w:type="paragraph" w:styleId="a4">
    <w:name w:val="Body Text"/>
    <w:basedOn w:val="a"/>
    <w:link w:val="a5"/>
    <w:rsid w:val="005D52B9"/>
    <w:pPr>
      <w:spacing w:after="120"/>
    </w:pPr>
  </w:style>
  <w:style w:type="character" w:customStyle="1" w:styleId="a5">
    <w:name w:val="Основной текст Знак"/>
    <w:basedOn w:val="a0"/>
    <w:link w:val="a4"/>
    <w:rsid w:val="005D52B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 Spacing"/>
    <w:uiPriority w:val="1"/>
    <w:qFormat/>
    <w:rsid w:val="00096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rsid w:val="006E3928"/>
  </w:style>
  <w:style w:type="paragraph" w:customStyle="1" w:styleId="a7">
    <w:name w:val="Таблицы (моноширинный)"/>
    <w:basedOn w:val="a"/>
    <w:next w:val="a"/>
    <w:uiPriority w:val="99"/>
    <w:rsid w:val="00561C65"/>
    <w:pPr>
      <w:widowControl w:val="0"/>
      <w:suppressAutoHyphens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customStyle="1" w:styleId="ConsPlusNormal">
    <w:name w:val="ConsPlusNormal"/>
    <w:link w:val="ConsPlusNormal0"/>
    <w:rsid w:val="00432C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32CC8"/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"/>
    <w:uiPriority w:val="34"/>
    <w:qFormat/>
    <w:rsid w:val="00432CC8"/>
    <w:pPr>
      <w:suppressAutoHyphens w:val="0"/>
      <w:ind w:left="720"/>
      <w:contextualSpacing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4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111F3-136D-4345-B1F5-861C13AD7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1089</Words>
  <Characters>6208</Characters>
  <Application>Microsoft Office Word</Application>
  <DocSecurity>4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Французова А.В.</dc:creator>
  <cp:lastModifiedBy>Строева Алёна Александровна</cp:lastModifiedBy>
  <cp:revision>2</cp:revision>
  <cp:lastPrinted>2019-12-25T09:02:00Z</cp:lastPrinted>
  <dcterms:created xsi:type="dcterms:W3CDTF">2024-02-20T07:57:00Z</dcterms:created>
  <dcterms:modified xsi:type="dcterms:W3CDTF">2024-02-20T07:57:00Z</dcterms:modified>
</cp:coreProperties>
</file>