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939E4" w14:textId="77777777" w:rsidR="00831F79" w:rsidRPr="00B31925" w:rsidRDefault="00831F79" w:rsidP="00BE2FE7">
      <w:pPr>
        <w:keepLines/>
        <w:widowControl w:val="0"/>
        <w:suppressAutoHyphens/>
        <w:jc w:val="center"/>
        <w:rPr>
          <w:b/>
          <w:szCs w:val="24"/>
        </w:rPr>
      </w:pPr>
      <w:r w:rsidRPr="00B31925">
        <w:rPr>
          <w:b/>
          <w:szCs w:val="24"/>
        </w:rPr>
        <w:t>Техническое задание (описание объекта закупки и условия исполнения государственного контракта)</w:t>
      </w:r>
    </w:p>
    <w:p w14:paraId="1B1ECB81" w14:textId="77777777" w:rsidR="00831F79" w:rsidRPr="00B31925" w:rsidRDefault="00831F79" w:rsidP="00BE2FE7">
      <w:pPr>
        <w:keepLines/>
        <w:widowControl w:val="0"/>
        <w:suppressAutoHyphens/>
        <w:jc w:val="center"/>
        <w:rPr>
          <w:b/>
          <w:szCs w:val="24"/>
        </w:rPr>
      </w:pPr>
    </w:p>
    <w:p w14:paraId="0771C818" w14:textId="424DD021" w:rsidR="00831F79" w:rsidRPr="00B31925" w:rsidRDefault="00B80306" w:rsidP="00BE2FE7">
      <w:pPr>
        <w:keepLines/>
        <w:widowControl w:val="0"/>
        <w:suppressAutoHyphens/>
        <w:jc w:val="center"/>
        <w:rPr>
          <w:b/>
          <w:color w:val="auto"/>
          <w:szCs w:val="24"/>
          <w:lang w:eastAsia="ar-SA"/>
        </w:rPr>
      </w:pPr>
      <w:r w:rsidRPr="00B31925">
        <w:rPr>
          <w:b/>
          <w:color w:val="auto"/>
          <w:szCs w:val="24"/>
          <w:lang w:eastAsia="ar-SA"/>
        </w:rPr>
        <w:t>Поставка кресел-стульев с санитарным оснащением</w:t>
      </w:r>
    </w:p>
    <w:tbl>
      <w:tblPr>
        <w:tblStyle w:val="47"/>
        <w:tblW w:w="5000" w:type="pct"/>
        <w:tblInd w:w="0" w:type="dxa"/>
        <w:tblLook w:val="04A0" w:firstRow="1" w:lastRow="0" w:firstColumn="1" w:lastColumn="0" w:noHBand="0" w:noVBand="1"/>
      </w:tblPr>
      <w:tblGrid>
        <w:gridCol w:w="546"/>
        <w:gridCol w:w="2114"/>
        <w:gridCol w:w="3543"/>
        <w:gridCol w:w="4184"/>
        <w:gridCol w:w="719"/>
        <w:gridCol w:w="864"/>
        <w:gridCol w:w="1195"/>
        <w:gridCol w:w="1621"/>
      </w:tblGrid>
      <w:tr w:rsidR="00831F79" w:rsidRPr="00B31925" w14:paraId="369B4EE9" w14:textId="77777777" w:rsidTr="00B31925">
        <w:tc>
          <w:tcPr>
            <w:tcW w:w="185" w:type="pct"/>
            <w:tcBorders>
              <w:top w:val="single" w:sz="4" w:space="0" w:color="auto"/>
              <w:left w:val="single" w:sz="4" w:space="0" w:color="auto"/>
              <w:bottom w:val="single" w:sz="4" w:space="0" w:color="auto"/>
              <w:right w:val="single" w:sz="4" w:space="0" w:color="auto"/>
            </w:tcBorders>
            <w:hideMark/>
          </w:tcPr>
          <w:p w14:paraId="3315E4FC" w14:textId="77777777" w:rsidR="00831F79" w:rsidRPr="00B31925" w:rsidRDefault="00831F79" w:rsidP="00BE2FE7">
            <w:pPr>
              <w:keepLines/>
              <w:widowControl w:val="0"/>
              <w:suppressAutoHyphens/>
              <w:jc w:val="both"/>
              <w:rPr>
                <w:color w:val="auto"/>
                <w:sz w:val="24"/>
                <w:szCs w:val="24"/>
                <w:lang w:eastAsia="ar-SA"/>
              </w:rPr>
            </w:pPr>
            <w:r w:rsidRPr="00B31925">
              <w:rPr>
                <w:color w:val="auto"/>
                <w:sz w:val="24"/>
                <w:szCs w:val="24"/>
                <w:lang w:eastAsia="ar-SA"/>
              </w:rPr>
              <w:t>№ п/п</w:t>
            </w:r>
          </w:p>
        </w:tc>
        <w:tc>
          <w:tcPr>
            <w:tcW w:w="715" w:type="pct"/>
            <w:tcBorders>
              <w:top w:val="single" w:sz="4" w:space="0" w:color="auto"/>
              <w:left w:val="single" w:sz="4" w:space="0" w:color="auto"/>
              <w:bottom w:val="single" w:sz="4" w:space="0" w:color="auto"/>
              <w:right w:val="single" w:sz="4" w:space="0" w:color="auto"/>
            </w:tcBorders>
            <w:hideMark/>
          </w:tcPr>
          <w:p w14:paraId="69FE6E16" w14:textId="77777777" w:rsidR="00831F79" w:rsidRPr="00B31925" w:rsidRDefault="00831F79" w:rsidP="00BE2FE7">
            <w:pPr>
              <w:keepLines/>
              <w:widowControl w:val="0"/>
              <w:suppressAutoHyphens/>
              <w:jc w:val="both"/>
              <w:rPr>
                <w:color w:val="auto"/>
                <w:sz w:val="24"/>
                <w:szCs w:val="24"/>
                <w:lang w:eastAsia="ar-SA"/>
              </w:rPr>
            </w:pPr>
            <w:r w:rsidRPr="00B31925">
              <w:rPr>
                <w:color w:val="auto"/>
                <w:sz w:val="24"/>
                <w:szCs w:val="24"/>
                <w:lang w:eastAsia="ar-SA"/>
              </w:rPr>
              <w:t>Наименование товара, работ, услуг</w:t>
            </w:r>
          </w:p>
        </w:tc>
        <w:tc>
          <w:tcPr>
            <w:tcW w:w="1198" w:type="pct"/>
            <w:tcBorders>
              <w:top w:val="single" w:sz="4" w:space="0" w:color="auto"/>
              <w:left w:val="single" w:sz="4" w:space="0" w:color="auto"/>
              <w:bottom w:val="single" w:sz="4" w:space="0" w:color="auto"/>
              <w:right w:val="single" w:sz="4" w:space="0" w:color="auto"/>
            </w:tcBorders>
            <w:hideMark/>
          </w:tcPr>
          <w:p w14:paraId="60D23A53" w14:textId="77777777" w:rsidR="00831F79" w:rsidRPr="00B31925" w:rsidRDefault="00831F79" w:rsidP="00BE2FE7">
            <w:pPr>
              <w:keepLines/>
              <w:widowControl w:val="0"/>
              <w:suppressAutoHyphens/>
              <w:jc w:val="both"/>
              <w:rPr>
                <w:color w:val="auto"/>
                <w:sz w:val="24"/>
                <w:szCs w:val="24"/>
                <w:lang w:eastAsia="ar-SA"/>
              </w:rPr>
            </w:pPr>
            <w:r w:rsidRPr="00B31925">
              <w:rPr>
                <w:color w:val="auto"/>
                <w:sz w:val="24"/>
                <w:szCs w:val="24"/>
                <w:lang w:eastAsia="ar-SA"/>
              </w:rPr>
              <w:t xml:space="preserve">Наименование в соответствии с графой 3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утвержденной Приказом Минтруда России от 13.02.2018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 и индивидуальной программой реабилитации и </w:t>
            </w:r>
            <w:proofErr w:type="spellStart"/>
            <w:r w:rsidRPr="00B31925">
              <w:rPr>
                <w:color w:val="auto"/>
                <w:sz w:val="24"/>
                <w:szCs w:val="24"/>
                <w:lang w:eastAsia="ar-SA"/>
              </w:rPr>
              <w:t>абилитации</w:t>
            </w:r>
            <w:proofErr w:type="spellEnd"/>
            <w:r w:rsidRPr="00B31925">
              <w:rPr>
                <w:color w:val="auto"/>
                <w:sz w:val="24"/>
                <w:szCs w:val="24"/>
                <w:lang w:eastAsia="ar-SA"/>
              </w:rPr>
              <w:t xml:space="preserve"> инвалида</w:t>
            </w:r>
          </w:p>
        </w:tc>
        <w:tc>
          <w:tcPr>
            <w:tcW w:w="1415" w:type="pct"/>
            <w:tcBorders>
              <w:top w:val="single" w:sz="4" w:space="0" w:color="auto"/>
              <w:left w:val="single" w:sz="4" w:space="0" w:color="auto"/>
              <w:bottom w:val="single" w:sz="4" w:space="0" w:color="auto"/>
              <w:right w:val="single" w:sz="4" w:space="0" w:color="auto"/>
            </w:tcBorders>
            <w:hideMark/>
          </w:tcPr>
          <w:p w14:paraId="7C147769" w14:textId="77777777" w:rsidR="00831F79" w:rsidRPr="00B31925" w:rsidRDefault="00831F79" w:rsidP="00BE2FE7">
            <w:pPr>
              <w:keepLines/>
              <w:widowControl w:val="0"/>
              <w:suppressAutoHyphens/>
              <w:jc w:val="both"/>
              <w:rPr>
                <w:color w:val="auto"/>
                <w:sz w:val="24"/>
                <w:szCs w:val="24"/>
                <w:lang w:eastAsia="ar-SA"/>
              </w:rPr>
            </w:pPr>
            <w:r w:rsidRPr="00B31925">
              <w:rPr>
                <w:color w:val="auto"/>
                <w:sz w:val="24"/>
                <w:szCs w:val="24"/>
                <w:lang w:eastAsia="ar-SA"/>
              </w:rPr>
              <w:t>Описание объекта закупки</w:t>
            </w:r>
          </w:p>
        </w:tc>
        <w:tc>
          <w:tcPr>
            <w:tcW w:w="243" w:type="pct"/>
            <w:tcBorders>
              <w:top w:val="single" w:sz="4" w:space="0" w:color="auto"/>
              <w:left w:val="single" w:sz="4" w:space="0" w:color="auto"/>
              <w:bottom w:val="single" w:sz="4" w:space="0" w:color="auto"/>
              <w:right w:val="single" w:sz="4" w:space="0" w:color="auto"/>
            </w:tcBorders>
            <w:hideMark/>
          </w:tcPr>
          <w:p w14:paraId="3836019D" w14:textId="77777777" w:rsidR="00831F79" w:rsidRPr="00B31925" w:rsidRDefault="00831F79" w:rsidP="00BE2FE7">
            <w:pPr>
              <w:keepLines/>
              <w:widowControl w:val="0"/>
              <w:suppressAutoHyphens/>
              <w:jc w:val="both"/>
              <w:rPr>
                <w:color w:val="auto"/>
                <w:sz w:val="24"/>
                <w:szCs w:val="24"/>
                <w:lang w:eastAsia="ar-SA"/>
              </w:rPr>
            </w:pPr>
            <w:r w:rsidRPr="00B31925">
              <w:rPr>
                <w:color w:val="auto"/>
                <w:sz w:val="24"/>
                <w:szCs w:val="24"/>
                <w:lang w:eastAsia="ar-SA"/>
              </w:rPr>
              <w:t>Кол-во</w:t>
            </w:r>
          </w:p>
        </w:tc>
        <w:tc>
          <w:tcPr>
            <w:tcW w:w="292" w:type="pct"/>
            <w:tcBorders>
              <w:top w:val="single" w:sz="4" w:space="0" w:color="auto"/>
              <w:left w:val="single" w:sz="4" w:space="0" w:color="auto"/>
              <w:bottom w:val="single" w:sz="4" w:space="0" w:color="auto"/>
              <w:right w:val="single" w:sz="4" w:space="0" w:color="auto"/>
            </w:tcBorders>
            <w:hideMark/>
          </w:tcPr>
          <w:p w14:paraId="0AE8B14A" w14:textId="77777777" w:rsidR="00831F79" w:rsidRPr="00B31925" w:rsidRDefault="00831F79" w:rsidP="00BE2FE7">
            <w:pPr>
              <w:keepLines/>
              <w:widowControl w:val="0"/>
              <w:suppressAutoHyphens/>
              <w:jc w:val="both"/>
              <w:rPr>
                <w:color w:val="auto"/>
                <w:sz w:val="24"/>
                <w:szCs w:val="24"/>
                <w:lang w:eastAsia="ar-SA"/>
              </w:rPr>
            </w:pPr>
            <w:r w:rsidRPr="00B31925">
              <w:rPr>
                <w:color w:val="auto"/>
                <w:sz w:val="24"/>
                <w:szCs w:val="24"/>
                <w:lang w:eastAsia="ar-SA"/>
              </w:rPr>
              <w:t>Ед. изм.</w:t>
            </w:r>
          </w:p>
        </w:tc>
        <w:tc>
          <w:tcPr>
            <w:tcW w:w="404" w:type="pct"/>
            <w:tcBorders>
              <w:top w:val="single" w:sz="4" w:space="0" w:color="auto"/>
              <w:left w:val="single" w:sz="4" w:space="0" w:color="auto"/>
              <w:bottom w:val="single" w:sz="4" w:space="0" w:color="auto"/>
              <w:right w:val="single" w:sz="4" w:space="0" w:color="auto"/>
            </w:tcBorders>
            <w:hideMark/>
          </w:tcPr>
          <w:p w14:paraId="1BE621C7" w14:textId="77777777" w:rsidR="00831F79" w:rsidRPr="00B31925" w:rsidRDefault="00831F79" w:rsidP="00BE2FE7">
            <w:pPr>
              <w:keepLines/>
              <w:widowControl w:val="0"/>
              <w:suppressAutoHyphens/>
              <w:jc w:val="both"/>
              <w:rPr>
                <w:color w:val="auto"/>
                <w:sz w:val="24"/>
                <w:szCs w:val="24"/>
                <w:lang w:eastAsia="ar-SA"/>
              </w:rPr>
            </w:pPr>
            <w:r w:rsidRPr="00B31925">
              <w:rPr>
                <w:color w:val="auto"/>
                <w:sz w:val="24"/>
                <w:szCs w:val="24"/>
                <w:lang w:eastAsia="ar-SA"/>
              </w:rPr>
              <w:t>Цена за ед. изм.</w:t>
            </w:r>
            <w:r w:rsidRPr="00B31925">
              <w:rPr>
                <w:color w:val="auto"/>
                <w:sz w:val="24"/>
                <w:szCs w:val="24"/>
                <w:vertAlign w:val="superscript"/>
                <w:lang w:eastAsia="ar-SA"/>
              </w:rPr>
              <w:footnoteReference w:id="1"/>
            </w:r>
            <w:r w:rsidRPr="00B31925">
              <w:rPr>
                <w:color w:val="auto"/>
                <w:sz w:val="24"/>
                <w:szCs w:val="24"/>
                <w:lang w:eastAsia="ar-SA"/>
              </w:rPr>
              <w:t>, руб.</w:t>
            </w:r>
          </w:p>
        </w:tc>
        <w:tc>
          <w:tcPr>
            <w:tcW w:w="548" w:type="pct"/>
            <w:tcBorders>
              <w:top w:val="single" w:sz="4" w:space="0" w:color="auto"/>
              <w:left w:val="single" w:sz="4" w:space="0" w:color="auto"/>
              <w:bottom w:val="single" w:sz="4" w:space="0" w:color="auto"/>
              <w:right w:val="single" w:sz="4" w:space="0" w:color="auto"/>
            </w:tcBorders>
            <w:hideMark/>
          </w:tcPr>
          <w:p w14:paraId="66AA841E" w14:textId="77777777" w:rsidR="00831F79" w:rsidRPr="00B31925" w:rsidRDefault="00831F79" w:rsidP="00BE2FE7">
            <w:pPr>
              <w:keepLines/>
              <w:widowControl w:val="0"/>
              <w:suppressAutoHyphens/>
              <w:jc w:val="both"/>
              <w:rPr>
                <w:color w:val="auto"/>
                <w:sz w:val="24"/>
                <w:szCs w:val="24"/>
                <w:lang w:eastAsia="ar-SA"/>
              </w:rPr>
            </w:pPr>
            <w:r w:rsidRPr="00B31925">
              <w:rPr>
                <w:color w:val="auto"/>
                <w:sz w:val="24"/>
                <w:szCs w:val="24"/>
                <w:lang w:eastAsia="ar-SA"/>
              </w:rPr>
              <w:t>Цена по позиции</w:t>
            </w:r>
            <w:r w:rsidRPr="00B31925">
              <w:rPr>
                <w:color w:val="auto"/>
                <w:sz w:val="24"/>
                <w:szCs w:val="24"/>
                <w:vertAlign w:val="superscript"/>
                <w:lang w:eastAsia="ar-SA"/>
              </w:rPr>
              <w:footnoteReference w:id="2"/>
            </w:r>
            <w:r w:rsidRPr="00B31925">
              <w:rPr>
                <w:color w:val="auto"/>
                <w:sz w:val="24"/>
                <w:szCs w:val="24"/>
                <w:lang w:eastAsia="ar-SA"/>
              </w:rPr>
              <w:t>, руб.</w:t>
            </w:r>
          </w:p>
        </w:tc>
      </w:tr>
      <w:tr w:rsidR="009B3360" w:rsidRPr="00B31925" w14:paraId="451CC7D2" w14:textId="77777777" w:rsidTr="00B31925">
        <w:tc>
          <w:tcPr>
            <w:tcW w:w="185" w:type="pct"/>
            <w:tcBorders>
              <w:top w:val="single" w:sz="4" w:space="0" w:color="auto"/>
              <w:left w:val="single" w:sz="4" w:space="0" w:color="auto"/>
              <w:bottom w:val="single" w:sz="4" w:space="0" w:color="auto"/>
              <w:right w:val="single" w:sz="4" w:space="0" w:color="auto"/>
            </w:tcBorders>
            <w:hideMark/>
          </w:tcPr>
          <w:p w14:paraId="7F2F1C94" w14:textId="77777777" w:rsidR="009B3360" w:rsidRPr="00B31925" w:rsidRDefault="009B3360" w:rsidP="00BE2FE7">
            <w:pPr>
              <w:keepLines/>
              <w:widowControl w:val="0"/>
              <w:suppressAutoHyphens/>
              <w:rPr>
                <w:color w:val="auto"/>
                <w:sz w:val="24"/>
                <w:szCs w:val="24"/>
                <w:lang w:eastAsia="ar-SA"/>
              </w:rPr>
            </w:pPr>
            <w:r w:rsidRPr="00B31925">
              <w:rPr>
                <w:color w:val="auto"/>
                <w:sz w:val="24"/>
                <w:szCs w:val="24"/>
                <w:lang w:eastAsia="ar-SA"/>
              </w:rPr>
              <w:t>1.</w:t>
            </w:r>
          </w:p>
        </w:tc>
        <w:tc>
          <w:tcPr>
            <w:tcW w:w="715" w:type="pct"/>
          </w:tcPr>
          <w:p w14:paraId="4D685519" w14:textId="7AE90B19" w:rsidR="009B3360" w:rsidRPr="00B31925" w:rsidRDefault="009B3360" w:rsidP="00BE2FE7">
            <w:pPr>
              <w:keepLines/>
              <w:widowControl w:val="0"/>
              <w:suppressAutoHyphens/>
              <w:jc w:val="both"/>
              <w:rPr>
                <w:color w:val="auto"/>
                <w:sz w:val="24"/>
                <w:szCs w:val="24"/>
                <w:lang w:eastAsia="ar-SA"/>
              </w:rPr>
            </w:pPr>
            <w:r w:rsidRPr="00B31925">
              <w:rPr>
                <w:sz w:val="24"/>
                <w:szCs w:val="24"/>
              </w:rPr>
              <w:t>Кресло-стул с санитарным оснащением (с колесами)</w:t>
            </w:r>
          </w:p>
        </w:tc>
        <w:tc>
          <w:tcPr>
            <w:tcW w:w="1198" w:type="pct"/>
          </w:tcPr>
          <w:p w14:paraId="36957953" w14:textId="00C56779" w:rsidR="009B3360" w:rsidRPr="00B31925" w:rsidRDefault="009B3360" w:rsidP="00BE2FE7">
            <w:pPr>
              <w:keepLines/>
              <w:widowControl w:val="0"/>
              <w:suppressAutoHyphens/>
              <w:jc w:val="both"/>
              <w:rPr>
                <w:color w:val="auto"/>
                <w:sz w:val="24"/>
                <w:szCs w:val="24"/>
                <w:lang w:eastAsia="ar-SA"/>
              </w:rPr>
            </w:pPr>
            <w:r w:rsidRPr="00B31925">
              <w:rPr>
                <w:sz w:val="24"/>
                <w:szCs w:val="24"/>
              </w:rPr>
              <w:t>Кресло-стул с санитарным оснащением (с колесами)</w:t>
            </w:r>
          </w:p>
        </w:tc>
        <w:tc>
          <w:tcPr>
            <w:tcW w:w="1415" w:type="pct"/>
          </w:tcPr>
          <w:p w14:paraId="2D92AE4E" w14:textId="39A177E1" w:rsidR="009B3360" w:rsidRPr="00B31925" w:rsidRDefault="009B3360" w:rsidP="00BE2FE7">
            <w:pPr>
              <w:keepLines/>
              <w:widowControl w:val="0"/>
              <w:suppressAutoHyphens/>
              <w:jc w:val="both"/>
              <w:rPr>
                <w:sz w:val="24"/>
                <w:szCs w:val="24"/>
              </w:rPr>
            </w:pPr>
            <w:r w:rsidRPr="00B31925">
              <w:rPr>
                <w:sz w:val="24"/>
                <w:szCs w:val="24"/>
              </w:rPr>
              <w:t>Кресло-стул предназначено для больных и инвалидов с частичной утратой функций опорно-двигательного аппарата, используется как передвижное санитарно-гигиеническое приспособление. Рама должна быть стальная. Сиденье и ведро с крышкой должны быть изготовлены из прочного легко моющего пластика. Стул должен быть оборудован транспортировочными колесами со стояночными тормозами. Ширина сидения, мм: не менее 460. Грузоподъемность, кг: не менее 100.</w:t>
            </w:r>
          </w:p>
        </w:tc>
        <w:tc>
          <w:tcPr>
            <w:tcW w:w="243" w:type="pct"/>
          </w:tcPr>
          <w:p w14:paraId="6F35AA5E" w14:textId="0280B9D0" w:rsidR="009B3360" w:rsidRPr="00B31925" w:rsidRDefault="009B3360" w:rsidP="00BE2FE7">
            <w:pPr>
              <w:keepLines/>
              <w:widowControl w:val="0"/>
              <w:suppressAutoHyphens/>
              <w:jc w:val="center"/>
              <w:rPr>
                <w:sz w:val="24"/>
                <w:szCs w:val="24"/>
              </w:rPr>
            </w:pPr>
            <w:r w:rsidRPr="00B31925">
              <w:rPr>
                <w:sz w:val="24"/>
                <w:szCs w:val="24"/>
              </w:rPr>
              <w:t>200</w:t>
            </w:r>
          </w:p>
        </w:tc>
        <w:tc>
          <w:tcPr>
            <w:tcW w:w="292" w:type="pct"/>
          </w:tcPr>
          <w:p w14:paraId="78D5D5A6" w14:textId="1F650BE0" w:rsidR="009B3360" w:rsidRPr="00B31925" w:rsidRDefault="009B3360" w:rsidP="00BE2FE7">
            <w:pPr>
              <w:keepLines/>
              <w:widowControl w:val="0"/>
              <w:suppressAutoHyphens/>
              <w:jc w:val="center"/>
              <w:rPr>
                <w:sz w:val="24"/>
                <w:szCs w:val="24"/>
              </w:rPr>
            </w:pPr>
            <w:r w:rsidRPr="00B31925">
              <w:rPr>
                <w:sz w:val="24"/>
                <w:szCs w:val="24"/>
              </w:rPr>
              <w:t>Шт.</w:t>
            </w:r>
          </w:p>
        </w:tc>
        <w:tc>
          <w:tcPr>
            <w:tcW w:w="404" w:type="pct"/>
          </w:tcPr>
          <w:p w14:paraId="3E724B19" w14:textId="02854368" w:rsidR="009B3360" w:rsidRPr="00B31925" w:rsidRDefault="009B3360" w:rsidP="00BE2FE7">
            <w:pPr>
              <w:keepLines/>
              <w:widowControl w:val="0"/>
              <w:suppressAutoHyphens/>
              <w:jc w:val="center"/>
              <w:rPr>
                <w:sz w:val="24"/>
                <w:szCs w:val="24"/>
              </w:rPr>
            </w:pPr>
            <w:r w:rsidRPr="00B31925">
              <w:rPr>
                <w:sz w:val="24"/>
                <w:szCs w:val="24"/>
              </w:rPr>
              <w:t>5 200,00</w:t>
            </w:r>
          </w:p>
        </w:tc>
        <w:tc>
          <w:tcPr>
            <w:tcW w:w="548" w:type="pct"/>
          </w:tcPr>
          <w:p w14:paraId="41B7D96B" w14:textId="4D77ABA5" w:rsidR="009B3360" w:rsidRPr="00B31925" w:rsidRDefault="009B3360" w:rsidP="00BE2FE7">
            <w:pPr>
              <w:keepLines/>
              <w:widowControl w:val="0"/>
              <w:suppressAutoHyphens/>
              <w:jc w:val="center"/>
              <w:rPr>
                <w:sz w:val="24"/>
                <w:szCs w:val="24"/>
              </w:rPr>
            </w:pPr>
            <w:r w:rsidRPr="00B31925">
              <w:rPr>
                <w:sz w:val="24"/>
                <w:szCs w:val="24"/>
              </w:rPr>
              <w:t>1 040 000,00</w:t>
            </w:r>
          </w:p>
        </w:tc>
      </w:tr>
      <w:tr w:rsidR="009B3360" w:rsidRPr="00B31925" w14:paraId="65070DD3" w14:textId="77777777" w:rsidTr="00B31925">
        <w:tc>
          <w:tcPr>
            <w:tcW w:w="185" w:type="pct"/>
            <w:tcBorders>
              <w:top w:val="single" w:sz="4" w:space="0" w:color="auto"/>
              <w:left w:val="single" w:sz="4" w:space="0" w:color="auto"/>
              <w:bottom w:val="single" w:sz="4" w:space="0" w:color="auto"/>
              <w:right w:val="single" w:sz="4" w:space="0" w:color="auto"/>
            </w:tcBorders>
          </w:tcPr>
          <w:p w14:paraId="665FB44B" w14:textId="129162A5" w:rsidR="009B3360" w:rsidRPr="00B31925" w:rsidRDefault="009B3360" w:rsidP="00BE2FE7">
            <w:pPr>
              <w:keepLines/>
              <w:widowControl w:val="0"/>
              <w:suppressAutoHyphens/>
              <w:rPr>
                <w:color w:val="auto"/>
                <w:sz w:val="24"/>
                <w:szCs w:val="24"/>
                <w:lang w:eastAsia="ar-SA"/>
              </w:rPr>
            </w:pPr>
            <w:r w:rsidRPr="00B31925">
              <w:rPr>
                <w:color w:val="auto"/>
                <w:sz w:val="24"/>
                <w:szCs w:val="24"/>
                <w:lang w:eastAsia="ar-SA"/>
              </w:rPr>
              <w:t>2.</w:t>
            </w:r>
          </w:p>
        </w:tc>
        <w:tc>
          <w:tcPr>
            <w:tcW w:w="715" w:type="pct"/>
          </w:tcPr>
          <w:p w14:paraId="00948E6C" w14:textId="595BBAFC" w:rsidR="009B3360" w:rsidRPr="00B31925" w:rsidRDefault="009B3360" w:rsidP="00BE2FE7">
            <w:pPr>
              <w:keepLines/>
              <w:widowControl w:val="0"/>
              <w:suppressAutoHyphens/>
              <w:jc w:val="both"/>
              <w:rPr>
                <w:color w:val="auto"/>
                <w:sz w:val="24"/>
                <w:szCs w:val="24"/>
                <w:lang w:eastAsia="ar-SA"/>
              </w:rPr>
            </w:pPr>
            <w:r w:rsidRPr="00B31925">
              <w:rPr>
                <w:sz w:val="24"/>
                <w:szCs w:val="24"/>
              </w:rPr>
              <w:t>Кресло-стул с санитарным оснащением (без колес)</w:t>
            </w:r>
          </w:p>
        </w:tc>
        <w:tc>
          <w:tcPr>
            <w:tcW w:w="1198" w:type="pct"/>
          </w:tcPr>
          <w:p w14:paraId="5E286B4C" w14:textId="0300C1FF" w:rsidR="009B3360" w:rsidRPr="00B31925" w:rsidRDefault="009B3360" w:rsidP="00BE2FE7">
            <w:pPr>
              <w:keepLines/>
              <w:widowControl w:val="0"/>
              <w:suppressAutoHyphens/>
              <w:jc w:val="both"/>
              <w:rPr>
                <w:color w:val="auto"/>
                <w:sz w:val="24"/>
                <w:szCs w:val="24"/>
                <w:lang w:eastAsia="ar-SA"/>
              </w:rPr>
            </w:pPr>
            <w:r w:rsidRPr="00B31925">
              <w:rPr>
                <w:sz w:val="24"/>
                <w:szCs w:val="24"/>
              </w:rPr>
              <w:t>Кресло-стул с санитарным оснащением (без колес)</w:t>
            </w:r>
          </w:p>
        </w:tc>
        <w:tc>
          <w:tcPr>
            <w:tcW w:w="1415" w:type="pct"/>
          </w:tcPr>
          <w:p w14:paraId="4FA926F0" w14:textId="75DF0402" w:rsidR="009B3360" w:rsidRPr="00B31925" w:rsidRDefault="009B3360" w:rsidP="00BE2FE7">
            <w:pPr>
              <w:keepLines/>
              <w:widowControl w:val="0"/>
              <w:suppressAutoHyphens/>
              <w:jc w:val="both"/>
              <w:rPr>
                <w:sz w:val="24"/>
                <w:szCs w:val="24"/>
              </w:rPr>
            </w:pPr>
            <w:r w:rsidRPr="00B31925">
              <w:rPr>
                <w:sz w:val="24"/>
                <w:szCs w:val="24"/>
              </w:rPr>
              <w:t>Кресло-стул предназначено для больных и инвалидов с частичной утратой функций опорно-двигательного аппарата, используется как переносное санитарно-гигиеническое приспособление. Рамная конструкция должна быть изготовлена из тонкостенных стальных труб. Кресло-стул должен быть оснащен съемным пластмассовым судном с крышкой. Конструкция кресло-стула должна позволять использовать его со стандартным унитазом. Ширина сидения не менее 460 мм не более 500 мм.  Грузоподъемность, кг: не менее 100</w:t>
            </w:r>
          </w:p>
        </w:tc>
        <w:tc>
          <w:tcPr>
            <w:tcW w:w="243" w:type="pct"/>
          </w:tcPr>
          <w:p w14:paraId="2747B2CF" w14:textId="07A9A61C" w:rsidR="009B3360" w:rsidRPr="00B31925" w:rsidRDefault="009B3360" w:rsidP="00BE2FE7">
            <w:pPr>
              <w:keepLines/>
              <w:widowControl w:val="0"/>
              <w:suppressAutoHyphens/>
              <w:jc w:val="center"/>
              <w:rPr>
                <w:sz w:val="24"/>
                <w:szCs w:val="24"/>
              </w:rPr>
            </w:pPr>
            <w:r w:rsidRPr="00B31925">
              <w:rPr>
                <w:sz w:val="24"/>
                <w:szCs w:val="24"/>
              </w:rPr>
              <w:t>1500</w:t>
            </w:r>
          </w:p>
        </w:tc>
        <w:tc>
          <w:tcPr>
            <w:tcW w:w="292" w:type="pct"/>
          </w:tcPr>
          <w:p w14:paraId="04A37F14" w14:textId="12562A82" w:rsidR="009B3360" w:rsidRPr="00B31925" w:rsidRDefault="009B3360" w:rsidP="00BE2FE7">
            <w:pPr>
              <w:keepLines/>
              <w:widowControl w:val="0"/>
              <w:suppressAutoHyphens/>
              <w:jc w:val="center"/>
              <w:rPr>
                <w:sz w:val="24"/>
                <w:szCs w:val="24"/>
              </w:rPr>
            </w:pPr>
            <w:r w:rsidRPr="00B31925">
              <w:rPr>
                <w:sz w:val="24"/>
                <w:szCs w:val="24"/>
              </w:rPr>
              <w:t>Шт.</w:t>
            </w:r>
          </w:p>
        </w:tc>
        <w:tc>
          <w:tcPr>
            <w:tcW w:w="404" w:type="pct"/>
          </w:tcPr>
          <w:p w14:paraId="0F4EC782" w14:textId="0EA988C2" w:rsidR="009B3360" w:rsidRPr="00B31925" w:rsidRDefault="009B3360" w:rsidP="00BE2FE7">
            <w:pPr>
              <w:keepLines/>
              <w:widowControl w:val="0"/>
              <w:suppressAutoHyphens/>
              <w:jc w:val="center"/>
              <w:rPr>
                <w:sz w:val="24"/>
                <w:szCs w:val="24"/>
              </w:rPr>
            </w:pPr>
            <w:r w:rsidRPr="00B31925">
              <w:rPr>
                <w:sz w:val="24"/>
                <w:szCs w:val="24"/>
              </w:rPr>
              <w:t>4 300,00</w:t>
            </w:r>
          </w:p>
        </w:tc>
        <w:tc>
          <w:tcPr>
            <w:tcW w:w="548" w:type="pct"/>
          </w:tcPr>
          <w:p w14:paraId="5C488444" w14:textId="18F0318D" w:rsidR="009B3360" w:rsidRPr="00B31925" w:rsidRDefault="009B3360" w:rsidP="00BE2FE7">
            <w:pPr>
              <w:keepLines/>
              <w:widowControl w:val="0"/>
              <w:suppressAutoHyphens/>
              <w:jc w:val="center"/>
              <w:rPr>
                <w:sz w:val="24"/>
                <w:szCs w:val="24"/>
              </w:rPr>
            </w:pPr>
            <w:r w:rsidRPr="00B31925">
              <w:rPr>
                <w:sz w:val="24"/>
                <w:szCs w:val="24"/>
              </w:rPr>
              <w:t>6 450 000,00</w:t>
            </w:r>
          </w:p>
        </w:tc>
      </w:tr>
      <w:tr w:rsidR="009B3360" w:rsidRPr="00B31925" w14:paraId="5814F7C5" w14:textId="77777777" w:rsidTr="00B31925">
        <w:tc>
          <w:tcPr>
            <w:tcW w:w="185" w:type="pct"/>
            <w:tcBorders>
              <w:top w:val="single" w:sz="4" w:space="0" w:color="auto"/>
              <w:left w:val="single" w:sz="4" w:space="0" w:color="auto"/>
              <w:bottom w:val="single" w:sz="4" w:space="0" w:color="auto"/>
              <w:right w:val="single" w:sz="4" w:space="0" w:color="auto"/>
            </w:tcBorders>
          </w:tcPr>
          <w:p w14:paraId="080B1789" w14:textId="6E820B50" w:rsidR="009B3360" w:rsidRPr="00B31925" w:rsidRDefault="009B3360" w:rsidP="00BE2FE7">
            <w:pPr>
              <w:keepLines/>
              <w:widowControl w:val="0"/>
              <w:suppressAutoHyphens/>
              <w:rPr>
                <w:color w:val="auto"/>
                <w:sz w:val="24"/>
                <w:szCs w:val="24"/>
                <w:lang w:eastAsia="ar-SA"/>
              </w:rPr>
            </w:pPr>
            <w:r w:rsidRPr="00B31925">
              <w:rPr>
                <w:color w:val="auto"/>
                <w:sz w:val="24"/>
                <w:szCs w:val="24"/>
                <w:lang w:eastAsia="ar-SA"/>
              </w:rPr>
              <w:t>3.</w:t>
            </w:r>
          </w:p>
        </w:tc>
        <w:tc>
          <w:tcPr>
            <w:tcW w:w="715" w:type="pct"/>
          </w:tcPr>
          <w:p w14:paraId="2C92901A" w14:textId="2F214DF5" w:rsidR="009B3360" w:rsidRPr="00B31925" w:rsidRDefault="009B3360" w:rsidP="00BE2FE7">
            <w:pPr>
              <w:keepLines/>
              <w:widowControl w:val="0"/>
              <w:suppressAutoHyphens/>
              <w:jc w:val="both"/>
              <w:rPr>
                <w:color w:val="auto"/>
                <w:sz w:val="24"/>
                <w:szCs w:val="24"/>
                <w:lang w:eastAsia="ar-SA"/>
              </w:rPr>
            </w:pPr>
            <w:r w:rsidRPr="00B31925">
              <w:rPr>
                <w:sz w:val="24"/>
                <w:szCs w:val="24"/>
              </w:rPr>
              <w:t>Кресло-стул с санитарным оснащением пассивного типа повышенной грузоподъемности (без колес)</w:t>
            </w:r>
          </w:p>
        </w:tc>
        <w:tc>
          <w:tcPr>
            <w:tcW w:w="1198" w:type="pct"/>
          </w:tcPr>
          <w:p w14:paraId="0DAF0B2B" w14:textId="51A9B51B" w:rsidR="009B3360" w:rsidRPr="00B31925" w:rsidRDefault="009B3360" w:rsidP="00BE2FE7">
            <w:pPr>
              <w:keepLines/>
              <w:widowControl w:val="0"/>
              <w:suppressAutoHyphens/>
              <w:jc w:val="both"/>
              <w:rPr>
                <w:color w:val="auto"/>
                <w:sz w:val="24"/>
                <w:szCs w:val="24"/>
                <w:lang w:eastAsia="ar-SA"/>
              </w:rPr>
            </w:pPr>
            <w:r w:rsidRPr="00B31925">
              <w:rPr>
                <w:sz w:val="24"/>
                <w:szCs w:val="24"/>
              </w:rPr>
              <w:t>Кресло-стул с санитарным оснащением пассивного типа повышенной грузоподъемности (без колес)</w:t>
            </w:r>
          </w:p>
        </w:tc>
        <w:tc>
          <w:tcPr>
            <w:tcW w:w="1415" w:type="pct"/>
          </w:tcPr>
          <w:p w14:paraId="0F4C1C4F" w14:textId="652FCB19" w:rsidR="009B3360" w:rsidRPr="00B31925" w:rsidRDefault="009B3360" w:rsidP="00BE2FE7">
            <w:pPr>
              <w:keepLines/>
              <w:widowControl w:val="0"/>
              <w:suppressAutoHyphens/>
              <w:jc w:val="both"/>
              <w:rPr>
                <w:sz w:val="24"/>
                <w:szCs w:val="24"/>
              </w:rPr>
            </w:pPr>
            <w:r w:rsidRPr="00B31925">
              <w:rPr>
                <w:sz w:val="24"/>
                <w:szCs w:val="24"/>
              </w:rPr>
              <w:t xml:space="preserve">Кресло-стул предназначено для больных и инвалидов с частичной утратой функций опорно-двигательного аппарата, используется как переносное санитарно-гигиеническое приспособление. Рамная конструкция должна быть изготовлена из тонкостенных стальных труб.  Кресло-стул должен быть оснащен съемным пластмассовым судном с крышкой. Конструкция кресло-стула должна позволять использовать его со стандартным унитазом. Ширина сидения не менее 600 мм. Грузоподъемность, кг: не менее 150 </w:t>
            </w:r>
          </w:p>
        </w:tc>
        <w:tc>
          <w:tcPr>
            <w:tcW w:w="243" w:type="pct"/>
          </w:tcPr>
          <w:p w14:paraId="75E6B233" w14:textId="758F609C" w:rsidR="009B3360" w:rsidRPr="00B31925" w:rsidRDefault="009B3360" w:rsidP="00BE2FE7">
            <w:pPr>
              <w:keepLines/>
              <w:widowControl w:val="0"/>
              <w:suppressAutoHyphens/>
              <w:jc w:val="center"/>
              <w:rPr>
                <w:sz w:val="24"/>
                <w:szCs w:val="24"/>
              </w:rPr>
            </w:pPr>
            <w:r w:rsidRPr="00B31925">
              <w:rPr>
                <w:sz w:val="24"/>
                <w:szCs w:val="24"/>
              </w:rPr>
              <w:t>80</w:t>
            </w:r>
          </w:p>
        </w:tc>
        <w:tc>
          <w:tcPr>
            <w:tcW w:w="292" w:type="pct"/>
          </w:tcPr>
          <w:p w14:paraId="2E4F54E0" w14:textId="187A3B68" w:rsidR="009B3360" w:rsidRPr="00B31925" w:rsidRDefault="009B3360" w:rsidP="00BE2FE7">
            <w:pPr>
              <w:keepLines/>
              <w:widowControl w:val="0"/>
              <w:suppressAutoHyphens/>
              <w:jc w:val="center"/>
              <w:rPr>
                <w:sz w:val="24"/>
                <w:szCs w:val="24"/>
              </w:rPr>
            </w:pPr>
            <w:r w:rsidRPr="00B31925">
              <w:rPr>
                <w:sz w:val="24"/>
                <w:szCs w:val="24"/>
              </w:rPr>
              <w:t>Шт.</w:t>
            </w:r>
          </w:p>
        </w:tc>
        <w:tc>
          <w:tcPr>
            <w:tcW w:w="404" w:type="pct"/>
          </w:tcPr>
          <w:p w14:paraId="3477E314" w14:textId="2445CCA4" w:rsidR="009B3360" w:rsidRPr="00B31925" w:rsidRDefault="009B3360" w:rsidP="00BE2FE7">
            <w:pPr>
              <w:keepLines/>
              <w:widowControl w:val="0"/>
              <w:suppressAutoHyphens/>
              <w:jc w:val="center"/>
              <w:rPr>
                <w:sz w:val="24"/>
                <w:szCs w:val="24"/>
              </w:rPr>
            </w:pPr>
            <w:r w:rsidRPr="00B31925">
              <w:rPr>
                <w:sz w:val="24"/>
                <w:szCs w:val="24"/>
              </w:rPr>
              <w:t>5 300,00</w:t>
            </w:r>
          </w:p>
        </w:tc>
        <w:tc>
          <w:tcPr>
            <w:tcW w:w="548" w:type="pct"/>
          </w:tcPr>
          <w:p w14:paraId="764F379A" w14:textId="24C86A79" w:rsidR="009B3360" w:rsidRPr="00B31925" w:rsidRDefault="009B3360" w:rsidP="00BE2FE7">
            <w:pPr>
              <w:keepLines/>
              <w:widowControl w:val="0"/>
              <w:suppressAutoHyphens/>
              <w:jc w:val="center"/>
              <w:rPr>
                <w:sz w:val="24"/>
                <w:szCs w:val="24"/>
              </w:rPr>
            </w:pPr>
            <w:r w:rsidRPr="00B31925">
              <w:rPr>
                <w:sz w:val="24"/>
                <w:szCs w:val="24"/>
              </w:rPr>
              <w:t>424 000,00</w:t>
            </w:r>
          </w:p>
        </w:tc>
      </w:tr>
      <w:tr w:rsidR="009B3360" w:rsidRPr="00B31925" w14:paraId="79537A8D" w14:textId="77777777" w:rsidTr="00B31925">
        <w:tc>
          <w:tcPr>
            <w:tcW w:w="185" w:type="pct"/>
            <w:tcBorders>
              <w:top w:val="single" w:sz="4" w:space="0" w:color="auto"/>
              <w:left w:val="single" w:sz="4" w:space="0" w:color="auto"/>
              <w:bottom w:val="single" w:sz="4" w:space="0" w:color="auto"/>
              <w:right w:val="single" w:sz="4" w:space="0" w:color="auto"/>
            </w:tcBorders>
          </w:tcPr>
          <w:p w14:paraId="124F4BE8" w14:textId="0DF8DED2" w:rsidR="009B3360" w:rsidRPr="00B31925" w:rsidRDefault="009B3360" w:rsidP="00BE2FE7">
            <w:pPr>
              <w:keepLines/>
              <w:widowControl w:val="0"/>
              <w:suppressAutoHyphens/>
              <w:rPr>
                <w:color w:val="auto"/>
                <w:sz w:val="24"/>
                <w:szCs w:val="24"/>
                <w:lang w:eastAsia="ar-SA"/>
              </w:rPr>
            </w:pPr>
            <w:r w:rsidRPr="00B31925">
              <w:rPr>
                <w:color w:val="auto"/>
                <w:sz w:val="24"/>
                <w:szCs w:val="24"/>
                <w:lang w:eastAsia="ar-SA"/>
              </w:rPr>
              <w:t>4.</w:t>
            </w:r>
          </w:p>
        </w:tc>
        <w:tc>
          <w:tcPr>
            <w:tcW w:w="715" w:type="pct"/>
          </w:tcPr>
          <w:p w14:paraId="071FBD5B" w14:textId="2BB885E0" w:rsidR="009B3360" w:rsidRPr="00B31925" w:rsidRDefault="009B3360" w:rsidP="00BE2FE7">
            <w:pPr>
              <w:keepLines/>
              <w:widowControl w:val="0"/>
              <w:suppressAutoHyphens/>
              <w:jc w:val="both"/>
              <w:rPr>
                <w:color w:val="auto"/>
                <w:sz w:val="24"/>
                <w:szCs w:val="24"/>
                <w:lang w:eastAsia="ar-SA"/>
              </w:rPr>
            </w:pPr>
            <w:r w:rsidRPr="00B31925">
              <w:rPr>
                <w:sz w:val="24"/>
                <w:szCs w:val="24"/>
              </w:rPr>
              <w:t>Кресло-стул с санитарным оснащением активного типа</w:t>
            </w:r>
          </w:p>
        </w:tc>
        <w:tc>
          <w:tcPr>
            <w:tcW w:w="1198" w:type="pct"/>
          </w:tcPr>
          <w:p w14:paraId="67AFF6C4" w14:textId="37A974F5" w:rsidR="009B3360" w:rsidRPr="00B31925" w:rsidRDefault="009B3360" w:rsidP="00BE2FE7">
            <w:pPr>
              <w:keepLines/>
              <w:widowControl w:val="0"/>
              <w:suppressAutoHyphens/>
              <w:jc w:val="both"/>
              <w:rPr>
                <w:color w:val="auto"/>
                <w:sz w:val="24"/>
                <w:szCs w:val="24"/>
                <w:lang w:eastAsia="ar-SA"/>
              </w:rPr>
            </w:pPr>
            <w:r w:rsidRPr="00B31925">
              <w:rPr>
                <w:sz w:val="24"/>
                <w:szCs w:val="24"/>
              </w:rPr>
              <w:t>Кресло-стул с санитарным оснащением активного типа</w:t>
            </w:r>
          </w:p>
        </w:tc>
        <w:tc>
          <w:tcPr>
            <w:tcW w:w="1415" w:type="pct"/>
          </w:tcPr>
          <w:p w14:paraId="649AAB92" w14:textId="7AF89C0A" w:rsidR="009B3360" w:rsidRPr="00B31925" w:rsidRDefault="009B3360" w:rsidP="00BE2FE7">
            <w:pPr>
              <w:keepLines/>
              <w:widowControl w:val="0"/>
              <w:suppressAutoHyphens/>
              <w:jc w:val="both"/>
              <w:rPr>
                <w:sz w:val="24"/>
                <w:szCs w:val="24"/>
              </w:rPr>
            </w:pPr>
            <w:r w:rsidRPr="00B31925">
              <w:rPr>
                <w:sz w:val="24"/>
                <w:szCs w:val="24"/>
              </w:rPr>
              <w:t>Кресло-стул с санитарным оснащением активного типа должен быть предназначен для активного использования в помещениях и комнатах личной гигиены, при самостоятельной возможность передвигаться с помощью обода колеса. Кресло-стул должен обладать следующими параметрами и техническими характеристиками: - рама должна быть стальная, с антикоррозийным покрытием; - съемные, откидные подножки, регулируемые по высоте; -  откидные подлокотники; - съемная мягкая крышка, сидение и туалетное судно с крышкой должно быть изготовлено из прочного легко моющегося пластика, судно должно быть съемное; должны быть рукоятки (ручки для толкания); -спинка должна быть складная; должны быть откидные опоры для ног; задние колеса диаметром не менее 59 см и не более 62 см; -колеса кресла-стула должны комплектоваться цельнолитыми шинами, с приводом от обода колеса; - кресло-стул должен быть оснащен стояночным тормозом; - кресло- стул должен иметь упор для ног при использовании сопровождающим лицом. Ширина сиденья должна быть предоставлена не менее чем в 3 типоразмерах: 46 см (+/- 1 см), 48 см (+/- 1 см), 50 см (+/- 1 см). Грузоподъемность должна быть не менее 130 кг. Вес кресла-стула должен быть не более 23 кг.</w:t>
            </w:r>
          </w:p>
        </w:tc>
        <w:tc>
          <w:tcPr>
            <w:tcW w:w="243" w:type="pct"/>
          </w:tcPr>
          <w:p w14:paraId="1CB4EF3C" w14:textId="2E871EF3" w:rsidR="009B3360" w:rsidRPr="00B31925" w:rsidRDefault="009B3360" w:rsidP="00BE2FE7">
            <w:pPr>
              <w:keepLines/>
              <w:widowControl w:val="0"/>
              <w:suppressAutoHyphens/>
              <w:jc w:val="center"/>
              <w:rPr>
                <w:sz w:val="24"/>
                <w:szCs w:val="24"/>
              </w:rPr>
            </w:pPr>
            <w:r w:rsidRPr="00B31925">
              <w:rPr>
                <w:sz w:val="24"/>
                <w:szCs w:val="24"/>
              </w:rPr>
              <w:t>4</w:t>
            </w:r>
          </w:p>
        </w:tc>
        <w:tc>
          <w:tcPr>
            <w:tcW w:w="292" w:type="pct"/>
          </w:tcPr>
          <w:p w14:paraId="644A998D" w14:textId="10BB18BC" w:rsidR="009B3360" w:rsidRPr="00B31925" w:rsidRDefault="009B3360" w:rsidP="00BE2FE7">
            <w:pPr>
              <w:keepLines/>
              <w:widowControl w:val="0"/>
              <w:suppressAutoHyphens/>
              <w:jc w:val="center"/>
              <w:rPr>
                <w:sz w:val="24"/>
                <w:szCs w:val="24"/>
              </w:rPr>
            </w:pPr>
            <w:r w:rsidRPr="00B31925">
              <w:rPr>
                <w:sz w:val="24"/>
                <w:szCs w:val="24"/>
              </w:rPr>
              <w:t>Шт.</w:t>
            </w:r>
          </w:p>
        </w:tc>
        <w:tc>
          <w:tcPr>
            <w:tcW w:w="404" w:type="pct"/>
          </w:tcPr>
          <w:p w14:paraId="1CF19E60" w14:textId="74B0B092" w:rsidR="009B3360" w:rsidRPr="00B31925" w:rsidRDefault="009B3360" w:rsidP="00BE2FE7">
            <w:pPr>
              <w:keepLines/>
              <w:widowControl w:val="0"/>
              <w:suppressAutoHyphens/>
              <w:jc w:val="center"/>
              <w:rPr>
                <w:sz w:val="24"/>
                <w:szCs w:val="24"/>
              </w:rPr>
            </w:pPr>
            <w:r w:rsidRPr="00B31925">
              <w:rPr>
                <w:sz w:val="24"/>
                <w:szCs w:val="24"/>
              </w:rPr>
              <w:t>14 800,00</w:t>
            </w:r>
          </w:p>
        </w:tc>
        <w:tc>
          <w:tcPr>
            <w:tcW w:w="548" w:type="pct"/>
          </w:tcPr>
          <w:p w14:paraId="7C558EC8" w14:textId="3972CDCC" w:rsidR="009B3360" w:rsidRPr="00B31925" w:rsidRDefault="009B3360" w:rsidP="00BE2FE7">
            <w:pPr>
              <w:keepLines/>
              <w:widowControl w:val="0"/>
              <w:suppressAutoHyphens/>
              <w:jc w:val="center"/>
              <w:rPr>
                <w:sz w:val="24"/>
                <w:szCs w:val="24"/>
              </w:rPr>
            </w:pPr>
            <w:r w:rsidRPr="00B31925">
              <w:rPr>
                <w:sz w:val="24"/>
                <w:szCs w:val="24"/>
              </w:rPr>
              <w:t>59 200,00</w:t>
            </w:r>
          </w:p>
        </w:tc>
      </w:tr>
      <w:tr w:rsidR="00B31925" w:rsidRPr="00B31925" w14:paraId="18E03A3B" w14:textId="77777777" w:rsidTr="009B3360">
        <w:tc>
          <w:tcPr>
            <w:tcW w:w="3512" w:type="pct"/>
            <w:gridSpan w:val="4"/>
            <w:tcBorders>
              <w:top w:val="single" w:sz="4" w:space="0" w:color="auto"/>
              <w:left w:val="single" w:sz="4" w:space="0" w:color="auto"/>
              <w:bottom w:val="single" w:sz="4" w:space="0" w:color="auto"/>
            </w:tcBorders>
          </w:tcPr>
          <w:p w14:paraId="7C2A96FB" w14:textId="77777777" w:rsidR="00B31925" w:rsidRPr="00B31925" w:rsidRDefault="00B31925" w:rsidP="00BE2FE7">
            <w:pPr>
              <w:keepLines/>
              <w:widowControl w:val="0"/>
              <w:suppressAutoHyphens/>
              <w:jc w:val="both"/>
              <w:rPr>
                <w:sz w:val="24"/>
                <w:szCs w:val="24"/>
              </w:rPr>
            </w:pPr>
            <w:r w:rsidRPr="00B31925">
              <w:rPr>
                <w:b/>
                <w:color w:val="auto"/>
                <w:sz w:val="24"/>
                <w:szCs w:val="24"/>
                <w:lang w:eastAsia="ar-SA"/>
              </w:rPr>
              <w:t>ИТОГО:</w:t>
            </w:r>
          </w:p>
        </w:tc>
        <w:tc>
          <w:tcPr>
            <w:tcW w:w="243" w:type="pct"/>
          </w:tcPr>
          <w:p w14:paraId="08EF1745" w14:textId="15D10AEF" w:rsidR="00B31925" w:rsidRPr="00B31925" w:rsidRDefault="00B31925" w:rsidP="00BE2FE7">
            <w:pPr>
              <w:keepLines/>
              <w:widowControl w:val="0"/>
              <w:suppressAutoHyphens/>
              <w:jc w:val="center"/>
              <w:rPr>
                <w:b/>
                <w:sz w:val="24"/>
                <w:szCs w:val="24"/>
              </w:rPr>
            </w:pPr>
            <w:r w:rsidRPr="00B31925">
              <w:rPr>
                <w:b/>
                <w:sz w:val="24"/>
                <w:szCs w:val="24"/>
              </w:rPr>
              <w:t>1784</w:t>
            </w:r>
          </w:p>
        </w:tc>
        <w:tc>
          <w:tcPr>
            <w:tcW w:w="292" w:type="pct"/>
          </w:tcPr>
          <w:p w14:paraId="575C5DC0" w14:textId="0A1A70F8" w:rsidR="00B31925" w:rsidRPr="00B31925" w:rsidRDefault="00B31925" w:rsidP="00BE2FE7">
            <w:pPr>
              <w:keepLines/>
              <w:widowControl w:val="0"/>
              <w:suppressAutoHyphens/>
              <w:jc w:val="center"/>
              <w:rPr>
                <w:b/>
                <w:sz w:val="24"/>
                <w:szCs w:val="24"/>
              </w:rPr>
            </w:pPr>
          </w:p>
        </w:tc>
        <w:tc>
          <w:tcPr>
            <w:tcW w:w="404" w:type="pct"/>
          </w:tcPr>
          <w:p w14:paraId="0D85649F" w14:textId="77777777" w:rsidR="00B31925" w:rsidRPr="00B31925" w:rsidRDefault="00B31925" w:rsidP="00BE2FE7">
            <w:pPr>
              <w:keepLines/>
              <w:widowControl w:val="0"/>
              <w:suppressAutoHyphens/>
              <w:jc w:val="center"/>
              <w:rPr>
                <w:b/>
                <w:sz w:val="24"/>
                <w:szCs w:val="24"/>
              </w:rPr>
            </w:pPr>
          </w:p>
        </w:tc>
        <w:tc>
          <w:tcPr>
            <w:tcW w:w="548" w:type="pct"/>
          </w:tcPr>
          <w:p w14:paraId="5171E161" w14:textId="1F22F7FC" w:rsidR="00B31925" w:rsidRPr="00B31925" w:rsidRDefault="00B31925" w:rsidP="00BE2FE7">
            <w:pPr>
              <w:keepLines/>
              <w:widowControl w:val="0"/>
              <w:suppressAutoHyphens/>
              <w:jc w:val="center"/>
              <w:rPr>
                <w:b/>
                <w:sz w:val="24"/>
                <w:szCs w:val="24"/>
              </w:rPr>
            </w:pPr>
            <w:r w:rsidRPr="00B31925">
              <w:rPr>
                <w:b/>
                <w:sz w:val="24"/>
                <w:szCs w:val="24"/>
              </w:rPr>
              <w:t>7 973 200,00</w:t>
            </w:r>
          </w:p>
        </w:tc>
      </w:tr>
    </w:tbl>
    <w:p w14:paraId="09392732" w14:textId="77777777" w:rsidR="00B31925" w:rsidRPr="00B31925" w:rsidRDefault="00B31925" w:rsidP="00BE2FE7">
      <w:pPr>
        <w:keepLines/>
        <w:widowControl w:val="0"/>
        <w:tabs>
          <w:tab w:val="left" w:pos="5865"/>
        </w:tabs>
        <w:suppressAutoHyphens/>
        <w:jc w:val="center"/>
        <w:rPr>
          <w:szCs w:val="24"/>
        </w:rPr>
      </w:pPr>
    </w:p>
    <w:p w14:paraId="7882FBB9" w14:textId="77777777" w:rsidR="00B31925" w:rsidRPr="00B31925" w:rsidRDefault="00B31925" w:rsidP="00BE2FE7">
      <w:pPr>
        <w:keepLines/>
        <w:widowControl w:val="0"/>
        <w:tabs>
          <w:tab w:val="left" w:pos="5865"/>
        </w:tabs>
        <w:suppressAutoHyphens/>
        <w:ind w:firstLine="567"/>
        <w:jc w:val="both"/>
        <w:rPr>
          <w:szCs w:val="24"/>
        </w:rPr>
      </w:pPr>
      <w:bookmarkStart w:id="0" w:name="_GoBack"/>
      <w:r w:rsidRPr="00B31925">
        <w:rPr>
          <w:b/>
          <w:szCs w:val="24"/>
        </w:rPr>
        <w:t xml:space="preserve">Эргономика кресел-стульев </w:t>
      </w:r>
      <w:r w:rsidRPr="00B31925">
        <w:rPr>
          <w:szCs w:val="24"/>
        </w:rPr>
        <w:t>должна обеспечивать удобное размещение в ней пользователя и свободу движений последнего при перемещениях. Конструкция кресел-стульев должна обеспечивать комфортное положение пользователя, в положении сидя, обеспечивающая длительное пребывание в сидячем положении без утомления и последующих повреждений.</w:t>
      </w:r>
    </w:p>
    <w:p w14:paraId="53FFDC92" w14:textId="77777777" w:rsidR="00B31925" w:rsidRPr="00B31925" w:rsidRDefault="00B31925" w:rsidP="00BE2FE7">
      <w:pPr>
        <w:keepLines/>
        <w:widowControl w:val="0"/>
        <w:tabs>
          <w:tab w:val="left" w:pos="5865"/>
        </w:tabs>
        <w:suppressAutoHyphens/>
        <w:ind w:firstLine="567"/>
        <w:jc w:val="both"/>
        <w:rPr>
          <w:szCs w:val="24"/>
        </w:rPr>
      </w:pPr>
      <w:r w:rsidRPr="00B31925">
        <w:rPr>
          <w:szCs w:val="24"/>
        </w:rPr>
        <w:t xml:space="preserve">Кресло-стулья должны отвечать требованиям безопасности для пользователя и сопровождающего лица, а также для окружающих предметов при эксплуатации и техническом обслуживании. </w:t>
      </w:r>
    </w:p>
    <w:p w14:paraId="19BDAA54" w14:textId="77777777" w:rsidR="00B31925" w:rsidRPr="00B31925" w:rsidRDefault="00B31925" w:rsidP="00BE2FE7">
      <w:pPr>
        <w:keepLines/>
        <w:widowControl w:val="0"/>
        <w:tabs>
          <w:tab w:val="left" w:pos="5865"/>
        </w:tabs>
        <w:suppressAutoHyphens/>
        <w:ind w:firstLine="567"/>
        <w:jc w:val="both"/>
        <w:rPr>
          <w:szCs w:val="24"/>
        </w:rPr>
      </w:pPr>
      <w:r w:rsidRPr="00B31925">
        <w:rPr>
          <w:szCs w:val="24"/>
        </w:rPr>
        <w:t>Кресло-стулья должны быть оборудованы системой торможения, обеспечивающей удержание кресла-коляски с пользователем в неподвижном состоянии.</w:t>
      </w:r>
    </w:p>
    <w:p w14:paraId="1C3C1177" w14:textId="77777777" w:rsidR="00B31925" w:rsidRPr="00B31925" w:rsidRDefault="00B31925" w:rsidP="00BE2FE7">
      <w:pPr>
        <w:keepLines/>
        <w:widowControl w:val="0"/>
        <w:tabs>
          <w:tab w:val="left" w:pos="5865"/>
        </w:tabs>
        <w:suppressAutoHyphens/>
        <w:ind w:firstLine="567"/>
        <w:jc w:val="both"/>
        <w:rPr>
          <w:szCs w:val="24"/>
        </w:rPr>
      </w:pPr>
      <w:r w:rsidRPr="00B31925">
        <w:rPr>
          <w:szCs w:val="24"/>
        </w:rPr>
        <w:t>Кресло-стулья должны иметь действующее регистрационное удостоверение, выданное Федеральной службой по надзору в сфере здравоохранения.</w:t>
      </w:r>
    </w:p>
    <w:p w14:paraId="4776B781" w14:textId="77777777" w:rsidR="00B31925" w:rsidRPr="00B31925" w:rsidRDefault="00B31925" w:rsidP="00BE2FE7">
      <w:pPr>
        <w:keepLines/>
        <w:widowControl w:val="0"/>
        <w:tabs>
          <w:tab w:val="left" w:pos="5865"/>
        </w:tabs>
        <w:suppressAutoHyphens/>
        <w:ind w:firstLine="567"/>
        <w:jc w:val="both"/>
        <w:rPr>
          <w:szCs w:val="24"/>
        </w:rPr>
      </w:pPr>
      <w:r w:rsidRPr="00B31925">
        <w:rPr>
          <w:szCs w:val="24"/>
        </w:rPr>
        <w:t>Маркировка кресел-стульев должна содержать:</w:t>
      </w:r>
    </w:p>
    <w:p w14:paraId="306AAF53" w14:textId="77777777" w:rsidR="00B31925" w:rsidRPr="00B31925" w:rsidRDefault="00B31925" w:rsidP="00BE2FE7">
      <w:pPr>
        <w:keepLines/>
        <w:widowControl w:val="0"/>
        <w:tabs>
          <w:tab w:val="left" w:pos="5865"/>
        </w:tabs>
        <w:suppressAutoHyphens/>
        <w:ind w:firstLine="567"/>
        <w:jc w:val="both"/>
        <w:rPr>
          <w:szCs w:val="24"/>
        </w:rPr>
      </w:pPr>
      <w:r w:rsidRPr="00B31925">
        <w:rPr>
          <w:szCs w:val="24"/>
        </w:rPr>
        <w:t>- наименование производителя (товарный знак предприятия-производителя);</w:t>
      </w:r>
    </w:p>
    <w:p w14:paraId="07D4C65E" w14:textId="77777777" w:rsidR="00B31925" w:rsidRPr="00B31925" w:rsidRDefault="00B31925" w:rsidP="00BE2FE7">
      <w:pPr>
        <w:keepLines/>
        <w:widowControl w:val="0"/>
        <w:tabs>
          <w:tab w:val="left" w:pos="5865"/>
        </w:tabs>
        <w:suppressAutoHyphens/>
        <w:ind w:firstLine="567"/>
        <w:jc w:val="both"/>
        <w:rPr>
          <w:szCs w:val="24"/>
        </w:rPr>
      </w:pPr>
      <w:r w:rsidRPr="00B31925">
        <w:rPr>
          <w:szCs w:val="24"/>
        </w:rPr>
        <w:t>- адрес производителя;</w:t>
      </w:r>
    </w:p>
    <w:p w14:paraId="08CAB501" w14:textId="77777777" w:rsidR="00B31925" w:rsidRPr="00B31925" w:rsidRDefault="00B31925" w:rsidP="00BE2FE7">
      <w:pPr>
        <w:keepLines/>
        <w:widowControl w:val="0"/>
        <w:tabs>
          <w:tab w:val="left" w:pos="5865"/>
        </w:tabs>
        <w:suppressAutoHyphens/>
        <w:ind w:firstLine="567"/>
        <w:jc w:val="both"/>
        <w:rPr>
          <w:szCs w:val="24"/>
        </w:rPr>
      </w:pPr>
      <w:r w:rsidRPr="00B31925">
        <w:rPr>
          <w:szCs w:val="24"/>
        </w:rPr>
        <w:t>- дату выпуска (месяц, год);</w:t>
      </w:r>
    </w:p>
    <w:p w14:paraId="638EAB52" w14:textId="77777777" w:rsidR="00B31925" w:rsidRPr="00B31925" w:rsidRDefault="00B31925" w:rsidP="00BE2FE7">
      <w:pPr>
        <w:keepLines/>
        <w:widowControl w:val="0"/>
        <w:tabs>
          <w:tab w:val="left" w:pos="5865"/>
        </w:tabs>
        <w:suppressAutoHyphens/>
        <w:ind w:firstLine="567"/>
        <w:jc w:val="both"/>
        <w:rPr>
          <w:szCs w:val="24"/>
        </w:rPr>
      </w:pPr>
      <w:r w:rsidRPr="00B31925">
        <w:rPr>
          <w:szCs w:val="24"/>
        </w:rPr>
        <w:t>- рекомендуемую максимальную массу пользователя.</w:t>
      </w:r>
    </w:p>
    <w:p w14:paraId="734F5F53" w14:textId="77777777" w:rsidR="00B31925" w:rsidRPr="00B31925" w:rsidRDefault="00B31925" w:rsidP="00BE2FE7">
      <w:pPr>
        <w:keepLines/>
        <w:widowControl w:val="0"/>
        <w:tabs>
          <w:tab w:val="left" w:pos="5865"/>
        </w:tabs>
        <w:suppressAutoHyphens/>
        <w:ind w:firstLine="567"/>
        <w:jc w:val="both"/>
        <w:rPr>
          <w:szCs w:val="24"/>
        </w:rPr>
      </w:pPr>
      <w:r w:rsidRPr="00B31925">
        <w:rPr>
          <w:szCs w:val="24"/>
        </w:rPr>
        <w:t>Кресло-стулья должны иметь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w:t>
      </w:r>
    </w:p>
    <w:p w14:paraId="4708DAA1" w14:textId="77777777" w:rsidR="00B31925" w:rsidRPr="00B31925" w:rsidRDefault="00B31925" w:rsidP="00BE2FE7">
      <w:pPr>
        <w:keepLines/>
        <w:widowControl w:val="0"/>
        <w:tabs>
          <w:tab w:val="left" w:pos="5865"/>
        </w:tabs>
        <w:suppressAutoHyphens/>
        <w:ind w:firstLine="567"/>
        <w:jc w:val="both"/>
        <w:rPr>
          <w:szCs w:val="24"/>
        </w:rPr>
      </w:pPr>
      <w:r w:rsidRPr="00B31925">
        <w:rPr>
          <w:szCs w:val="24"/>
        </w:rPr>
        <w:t xml:space="preserve">Кресло-стулья с санитарным оснащением должен отвечать Межгосударственным стандартам: "ГОСТ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 (введен в действие Приказом </w:t>
      </w:r>
      <w:proofErr w:type="spellStart"/>
      <w:r w:rsidRPr="00B31925">
        <w:rPr>
          <w:szCs w:val="24"/>
        </w:rPr>
        <w:t>Росстандарта</w:t>
      </w:r>
      <w:proofErr w:type="spellEnd"/>
      <w:r w:rsidRPr="00B31925">
        <w:rPr>
          <w:szCs w:val="24"/>
        </w:rPr>
        <w:t xml:space="preserve"> от 09.11.2021 N 1465-ст), ГОСТ ISO 10993-5-2011 «Изделия медицинские. Оценка биологического действия медицинских изделий. Часть 5. Исследования на </w:t>
      </w:r>
      <w:proofErr w:type="spellStart"/>
      <w:r w:rsidRPr="00B31925">
        <w:rPr>
          <w:szCs w:val="24"/>
        </w:rPr>
        <w:t>цитотоксичность</w:t>
      </w:r>
      <w:proofErr w:type="spellEnd"/>
      <w:r w:rsidRPr="00B31925">
        <w:rPr>
          <w:szCs w:val="24"/>
        </w:rPr>
        <w:t>: методы «</w:t>
      </w:r>
      <w:proofErr w:type="spellStart"/>
      <w:r w:rsidRPr="00B31925">
        <w:rPr>
          <w:szCs w:val="24"/>
        </w:rPr>
        <w:t>in</w:t>
      </w:r>
      <w:proofErr w:type="spellEnd"/>
      <w:r w:rsidRPr="00B31925">
        <w:rPr>
          <w:szCs w:val="24"/>
        </w:rPr>
        <w:t xml:space="preserve"> </w:t>
      </w:r>
      <w:proofErr w:type="spellStart"/>
      <w:r w:rsidRPr="00B31925">
        <w:rPr>
          <w:szCs w:val="24"/>
        </w:rPr>
        <w:t>vitro</w:t>
      </w:r>
      <w:proofErr w:type="spellEnd"/>
      <w:r w:rsidRPr="00B31925">
        <w:rPr>
          <w:szCs w:val="24"/>
        </w:rPr>
        <w:t xml:space="preserve">»,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Р 52770-2016 «Изделия медицинские. Требования безопасности. Методы санитарно-химических и токсикологических испытаний»,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(утв. и введен в действие Приказом </w:t>
      </w:r>
      <w:proofErr w:type="spellStart"/>
      <w:r w:rsidRPr="00B31925">
        <w:rPr>
          <w:szCs w:val="24"/>
        </w:rPr>
        <w:t>Росстандарта</w:t>
      </w:r>
      <w:proofErr w:type="spellEnd"/>
      <w:r w:rsidRPr="00B31925">
        <w:rPr>
          <w:szCs w:val="24"/>
        </w:rPr>
        <w:t xml:space="preserve"> от 21.04.2021 N 244-ст).</w:t>
      </w:r>
    </w:p>
    <w:p w14:paraId="39B8267C" w14:textId="77777777" w:rsidR="00B31925" w:rsidRPr="00B31925" w:rsidRDefault="00B31925" w:rsidP="00BE2FE7">
      <w:pPr>
        <w:keepLines/>
        <w:widowControl w:val="0"/>
        <w:tabs>
          <w:tab w:val="left" w:pos="5865"/>
        </w:tabs>
        <w:suppressAutoHyphens/>
        <w:ind w:firstLine="567"/>
        <w:jc w:val="both"/>
        <w:rPr>
          <w:szCs w:val="24"/>
        </w:rPr>
      </w:pPr>
      <w:r w:rsidRPr="00B31925">
        <w:rPr>
          <w:szCs w:val="24"/>
        </w:rPr>
        <w:t>Кресло-стул должен быть новым, свободным от прав третьих лиц.</w:t>
      </w:r>
    </w:p>
    <w:p w14:paraId="68A92E46" w14:textId="77777777" w:rsidR="00B31925" w:rsidRPr="00B31925" w:rsidRDefault="00B31925" w:rsidP="00BE2FE7">
      <w:pPr>
        <w:keepLines/>
        <w:widowControl w:val="0"/>
        <w:tabs>
          <w:tab w:val="left" w:pos="5865"/>
        </w:tabs>
        <w:suppressAutoHyphens/>
        <w:ind w:firstLine="567"/>
        <w:jc w:val="both"/>
        <w:rPr>
          <w:szCs w:val="24"/>
        </w:rPr>
      </w:pPr>
      <w:r w:rsidRPr="00B31925">
        <w:rPr>
          <w:szCs w:val="24"/>
        </w:rPr>
        <w:t>Получатель имеет право выбора одного из способов получения Товара: по месту жительства Получателя или в пунктах выдачи.</w:t>
      </w:r>
    </w:p>
    <w:p w14:paraId="3D611B5B" w14:textId="77777777" w:rsidR="00B31925" w:rsidRPr="00B31925" w:rsidRDefault="00B31925" w:rsidP="00BE2FE7">
      <w:pPr>
        <w:keepLines/>
        <w:widowControl w:val="0"/>
        <w:tabs>
          <w:tab w:val="left" w:pos="5865"/>
        </w:tabs>
        <w:suppressAutoHyphens/>
        <w:ind w:firstLine="567"/>
        <w:jc w:val="both"/>
        <w:rPr>
          <w:szCs w:val="24"/>
        </w:rPr>
      </w:pPr>
      <w:r w:rsidRPr="00B31925">
        <w:rPr>
          <w:szCs w:val="24"/>
        </w:rPr>
        <w:t>Выборочная проверка поставляемого Товара осуществляется Заказчиком до поставки Товара Получателям в течение 5 рабочих дней с даты получения от Поставщика информации о поступлении Товара в субъект Российской Федерации.</w:t>
      </w:r>
    </w:p>
    <w:p w14:paraId="5163496D" w14:textId="77777777" w:rsidR="00B31925" w:rsidRPr="00B31925" w:rsidRDefault="00B31925" w:rsidP="00BE2FE7">
      <w:pPr>
        <w:keepLines/>
        <w:widowControl w:val="0"/>
        <w:tabs>
          <w:tab w:val="left" w:pos="5865"/>
        </w:tabs>
        <w:suppressAutoHyphens/>
        <w:ind w:firstLine="567"/>
        <w:jc w:val="both"/>
        <w:rPr>
          <w:szCs w:val="24"/>
        </w:rPr>
      </w:pPr>
      <w:r w:rsidRPr="00B31925">
        <w:rPr>
          <w:b/>
          <w:szCs w:val="24"/>
        </w:rPr>
        <w:t>Место поставки:</w:t>
      </w:r>
      <w:r w:rsidRPr="00B31925">
        <w:rPr>
          <w:szCs w:val="24"/>
        </w:rPr>
        <w:t xml:space="preserve"> Краснодарский край -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 - в стационарных пунктах выдачи, организованных в соответствии с приказом Министерства труда и социальной защиты РФ от 30.07.2015г.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
    <w:p w14:paraId="6904AC7E" w14:textId="77777777" w:rsidR="00B31925" w:rsidRPr="00B31925" w:rsidRDefault="00B31925" w:rsidP="00BE2FE7">
      <w:pPr>
        <w:keepLines/>
        <w:widowControl w:val="0"/>
        <w:suppressAutoHyphens/>
        <w:ind w:firstLine="567"/>
        <w:jc w:val="both"/>
        <w:rPr>
          <w:szCs w:val="24"/>
        </w:rPr>
      </w:pPr>
      <w:r w:rsidRPr="00B31925">
        <w:rPr>
          <w:b/>
          <w:szCs w:val="24"/>
        </w:rPr>
        <w:t>Сроки поставки товара или завершения работы либо график оказания услуг:</w:t>
      </w:r>
      <w:r w:rsidRPr="00B31925">
        <w:rPr>
          <w:szCs w:val="24"/>
        </w:rPr>
        <w:t xml:space="preserve">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15.11.2023.</w:t>
      </w:r>
    </w:p>
    <w:p w14:paraId="735A4C11" w14:textId="77777777" w:rsidR="00B31925" w:rsidRPr="00B31925" w:rsidRDefault="00B31925" w:rsidP="00BE2FE7">
      <w:pPr>
        <w:keepLines/>
        <w:widowControl w:val="0"/>
        <w:suppressAutoHyphens/>
        <w:ind w:firstLine="567"/>
        <w:jc w:val="both"/>
        <w:rPr>
          <w:szCs w:val="24"/>
        </w:rPr>
      </w:pPr>
      <w:r w:rsidRPr="00B31925">
        <w:rPr>
          <w:szCs w:val="24"/>
        </w:rPr>
        <w:t>В течение 30 (Тридцати) календарных дней с даты подписания Контракта предоставляется на склад Поставщика, расположенный на территории Краснодарского края, 100% от общего количества Товара.</w:t>
      </w:r>
    </w:p>
    <w:p w14:paraId="6A251066" w14:textId="77777777" w:rsidR="00B31925" w:rsidRPr="00B31925" w:rsidRDefault="00B31925" w:rsidP="00BE2FE7">
      <w:pPr>
        <w:keepLines/>
        <w:widowControl w:val="0"/>
        <w:suppressAutoHyphens/>
        <w:ind w:firstLine="567"/>
        <w:jc w:val="both"/>
        <w:rPr>
          <w:szCs w:val="24"/>
        </w:rPr>
      </w:pPr>
      <w:r w:rsidRPr="00B31925">
        <w:rPr>
          <w:b/>
          <w:szCs w:val="24"/>
        </w:rPr>
        <w:t>Гарантийный срок:</w:t>
      </w:r>
      <w:r w:rsidRPr="00B31925">
        <w:rPr>
          <w:szCs w:val="24"/>
        </w:rPr>
        <w:t xml:space="preserve"> Гарантийный срок Товара должен составлять не менее 24 месяцев со дня подписания Получателем акта приема-передачи Товара или получения Товара Получателем посредством службы доставки (почтовым отправлением). </w:t>
      </w:r>
    </w:p>
    <w:p w14:paraId="2AF30C5F" w14:textId="77777777" w:rsidR="00B31925" w:rsidRPr="00B31925" w:rsidRDefault="00B31925" w:rsidP="00BE2FE7">
      <w:pPr>
        <w:keepLines/>
        <w:widowControl w:val="0"/>
        <w:suppressAutoHyphens/>
        <w:ind w:firstLine="567"/>
        <w:jc w:val="both"/>
        <w:rPr>
          <w:szCs w:val="24"/>
        </w:rPr>
      </w:pPr>
      <w:r w:rsidRPr="00B31925">
        <w:rPr>
          <w:szCs w:val="24"/>
        </w:rPr>
        <w:t>В течение гарантийного срока, в случае обнаружения Получателем недостатка в Товаре, Поставщиком либо уполномоченной производителем организацией (индивидуальным предпринимателем) обеспечивается замена изделия на изделие той же модели, либо безвозмездное устранение недостатков изделия (гарантийный ремонт). При этом срок безвозмездного устранения недостатков изделия (гарантийного ремонта) со дня обращения Получателя не должен превышать 20 рабочих дней.</w:t>
      </w:r>
    </w:p>
    <w:p w14:paraId="492E60E4" w14:textId="77777777" w:rsidR="00B31925" w:rsidRPr="00B31925" w:rsidRDefault="00B31925" w:rsidP="00BE2FE7">
      <w:pPr>
        <w:keepLines/>
        <w:widowControl w:val="0"/>
        <w:suppressAutoHyphens/>
        <w:ind w:firstLine="567"/>
        <w:jc w:val="both"/>
        <w:rPr>
          <w:szCs w:val="24"/>
        </w:rPr>
      </w:pPr>
      <w:r w:rsidRPr="00B31925">
        <w:rPr>
          <w:szCs w:val="24"/>
        </w:rPr>
        <w:t xml:space="preserve">В течение 30 (Тридцати) календарных дней с даты заключения контракта, Поставщик должен предоставить Заказчику адреса стационарных мест обслуживания для осуществления бесплатного гарантийного ремонта в период гарантийного срока службы, а также технического сервисного обслуживания в Краснодарском крае (возможно привлечение соисполнителей).   </w:t>
      </w:r>
    </w:p>
    <w:p w14:paraId="1347F681" w14:textId="77777777" w:rsidR="00B31925" w:rsidRPr="00B31925" w:rsidRDefault="00B31925" w:rsidP="00BE2FE7">
      <w:pPr>
        <w:keepLines/>
        <w:widowControl w:val="0"/>
        <w:suppressAutoHyphens/>
        <w:ind w:firstLine="567"/>
        <w:jc w:val="both"/>
        <w:rPr>
          <w:szCs w:val="24"/>
        </w:rPr>
      </w:pPr>
      <w:r w:rsidRPr="00B31925">
        <w:rPr>
          <w:szCs w:val="24"/>
        </w:rPr>
        <w:t xml:space="preserve">В случае отсутствия специализированных стационарных мест обслуживания на территории Краснодарского края, Поставщик обязан в течение гарантийного срока своими силами осуществить приемку Товара у Получателя для гарантийного ремонта, технического обслуживания и возврат Товара по месту жительства Получателя Товара.     </w:t>
      </w:r>
    </w:p>
    <w:bookmarkEnd w:id="0"/>
    <w:p w14:paraId="70A15691" w14:textId="77777777" w:rsidR="00B31925" w:rsidRPr="00B31925" w:rsidRDefault="00B31925" w:rsidP="00BE2FE7">
      <w:pPr>
        <w:keepLines/>
        <w:widowControl w:val="0"/>
        <w:tabs>
          <w:tab w:val="left" w:pos="5865"/>
        </w:tabs>
        <w:suppressAutoHyphens/>
        <w:jc w:val="center"/>
        <w:rPr>
          <w:szCs w:val="24"/>
        </w:rPr>
      </w:pPr>
    </w:p>
    <w:sectPr w:rsidR="00B31925" w:rsidRPr="00B31925"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004F11" w:rsidRDefault="00004F11" w:rsidP="00DF5110">
      <w:r>
        <w:separator/>
      </w:r>
    </w:p>
  </w:endnote>
  <w:endnote w:type="continuationSeparator" w:id="0">
    <w:p w14:paraId="67991C51" w14:textId="77777777" w:rsidR="00004F11" w:rsidRDefault="00004F11"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004F11" w:rsidRDefault="00004F11" w:rsidP="00DF5110">
      <w:r>
        <w:separator/>
      </w:r>
    </w:p>
  </w:footnote>
  <w:footnote w:type="continuationSeparator" w:id="0">
    <w:p w14:paraId="5A8FEDEF" w14:textId="77777777" w:rsidR="00004F11" w:rsidRDefault="00004F11" w:rsidP="00DF5110">
      <w:r>
        <w:continuationSeparator/>
      </w:r>
    </w:p>
  </w:footnote>
  <w:footnote w:id="1">
    <w:p w14:paraId="53D10372" w14:textId="77777777" w:rsidR="00831F79" w:rsidRDefault="00831F79" w:rsidP="00831F79">
      <w:pPr>
        <w:pStyle w:val="affff4"/>
      </w:pPr>
      <w:r>
        <w:rPr>
          <w:rStyle w:val="affff6"/>
        </w:rPr>
        <w:footnoteRef/>
      </w:r>
      <w:r>
        <w:t xml:space="preserve"> Не более</w:t>
      </w:r>
    </w:p>
  </w:footnote>
  <w:footnote w:id="2">
    <w:p w14:paraId="147E01C3" w14:textId="77777777" w:rsidR="00831F79" w:rsidRDefault="00831F79" w:rsidP="00831F79">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84A35"/>
    <w:rsid w:val="0009531E"/>
    <w:rsid w:val="000E7E2B"/>
    <w:rsid w:val="000F20C4"/>
    <w:rsid w:val="000F43FB"/>
    <w:rsid w:val="0013772F"/>
    <w:rsid w:val="00194410"/>
    <w:rsid w:val="001967B7"/>
    <w:rsid w:val="001B422E"/>
    <w:rsid w:val="001C02FA"/>
    <w:rsid w:val="001C54FA"/>
    <w:rsid w:val="00202B0D"/>
    <w:rsid w:val="00224785"/>
    <w:rsid w:val="00225261"/>
    <w:rsid w:val="00230E03"/>
    <w:rsid w:val="002454A4"/>
    <w:rsid w:val="0024676B"/>
    <w:rsid w:val="00262F2D"/>
    <w:rsid w:val="00292D62"/>
    <w:rsid w:val="002B6BAD"/>
    <w:rsid w:val="002B6F74"/>
    <w:rsid w:val="002D7B85"/>
    <w:rsid w:val="002E1EDD"/>
    <w:rsid w:val="002F2C66"/>
    <w:rsid w:val="0032718C"/>
    <w:rsid w:val="0032740B"/>
    <w:rsid w:val="00353467"/>
    <w:rsid w:val="003910AA"/>
    <w:rsid w:val="003D052C"/>
    <w:rsid w:val="003F1206"/>
    <w:rsid w:val="004031D1"/>
    <w:rsid w:val="00412270"/>
    <w:rsid w:val="00414B6D"/>
    <w:rsid w:val="00431882"/>
    <w:rsid w:val="00433F8E"/>
    <w:rsid w:val="004438E1"/>
    <w:rsid w:val="004542A4"/>
    <w:rsid w:val="00487CF6"/>
    <w:rsid w:val="004A0413"/>
    <w:rsid w:val="004B339D"/>
    <w:rsid w:val="004B668B"/>
    <w:rsid w:val="004E4016"/>
    <w:rsid w:val="004F1680"/>
    <w:rsid w:val="00503FAF"/>
    <w:rsid w:val="005168EE"/>
    <w:rsid w:val="005223B7"/>
    <w:rsid w:val="005235DC"/>
    <w:rsid w:val="0052416F"/>
    <w:rsid w:val="005245F0"/>
    <w:rsid w:val="00530D29"/>
    <w:rsid w:val="00535C59"/>
    <w:rsid w:val="00544AA4"/>
    <w:rsid w:val="005554DB"/>
    <w:rsid w:val="00576427"/>
    <w:rsid w:val="0058778B"/>
    <w:rsid w:val="005B3EF0"/>
    <w:rsid w:val="005C1ADB"/>
    <w:rsid w:val="005E2968"/>
    <w:rsid w:val="005E5EAB"/>
    <w:rsid w:val="005E781C"/>
    <w:rsid w:val="005F734A"/>
    <w:rsid w:val="005F7457"/>
    <w:rsid w:val="00624297"/>
    <w:rsid w:val="00627C14"/>
    <w:rsid w:val="00672F97"/>
    <w:rsid w:val="00690E40"/>
    <w:rsid w:val="00693A56"/>
    <w:rsid w:val="00696F3D"/>
    <w:rsid w:val="006978FC"/>
    <w:rsid w:val="006B7795"/>
    <w:rsid w:val="006C17CD"/>
    <w:rsid w:val="006E6C80"/>
    <w:rsid w:val="00754F59"/>
    <w:rsid w:val="00786AE2"/>
    <w:rsid w:val="007B52CF"/>
    <w:rsid w:val="007B62A2"/>
    <w:rsid w:val="007C1661"/>
    <w:rsid w:val="007C5358"/>
    <w:rsid w:val="007E084A"/>
    <w:rsid w:val="00815D38"/>
    <w:rsid w:val="00831F79"/>
    <w:rsid w:val="00843A71"/>
    <w:rsid w:val="008469F5"/>
    <w:rsid w:val="00857023"/>
    <w:rsid w:val="00865F7D"/>
    <w:rsid w:val="00882FED"/>
    <w:rsid w:val="008831B7"/>
    <w:rsid w:val="008A7512"/>
    <w:rsid w:val="008B7BC9"/>
    <w:rsid w:val="008E07C7"/>
    <w:rsid w:val="008E54EF"/>
    <w:rsid w:val="008F320D"/>
    <w:rsid w:val="008F7EE2"/>
    <w:rsid w:val="00901437"/>
    <w:rsid w:val="0093322E"/>
    <w:rsid w:val="00954674"/>
    <w:rsid w:val="009619DB"/>
    <w:rsid w:val="009774F1"/>
    <w:rsid w:val="00990953"/>
    <w:rsid w:val="009B3360"/>
    <w:rsid w:val="009D3DD9"/>
    <w:rsid w:val="009E4098"/>
    <w:rsid w:val="009F45BB"/>
    <w:rsid w:val="009F7006"/>
    <w:rsid w:val="00A25E32"/>
    <w:rsid w:val="00A367F1"/>
    <w:rsid w:val="00A41014"/>
    <w:rsid w:val="00A464C9"/>
    <w:rsid w:val="00A516E5"/>
    <w:rsid w:val="00AA5CBB"/>
    <w:rsid w:val="00AE4A66"/>
    <w:rsid w:val="00B27775"/>
    <w:rsid w:val="00B27C95"/>
    <w:rsid w:val="00B3008E"/>
    <w:rsid w:val="00B31925"/>
    <w:rsid w:val="00B32DE4"/>
    <w:rsid w:val="00B80306"/>
    <w:rsid w:val="00B849FF"/>
    <w:rsid w:val="00B91503"/>
    <w:rsid w:val="00BC12C7"/>
    <w:rsid w:val="00BD0741"/>
    <w:rsid w:val="00BD26F7"/>
    <w:rsid w:val="00BD790A"/>
    <w:rsid w:val="00BE2FE7"/>
    <w:rsid w:val="00BF1B6F"/>
    <w:rsid w:val="00BF7B4A"/>
    <w:rsid w:val="00C131AD"/>
    <w:rsid w:val="00C135FC"/>
    <w:rsid w:val="00C67BED"/>
    <w:rsid w:val="00CA2E18"/>
    <w:rsid w:val="00CE0D8D"/>
    <w:rsid w:val="00CF3C85"/>
    <w:rsid w:val="00D1519D"/>
    <w:rsid w:val="00D26507"/>
    <w:rsid w:val="00D37547"/>
    <w:rsid w:val="00D418EF"/>
    <w:rsid w:val="00D60532"/>
    <w:rsid w:val="00D67204"/>
    <w:rsid w:val="00D73166"/>
    <w:rsid w:val="00D826B3"/>
    <w:rsid w:val="00D843F9"/>
    <w:rsid w:val="00DC02BF"/>
    <w:rsid w:val="00DC615A"/>
    <w:rsid w:val="00DD390A"/>
    <w:rsid w:val="00DF5110"/>
    <w:rsid w:val="00DF5688"/>
    <w:rsid w:val="00E05835"/>
    <w:rsid w:val="00E06F0E"/>
    <w:rsid w:val="00E43D1E"/>
    <w:rsid w:val="00E462E9"/>
    <w:rsid w:val="00E812D9"/>
    <w:rsid w:val="00E91DED"/>
    <w:rsid w:val="00EE756A"/>
    <w:rsid w:val="00EF4A53"/>
    <w:rsid w:val="00F07616"/>
    <w:rsid w:val="00F16AA7"/>
    <w:rsid w:val="00F210DC"/>
    <w:rsid w:val="00F40C65"/>
    <w:rsid w:val="00F4162E"/>
    <w:rsid w:val="00F45416"/>
    <w:rsid w:val="00F55F93"/>
    <w:rsid w:val="00F82A8E"/>
    <w:rsid w:val="00F935B8"/>
    <w:rsid w:val="00FA34A1"/>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FC9F9-83BE-4344-B009-1DCF0330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uiPriority w:val="59"/>
    <w:rsid w:val="00831F79"/>
    <w:pPr>
      <w:spacing w:after="0" w:line="240" w:lineRule="auto"/>
    </w:pPr>
    <w:rPr>
      <w:rFonts w:eastAsia="Calibri"/>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AC440-0A08-41EA-B000-CE1A93B84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Pages>
  <Words>1448</Words>
  <Characters>8256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Сигаева Лилия Александровна</cp:lastModifiedBy>
  <cp:revision>159</cp:revision>
  <dcterms:created xsi:type="dcterms:W3CDTF">2021-12-29T15:28:00Z</dcterms:created>
  <dcterms:modified xsi:type="dcterms:W3CDTF">2023-08-18T12:40:00Z</dcterms:modified>
</cp:coreProperties>
</file>