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002" w:rsidRDefault="00CE5E00" w:rsidP="00CE5E00">
      <w:pPr>
        <w:keepNext/>
        <w:spacing w:after="0" w:line="240" w:lineRule="auto"/>
        <w:ind w:firstLine="709"/>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Приложение № 1 к Извещению</w:t>
      </w:r>
    </w:p>
    <w:p w:rsidR="00CE5E00" w:rsidRPr="00CE5E00" w:rsidRDefault="00CE5E00" w:rsidP="00CE5E00">
      <w:pPr>
        <w:keepNext/>
        <w:spacing w:after="0" w:line="240" w:lineRule="auto"/>
        <w:ind w:firstLine="709"/>
        <w:jc w:val="right"/>
        <w:rPr>
          <w:rFonts w:ascii="Times New Roman" w:eastAsia="Times New Roman" w:hAnsi="Times New Roman" w:cs="Times New Roman"/>
          <w:sz w:val="24"/>
          <w:szCs w:val="24"/>
        </w:rPr>
      </w:pPr>
    </w:p>
    <w:p w:rsidR="00B416E5" w:rsidRPr="00B416E5" w:rsidRDefault="00CE5E00" w:rsidP="00B416E5">
      <w:pPr>
        <w:keepNext/>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Описание объекта закупки</w:t>
      </w:r>
    </w:p>
    <w:p w:rsidR="00B416E5" w:rsidRPr="00B416E5" w:rsidRDefault="00B416E5" w:rsidP="00B416E5">
      <w:pPr>
        <w:keepNext/>
        <w:spacing w:after="0" w:line="240" w:lineRule="auto"/>
        <w:ind w:firstLine="709"/>
        <w:jc w:val="both"/>
        <w:rPr>
          <w:rFonts w:ascii="Times New Roman" w:eastAsia="Times New Roman" w:hAnsi="Times New Roman" w:cs="Times New Roman"/>
          <w:sz w:val="24"/>
          <w:szCs w:val="24"/>
        </w:rPr>
      </w:pPr>
    </w:p>
    <w:p w:rsidR="00B416E5" w:rsidRPr="00B416E5" w:rsidRDefault="00B416E5" w:rsidP="00B416E5">
      <w:pPr>
        <w:keepNext/>
        <w:spacing w:after="0" w:line="240" w:lineRule="auto"/>
        <w:ind w:firstLine="709"/>
        <w:jc w:val="both"/>
        <w:rPr>
          <w:rFonts w:ascii="Times New Roman" w:eastAsia="Times New Roman" w:hAnsi="Times New Roman" w:cs="Times New Roman"/>
          <w:sz w:val="24"/>
          <w:szCs w:val="24"/>
        </w:rPr>
      </w:pPr>
      <w:r w:rsidRPr="00B416E5">
        <w:rPr>
          <w:rFonts w:ascii="Times New Roman" w:eastAsia="Times New Roman" w:hAnsi="Times New Roman" w:cs="Times New Roman"/>
          <w:sz w:val="24"/>
          <w:szCs w:val="24"/>
        </w:rPr>
        <w:t>Предмет контракта: Поставка в 202</w:t>
      </w:r>
      <w:r w:rsidR="00FC4EC6">
        <w:rPr>
          <w:rFonts w:ascii="Times New Roman" w:eastAsia="Times New Roman" w:hAnsi="Times New Roman" w:cs="Times New Roman"/>
          <w:sz w:val="24"/>
          <w:szCs w:val="24"/>
        </w:rPr>
        <w:t>4</w:t>
      </w:r>
      <w:r w:rsidRPr="00B416E5">
        <w:rPr>
          <w:rFonts w:ascii="Times New Roman" w:eastAsia="Times New Roman" w:hAnsi="Times New Roman" w:cs="Times New Roman"/>
          <w:sz w:val="24"/>
          <w:szCs w:val="24"/>
        </w:rPr>
        <w:t xml:space="preserve"> году специальных средств при нарушении функций выделения для</w:t>
      </w:r>
      <w:r w:rsidR="00FC4EC6">
        <w:rPr>
          <w:rFonts w:ascii="Times New Roman" w:eastAsia="Times New Roman" w:hAnsi="Times New Roman" w:cs="Times New Roman"/>
          <w:sz w:val="24"/>
          <w:szCs w:val="24"/>
        </w:rPr>
        <w:t xml:space="preserve"> социального </w:t>
      </w:r>
      <w:r w:rsidRPr="00B416E5">
        <w:rPr>
          <w:rFonts w:ascii="Times New Roman" w:eastAsia="Times New Roman" w:hAnsi="Times New Roman" w:cs="Times New Roman"/>
          <w:sz w:val="24"/>
          <w:szCs w:val="24"/>
        </w:rPr>
        <w:t xml:space="preserve">обеспечения </w:t>
      </w:r>
      <w:r w:rsidR="00FC4EC6">
        <w:rPr>
          <w:rFonts w:ascii="Times New Roman" w:eastAsia="Times New Roman" w:hAnsi="Times New Roman" w:cs="Times New Roman"/>
          <w:sz w:val="24"/>
          <w:szCs w:val="24"/>
        </w:rPr>
        <w:t>получателей</w:t>
      </w:r>
    </w:p>
    <w:p w:rsidR="00B416E5" w:rsidRPr="00B416E5" w:rsidRDefault="00B416E5" w:rsidP="00B416E5">
      <w:pPr>
        <w:keepNext/>
        <w:spacing w:after="0" w:line="240" w:lineRule="auto"/>
        <w:ind w:firstLine="709"/>
        <w:jc w:val="both"/>
        <w:rPr>
          <w:rFonts w:ascii="Times New Roman" w:eastAsia="Times New Roman" w:hAnsi="Times New Roman" w:cs="Times New Roman"/>
          <w:sz w:val="24"/>
          <w:szCs w:val="24"/>
        </w:rPr>
      </w:pPr>
      <w:r w:rsidRPr="00B416E5">
        <w:rPr>
          <w:rFonts w:ascii="Times New Roman" w:eastAsia="Times New Roman" w:hAnsi="Times New Roman" w:cs="Times New Roman"/>
          <w:sz w:val="24"/>
          <w:szCs w:val="24"/>
        </w:rPr>
        <w:t xml:space="preserve">Количество поставляемых товаров: –   </w:t>
      </w:r>
      <w:r w:rsidR="00A31888">
        <w:rPr>
          <w:rFonts w:ascii="Times New Roman" w:eastAsia="Times New Roman" w:hAnsi="Times New Roman" w:cs="Times New Roman"/>
          <w:sz w:val="24"/>
          <w:szCs w:val="24"/>
        </w:rPr>
        <w:t>26</w:t>
      </w:r>
      <w:r w:rsidR="007B0D16">
        <w:rPr>
          <w:rFonts w:ascii="Times New Roman" w:eastAsia="Times New Roman" w:hAnsi="Times New Roman" w:cs="Times New Roman"/>
          <w:sz w:val="24"/>
          <w:szCs w:val="24"/>
        </w:rPr>
        <w:t>6</w:t>
      </w:r>
      <w:r w:rsidRPr="00B416E5">
        <w:rPr>
          <w:rFonts w:ascii="Times New Roman" w:eastAsia="Times New Roman" w:hAnsi="Times New Roman" w:cs="Times New Roman"/>
          <w:sz w:val="24"/>
          <w:szCs w:val="24"/>
        </w:rPr>
        <w:t xml:space="preserve"> шт.</w:t>
      </w:r>
    </w:p>
    <w:p w:rsidR="00B416E5" w:rsidRPr="00B416E5" w:rsidRDefault="00B416E5" w:rsidP="00B416E5">
      <w:pPr>
        <w:keepNext/>
        <w:spacing w:after="0" w:line="240" w:lineRule="auto"/>
        <w:ind w:firstLine="709"/>
        <w:jc w:val="both"/>
        <w:rPr>
          <w:rFonts w:ascii="Times New Roman" w:eastAsia="Times New Roman" w:hAnsi="Times New Roman" w:cs="Times New Roman"/>
          <w:sz w:val="24"/>
          <w:szCs w:val="24"/>
        </w:rPr>
      </w:pPr>
      <w:r w:rsidRPr="00B416E5">
        <w:rPr>
          <w:rFonts w:ascii="Times New Roman" w:eastAsia="Times New Roman" w:hAnsi="Times New Roman" w:cs="Times New Roman"/>
          <w:sz w:val="24"/>
          <w:szCs w:val="24"/>
        </w:rPr>
        <w:t>Место поставки: г. Воронеж, Воронежская обл.</w:t>
      </w:r>
    </w:p>
    <w:p w:rsidR="00B416E5" w:rsidRPr="00B416E5" w:rsidRDefault="00B416E5" w:rsidP="00B416E5">
      <w:pPr>
        <w:keepNext/>
        <w:spacing w:after="0" w:line="240" w:lineRule="auto"/>
        <w:ind w:firstLine="709"/>
        <w:jc w:val="both"/>
        <w:rPr>
          <w:rFonts w:ascii="Times New Roman" w:eastAsia="Times New Roman" w:hAnsi="Times New Roman" w:cs="Times New Roman"/>
          <w:sz w:val="24"/>
          <w:szCs w:val="24"/>
        </w:rPr>
      </w:pPr>
      <w:r w:rsidRPr="00B416E5">
        <w:rPr>
          <w:rFonts w:ascii="Times New Roman" w:eastAsia="Times New Roman" w:hAnsi="Times New Roman" w:cs="Times New Roman"/>
          <w:sz w:val="24"/>
          <w:szCs w:val="24"/>
        </w:rPr>
        <w:t xml:space="preserve">Срок доставки: в течение 30 календарных дней, а в отношении Получателей, нуждающихся в оказании паллиативной медицинской помощи, 7 календарных дней со дня получения Поставщиком от Заказчика реестра получателей Товара, которым выданы направления на обеспечение техническими средствами реабилитации, но не позднее </w:t>
      </w:r>
      <w:r w:rsidR="007B0D16">
        <w:rPr>
          <w:rFonts w:ascii="Times New Roman" w:eastAsia="Times New Roman" w:hAnsi="Times New Roman" w:cs="Times New Roman"/>
          <w:sz w:val="24"/>
          <w:szCs w:val="24"/>
        </w:rPr>
        <w:t>1</w:t>
      </w:r>
      <w:r w:rsidRPr="00B416E5">
        <w:rPr>
          <w:rFonts w:ascii="Times New Roman" w:eastAsia="Times New Roman" w:hAnsi="Times New Roman" w:cs="Times New Roman"/>
          <w:sz w:val="24"/>
          <w:szCs w:val="24"/>
        </w:rPr>
        <w:t>0.</w:t>
      </w:r>
      <w:r w:rsidR="00C376FB">
        <w:rPr>
          <w:rFonts w:ascii="Times New Roman" w:eastAsia="Times New Roman" w:hAnsi="Times New Roman" w:cs="Times New Roman"/>
          <w:sz w:val="24"/>
          <w:szCs w:val="24"/>
        </w:rPr>
        <w:t>10</w:t>
      </w:r>
      <w:r w:rsidRPr="00B416E5">
        <w:rPr>
          <w:rFonts w:ascii="Times New Roman" w:eastAsia="Times New Roman" w:hAnsi="Times New Roman" w:cs="Times New Roman"/>
          <w:sz w:val="24"/>
          <w:szCs w:val="24"/>
        </w:rPr>
        <w:t>.202</w:t>
      </w:r>
      <w:r w:rsidR="00C376FB">
        <w:rPr>
          <w:rFonts w:ascii="Times New Roman" w:eastAsia="Times New Roman" w:hAnsi="Times New Roman" w:cs="Times New Roman"/>
          <w:sz w:val="24"/>
          <w:szCs w:val="24"/>
        </w:rPr>
        <w:t>4</w:t>
      </w:r>
    </w:p>
    <w:p w:rsidR="00B416E5" w:rsidRDefault="00B416E5" w:rsidP="00B416E5">
      <w:pPr>
        <w:keepNext/>
        <w:spacing w:after="0" w:line="240" w:lineRule="auto"/>
        <w:ind w:firstLine="709"/>
        <w:jc w:val="both"/>
        <w:rPr>
          <w:rFonts w:ascii="Times New Roman" w:eastAsia="Times New Roman" w:hAnsi="Times New Roman" w:cs="Times New Roman"/>
          <w:sz w:val="24"/>
          <w:szCs w:val="24"/>
        </w:rPr>
      </w:pPr>
      <w:r w:rsidRPr="00B416E5">
        <w:rPr>
          <w:rFonts w:ascii="Times New Roman" w:eastAsia="Times New Roman" w:hAnsi="Times New Roman" w:cs="Times New Roman"/>
          <w:sz w:val="24"/>
          <w:szCs w:val="24"/>
        </w:rPr>
        <w:t xml:space="preserve">Условия поставки: </w:t>
      </w:r>
    </w:p>
    <w:p w:rsidR="00EF61FA" w:rsidRPr="00EF61FA" w:rsidRDefault="00EF61FA" w:rsidP="00EF61FA">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EF61FA">
        <w:rPr>
          <w:rFonts w:ascii="Times New Roman" w:eastAsia="Times New Roman" w:hAnsi="Times New Roman" w:cs="Times New Roman"/>
          <w:sz w:val="24"/>
          <w:szCs w:val="24"/>
        </w:rPr>
        <w:t>- поставка технических средств реабилитации Получателям должна осуществляться при наличии направления, выданного Заказчиком;</w:t>
      </w:r>
    </w:p>
    <w:p w:rsidR="00EF61FA" w:rsidRPr="00EF61FA" w:rsidRDefault="00EF61FA" w:rsidP="00EF61FA">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EF61FA">
        <w:rPr>
          <w:rFonts w:ascii="Times New Roman" w:eastAsia="Times New Roman" w:hAnsi="Times New Roman" w:cs="Times New Roman"/>
          <w:sz w:val="24"/>
          <w:szCs w:val="24"/>
        </w:rPr>
        <w:t>-в случае выбора способа получения технического средства реабилитации по месту нахождения пункта выдачи Товара и предоставления получателем (представителем получателя с надлежащим образом оформленными полномочиями) направления на обеспечение техническими средствами реабилитации, такие средства выдаются в день обращения получателя (представителя получателя) в указанный пункт;</w:t>
      </w:r>
    </w:p>
    <w:p w:rsidR="00EF61FA" w:rsidRPr="00EF61FA" w:rsidRDefault="00EF61FA" w:rsidP="00EF61FA">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EF61FA">
        <w:rPr>
          <w:rFonts w:ascii="Times New Roman" w:eastAsia="Times New Roman" w:hAnsi="Times New Roman" w:cs="Times New Roman"/>
          <w:sz w:val="24"/>
          <w:szCs w:val="24"/>
        </w:rPr>
        <w:t>- ведение журнала телефонных звонков получателей из реестра получателей технических средств реабилитации с пометкой о времени звонка, результате звонка и выборе получателем способа и места, времени доставки технического средства реабилитации;</w:t>
      </w:r>
    </w:p>
    <w:p w:rsidR="00EF61FA" w:rsidRPr="00EF61FA" w:rsidRDefault="00EF61FA" w:rsidP="00EF61FA">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EF61FA">
        <w:rPr>
          <w:rFonts w:ascii="Times New Roman" w:eastAsia="Times New Roman" w:hAnsi="Times New Roman" w:cs="Times New Roman"/>
          <w:sz w:val="24"/>
          <w:szCs w:val="24"/>
        </w:rPr>
        <w:t>- ведение аудиозаписи телефонных разговоров с получателями по вопросам получения технического средства реабилитации;</w:t>
      </w:r>
    </w:p>
    <w:p w:rsidR="00EF61FA" w:rsidRPr="00EF61FA" w:rsidRDefault="00EF61FA" w:rsidP="00EF61FA">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EF61FA">
        <w:rPr>
          <w:rFonts w:ascii="Times New Roman" w:eastAsia="Times New Roman" w:hAnsi="Times New Roman" w:cs="Times New Roman"/>
          <w:sz w:val="24"/>
          <w:szCs w:val="24"/>
        </w:rPr>
        <w:t>- предоставление Заказчику в рамках подтверждения исполнения государственного контракта журнала телефонных звонков (по требованию Заказчика);</w:t>
      </w:r>
    </w:p>
    <w:p w:rsidR="00EF61FA" w:rsidRPr="00EF61FA" w:rsidRDefault="00EF61FA" w:rsidP="00EF61FA">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EF61FA">
        <w:rPr>
          <w:rFonts w:ascii="Times New Roman" w:eastAsia="Times New Roman" w:hAnsi="Times New Roman" w:cs="Times New Roman"/>
          <w:sz w:val="24"/>
          <w:szCs w:val="24"/>
        </w:rPr>
        <w:t>- информирование не позднее дня, следующего за датой доставки (датой окончания периода доставки), о невозможности предоставления технического средства реабилитации получателю;</w:t>
      </w:r>
    </w:p>
    <w:p w:rsidR="00EF61FA" w:rsidRPr="00EF61FA" w:rsidRDefault="00EF61FA" w:rsidP="00EF61FA">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EF61FA">
        <w:rPr>
          <w:rFonts w:ascii="Times New Roman" w:eastAsia="Times New Roman" w:hAnsi="Times New Roman" w:cs="Times New Roman"/>
          <w:sz w:val="24"/>
          <w:szCs w:val="24"/>
        </w:rPr>
        <w:t>- исключение длительного ожидания и обслуживания получателей, в случае выбора ими способа получения технического средства реабилитации по месту нахождения пунктов выдачи;</w:t>
      </w:r>
    </w:p>
    <w:p w:rsidR="00EF61FA" w:rsidRPr="00EF61FA" w:rsidRDefault="00EF61FA" w:rsidP="00EF61FA">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EF61FA">
        <w:rPr>
          <w:rFonts w:ascii="Times New Roman" w:eastAsia="Times New Roman" w:hAnsi="Times New Roman" w:cs="Times New Roman"/>
          <w:sz w:val="24"/>
          <w:szCs w:val="24"/>
        </w:rPr>
        <w:t>- информирование получателей о дате, времени и месте поставки;</w:t>
      </w:r>
    </w:p>
    <w:p w:rsidR="00EF61FA" w:rsidRPr="00EF61FA" w:rsidRDefault="00EF61FA" w:rsidP="00EF61FA">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EF61FA">
        <w:rPr>
          <w:rFonts w:ascii="Times New Roman" w:eastAsia="Times New Roman" w:hAnsi="Times New Roman" w:cs="Times New Roman"/>
          <w:sz w:val="24"/>
          <w:szCs w:val="24"/>
        </w:rPr>
        <w:t>- установить график работы пунктов выдачи Товара, включая работу в один из выходных дней.</w:t>
      </w:r>
    </w:p>
    <w:p w:rsidR="00EF61FA" w:rsidRPr="00EF61FA" w:rsidRDefault="00EF61FA" w:rsidP="00EF61FA">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EF61FA">
        <w:rPr>
          <w:rFonts w:ascii="Times New Roman" w:eastAsia="Times New Roman" w:hAnsi="Times New Roman" w:cs="Times New Roman"/>
          <w:sz w:val="24"/>
          <w:szCs w:val="24"/>
        </w:rPr>
        <w:t>С целью контроля выдачи товара Поставщик должен иметь возможность по запросу Заказчика и с согласия Получателя предоставить Заказчику видеоотчет передачи технических средств реабилитации Получателям.</w:t>
      </w:r>
    </w:p>
    <w:p w:rsidR="00EF61FA" w:rsidRPr="00EF61FA" w:rsidRDefault="00EF61FA" w:rsidP="00EF61FA">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EF61FA">
        <w:rPr>
          <w:rFonts w:ascii="Times New Roman" w:eastAsia="Times New Roman" w:hAnsi="Times New Roman" w:cs="Times New Roman"/>
          <w:sz w:val="24"/>
          <w:szCs w:val="24"/>
        </w:rPr>
        <w:t>Для связи со стационарным пунктом выдачи технических средств должно быть предусмотрено подключение к телефонной сети или предусмотрен бесплатный мобильный номер телефона.</w:t>
      </w:r>
    </w:p>
    <w:p w:rsidR="00EF61FA" w:rsidRPr="00EF61FA" w:rsidRDefault="00EF61FA" w:rsidP="00EF61FA">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EF61FA">
        <w:rPr>
          <w:rFonts w:ascii="Times New Roman" w:eastAsia="Times New Roman" w:hAnsi="Times New Roman" w:cs="Times New Roman"/>
          <w:sz w:val="24"/>
          <w:szCs w:val="24"/>
        </w:rPr>
        <w:t>Перед выдачей товара Получателю Поставщик должен предоставить технические средства реабилитации Заказчику для проверки на соответствие требованиям технического задания, известив о месте и времени проведения выборочной проверки товара Заказчика.</w:t>
      </w:r>
    </w:p>
    <w:p w:rsidR="00EF61FA" w:rsidRPr="00EF61FA" w:rsidRDefault="00EF61FA" w:rsidP="00EF61FA">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EF61FA">
        <w:rPr>
          <w:rFonts w:ascii="Times New Roman" w:eastAsia="Times New Roman" w:hAnsi="Times New Roman" w:cs="Times New Roman"/>
          <w:sz w:val="24"/>
          <w:szCs w:val="24"/>
        </w:rPr>
        <w:t>Перед подписанием Акта выборочной проверки товара Поставщик предоставляет Заказчику информацию о месте нахождения стационарных пунктов выдачи технических средств.</w:t>
      </w:r>
    </w:p>
    <w:p w:rsidR="00EF61FA" w:rsidRPr="00EF61FA" w:rsidRDefault="00EF61FA" w:rsidP="00EF61FA">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EF61FA">
        <w:rPr>
          <w:rFonts w:ascii="Times New Roman" w:eastAsia="Times New Roman" w:hAnsi="Times New Roman" w:cs="Times New Roman"/>
          <w:sz w:val="24"/>
          <w:szCs w:val="24"/>
        </w:rPr>
        <w:t>Доставка средств реабилитации Получателям осуществляется после подписания Акта выборочной проверки товара.</w:t>
      </w:r>
    </w:p>
    <w:p w:rsidR="00EF61FA" w:rsidRPr="00EF61FA" w:rsidRDefault="00EF61FA" w:rsidP="00EF61FA">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EF61FA">
        <w:rPr>
          <w:rFonts w:ascii="Times New Roman" w:eastAsia="Times New Roman" w:hAnsi="Times New Roman" w:cs="Times New Roman"/>
          <w:sz w:val="24"/>
          <w:szCs w:val="24"/>
        </w:rPr>
        <w:lastRenderedPageBreak/>
        <w:t>В рамках осуществления Заказчиком контроля за порядком и сроками поставки Товара, согласно условиям Контракта, в течение 5 дней с момента передачи Заказчиком Реестра Получателей Товара Поставщик предоставляет график поставки Товара Получателям по муниципальным районам Воронежской области и районам городского округа города Воронежа.</w:t>
      </w:r>
    </w:p>
    <w:p w:rsidR="00EF61FA" w:rsidRPr="00EF61FA" w:rsidRDefault="00EF61FA" w:rsidP="00EF61FA">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EF61FA">
        <w:rPr>
          <w:rFonts w:ascii="Times New Roman" w:eastAsia="Times New Roman" w:hAnsi="Times New Roman" w:cs="Times New Roman"/>
          <w:sz w:val="24"/>
          <w:szCs w:val="24"/>
        </w:rPr>
        <w:t>Специальные средства при нарушениях функций выделения - это устройства, носимые на себе, предназначенные для сбора мочи и устранения их агрессивного воздействия на кожу.</w:t>
      </w:r>
    </w:p>
    <w:p w:rsidR="00EF61FA" w:rsidRPr="00EF61FA" w:rsidRDefault="00EF61FA" w:rsidP="00EF61FA">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EF61FA">
        <w:rPr>
          <w:rFonts w:ascii="Times New Roman" w:eastAsia="Times New Roman" w:hAnsi="Times New Roman" w:cs="Times New Roman"/>
          <w:sz w:val="24"/>
          <w:szCs w:val="24"/>
        </w:rPr>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EF61FA" w:rsidRPr="00EF61FA" w:rsidRDefault="00EF61FA" w:rsidP="00EF61FA">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EF61FA">
        <w:rPr>
          <w:rFonts w:ascii="Times New Roman" w:eastAsia="Times New Roman" w:hAnsi="Times New Roman" w:cs="Times New Roman"/>
          <w:sz w:val="24"/>
          <w:szCs w:val="24"/>
        </w:rPr>
        <w:t>В специальных средствах при нарушениях функций выделения не допускаются механические повреждения (разрыв края, разрезы и т.п.), посторонние включения, видимые невооруженным глазом.</w:t>
      </w:r>
    </w:p>
    <w:p w:rsidR="00B416E5" w:rsidRPr="00B416E5" w:rsidRDefault="00B416E5" w:rsidP="00B416E5">
      <w:pPr>
        <w:keepNext/>
        <w:spacing w:after="0" w:line="240" w:lineRule="auto"/>
        <w:ind w:firstLine="709"/>
        <w:jc w:val="both"/>
        <w:rPr>
          <w:rFonts w:ascii="Times New Roman" w:eastAsia="Times New Roman" w:hAnsi="Times New Roman" w:cs="Times New Roman"/>
          <w:sz w:val="24"/>
          <w:szCs w:val="24"/>
        </w:rPr>
      </w:pPr>
      <w:r w:rsidRPr="00B416E5">
        <w:rPr>
          <w:rFonts w:ascii="Times New Roman" w:eastAsia="Times New Roman" w:hAnsi="Times New Roman" w:cs="Times New Roman"/>
          <w:sz w:val="24"/>
          <w:szCs w:val="24"/>
        </w:rPr>
        <w:t xml:space="preserve">Специальные средства при нарушениях функций выделения должны соответствовать требованиям стандартов ГОСТ ISO 10993-1-2021 «Изделия медицинские. Оценка биологического действия медицинских изделий. Часть 1. Оценка и исследования в процессе менеджмента риска», ГОСТ ISO 10993-5-2011 «Изделия медицинские. Оценка биологического действия медицинских изделий. Часть 5. Исследования на </w:t>
      </w:r>
      <w:proofErr w:type="spellStart"/>
      <w:r w:rsidRPr="00B416E5">
        <w:rPr>
          <w:rFonts w:ascii="Times New Roman" w:eastAsia="Times New Roman" w:hAnsi="Times New Roman" w:cs="Times New Roman"/>
          <w:sz w:val="24"/>
          <w:szCs w:val="24"/>
        </w:rPr>
        <w:t>цитотоксичность</w:t>
      </w:r>
      <w:proofErr w:type="spellEnd"/>
      <w:r w:rsidRPr="00B416E5">
        <w:rPr>
          <w:rFonts w:ascii="Times New Roman" w:eastAsia="Times New Roman" w:hAnsi="Times New Roman" w:cs="Times New Roman"/>
          <w:sz w:val="24"/>
          <w:szCs w:val="24"/>
        </w:rPr>
        <w:t xml:space="preserve">: методы </w:t>
      </w:r>
      <w:proofErr w:type="spellStart"/>
      <w:r w:rsidRPr="00B416E5">
        <w:rPr>
          <w:rFonts w:ascii="Times New Roman" w:eastAsia="Times New Roman" w:hAnsi="Times New Roman" w:cs="Times New Roman"/>
          <w:sz w:val="24"/>
          <w:szCs w:val="24"/>
        </w:rPr>
        <w:t>invitro</w:t>
      </w:r>
      <w:proofErr w:type="spellEnd"/>
      <w:r w:rsidRPr="00B416E5">
        <w:rPr>
          <w:rFonts w:ascii="Times New Roman" w:eastAsia="Times New Roman" w:hAnsi="Times New Roman" w:cs="Times New Roman"/>
          <w:sz w:val="24"/>
          <w:szCs w:val="24"/>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52770-2016 «Изделия медицинские. Требования безопасности. Методы санитарно-химических и токсикологических испытаний</w:t>
      </w:r>
      <w:r w:rsidR="00710E52">
        <w:rPr>
          <w:rFonts w:ascii="Times New Roman" w:eastAsia="Times New Roman" w:hAnsi="Times New Roman" w:cs="Times New Roman"/>
          <w:sz w:val="24"/>
          <w:szCs w:val="24"/>
        </w:rPr>
        <w:t xml:space="preserve"> </w:t>
      </w:r>
      <w:r w:rsidR="00710E52" w:rsidRPr="00710E52">
        <w:rPr>
          <w:rFonts w:ascii="Times New Roman" w:eastAsia="Times New Roman" w:hAnsi="Times New Roman" w:cs="Times New Roman"/>
          <w:sz w:val="24"/>
          <w:szCs w:val="24"/>
        </w:rPr>
        <w:t xml:space="preserve">ГОСТ Р 59449-2021. Национальный стандарт Российской Федерации. Средства ухода за мочевыми </w:t>
      </w:r>
      <w:proofErr w:type="spellStart"/>
      <w:r w:rsidR="00710E52" w:rsidRPr="00710E52">
        <w:rPr>
          <w:rFonts w:ascii="Times New Roman" w:eastAsia="Times New Roman" w:hAnsi="Times New Roman" w:cs="Times New Roman"/>
          <w:sz w:val="24"/>
          <w:szCs w:val="24"/>
        </w:rPr>
        <w:t>стомами</w:t>
      </w:r>
      <w:proofErr w:type="spellEnd"/>
      <w:r w:rsidR="00710E52" w:rsidRPr="00710E52">
        <w:rPr>
          <w:rFonts w:ascii="Times New Roman" w:eastAsia="Times New Roman" w:hAnsi="Times New Roman" w:cs="Times New Roman"/>
          <w:sz w:val="24"/>
          <w:szCs w:val="24"/>
        </w:rPr>
        <w:t>, при недержании мочи у мужчин, при задержке мочи. Характеристики и основные требования. Методы испытаний"</w:t>
      </w:r>
      <w:r w:rsidR="00710E52">
        <w:t xml:space="preserve"> </w:t>
      </w:r>
      <w:r w:rsidRPr="00B416E5">
        <w:rPr>
          <w:rFonts w:ascii="Times New Roman" w:eastAsia="Times New Roman" w:hAnsi="Times New Roman" w:cs="Times New Roman"/>
          <w:sz w:val="24"/>
          <w:szCs w:val="24"/>
        </w:rPr>
        <w:t xml:space="preserve">Сырье и материалы для изготовления специальных средств при нарушениях функций выделения должны быть разрешены к применению в Российской Федерации. </w:t>
      </w:r>
    </w:p>
    <w:p w:rsidR="00B416E5" w:rsidRPr="00B416E5" w:rsidRDefault="00B416E5" w:rsidP="00B416E5">
      <w:pPr>
        <w:keepNext/>
        <w:spacing w:after="0" w:line="240" w:lineRule="auto"/>
        <w:ind w:firstLine="709"/>
        <w:jc w:val="both"/>
        <w:rPr>
          <w:rFonts w:ascii="Times New Roman" w:eastAsia="Times New Roman" w:hAnsi="Times New Roman" w:cs="Times New Roman"/>
          <w:sz w:val="24"/>
          <w:szCs w:val="24"/>
        </w:rPr>
      </w:pPr>
      <w:r w:rsidRPr="00B416E5">
        <w:rPr>
          <w:rFonts w:ascii="Times New Roman" w:eastAsia="Times New Roman" w:hAnsi="Times New Roman" w:cs="Times New Roman"/>
          <w:sz w:val="24"/>
          <w:szCs w:val="24"/>
        </w:rPr>
        <w:t xml:space="preserve">Хранение должно осуществляться в соответствии с требованиями, предъявляемыми к данной категории товара. </w:t>
      </w:r>
    </w:p>
    <w:p w:rsidR="00B416E5" w:rsidRPr="00B416E5" w:rsidRDefault="00B416E5" w:rsidP="00B416E5">
      <w:pPr>
        <w:keepNext/>
        <w:spacing w:after="0" w:line="240" w:lineRule="auto"/>
        <w:ind w:firstLine="709"/>
        <w:jc w:val="both"/>
        <w:rPr>
          <w:rFonts w:ascii="Times New Roman" w:eastAsia="Times New Roman" w:hAnsi="Times New Roman" w:cs="Times New Roman"/>
          <w:sz w:val="24"/>
          <w:szCs w:val="24"/>
        </w:rPr>
      </w:pPr>
      <w:r w:rsidRPr="00B416E5">
        <w:rPr>
          <w:rFonts w:ascii="Times New Roman" w:eastAsia="Times New Roman" w:hAnsi="Times New Roman" w:cs="Times New Roman"/>
          <w:sz w:val="24"/>
          <w:szCs w:val="24"/>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B416E5" w:rsidRPr="00B416E5" w:rsidRDefault="00B416E5" w:rsidP="00B416E5">
      <w:pPr>
        <w:keepNext/>
        <w:spacing w:after="0" w:line="240" w:lineRule="auto"/>
        <w:ind w:firstLine="709"/>
        <w:jc w:val="both"/>
        <w:rPr>
          <w:rFonts w:ascii="Times New Roman" w:eastAsia="Times New Roman" w:hAnsi="Times New Roman" w:cs="Times New Roman"/>
          <w:sz w:val="24"/>
          <w:szCs w:val="24"/>
        </w:rPr>
      </w:pPr>
      <w:r w:rsidRPr="00B416E5">
        <w:rPr>
          <w:rFonts w:ascii="Times New Roman" w:eastAsia="Times New Roman" w:hAnsi="Times New Roman" w:cs="Times New Roman"/>
          <w:sz w:val="24"/>
          <w:szCs w:val="24"/>
        </w:rPr>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B416E5" w:rsidRPr="00B416E5" w:rsidRDefault="00B416E5" w:rsidP="00B416E5">
      <w:pPr>
        <w:keepNext/>
        <w:spacing w:after="0" w:line="240" w:lineRule="auto"/>
        <w:ind w:firstLine="709"/>
        <w:jc w:val="both"/>
        <w:rPr>
          <w:rFonts w:ascii="Times New Roman" w:eastAsia="Times New Roman" w:hAnsi="Times New Roman" w:cs="Times New Roman"/>
          <w:sz w:val="24"/>
          <w:szCs w:val="24"/>
        </w:rPr>
      </w:pPr>
      <w:r w:rsidRPr="00B416E5">
        <w:rPr>
          <w:rFonts w:ascii="Times New Roman" w:eastAsia="Times New Roman" w:hAnsi="Times New Roman" w:cs="Times New Roman"/>
          <w:sz w:val="24"/>
          <w:szCs w:val="24"/>
        </w:rPr>
        <w:t>Упаковка должна обеспечивать защиту от воздействия механических и климатических факторов во время транспортирования и хранения технических средств</w:t>
      </w:r>
      <w:r w:rsidR="00EF61FA">
        <w:rPr>
          <w:rFonts w:ascii="Times New Roman" w:eastAsia="Times New Roman" w:hAnsi="Times New Roman" w:cs="Times New Roman"/>
          <w:sz w:val="24"/>
          <w:szCs w:val="24"/>
        </w:rPr>
        <w:t xml:space="preserve"> </w:t>
      </w:r>
      <w:r w:rsidR="00EF61FA">
        <w:rPr>
          <w:rFonts w:ascii="Times New Roman" w:eastAsia="Times New Roman" w:hAnsi="Times New Roman" w:cs="Times New Roman"/>
          <w:sz w:val="24"/>
          <w:szCs w:val="24"/>
        </w:rPr>
        <w:lastRenderedPageBreak/>
        <w:t>ре</w:t>
      </w:r>
      <w:r w:rsidRPr="00B416E5">
        <w:rPr>
          <w:rFonts w:ascii="Times New Roman" w:eastAsia="Times New Roman" w:hAnsi="Times New Roman" w:cs="Times New Roman"/>
          <w:sz w:val="24"/>
          <w:szCs w:val="24"/>
        </w:rPr>
        <w:t xml:space="preserve">абилитации, а также наиболее полное использование грузоподъемности (вместимости) транспортных средств и удобство выполнения погрузочно-разгрузочных работ. </w:t>
      </w:r>
    </w:p>
    <w:p w:rsidR="00B416E5" w:rsidRPr="00B416E5" w:rsidRDefault="00B416E5" w:rsidP="00B416E5">
      <w:pPr>
        <w:keepNext/>
        <w:spacing w:after="0" w:line="240" w:lineRule="auto"/>
        <w:ind w:firstLine="709"/>
        <w:jc w:val="both"/>
        <w:rPr>
          <w:rFonts w:ascii="Times New Roman" w:eastAsia="Times New Roman" w:hAnsi="Times New Roman" w:cs="Times New Roman"/>
          <w:sz w:val="24"/>
          <w:szCs w:val="24"/>
        </w:rPr>
      </w:pPr>
      <w:r w:rsidRPr="00B416E5">
        <w:rPr>
          <w:rFonts w:ascii="Times New Roman" w:eastAsia="Times New Roman" w:hAnsi="Times New Roman" w:cs="Times New Roman"/>
          <w:sz w:val="24"/>
          <w:szCs w:val="24"/>
        </w:rPr>
        <w:t>Маркировка упаковки специальных средств при нарушениях функций выделения должна включать:</w:t>
      </w:r>
    </w:p>
    <w:p w:rsidR="00B416E5" w:rsidRPr="00B416E5" w:rsidRDefault="00B416E5" w:rsidP="00B416E5">
      <w:pPr>
        <w:keepNext/>
        <w:spacing w:after="0" w:line="240" w:lineRule="auto"/>
        <w:ind w:firstLine="709"/>
        <w:jc w:val="both"/>
        <w:rPr>
          <w:rFonts w:ascii="Times New Roman" w:eastAsia="Times New Roman" w:hAnsi="Times New Roman" w:cs="Times New Roman"/>
          <w:sz w:val="24"/>
          <w:szCs w:val="24"/>
        </w:rPr>
      </w:pPr>
      <w:r w:rsidRPr="00B416E5">
        <w:rPr>
          <w:rFonts w:ascii="Times New Roman" w:eastAsia="Times New Roman" w:hAnsi="Times New Roman" w:cs="Times New Roman"/>
          <w:sz w:val="24"/>
          <w:szCs w:val="24"/>
        </w:rPr>
        <w:t>- условное обозначение группы изделий, товарную марку (при наличии), обозначение номера изделия (при наличии);</w:t>
      </w:r>
    </w:p>
    <w:p w:rsidR="00B416E5" w:rsidRPr="00B416E5" w:rsidRDefault="00B416E5" w:rsidP="00B416E5">
      <w:pPr>
        <w:keepNext/>
        <w:spacing w:after="0" w:line="240" w:lineRule="auto"/>
        <w:ind w:firstLine="709"/>
        <w:jc w:val="both"/>
        <w:rPr>
          <w:rFonts w:ascii="Times New Roman" w:eastAsia="Times New Roman" w:hAnsi="Times New Roman" w:cs="Times New Roman"/>
          <w:sz w:val="24"/>
          <w:szCs w:val="24"/>
        </w:rPr>
      </w:pPr>
      <w:r w:rsidRPr="00B416E5">
        <w:rPr>
          <w:rFonts w:ascii="Times New Roman" w:eastAsia="Times New Roman" w:hAnsi="Times New Roman" w:cs="Times New Roman"/>
          <w:sz w:val="24"/>
          <w:szCs w:val="24"/>
        </w:rPr>
        <w:t>- страну-изготовителя;</w:t>
      </w:r>
    </w:p>
    <w:p w:rsidR="00B416E5" w:rsidRPr="00B416E5" w:rsidRDefault="00B416E5" w:rsidP="00B416E5">
      <w:pPr>
        <w:keepNext/>
        <w:spacing w:after="0" w:line="240" w:lineRule="auto"/>
        <w:ind w:firstLine="709"/>
        <w:jc w:val="both"/>
        <w:rPr>
          <w:rFonts w:ascii="Times New Roman" w:eastAsia="Times New Roman" w:hAnsi="Times New Roman" w:cs="Times New Roman"/>
          <w:sz w:val="24"/>
          <w:szCs w:val="24"/>
        </w:rPr>
      </w:pPr>
      <w:r w:rsidRPr="00B416E5">
        <w:rPr>
          <w:rFonts w:ascii="Times New Roman" w:eastAsia="Times New Roman" w:hAnsi="Times New Roman" w:cs="Times New Roman"/>
          <w:sz w:val="24"/>
          <w:szCs w:val="24"/>
        </w:rPr>
        <w:t>- наименование предприятия-изготовителя, юридический адрес, товарный знак (при наличии);</w:t>
      </w:r>
    </w:p>
    <w:p w:rsidR="00B416E5" w:rsidRPr="00B416E5" w:rsidRDefault="00B416E5" w:rsidP="00B416E5">
      <w:pPr>
        <w:keepNext/>
        <w:spacing w:after="0" w:line="240" w:lineRule="auto"/>
        <w:ind w:firstLine="709"/>
        <w:jc w:val="both"/>
        <w:rPr>
          <w:rFonts w:ascii="Times New Roman" w:eastAsia="Times New Roman" w:hAnsi="Times New Roman" w:cs="Times New Roman"/>
          <w:sz w:val="24"/>
          <w:szCs w:val="24"/>
        </w:rPr>
      </w:pPr>
      <w:r w:rsidRPr="00B416E5">
        <w:rPr>
          <w:rFonts w:ascii="Times New Roman" w:eastAsia="Times New Roman" w:hAnsi="Times New Roman" w:cs="Times New Roman"/>
          <w:sz w:val="24"/>
          <w:szCs w:val="24"/>
        </w:rPr>
        <w:t>- отличительные характеристики изделий в соответствии с их техническим исполнением (при наличии);</w:t>
      </w:r>
    </w:p>
    <w:p w:rsidR="00B416E5" w:rsidRPr="00B416E5" w:rsidRDefault="00B416E5" w:rsidP="00B416E5">
      <w:pPr>
        <w:keepNext/>
        <w:spacing w:after="0" w:line="240" w:lineRule="auto"/>
        <w:ind w:firstLine="709"/>
        <w:jc w:val="both"/>
        <w:rPr>
          <w:rFonts w:ascii="Times New Roman" w:eastAsia="Times New Roman" w:hAnsi="Times New Roman" w:cs="Times New Roman"/>
          <w:sz w:val="24"/>
          <w:szCs w:val="24"/>
        </w:rPr>
      </w:pPr>
      <w:r w:rsidRPr="00B416E5">
        <w:rPr>
          <w:rFonts w:ascii="Times New Roman" w:eastAsia="Times New Roman" w:hAnsi="Times New Roman" w:cs="Times New Roman"/>
          <w:sz w:val="24"/>
          <w:szCs w:val="24"/>
        </w:rPr>
        <w:t>- номер артикула (при наличии);</w:t>
      </w:r>
    </w:p>
    <w:p w:rsidR="00B416E5" w:rsidRPr="00B416E5" w:rsidRDefault="00B416E5" w:rsidP="00B416E5">
      <w:pPr>
        <w:keepNext/>
        <w:spacing w:after="0" w:line="240" w:lineRule="auto"/>
        <w:ind w:firstLine="709"/>
        <w:jc w:val="both"/>
        <w:rPr>
          <w:rFonts w:ascii="Times New Roman" w:eastAsia="Times New Roman" w:hAnsi="Times New Roman" w:cs="Times New Roman"/>
          <w:sz w:val="24"/>
          <w:szCs w:val="24"/>
        </w:rPr>
      </w:pPr>
      <w:r w:rsidRPr="00B416E5">
        <w:rPr>
          <w:rFonts w:ascii="Times New Roman" w:eastAsia="Times New Roman" w:hAnsi="Times New Roman" w:cs="Times New Roman"/>
          <w:sz w:val="24"/>
          <w:szCs w:val="24"/>
        </w:rPr>
        <w:t>- количество изделий в упаковке;</w:t>
      </w:r>
    </w:p>
    <w:p w:rsidR="00B416E5" w:rsidRPr="00B416E5" w:rsidRDefault="00B416E5" w:rsidP="00B416E5">
      <w:pPr>
        <w:keepNext/>
        <w:spacing w:after="0" w:line="240" w:lineRule="auto"/>
        <w:ind w:firstLine="709"/>
        <w:jc w:val="both"/>
        <w:rPr>
          <w:rFonts w:ascii="Times New Roman" w:eastAsia="Times New Roman" w:hAnsi="Times New Roman" w:cs="Times New Roman"/>
          <w:sz w:val="24"/>
          <w:szCs w:val="24"/>
        </w:rPr>
      </w:pPr>
      <w:r w:rsidRPr="00B416E5">
        <w:rPr>
          <w:rFonts w:ascii="Times New Roman" w:eastAsia="Times New Roman" w:hAnsi="Times New Roman" w:cs="Times New Roman"/>
          <w:sz w:val="24"/>
          <w:szCs w:val="24"/>
        </w:rPr>
        <w:t>- дату (месяц, год) изготовления или гарантийный срок годности (при наличии);</w:t>
      </w:r>
    </w:p>
    <w:p w:rsidR="00B416E5" w:rsidRPr="00B416E5" w:rsidRDefault="00B416E5" w:rsidP="00B416E5">
      <w:pPr>
        <w:keepNext/>
        <w:spacing w:after="0" w:line="240" w:lineRule="auto"/>
        <w:ind w:firstLine="709"/>
        <w:jc w:val="both"/>
        <w:rPr>
          <w:rFonts w:ascii="Times New Roman" w:eastAsia="Times New Roman" w:hAnsi="Times New Roman" w:cs="Times New Roman"/>
          <w:sz w:val="24"/>
          <w:szCs w:val="24"/>
        </w:rPr>
      </w:pPr>
      <w:r w:rsidRPr="00B416E5">
        <w:rPr>
          <w:rFonts w:ascii="Times New Roman" w:eastAsia="Times New Roman" w:hAnsi="Times New Roman" w:cs="Times New Roman"/>
          <w:sz w:val="24"/>
          <w:szCs w:val="24"/>
        </w:rPr>
        <w:t>- правила использования (при необходимости);</w:t>
      </w:r>
    </w:p>
    <w:p w:rsidR="00B416E5" w:rsidRPr="00B416E5" w:rsidRDefault="00B416E5" w:rsidP="00B416E5">
      <w:pPr>
        <w:keepNext/>
        <w:spacing w:after="0" w:line="240" w:lineRule="auto"/>
        <w:ind w:firstLine="709"/>
        <w:jc w:val="both"/>
        <w:rPr>
          <w:rFonts w:ascii="Times New Roman" w:eastAsia="Times New Roman" w:hAnsi="Times New Roman" w:cs="Times New Roman"/>
          <w:sz w:val="24"/>
          <w:szCs w:val="24"/>
        </w:rPr>
      </w:pPr>
      <w:r w:rsidRPr="00B416E5">
        <w:rPr>
          <w:rFonts w:ascii="Times New Roman" w:eastAsia="Times New Roman" w:hAnsi="Times New Roman" w:cs="Times New Roman"/>
          <w:sz w:val="24"/>
          <w:szCs w:val="24"/>
        </w:rPr>
        <w:t>- штриховой код изделия (при наличии);</w:t>
      </w:r>
    </w:p>
    <w:p w:rsidR="00B416E5" w:rsidRPr="00B416E5" w:rsidRDefault="00B416E5" w:rsidP="00B416E5">
      <w:pPr>
        <w:keepNext/>
        <w:spacing w:after="0" w:line="240" w:lineRule="auto"/>
        <w:ind w:firstLine="709"/>
        <w:jc w:val="both"/>
        <w:rPr>
          <w:rFonts w:ascii="Times New Roman" w:eastAsia="Times New Roman" w:hAnsi="Times New Roman" w:cs="Times New Roman"/>
          <w:sz w:val="24"/>
          <w:szCs w:val="24"/>
        </w:rPr>
      </w:pPr>
      <w:r w:rsidRPr="00B416E5">
        <w:rPr>
          <w:rFonts w:ascii="Times New Roman" w:eastAsia="Times New Roman" w:hAnsi="Times New Roman" w:cs="Times New Roman"/>
          <w:sz w:val="24"/>
          <w:szCs w:val="24"/>
        </w:rPr>
        <w:t>- информацию о сертификации (при наличии).</w:t>
      </w:r>
    </w:p>
    <w:p w:rsidR="00B416E5" w:rsidRPr="00B416E5" w:rsidRDefault="00B416E5" w:rsidP="00B416E5">
      <w:pPr>
        <w:keepNext/>
        <w:spacing w:after="0" w:line="240" w:lineRule="auto"/>
        <w:ind w:firstLine="709"/>
        <w:jc w:val="both"/>
        <w:rPr>
          <w:rFonts w:ascii="Times New Roman" w:eastAsia="Times New Roman" w:hAnsi="Times New Roman" w:cs="Times New Roman"/>
          <w:sz w:val="24"/>
          <w:szCs w:val="24"/>
        </w:rPr>
      </w:pPr>
      <w:r w:rsidRPr="00B416E5">
        <w:rPr>
          <w:rFonts w:ascii="Times New Roman" w:eastAsia="Times New Roman" w:hAnsi="Times New Roman" w:cs="Times New Roman"/>
          <w:sz w:val="24"/>
          <w:szCs w:val="24"/>
        </w:rPr>
        <w:t>Специальные средства при нарушениях функций выделения являются одноразовой продукцией, срок предоставления гарантии качества не устанавливается, но должен быть указан срок годности продукции (на момент выдачи изделий он должен быть не менее 1 года) и условия хранения.</w:t>
      </w:r>
    </w:p>
    <w:p w:rsidR="00B416E5" w:rsidRPr="00B416E5" w:rsidRDefault="00B416E5" w:rsidP="00B416E5">
      <w:pPr>
        <w:keepNext/>
        <w:spacing w:after="0" w:line="240" w:lineRule="auto"/>
        <w:ind w:firstLine="709"/>
        <w:jc w:val="both"/>
        <w:rPr>
          <w:rFonts w:ascii="Times New Roman" w:eastAsia="Times New Roman" w:hAnsi="Times New Roman" w:cs="Times New Roman"/>
          <w:sz w:val="24"/>
          <w:szCs w:val="24"/>
        </w:rPr>
      </w:pPr>
      <w:r w:rsidRPr="00B416E5">
        <w:rPr>
          <w:rFonts w:ascii="Times New Roman" w:eastAsia="Times New Roman" w:hAnsi="Times New Roman" w:cs="Times New Roman"/>
          <w:sz w:val="24"/>
          <w:szCs w:val="24"/>
        </w:rPr>
        <w:t xml:space="preserve">Наличие регистрационного удостоверения Федеральной службы по надзору в здравоохранении. </w:t>
      </w:r>
    </w:p>
    <w:p w:rsidR="00B416E5" w:rsidRPr="00B416E5" w:rsidRDefault="00B416E5" w:rsidP="00B416E5">
      <w:pPr>
        <w:keepNext/>
        <w:spacing w:after="0" w:line="240" w:lineRule="auto"/>
        <w:ind w:firstLine="709"/>
        <w:jc w:val="both"/>
        <w:rPr>
          <w:rFonts w:ascii="Times New Roman" w:eastAsia="Times New Roman" w:hAnsi="Times New Roman" w:cs="Times New Roman"/>
          <w:sz w:val="24"/>
          <w:szCs w:val="24"/>
        </w:rPr>
      </w:pPr>
      <w:r w:rsidRPr="00B416E5">
        <w:rPr>
          <w:rFonts w:ascii="Times New Roman" w:eastAsia="Times New Roman" w:hAnsi="Times New Roman" w:cs="Times New Roman"/>
          <w:sz w:val="24"/>
          <w:szCs w:val="24"/>
        </w:rPr>
        <w:t>Предоставление действующих деклараций о соответствии (сертификатов соответствия) при наличии.</w:t>
      </w:r>
    </w:p>
    <w:p w:rsidR="0089773D" w:rsidRDefault="00B416E5" w:rsidP="00B416E5">
      <w:pPr>
        <w:keepNext/>
        <w:spacing w:after="0" w:line="240" w:lineRule="auto"/>
        <w:ind w:firstLine="709"/>
        <w:jc w:val="both"/>
        <w:rPr>
          <w:rFonts w:ascii="Times New Roman" w:eastAsia="Times New Roman" w:hAnsi="Times New Roman" w:cs="Times New Roman"/>
          <w:sz w:val="24"/>
          <w:szCs w:val="24"/>
        </w:rPr>
      </w:pPr>
      <w:r w:rsidRPr="00B416E5">
        <w:rPr>
          <w:rFonts w:ascii="Times New Roman" w:eastAsia="Times New Roman" w:hAnsi="Times New Roman" w:cs="Times New Roman"/>
          <w:sz w:val="24"/>
          <w:szCs w:val="24"/>
        </w:rPr>
        <w:t>Устранение недостатков при поставке специальных средств при нарушениях функций выделения осуществляется в соответствии с Законом от 07.02.1992 № 2300-1 «О защите прав потребителей».</w:t>
      </w:r>
    </w:p>
    <w:p w:rsidR="00B416E5" w:rsidRDefault="00B416E5" w:rsidP="0089773D">
      <w:pPr>
        <w:keepNext/>
        <w:spacing w:after="0" w:line="240" w:lineRule="auto"/>
        <w:ind w:firstLine="709"/>
        <w:jc w:val="both"/>
        <w:rPr>
          <w:rFonts w:ascii="Times New Roman" w:eastAsia="Times New Roman" w:hAnsi="Times New Roman" w:cs="Times New Roman"/>
          <w:sz w:val="24"/>
          <w:szCs w:val="24"/>
        </w:rPr>
      </w:pPr>
    </w:p>
    <w:tbl>
      <w:tblPr>
        <w:tblpPr w:leftFromText="181" w:rightFromText="181" w:vertAnchor="text" w:tblpXSpec="center" w:tblpY="1"/>
        <w:tblOverlap w:val="neve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5"/>
        <w:gridCol w:w="850"/>
        <w:gridCol w:w="7195"/>
      </w:tblGrid>
      <w:tr w:rsidR="00EF61FA" w:rsidRPr="00EF61FA" w:rsidTr="00F8229C">
        <w:trPr>
          <w:cantSplit/>
        </w:trPr>
        <w:tc>
          <w:tcPr>
            <w:tcW w:w="2445" w:type="dxa"/>
          </w:tcPr>
          <w:p w:rsidR="00EF61FA" w:rsidRPr="00EF61FA" w:rsidRDefault="00EF61FA" w:rsidP="00EF61FA">
            <w:pPr>
              <w:keepNext/>
              <w:spacing w:after="0" w:line="240" w:lineRule="auto"/>
              <w:jc w:val="center"/>
              <w:rPr>
                <w:rFonts w:ascii="Times New Roman" w:eastAsia="Times New Roman" w:hAnsi="Times New Roman" w:cs="Times New Roman"/>
                <w:b/>
                <w:sz w:val="20"/>
                <w:szCs w:val="20"/>
              </w:rPr>
            </w:pPr>
            <w:r w:rsidRPr="00EF61FA">
              <w:rPr>
                <w:rFonts w:ascii="Times New Roman" w:eastAsia="Times New Roman" w:hAnsi="Times New Roman" w:cs="Times New Roman"/>
                <w:b/>
                <w:sz w:val="20"/>
                <w:szCs w:val="20"/>
              </w:rPr>
              <w:t>Наименование товара</w:t>
            </w:r>
          </w:p>
        </w:tc>
        <w:tc>
          <w:tcPr>
            <w:tcW w:w="850" w:type="dxa"/>
          </w:tcPr>
          <w:p w:rsidR="00EF61FA" w:rsidRPr="00EF61FA" w:rsidRDefault="00EF61FA" w:rsidP="00EF61FA">
            <w:pPr>
              <w:keepNext/>
              <w:spacing w:after="0" w:line="240" w:lineRule="auto"/>
              <w:jc w:val="center"/>
              <w:rPr>
                <w:rFonts w:ascii="Times New Roman" w:eastAsia="Times New Roman" w:hAnsi="Times New Roman" w:cs="Times New Roman"/>
                <w:b/>
                <w:sz w:val="20"/>
                <w:szCs w:val="20"/>
              </w:rPr>
            </w:pPr>
            <w:r w:rsidRPr="00EF61FA">
              <w:rPr>
                <w:rFonts w:ascii="Times New Roman" w:eastAsia="Times New Roman" w:hAnsi="Times New Roman" w:cs="Times New Roman"/>
                <w:b/>
                <w:sz w:val="20"/>
                <w:szCs w:val="20"/>
              </w:rPr>
              <w:t>Кол-во</w:t>
            </w:r>
          </w:p>
        </w:tc>
        <w:tc>
          <w:tcPr>
            <w:tcW w:w="7195" w:type="dxa"/>
          </w:tcPr>
          <w:p w:rsidR="00EF61FA" w:rsidRPr="00EF61FA" w:rsidRDefault="00EF61FA" w:rsidP="00EF61FA">
            <w:pPr>
              <w:keepNext/>
              <w:spacing w:after="0" w:line="240" w:lineRule="auto"/>
              <w:jc w:val="center"/>
              <w:rPr>
                <w:rFonts w:ascii="Times New Roman" w:eastAsia="Times New Roman" w:hAnsi="Times New Roman" w:cs="Times New Roman"/>
                <w:b/>
                <w:sz w:val="20"/>
                <w:szCs w:val="20"/>
              </w:rPr>
            </w:pPr>
            <w:r w:rsidRPr="00EF61FA">
              <w:rPr>
                <w:rFonts w:ascii="Times New Roman" w:eastAsia="Times New Roman" w:hAnsi="Times New Roman" w:cs="Times New Roman"/>
                <w:b/>
                <w:sz w:val="20"/>
                <w:szCs w:val="20"/>
              </w:rPr>
              <w:t>Технические характеристики</w:t>
            </w:r>
          </w:p>
        </w:tc>
      </w:tr>
      <w:tr w:rsidR="00EF61FA" w:rsidRPr="00EF61FA" w:rsidTr="00F8229C">
        <w:trPr>
          <w:cantSplit/>
        </w:trPr>
        <w:tc>
          <w:tcPr>
            <w:tcW w:w="2445" w:type="dxa"/>
            <w:vAlign w:val="center"/>
          </w:tcPr>
          <w:p w:rsidR="00EF61FA" w:rsidRPr="00EF61FA" w:rsidRDefault="00EF61FA" w:rsidP="00EF61FA">
            <w:pPr>
              <w:keepNext/>
              <w:spacing w:after="0" w:line="240" w:lineRule="auto"/>
              <w:jc w:val="center"/>
              <w:rPr>
                <w:rFonts w:ascii="Times New Roman" w:eastAsia="Times New Roman" w:hAnsi="Times New Roman" w:cs="Times New Roman"/>
              </w:rPr>
            </w:pPr>
            <w:r w:rsidRPr="00EF61FA">
              <w:rPr>
                <w:rFonts w:ascii="Times New Roman" w:eastAsia="Times New Roman" w:hAnsi="Times New Roman" w:cs="Times New Roman"/>
              </w:rPr>
              <w:t xml:space="preserve">21-01-26 Катетер мочеточниковый для </w:t>
            </w:r>
            <w:proofErr w:type="spellStart"/>
            <w:r w:rsidRPr="00EF61FA">
              <w:rPr>
                <w:rFonts w:ascii="Times New Roman" w:eastAsia="Times New Roman" w:hAnsi="Times New Roman" w:cs="Times New Roman"/>
              </w:rPr>
              <w:t>уретерокутанеостомы</w:t>
            </w:r>
            <w:proofErr w:type="spellEnd"/>
          </w:p>
        </w:tc>
        <w:tc>
          <w:tcPr>
            <w:tcW w:w="850" w:type="dxa"/>
            <w:vAlign w:val="center"/>
          </w:tcPr>
          <w:p w:rsidR="00EF61FA" w:rsidRPr="00EF61FA" w:rsidRDefault="000A5470" w:rsidP="00EF61FA">
            <w:pPr>
              <w:keepNext/>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7195" w:type="dxa"/>
            <w:tcBorders>
              <w:top w:val="single" w:sz="4" w:space="0" w:color="000000"/>
              <w:left w:val="single" w:sz="4" w:space="0" w:color="000000"/>
              <w:bottom w:val="single" w:sz="4" w:space="0" w:color="000000"/>
              <w:right w:val="single" w:sz="4" w:space="0" w:color="000000"/>
            </w:tcBorders>
          </w:tcPr>
          <w:p w:rsidR="00EF61FA" w:rsidRPr="00EF61FA" w:rsidRDefault="00EF61FA" w:rsidP="00EF61FA">
            <w:pPr>
              <w:keepNext/>
              <w:spacing w:after="0" w:line="240" w:lineRule="auto"/>
              <w:rPr>
                <w:rFonts w:ascii="Times New Roman" w:eastAsia="Times New Roman" w:hAnsi="Times New Roman" w:cs="Times New Roman"/>
              </w:rPr>
            </w:pPr>
            <w:r w:rsidRPr="00EF61FA">
              <w:rPr>
                <w:rFonts w:ascii="Times New Roman" w:eastAsia="Times New Roman" w:hAnsi="Times New Roman" w:cs="Times New Roman"/>
              </w:rPr>
              <w:t xml:space="preserve">Катетер для </w:t>
            </w:r>
            <w:proofErr w:type="spellStart"/>
            <w:r w:rsidRPr="00EF61FA">
              <w:rPr>
                <w:rFonts w:ascii="Times New Roman" w:eastAsia="Times New Roman" w:hAnsi="Times New Roman" w:cs="Times New Roman"/>
              </w:rPr>
              <w:t>уретерокутанеостом</w:t>
            </w:r>
            <w:proofErr w:type="spellEnd"/>
            <w:r w:rsidRPr="00EF61FA">
              <w:rPr>
                <w:rFonts w:ascii="Times New Roman" w:eastAsia="Times New Roman" w:hAnsi="Times New Roman" w:cs="Times New Roman"/>
              </w:rPr>
              <w:t xml:space="preserve">, тип скошенный, не менее 5 боковых отверстий, </w:t>
            </w:r>
            <w:proofErr w:type="gramStart"/>
            <w:r w:rsidRPr="00EF61FA">
              <w:rPr>
                <w:rFonts w:ascii="Times New Roman" w:eastAsia="Times New Roman" w:hAnsi="Times New Roman" w:cs="Times New Roman"/>
              </w:rPr>
              <w:t>длина  не</w:t>
            </w:r>
            <w:proofErr w:type="gramEnd"/>
            <w:r w:rsidRPr="00EF61FA">
              <w:rPr>
                <w:rFonts w:ascii="Times New Roman" w:eastAsia="Times New Roman" w:hAnsi="Times New Roman" w:cs="Times New Roman"/>
              </w:rPr>
              <w:t xml:space="preserve"> менее 45 и не более 55 см, С</w:t>
            </w:r>
            <w:r w:rsidRPr="00EF61FA">
              <w:rPr>
                <w:rFonts w:ascii="Times New Roman" w:eastAsia="Times New Roman" w:hAnsi="Times New Roman" w:cs="Times New Roman"/>
                <w:lang w:val="en-US"/>
              </w:rPr>
              <w:t>h</w:t>
            </w:r>
            <w:r w:rsidRPr="00EF61FA">
              <w:rPr>
                <w:rFonts w:ascii="Times New Roman" w:eastAsia="Times New Roman" w:hAnsi="Times New Roman" w:cs="Times New Roman"/>
              </w:rPr>
              <w:t xml:space="preserve">8, </w:t>
            </w:r>
            <w:proofErr w:type="spellStart"/>
            <w:r w:rsidRPr="00EF61FA">
              <w:rPr>
                <w:rFonts w:ascii="Times New Roman" w:eastAsia="Times New Roman" w:hAnsi="Times New Roman" w:cs="Times New Roman"/>
              </w:rPr>
              <w:t>Ch</w:t>
            </w:r>
            <w:proofErr w:type="spellEnd"/>
            <w:r w:rsidRPr="00EF61FA">
              <w:rPr>
                <w:rFonts w:ascii="Times New Roman" w:eastAsia="Times New Roman" w:hAnsi="Times New Roman" w:cs="Times New Roman"/>
              </w:rPr>
              <w:t xml:space="preserve"> 10 материал силикон, градуировка в сантиметрах,  </w:t>
            </w:r>
            <w:proofErr w:type="spellStart"/>
            <w:r w:rsidRPr="00EF61FA">
              <w:rPr>
                <w:rFonts w:ascii="Times New Roman" w:eastAsia="Times New Roman" w:hAnsi="Times New Roman" w:cs="Times New Roman"/>
              </w:rPr>
              <w:t>рентгенконтрастная</w:t>
            </w:r>
            <w:proofErr w:type="spellEnd"/>
            <w:r w:rsidRPr="00EF61FA">
              <w:rPr>
                <w:rFonts w:ascii="Times New Roman" w:eastAsia="Times New Roman" w:hAnsi="Times New Roman" w:cs="Times New Roman"/>
              </w:rPr>
              <w:t xml:space="preserve"> полоса по всей длине, фланец для фиксации катетера коннектор для мешка-мочеприемника.</w:t>
            </w:r>
          </w:p>
        </w:tc>
      </w:tr>
      <w:tr w:rsidR="00EF61FA" w:rsidRPr="00EF61FA" w:rsidTr="00F8229C">
        <w:trPr>
          <w:cantSplit/>
        </w:trPr>
        <w:tc>
          <w:tcPr>
            <w:tcW w:w="2445" w:type="dxa"/>
            <w:vAlign w:val="center"/>
          </w:tcPr>
          <w:p w:rsidR="00EF61FA" w:rsidRPr="00EF61FA" w:rsidRDefault="00EF61FA" w:rsidP="00EF61FA">
            <w:pPr>
              <w:keepNext/>
              <w:spacing w:after="0" w:line="240" w:lineRule="auto"/>
              <w:jc w:val="center"/>
              <w:rPr>
                <w:rFonts w:ascii="Times New Roman" w:eastAsia="Times New Roman" w:hAnsi="Times New Roman" w:cs="Times New Roman"/>
              </w:rPr>
            </w:pPr>
            <w:r w:rsidRPr="00EF61FA">
              <w:rPr>
                <w:rFonts w:ascii="Times New Roman" w:eastAsia="Times New Roman" w:hAnsi="Times New Roman" w:cs="Times New Roman"/>
              </w:rPr>
              <w:t xml:space="preserve">21-01-26 Катетер мочеточниковый для </w:t>
            </w:r>
            <w:proofErr w:type="spellStart"/>
            <w:r w:rsidRPr="00EF61FA">
              <w:rPr>
                <w:rFonts w:ascii="Times New Roman" w:eastAsia="Times New Roman" w:hAnsi="Times New Roman" w:cs="Times New Roman"/>
              </w:rPr>
              <w:t>уретерокутанеостомы</w:t>
            </w:r>
            <w:proofErr w:type="spellEnd"/>
          </w:p>
        </w:tc>
        <w:tc>
          <w:tcPr>
            <w:tcW w:w="850" w:type="dxa"/>
            <w:vAlign w:val="center"/>
          </w:tcPr>
          <w:p w:rsidR="00EF61FA" w:rsidRPr="00EF61FA" w:rsidRDefault="00EF61FA" w:rsidP="00EF61FA">
            <w:pPr>
              <w:keepNext/>
              <w:spacing w:after="0" w:line="240" w:lineRule="auto"/>
              <w:jc w:val="center"/>
              <w:rPr>
                <w:rFonts w:ascii="Times New Roman" w:eastAsia="Times New Roman" w:hAnsi="Times New Roman" w:cs="Times New Roman"/>
              </w:rPr>
            </w:pPr>
            <w:r w:rsidRPr="00EF61FA">
              <w:rPr>
                <w:rFonts w:ascii="Times New Roman" w:eastAsia="Times New Roman" w:hAnsi="Times New Roman" w:cs="Times New Roman"/>
              </w:rPr>
              <w:t>44</w:t>
            </w:r>
          </w:p>
        </w:tc>
        <w:tc>
          <w:tcPr>
            <w:tcW w:w="7195" w:type="dxa"/>
            <w:tcBorders>
              <w:top w:val="single" w:sz="4" w:space="0" w:color="000000"/>
              <w:left w:val="single" w:sz="4" w:space="0" w:color="000000"/>
              <w:bottom w:val="single" w:sz="4" w:space="0" w:color="000000"/>
              <w:right w:val="single" w:sz="4" w:space="0" w:color="000000"/>
            </w:tcBorders>
          </w:tcPr>
          <w:p w:rsidR="00EF61FA" w:rsidRPr="00EF61FA" w:rsidRDefault="00EF61FA" w:rsidP="00EF61FA">
            <w:pPr>
              <w:autoSpaceDE w:val="0"/>
              <w:autoSpaceDN w:val="0"/>
              <w:spacing w:after="0" w:line="240" w:lineRule="auto"/>
              <w:ind w:right="34"/>
              <w:rPr>
                <w:rFonts w:ascii="Times New Roman" w:eastAsia="Calibri" w:hAnsi="Times New Roman" w:cs="Times New Roman"/>
                <w:lang w:eastAsia="ru-RU"/>
              </w:rPr>
            </w:pPr>
            <w:r w:rsidRPr="00EF61FA">
              <w:rPr>
                <w:rFonts w:ascii="Times New Roman" w:eastAsia="Calibri" w:hAnsi="Times New Roman" w:cs="Times New Roman"/>
                <w:lang w:eastAsia="ru-RU"/>
              </w:rPr>
              <w:t xml:space="preserve">Катетер мочеточниковый для </w:t>
            </w:r>
            <w:proofErr w:type="spellStart"/>
            <w:r w:rsidRPr="00EF61FA">
              <w:rPr>
                <w:rFonts w:ascii="Times New Roman" w:eastAsia="Calibri" w:hAnsi="Times New Roman" w:cs="Times New Roman"/>
                <w:lang w:eastAsia="ru-RU"/>
              </w:rPr>
              <w:t>уретерокутанеостомы</w:t>
            </w:r>
            <w:proofErr w:type="spellEnd"/>
            <w:r w:rsidRPr="00EF61FA">
              <w:rPr>
                <w:rFonts w:ascii="Times New Roman" w:eastAsia="Calibri" w:hAnsi="Times New Roman" w:cs="Times New Roman"/>
                <w:lang w:eastAsia="ru-RU"/>
              </w:rPr>
              <w:t xml:space="preserve"> «</w:t>
            </w:r>
            <w:proofErr w:type="spellStart"/>
            <w:r w:rsidRPr="00EF61FA">
              <w:rPr>
                <w:rFonts w:ascii="Times New Roman" w:eastAsia="Calibri" w:hAnsi="Times New Roman" w:cs="Times New Roman"/>
                <w:lang w:eastAsia="ru-RU"/>
              </w:rPr>
              <w:t>Стент</w:t>
            </w:r>
            <w:proofErr w:type="spellEnd"/>
            <w:r w:rsidRPr="00EF61FA">
              <w:rPr>
                <w:rFonts w:ascii="Times New Roman" w:eastAsia="Calibri" w:hAnsi="Times New Roman" w:cs="Times New Roman"/>
                <w:lang w:eastAsia="ru-RU"/>
              </w:rPr>
              <w:t xml:space="preserve"> хирургический мочеточниковый с одним «</w:t>
            </w:r>
            <w:proofErr w:type="spellStart"/>
            <w:r w:rsidRPr="00EF61FA">
              <w:rPr>
                <w:rFonts w:ascii="Times New Roman" w:eastAsia="Calibri" w:hAnsi="Times New Roman" w:cs="Times New Roman"/>
                <w:lang w:eastAsia="ru-RU"/>
              </w:rPr>
              <w:t>пигтейл</w:t>
            </w:r>
            <w:proofErr w:type="spellEnd"/>
            <w:r w:rsidRPr="00EF61FA">
              <w:rPr>
                <w:rFonts w:ascii="Times New Roman" w:eastAsia="Calibri" w:hAnsi="Times New Roman" w:cs="Times New Roman"/>
                <w:lang w:eastAsia="ru-RU"/>
              </w:rPr>
              <w:t xml:space="preserve">», 90 см, открытый (СН 000080)» в комплекте. </w:t>
            </w:r>
          </w:p>
          <w:p w:rsidR="00EF61FA" w:rsidRPr="00EF61FA" w:rsidRDefault="00EF61FA" w:rsidP="00EF61FA">
            <w:pPr>
              <w:autoSpaceDE w:val="0"/>
              <w:autoSpaceDN w:val="0"/>
              <w:spacing w:after="0" w:line="240" w:lineRule="auto"/>
              <w:ind w:right="34"/>
              <w:rPr>
                <w:rFonts w:ascii="Times New Roman" w:eastAsia="Calibri" w:hAnsi="Times New Roman" w:cs="Times New Roman"/>
                <w:lang w:eastAsia="ru-RU"/>
              </w:rPr>
            </w:pPr>
            <w:r w:rsidRPr="00EF61FA">
              <w:rPr>
                <w:rFonts w:ascii="Times New Roman" w:eastAsia="Calibri" w:hAnsi="Times New Roman" w:cs="Times New Roman"/>
                <w:lang w:eastAsia="ru-RU"/>
              </w:rPr>
              <w:t xml:space="preserve">Состав комплекта: </w:t>
            </w:r>
          </w:p>
          <w:p w:rsidR="00EF61FA" w:rsidRPr="00EF61FA" w:rsidRDefault="00EF61FA" w:rsidP="00EF61FA">
            <w:pPr>
              <w:autoSpaceDE w:val="0"/>
              <w:autoSpaceDN w:val="0"/>
              <w:spacing w:after="0" w:line="240" w:lineRule="auto"/>
              <w:ind w:right="34"/>
              <w:rPr>
                <w:rFonts w:ascii="Times New Roman" w:eastAsia="Calibri" w:hAnsi="Times New Roman" w:cs="Times New Roman"/>
                <w:lang w:eastAsia="ru-RU"/>
              </w:rPr>
            </w:pPr>
            <w:r w:rsidRPr="00EF61FA">
              <w:rPr>
                <w:rFonts w:ascii="Times New Roman" w:eastAsia="Calibri" w:hAnsi="Times New Roman" w:cs="Times New Roman"/>
                <w:lang w:eastAsia="ru-RU"/>
              </w:rPr>
              <w:t xml:space="preserve">- </w:t>
            </w:r>
            <w:proofErr w:type="spellStart"/>
            <w:r w:rsidRPr="00EF61FA">
              <w:rPr>
                <w:rFonts w:ascii="Times New Roman" w:eastAsia="Calibri" w:hAnsi="Times New Roman" w:cs="Times New Roman"/>
                <w:lang w:eastAsia="ru-RU"/>
              </w:rPr>
              <w:t>стент</w:t>
            </w:r>
            <w:proofErr w:type="spellEnd"/>
            <w:r w:rsidRPr="00EF61FA">
              <w:rPr>
                <w:rFonts w:ascii="Times New Roman" w:eastAsia="Calibri" w:hAnsi="Times New Roman" w:cs="Times New Roman"/>
                <w:lang w:eastAsia="ru-RU"/>
              </w:rPr>
              <w:t xml:space="preserve"> хирургический для дренирования ЧЛС должен быть изготовлен из полиуретана, сантиметровая градуировка, полностью </w:t>
            </w:r>
            <w:proofErr w:type="spellStart"/>
            <w:r w:rsidRPr="00EF61FA">
              <w:rPr>
                <w:rFonts w:ascii="Times New Roman" w:eastAsia="Calibri" w:hAnsi="Times New Roman" w:cs="Times New Roman"/>
                <w:lang w:eastAsia="ru-RU"/>
              </w:rPr>
              <w:t>рентгенконтрастный</w:t>
            </w:r>
            <w:proofErr w:type="spellEnd"/>
            <w:r w:rsidRPr="00EF61FA">
              <w:rPr>
                <w:rFonts w:ascii="Times New Roman" w:eastAsia="Calibri" w:hAnsi="Times New Roman" w:cs="Times New Roman"/>
                <w:lang w:eastAsia="ru-RU"/>
              </w:rPr>
              <w:t xml:space="preserve">, завиток типа </w:t>
            </w:r>
            <w:proofErr w:type="spellStart"/>
            <w:r w:rsidRPr="00EF61FA">
              <w:rPr>
                <w:rFonts w:ascii="Times New Roman" w:eastAsia="Calibri" w:hAnsi="Times New Roman" w:cs="Times New Roman"/>
                <w:lang w:eastAsia="ru-RU"/>
              </w:rPr>
              <w:t>пигтейл</w:t>
            </w:r>
            <w:proofErr w:type="spellEnd"/>
            <w:r w:rsidRPr="00EF61FA">
              <w:rPr>
                <w:rFonts w:ascii="Times New Roman" w:eastAsia="Calibri" w:hAnsi="Times New Roman" w:cs="Times New Roman"/>
                <w:lang w:eastAsia="ru-RU"/>
              </w:rPr>
              <w:t xml:space="preserve">, дренажные отверстия, наконечник закрытый цилиндрического типа, стерильный, для однократного применения, не должен содержать латекса, не менее 90 см, цветовой маркер для различия правого и левого </w:t>
            </w:r>
            <w:proofErr w:type="spellStart"/>
            <w:r w:rsidRPr="00EF61FA">
              <w:rPr>
                <w:rFonts w:ascii="Times New Roman" w:eastAsia="Calibri" w:hAnsi="Times New Roman" w:cs="Times New Roman"/>
                <w:lang w:eastAsia="ru-RU"/>
              </w:rPr>
              <w:t>стентов</w:t>
            </w:r>
            <w:proofErr w:type="spellEnd"/>
            <w:r w:rsidRPr="00EF61FA">
              <w:rPr>
                <w:rFonts w:ascii="Times New Roman" w:eastAsia="Calibri" w:hAnsi="Times New Roman" w:cs="Times New Roman"/>
                <w:lang w:eastAsia="ru-RU"/>
              </w:rPr>
              <w:t xml:space="preserve">, </w:t>
            </w:r>
            <w:r w:rsidRPr="00EF61FA">
              <w:rPr>
                <w:rFonts w:ascii="Times New Roman" w:eastAsia="Calibri" w:hAnsi="Times New Roman" w:cs="Times New Roman"/>
                <w:lang w:val="en-US" w:eastAsia="ru-RU"/>
              </w:rPr>
              <w:t>CH</w:t>
            </w:r>
            <w:r w:rsidRPr="00EF61FA">
              <w:rPr>
                <w:rFonts w:ascii="Times New Roman" w:eastAsia="Calibri" w:hAnsi="Times New Roman" w:cs="Times New Roman"/>
                <w:lang w:eastAsia="ru-RU"/>
              </w:rPr>
              <w:t xml:space="preserve"> 6, СН </w:t>
            </w:r>
            <w:proofErr w:type="gramStart"/>
            <w:r w:rsidRPr="00EF61FA">
              <w:rPr>
                <w:rFonts w:ascii="Times New Roman" w:eastAsia="Calibri" w:hAnsi="Times New Roman" w:cs="Times New Roman"/>
                <w:lang w:eastAsia="ru-RU"/>
              </w:rPr>
              <w:t>8,СН</w:t>
            </w:r>
            <w:proofErr w:type="gramEnd"/>
            <w:r w:rsidRPr="00EF61FA">
              <w:rPr>
                <w:rFonts w:ascii="Times New Roman" w:eastAsia="Calibri" w:hAnsi="Times New Roman" w:cs="Times New Roman"/>
                <w:lang w:eastAsia="ru-RU"/>
              </w:rPr>
              <w:t xml:space="preserve"> 9 </w:t>
            </w:r>
            <w:r w:rsidRPr="00EF61FA">
              <w:rPr>
                <w:rFonts w:ascii="Times New Roman" w:eastAsia="Calibri" w:hAnsi="Times New Roman" w:cs="Times New Roman"/>
                <w:sz w:val="24"/>
                <w:szCs w:val="24"/>
              </w:rPr>
              <w:t>(в зависимости от потребности получателя).</w:t>
            </w:r>
          </w:p>
          <w:p w:rsidR="00EF61FA" w:rsidRPr="00EF61FA" w:rsidRDefault="00EF61FA" w:rsidP="00EF61FA">
            <w:pPr>
              <w:autoSpaceDE w:val="0"/>
              <w:autoSpaceDN w:val="0"/>
              <w:spacing w:after="0" w:line="240" w:lineRule="auto"/>
              <w:ind w:right="34"/>
              <w:rPr>
                <w:rFonts w:ascii="Times New Roman" w:eastAsia="Calibri" w:hAnsi="Times New Roman" w:cs="Times New Roman"/>
                <w:lang w:eastAsia="ru-RU"/>
              </w:rPr>
            </w:pPr>
            <w:r w:rsidRPr="00EF61FA">
              <w:rPr>
                <w:rFonts w:ascii="Times New Roman" w:eastAsia="Calibri" w:hAnsi="Times New Roman" w:cs="Times New Roman"/>
                <w:lang w:eastAsia="ru-RU"/>
              </w:rPr>
              <w:t xml:space="preserve">- гибкая струна-проводник из нержавеющей стали с тефлоновым покрытием, с неподвижным сердечником, гибким безопасным наконечником, </w:t>
            </w:r>
            <w:proofErr w:type="gramStart"/>
            <w:r w:rsidRPr="00EF61FA">
              <w:rPr>
                <w:rFonts w:ascii="Times New Roman" w:eastAsia="Calibri" w:hAnsi="Times New Roman" w:cs="Times New Roman"/>
                <w:lang w:eastAsia="ru-RU"/>
              </w:rPr>
              <w:t>длиной  не</w:t>
            </w:r>
            <w:proofErr w:type="gramEnd"/>
            <w:r w:rsidRPr="00EF61FA">
              <w:rPr>
                <w:rFonts w:ascii="Times New Roman" w:eastAsia="Calibri" w:hAnsi="Times New Roman" w:cs="Times New Roman"/>
                <w:lang w:eastAsia="ru-RU"/>
              </w:rPr>
              <w:t xml:space="preserve"> менее 150 см;</w:t>
            </w:r>
          </w:p>
          <w:p w:rsidR="00EF61FA" w:rsidRPr="00EF61FA" w:rsidRDefault="00EF61FA" w:rsidP="00EF61FA">
            <w:pPr>
              <w:autoSpaceDE w:val="0"/>
              <w:autoSpaceDN w:val="0"/>
              <w:spacing w:after="0" w:line="240" w:lineRule="auto"/>
              <w:ind w:right="34"/>
              <w:rPr>
                <w:rFonts w:ascii="Times New Roman" w:eastAsia="Calibri" w:hAnsi="Times New Roman" w:cs="Times New Roman"/>
                <w:lang w:eastAsia="ru-RU"/>
              </w:rPr>
            </w:pPr>
            <w:r w:rsidRPr="00EF61FA">
              <w:rPr>
                <w:rFonts w:ascii="Times New Roman" w:eastAsia="Calibri" w:hAnsi="Times New Roman" w:cs="Times New Roman"/>
                <w:lang w:eastAsia="ru-RU"/>
              </w:rPr>
              <w:t xml:space="preserve">- </w:t>
            </w:r>
            <w:r w:rsidRPr="00EF61FA">
              <w:rPr>
                <w:rFonts w:ascii="Times New Roman" w:eastAsia="Calibri" w:hAnsi="Times New Roman" w:cs="Times New Roman"/>
                <w:lang w:val="en-US" w:eastAsia="ru-RU"/>
              </w:rPr>
              <w:t>c</w:t>
            </w:r>
            <w:proofErr w:type="spellStart"/>
            <w:r w:rsidRPr="00EF61FA">
              <w:rPr>
                <w:rFonts w:ascii="Times New Roman" w:eastAsia="Calibri" w:hAnsi="Times New Roman" w:cs="Times New Roman"/>
                <w:lang w:eastAsia="ru-RU"/>
              </w:rPr>
              <w:t>амозащелкивающийся</w:t>
            </w:r>
            <w:proofErr w:type="spellEnd"/>
            <w:r w:rsidRPr="00EF61FA">
              <w:rPr>
                <w:rFonts w:ascii="Times New Roman" w:eastAsia="Calibri" w:hAnsi="Times New Roman" w:cs="Times New Roman"/>
                <w:lang w:eastAsia="ru-RU"/>
              </w:rPr>
              <w:t xml:space="preserve"> зажим;</w:t>
            </w:r>
          </w:p>
          <w:p w:rsidR="00EF61FA" w:rsidRPr="00EF61FA" w:rsidRDefault="00EF61FA" w:rsidP="00EF61FA">
            <w:pPr>
              <w:keepNext/>
              <w:spacing w:after="0" w:line="240" w:lineRule="auto"/>
              <w:rPr>
                <w:rFonts w:ascii="Times New Roman" w:eastAsia="Times New Roman" w:hAnsi="Times New Roman" w:cs="Times New Roman"/>
              </w:rPr>
            </w:pPr>
            <w:r w:rsidRPr="00EF61FA">
              <w:rPr>
                <w:rFonts w:ascii="Times New Roman" w:eastAsia="Times New Roman" w:hAnsi="Times New Roman" w:cs="Times New Roman"/>
                <w:lang w:eastAsia="ru-RU"/>
              </w:rPr>
              <w:t>- стерильная упаковка.</w:t>
            </w:r>
          </w:p>
        </w:tc>
      </w:tr>
      <w:tr w:rsidR="00EF61FA" w:rsidRPr="00EF61FA" w:rsidTr="00F8229C">
        <w:trPr>
          <w:cantSplit/>
        </w:trPr>
        <w:tc>
          <w:tcPr>
            <w:tcW w:w="2445" w:type="dxa"/>
            <w:vAlign w:val="center"/>
          </w:tcPr>
          <w:p w:rsidR="00EF61FA" w:rsidRPr="00EF61FA" w:rsidRDefault="00EF61FA" w:rsidP="00EF61FA">
            <w:pPr>
              <w:keepNext/>
              <w:spacing w:after="0" w:line="240" w:lineRule="auto"/>
              <w:jc w:val="center"/>
              <w:rPr>
                <w:rFonts w:ascii="Times New Roman" w:eastAsia="Times New Roman" w:hAnsi="Times New Roman" w:cs="Times New Roman"/>
              </w:rPr>
            </w:pPr>
            <w:r w:rsidRPr="00EF61FA">
              <w:rPr>
                <w:rFonts w:ascii="Times New Roman" w:eastAsia="Times New Roman" w:hAnsi="Times New Roman" w:cs="Times New Roman"/>
              </w:rPr>
              <w:t>21-01-25 Система</w:t>
            </w:r>
          </w:p>
          <w:p w:rsidR="00EF61FA" w:rsidRPr="00EF61FA" w:rsidRDefault="00EF61FA" w:rsidP="00EF61FA">
            <w:pPr>
              <w:keepNext/>
              <w:spacing w:after="0" w:line="240" w:lineRule="auto"/>
              <w:jc w:val="center"/>
              <w:rPr>
                <w:rFonts w:ascii="Times New Roman" w:eastAsia="Times New Roman" w:hAnsi="Times New Roman" w:cs="Times New Roman"/>
              </w:rPr>
            </w:pPr>
            <w:r w:rsidRPr="00EF61FA">
              <w:rPr>
                <w:rFonts w:ascii="Times New Roman" w:eastAsia="Times New Roman" w:hAnsi="Times New Roman" w:cs="Times New Roman"/>
              </w:rPr>
              <w:t xml:space="preserve">(с катетером) для </w:t>
            </w:r>
            <w:proofErr w:type="spellStart"/>
            <w:r w:rsidRPr="00EF61FA">
              <w:rPr>
                <w:rFonts w:ascii="Times New Roman" w:eastAsia="Times New Roman" w:hAnsi="Times New Roman" w:cs="Times New Roman"/>
              </w:rPr>
              <w:t>нефростомии</w:t>
            </w:r>
            <w:proofErr w:type="spellEnd"/>
          </w:p>
          <w:p w:rsidR="00EF61FA" w:rsidRPr="00EF61FA" w:rsidRDefault="00EF61FA" w:rsidP="00EF61FA">
            <w:pPr>
              <w:jc w:val="center"/>
              <w:rPr>
                <w:rFonts w:ascii="Calibri" w:eastAsia="Calibri" w:hAnsi="Calibri" w:cs="Calibri"/>
                <w:color w:val="000000"/>
              </w:rPr>
            </w:pPr>
          </w:p>
          <w:p w:rsidR="00EF61FA" w:rsidRPr="00EF61FA" w:rsidRDefault="00801A70" w:rsidP="00EF61FA">
            <w:pPr>
              <w:jc w:val="center"/>
              <w:rPr>
                <w:rFonts w:ascii="Times New Roman" w:eastAsia="Times New Roman" w:hAnsi="Times New Roman" w:cs="Times New Roman"/>
              </w:rPr>
            </w:pPr>
            <w:r>
              <w:rPr>
                <w:rFonts w:ascii="Times New Roman" w:eastAsia="Times New Roman" w:hAnsi="Times New Roman" w:cs="Times New Roman"/>
              </w:rPr>
              <w:t>КТРУ 32.50.13.110-00003233</w:t>
            </w:r>
          </w:p>
        </w:tc>
        <w:tc>
          <w:tcPr>
            <w:tcW w:w="850" w:type="dxa"/>
            <w:vAlign w:val="center"/>
          </w:tcPr>
          <w:p w:rsidR="00EF61FA" w:rsidRPr="00EF61FA" w:rsidRDefault="00EF61FA" w:rsidP="00EF61FA">
            <w:pPr>
              <w:keepNext/>
              <w:spacing w:after="0" w:line="240" w:lineRule="auto"/>
              <w:jc w:val="center"/>
              <w:rPr>
                <w:rFonts w:ascii="Times New Roman" w:eastAsia="Times New Roman" w:hAnsi="Times New Roman" w:cs="Times New Roman"/>
              </w:rPr>
            </w:pPr>
            <w:r w:rsidRPr="00EF61FA">
              <w:rPr>
                <w:rFonts w:ascii="Times New Roman" w:eastAsia="Times New Roman" w:hAnsi="Times New Roman" w:cs="Times New Roman"/>
              </w:rPr>
              <w:lastRenderedPageBreak/>
              <w:t>186</w:t>
            </w:r>
          </w:p>
        </w:tc>
        <w:tc>
          <w:tcPr>
            <w:tcW w:w="7195" w:type="dxa"/>
            <w:tcBorders>
              <w:top w:val="single" w:sz="4" w:space="0" w:color="000000"/>
              <w:left w:val="single" w:sz="4" w:space="0" w:color="000000"/>
              <w:bottom w:val="single" w:sz="4" w:space="0" w:color="000000"/>
              <w:right w:val="single" w:sz="4" w:space="0" w:color="000000"/>
            </w:tcBorders>
          </w:tcPr>
          <w:p w:rsidR="00EF61FA" w:rsidRPr="00EF61FA" w:rsidRDefault="00EF61FA" w:rsidP="00EF61FA">
            <w:pPr>
              <w:spacing w:after="0"/>
              <w:rPr>
                <w:rFonts w:ascii="Times New Roman" w:eastAsia="Calibri" w:hAnsi="Times New Roman" w:cs="Times New Roman"/>
              </w:rPr>
            </w:pPr>
            <w:r w:rsidRPr="00EF61FA">
              <w:rPr>
                <w:rFonts w:ascii="Times New Roman" w:eastAsia="Calibri" w:hAnsi="Times New Roman" w:cs="Times New Roman"/>
              </w:rPr>
              <w:t xml:space="preserve">Система (с катетером) для </w:t>
            </w:r>
            <w:proofErr w:type="spellStart"/>
            <w:r w:rsidRPr="00EF61FA">
              <w:rPr>
                <w:rFonts w:ascii="Times New Roman" w:eastAsia="Calibri" w:hAnsi="Times New Roman" w:cs="Times New Roman"/>
              </w:rPr>
              <w:t>нефростомии</w:t>
            </w:r>
            <w:proofErr w:type="spellEnd"/>
            <w:r w:rsidRPr="00EF61FA">
              <w:rPr>
                <w:rFonts w:ascii="Times New Roman" w:eastAsia="Calibri" w:hAnsi="Times New Roman" w:cs="Times New Roman"/>
              </w:rPr>
              <w:t xml:space="preserve"> состоит:</w:t>
            </w:r>
          </w:p>
          <w:p w:rsidR="00EF61FA" w:rsidRPr="00EF61FA" w:rsidRDefault="00EF61FA" w:rsidP="00EF61FA">
            <w:pPr>
              <w:spacing w:after="0"/>
              <w:rPr>
                <w:rFonts w:ascii="Times New Roman" w:eastAsia="Calibri" w:hAnsi="Times New Roman" w:cs="Times New Roman"/>
              </w:rPr>
            </w:pPr>
            <w:r w:rsidRPr="00EF61FA">
              <w:rPr>
                <w:rFonts w:ascii="Times New Roman" w:eastAsia="Calibri" w:hAnsi="Times New Roman" w:cs="Times New Roman"/>
              </w:rPr>
              <w:t xml:space="preserve">Катетер многоцелевой для </w:t>
            </w:r>
            <w:proofErr w:type="spellStart"/>
            <w:r w:rsidRPr="00EF61FA">
              <w:rPr>
                <w:rFonts w:ascii="Times New Roman" w:eastAsia="Calibri" w:hAnsi="Times New Roman" w:cs="Times New Roman"/>
              </w:rPr>
              <w:t>чрескожного</w:t>
            </w:r>
            <w:proofErr w:type="spellEnd"/>
            <w:r w:rsidRPr="00EF61FA">
              <w:rPr>
                <w:rFonts w:ascii="Times New Roman" w:eastAsia="Calibri" w:hAnsi="Times New Roman" w:cs="Times New Roman"/>
              </w:rPr>
              <w:t xml:space="preserve"> дренирования</w:t>
            </w:r>
          </w:p>
          <w:p w:rsidR="00EF61FA" w:rsidRPr="00EF61FA" w:rsidRDefault="00EF61FA" w:rsidP="00EF61FA">
            <w:pPr>
              <w:spacing w:after="0"/>
              <w:rPr>
                <w:rFonts w:ascii="Times New Roman" w:eastAsia="Times New Roman" w:hAnsi="Times New Roman" w:cs="Times New Roman"/>
                <w:lang w:eastAsia="ru-RU"/>
              </w:rPr>
            </w:pPr>
            <w:r w:rsidRPr="00EF61FA">
              <w:rPr>
                <w:rFonts w:ascii="Times New Roman" w:eastAsia="Times New Roman" w:hAnsi="Times New Roman" w:cs="Times New Roman"/>
                <w:lang w:eastAsia="ru-RU"/>
              </w:rPr>
              <w:t>Стальная струна-проводник с ПТФЭ покрытием</w:t>
            </w:r>
          </w:p>
          <w:p w:rsidR="00EF61FA" w:rsidRPr="00EF61FA" w:rsidRDefault="00EF61FA" w:rsidP="00EF61FA">
            <w:pPr>
              <w:spacing w:after="0"/>
              <w:rPr>
                <w:rFonts w:ascii="Times New Roman" w:eastAsia="Times New Roman" w:hAnsi="Times New Roman" w:cs="Times New Roman"/>
                <w:lang w:eastAsia="ru-RU"/>
              </w:rPr>
            </w:pPr>
            <w:r w:rsidRPr="00EF61FA">
              <w:rPr>
                <w:rFonts w:ascii="Times New Roman" w:eastAsia="Times New Roman" w:hAnsi="Times New Roman" w:cs="Times New Roman"/>
                <w:lang w:eastAsia="ru-RU"/>
              </w:rPr>
              <w:lastRenderedPageBreak/>
              <w:t>Гибкий J-образный наконечник струны</w:t>
            </w:r>
          </w:p>
          <w:p w:rsidR="00EF61FA" w:rsidRPr="00EF61FA" w:rsidRDefault="00EF61FA" w:rsidP="00EF61FA">
            <w:pPr>
              <w:spacing w:after="0"/>
              <w:rPr>
                <w:rFonts w:ascii="Times New Roman" w:eastAsia="Times New Roman" w:hAnsi="Times New Roman" w:cs="Times New Roman"/>
                <w:lang w:eastAsia="ru-RU"/>
              </w:rPr>
            </w:pPr>
            <w:r w:rsidRPr="00EF61FA">
              <w:rPr>
                <w:rFonts w:ascii="Times New Roman" w:eastAsia="Times New Roman" w:hAnsi="Times New Roman" w:cs="Times New Roman"/>
                <w:lang w:eastAsia="ru-RU"/>
              </w:rPr>
              <w:t>Длина струны, см, не менее 80</w:t>
            </w:r>
          </w:p>
          <w:p w:rsidR="00EF61FA" w:rsidRPr="00EF61FA" w:rsidRDefault="00EF61FA" w:rsidP="00EF61FA">
            <w:pPr>
              <w:spacing w:after="0"/>
              <w:rPr>
                <w:rFonts w:ascii="Times New Roman" w:eastAsia="Times New Roman" w:hAnsi="Times New Roman" w:cs="Times New Roman"/>
                <w:lang w:eastAsia="ru-RU"/>
              </w:rPr>
            </w:pPr>
            <w:r w:rsidRPr="00EF61FA">
              <w:rPr>
                <w:rFonts w:ascii="Times New Roman" w:eastAsia="Times New Roman" w:hAnsi="Times New Roman" w:cs="Times New Roman"/>
                <w:lang w:eastAsia="ru-RU"/>
              </w:rPr>
              <w:t>Диаметр струны, дюйма, не менее 0.035</w:t>
            </w:r>
          </w:p>
          <w:p w:rsidR="00EF61FA" w:rsidRPr="00EF61FA" w:rsidRDefault="00EF61FA" w:rsidP="00EF61FA">
            <w:pPr>
              <w:spacing w:after="0"/>
              <w:rPr>
                <w:rFonts w:ascii="Times New Roman" w:eastAsia="Times New Roman" w:hAnsi="Times New Roman" w:cs="Times New Roman"/>
                <w:lang w:eastAsia="ru-RU"/>
              </w:rPr>
            </w:pPr>
            <w:r w:rsidRPr="00EF61FA">
              <w:rPr>
                <w:rFonts w:ascii="Times New Roman" w:eastAsia="Times New Roman" w:hAnsi="Times New Roman" w:cs="Times New Roman"/>
                <w:lang w:eastAsia="ru-RU"/>
              </w:rPr>
              <w:t>Катетер дренажный с наконечником типа "</w:t>
            </w:r>
            <w:proofErr w:type="spellStart"/>
            <w:r w:rsidRPr="00EF61FA">
              <w:rPr>
                <w:rFonts w:ascii="Times New Roman" w:eastAsia="Times New Roman" w:hAnsi="Times New Roman" w:cs="Times New Roman"/>
                <w:lang w:eastAsia="ru-RU"/>
              </w:rPr>
              <w:t>Pigtail</w:t>
            </w:r>
            <w:proofErr w:type="spellEnd"/>
            <w:r w:rsidRPr="00EF61FA">
              <w:rPr>
                <w:rFonts w:ascii="Times New Roman" w:eastAsia="Times New Roman" w:hAnsi="Times New Roman" w:cs="Times New Roman"/>
                <w:lang w:eastAsia="ru-RU"/>
              </w:rPr>
              <w:t>"</w:t>
            </w:r>
          </w:p>
          <w:p w:rsidR="00EF61FA" w:rsidRPr="00EF61FA" w:rsidRDefault="00EF61FA" w:rsidP="00EF61FA">
            <w:pPr>
              <w:spacing w:after="0"/>
              <w:rPr>
                <w:rFonts w:ascii="Times New Roman" w:eastAsia="Times New Roman" w:hAnsi="Times New Roman" w:cs="Times New Roman"/>
                <w:lang w:eastAsia="ru-RU"/>
              </w:rPr>
            </w:pPr>
            <w:r w:rsidRPr="00EF61FA">
              <w:rPr>
                <w:rFonts w:ascii="Times New Roman" w:eastAsia="Times New Roman" w:hAnsi="Times New Roman" w:cs="Times New Roman"/>
                <w:lang w:eastAsia="ru-RU"/>
              </w:rPr>
              <w:t>Материал изготовления катетера – Полиуретан</w:t>
            </w:r>
          </w:p>
          <w:p w:rsidR="00EF61FA" w:rsidRPr="00EF61FA" w:rsidRDefault="00EF61FA" w:rsidP="00EF61FA">
            <w:pPr>
              <w:spacing w:after="0"/>
              <w:rPr>
                <w:rFonts w:ascii="Times New Roman" w:eastAsia="Times New Roman" w:hAnsi="Times New Roman" w:cs="Times New Roman"/>
                <w:lang w:eastAsia="ru-RU"/>
              </w:rPr>
            </w:pPr>
            <w:proofErr w:type="spellStart"/>
            <w:r w:rsidRPr="00EF61FA">
              <w:rPr>
                <w:rFonts w:ascii="Times New Roman" w:eastAsia="Times New Roman" w:hAnsi="Times New Roman" w:cs="Times New Roman"/>
                <w:lang w:eastAsia="ru-RU"/>
              </w:rPr>
              <w:t>Рентгеноконтрастность</w:t>
            </w:r>
            <w:proofErr w:type="spellEnd"/>
            <w:r w:rsidRPr="00EF61FA">
              <w:rPr>
                <w:rFonts w:ascii="Times New Roman" w:eastAsia="Times New Roman" w:hAnsi="Times New Roman" w:cs="Times New Roman"/>
                <w:lang w:eastAsia="ru-RU"/>
              </w:rPr>
              <w:t xml:space="preserve"> катетера</w:t>
            </w:r>
          </w:p>
          <w:p w:rsidR="00EF61FA" w:rsidRPr="00EF61FA" w:rsidRDefault="00EF61FA" w:rsidP="00EF61FA">
            <w:pPr>
              <w:spacing w:after="0"/>
              <w:rPr>
                <w:rFonts w:ascii="Times New Roman" w:eastAsia="Times New Roman" w:hAnsi="Times New Roman" w:cs="Times New Roman"/>
                <w:lang w:eastAsia="ru-RU"/>
              </w:rPr>
            </w:pPr>
            <w:r w:rsidRPr="00EF61FA">
              <w:rPr>
                <w:rFonts w:ascii="Times New Roman" w:eastAsia="Times New Roman" w:hAnsi="Times New Roman" w:cs="Times New Roman"/>
                <w:lang w:eastAsia="ru-RU"/>
              </w:rPr>
              <w:t>Фиксированный коннектор катетера</w:t>
            </w:r>
          </w:p>
          <w:p w:rsidR="00EF61FA" w:rsidRPr="00EF61FA" w:rsidRDefault="00EF61FA" w:rsidP="00EF61FA">
            <w:pPr>
              <w:spacing w:after="0"/>
              <w:rPr>
                <w:rFonts w:ascii="Times New Roman" w:eastAsia="Times New Roman" w:hAnsi="Times New Roman" w:cs="Times New Roman"/>
                <w:lang w:eastAsia="ru-RU"/>
              </w:rPr>
            </w:pPr>
            <w:r w:rsidRPr="00EF61FA">
              <w:rPr>
                <w:rFonts w:ascii="Times New Roman" w:eastAsia="Times New Roman" w:hAnsi="Times New Roman" w:cs="Times New Roman"/>
                <w:lang w:eastAsia="ru-RU"/>
              </w:rPr>
              <w:t>Стилет пластиковый</w:t>
            </w:r>
          </w:p>
          <w:p w:rsidR="00EF61FA" w:rsidRPr="00EF61FA" w:rsidRDefault="00EF61FA" w:rsidP="00EF61FA">
            <w:pPr>
              <w:spacing w:after="0"/>
              <w:rPr>
                <w:rFonts w:ascii="Times New Roman" w:eastAsia="Times New Roman" w:hAnsi="Times New Roman" w:cs="Times New Roman"/>
                <w:lang w:eastAsia="ru-RU"/>
              </w:rPr>
            </w:pPr>
            <w:r w:rsidRPr="00EF61FA">
              <w:rPr>
                <w:rFonts w:ascii="Times New Roman" w:eastAsia="Times New Roman" w:hAnsi="Times New Roman" w:cs="Times New Roman"/>
                <w:lang w:eastAsia="ru-RU"/>
              </w:rPr>
              <w:t xml:space="preserve">Адаптер </w:t>
            </w:r>
            <w:proofErr w:type="spellStart"/>
            <w:r w:rsidRPr="00EF61FA">
              <w:rPr>
                <w:rFonts w:ascii="Times New Roman" w:eastAsia="Times New Roman" w:hAnsi="Times New Roman" w:cs="Times New Roman"/>
                <w:lang w:eastAsia="ru-RU"/>
              </w:rPr>
              <w:t>Luer-lock</w:t>
            </w:r>
            <w:proofErr w:type="spellEnd"/>
            <w:r w:rsidRPr="00EF61FA">
              <w:rPr>
                <w:rFonts w:ascii="Times New Roman" w:eastAsia="Times New Roman" w:hAnsi="Times New Roman" w:cs="Times New Roman"/>
                <w:lang w:eastAsia="ru-RU"/>
              </w:rPr>
              <w:t xml:space="preserve"> на стилете</w:t>
            </w:r>
          </w:p>
          <w:p w:rsidR="00EF61FA" w:rsidRPr="00EF61FA" w:rsidRDefault="00EF61FA" w:rsidP="00EF61FA">
            <w:pPr>
              <w:spacing w:after="0"/>
              <w:rPr>
                <w:rFonts w:ascii="Times New Roman" w:eastAsia="Times New Roman" w:hAnsi="Times New Roman" w:cs="Times New Roman"/>
                <w:lang w:eastAsia="ru-RU"/>
              </w:rPr>
            </w:pPr>
            <w:r w:rsidRPr="00EF61FA">
              <w:rPr>
                <w:rFonts w:ascii="Times New Roman" w:eastAsia="Times New Roman" w:hAnsi="Times New Roman" w:cs="Times New Roman"/>
                <w:lang w:eastAsia="ru-RU"/>
              </w:rPr>
              <w:t xml:space="preserve">Размер катетера,  СН 8, СН 10, СН 12,  СН 14 </w:t>
            </w:r>
            <w:r w:rsidRPr="00EF61FA">
              <w:rPr>
                <w:rFonts w:ascii="Times New Roman" w:eastAsia="Calibri" w:hAnsi="Times New Roman" w:cs="Times New Roman"/>
                <w:sz w:val="24"/>
                <w:szCs w:val="24"/>
              </w:rPr>
              <w:t>(в зависимости от потребности получателя).</w:t>
            </w:r>
          </w:p>
          <w:p w:rsidR="00EF61FA" w:rsidRPr="00EF61FA" w:rsidRDefault="00EF61FA" w:rsidP="00EF61FA">
            <w:pPr>
              <w:spacing w:after="0"/>
              <w:rPr>
                <w:rFonts w:ascii="Times New Roman" w:eastAsia="Times New Roman" w:hAnsi="Times New Roman" w:cs="Times New Roman"/>
                <w:lang w:eastAsia="ru-RU"/>
              </w:rPr>
            </w:pPr>
            <w:r w:rsidRPr="00EF61FA">
              <w:rPr>
                <w:rFonts w:ascii="Times New Roman" w:eastAsia="Times New Roman" w:hAnsi="Times New Roman" w:cs="Times New Roman"/>
                <w:lang w:eastAsia="ru-RU"/>
              </w:rPr>
              <w:t xml:space="preserve">Длина катетера, см не менее 32 </w:t>
            </w:r>
          </w:p>
          <w:p w:rsidR="00EF61FA" w:rsidRPr="00EF61FA" w:rsidRDefault="00EF61FA" w:rsidP="00EF61FA">
            <w:pPr>
              <w:spacing w:after="0"/>
              <w:rPr>
                <w:rFonts w:ascii="Times New Roman" w:eastAsia="Times New Roman" w:hAnsi="Times New Roman" w:cs="Times New Roman"/>
                <w:lang w:eastAsia="ru-RU"/>
              </w:rPr>
            </w:pPr>
            <w:r w:rsidRPr="00EF61FA">
              <w:rPr>
                <w:rFonts w:ascii="Times New Roman" w:eastAsia="Times New Roman" w:hAnsi="Times New Roman" w:cs="Times New Roman"/>
                <w:lang w:eastAsia="ru-RU"/>
              </w:rPr>
              <w:t>Адаптер к мочеприемнику</w:t>
            </w:r>
          </w:p>
          <w:p w:rsidR="00EF61FA" w:rsidRPr="00EF61FA" w:rsidRDefault="00EF61FA" w:rsidP="00EF61FA">
            <w:pPr>
              <w:spacing w:after="0"/>
              <w:rPr>
                <w:rFonts w:ascii="Times New Roman" w:eastAsia="Calibri" w:hAnsi="Times New Roman" w:cs="Times New Roman"/>
              </w:rPr>
            </w:pPr>
            <w:r w:rsidRPr="00EF61FA">
              <w:rPr>
                <w:rFonts w:ascii="Times New Roman" w:eastAsia="Times New Roman" w:hAnsi="Times New Roman" w:cs="Times New Roman"/>
                <w:lang w:eastAsia="ru-RU"/>
              </w:rPr>
              <w:t>Запорный кран на адаптере к мочеприемнику</w:t>
            </w:r>
          </w:p>
          <w:p w:rsidR="00EF61FA" w:rsidRPr="00EF61FA" w:rsidRDefault="00EF61FA" w:rsidP="00EF61FA">
            <w:pPr>
              <w:spacing w:after="0"/>
              <w:rPr>
                <w:rFonts w:ascii="Times New Roman" w:eastAsia="Calibri" w:hAnsi="Times New Roman" w:cs="Times New Roman"/>
              </w:rPr>
            </w:pPr>
            <w:r w:rsidRPr="00EF61FA">
              <w:rPr>
                <w:rFonts w:ascii="Times New Roman" w:eastAsia="Times New Roman" w:hAnsi="Times New Roman" w:cs="Times New Roman"/>
                <w:lang w:eastAsia="ru-RU"/>
              </w:rPr>
              <w:t xml:space="preserve">Коннектор </w:t>
            </w:r>
            <w:proofErr w:type="spellStart"/>
            <w:r w:rsidRPr="00EF61FA">
              <w:rPr>
                <w:rFonts w:ascii="Times New Roman" w:eastAsia="Times New Roman" w:hAnsi="Times New Roman" w:cs="Times New Roman"/>
                <w:lang w:eastAsia="ru-RU"/>
              </w:rPr>
              <w:t>Luer-lock</w:t>
            </w:r>
            <w:proofErr w:type="spellEnd"/>
            <w:r w:rsidRPr="00EF61FA">
              <w:rPr>
                <w:rFonts w:ascii="Times New Roman" w:eastAsia="Times New Roman" w:hAnsi="Times New Roman" w:cs="Times New Roman"/>
                <w:lang w:eastAsia="ru-RU"/>
              </w:rPr>
              <w:t xml:space="preserve"> на адаптере к мочеприемнику</w:t>
            </w:r>
          </w:p>
          <w:p w:rsidR="00EF61FA" w:rsidRPr="00EF61FA" w:rsidRDefault="00EF61FA" w:rsidP="00EF61FA">
            <w:pPr>
              <w:spacing w:after="0"/>
              <w:rPr>
                <w:rFonts w:ascii="Times New Roman" w:eastAsia="Times New Roman" w:hAnsi="Times New Roman" w:cs="Times New Roman"/>
              </w:rPr>
            </w:pPr>
            <w:r w:rsidRPr="00EF61FA">
              <w:rPr>
                <w:rFonts w:ascii="Times New Roman" w:eastAsia="Times New Roman" w:hAnsi="Times New Roman" w:cs="Times New Roman"/>
                <w:lang w:eastAsia="ru-RU"/>
              </w:rPr>
              <w:t>Стерильная индивидуальная упаковка.</w:t>
            </w:r>
          </w:p>
        </w:tc>
      </w:tr>
      <w:tr w:rsidR="00EF61FA" w:rsidRPr="00EF61FA" w:rsidTr="00F8229C">
        <w:trPr>
          <w:cantSplit/>
        </w:trPr>
        <w:tc>
          <w:tcPr>
            <w:tcW w:w="2445" w:type="dxa"/>
            <w:vAlign w:val="center"/>
          </w:tcPr>
          <w:p w:rsidR="00EF61FA" w:rsidRPr="00EF61FA" w:rsidRDefault="00EF61FA" w:rsidP="00EF61FA">
            <w:pPr>
              <w:keepNext/>
              <w:spacing w:after="0" w:line="240" w:lineRule="auto"/>
              <w:jc w:val="center"/>
              <w:rPr>
                <w:rFonts w:ascii="Times New Roman" w:eastAsia="Times New Roman" w:hAnsi="Times New Roman" w:cs="Times New Roman"/>
              </w:rPr>
            </w:pPr>
            <w:r w:rsidRPr="00EF61FA">
              <w:rPr>
                <w:rFonts w:ascii="Times New Roman" w:eastAsia="Times New Roman" w:hAnsi="Times New Roman" w:cs="Times New Roman"/>
              </w:rPr>
              <w:lastRenderedPageBreak/>
              <w:t>21-01-25 Система</w:t>
            </w:r>
          </w:p>
          <w:p w:rsidR="00EF61FA" w:rsidRPr="00EF61FA" w:rsidRDefault="00EF61FA" w:rsidP="00EF61FA">
            <w:pPr>
              <w:keepNext/>
              <w:spacing w:after="0" w:line="240" w:lineRule="auto"/>
              <w:jc w:val="center"/>
              <w:rPr>
                <w:rFonts w:ascii="Times New Roman" w:eastAsia="Times New Roman" w:hAnsi="Times New Roman" w:cs="Times New Roman"/>
              </w:rPr>
            </w:pPr>
            <w:r w:rsidRPr="00EF61FA">
              <w:rPr>
                <w:rFonts w:ascii="Times New Roman" w:eastAsia="Times New Roman" w:hAnsi="Times New Roman" w:cs="Times New Roman"/>
              </w:rPr>
              <w:t xml:space="preserve">(с катетером) для </w:t>
            </w:r>
            <w:proofErr w:type="spellStart"/>
            <w:r w:rsidRPr="00EF61FA">
              <w:rPr>
                <w:rFonts w:ascii="Times New Roman" w:eastAsia="Times New Roman" w:hAnsi="Times New Roman" w:cs="Times New Roman"/>
              </w:rPr>
              <w:t>нефростомии</w:t>
            </w:r>
            <w:proofErr w:type="spellEnd"/>
          </w:p>
          <w:p w:rsidR="00EF61FA" w:rsidRPr="00EF61FA" w:rsidRDefault="00801A70" w:rsidP="00EF61FA">
            <w:pPr>
              <w:keepNext/>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КТРУ 32.50.13.110-00003233</w:t>
            </w:r>
          </w:p>
          <w:p w:rsidR="00EF61FA" w:rsidRPr="00EF61FA" w:rsidRDefault="00EF61FA" w:rsidP="00EF61FA">
            <w:pPr>
              <w:keepNext/>
              <w:spacing w:after="0" w:line="240" w:lineRule="auto"/>
              <w:jc w:val="center"/>
              <w:rPr>
                <w:rFonts w:ascii="Times New Roman" w:eastAsia="Times New Roman" w:hAnsi="Times New Roman" w:cs="Times New Roman"/>
              </w:rPr>
            </w:pPr>
          </w:p>
          <w:p w:rsidR="00EF61FA" w:rsidRPr="00EF61FA" w:rsidRDefault="00EF61FA" w:rsidP="00EF61FA">
            <w:pPr>
              <w:jc w:val="center"/>
              <w:rPr>
                <w:rFonts w:ascii="Times New Roman" w:eastAsia="Times New Roman" w:hAnsi="Times New Roman" w:cs="Times New Roman"/>
              </w:rPr>
            </w:pPr>
          </w:p>
        </w:tc>
        <w:tc>
          <w:tcPr>
            <w:tcW w:w="850" w:type="dxa"/>
            <w:vAlign w:val="center"/>
          </w:tcPr>
          <w:p w:rsidR="00EF61FA" w:rsidRPr="00EF61FA" w:rsidRDefault="00EF61FA" w:rsidP="00EF61FA">
            <w:pPr>
              <w:keepNext/>
              <w:spacing w:after="0" w:line="240" w:lineRule="auto"/>
              <w:jc w:val="center"/>
              <w:rPr>
                <w:rFonts w:ascii="Times New Roman" w:eastAsia="Times New Roman" w:hAnsi="Times New Roman" w:cs="Times New Roman"/>
              </w:rPr>
            </w:pPr>
            <w:r w:rsidRPr="00EF61FA">
              <w:rPr>
                <w:rFonts w:ascii="Times New Roman" w:eastAsia="Times New Roman" w:hAnsi="Times New Roman" w:cs="Times New Roman"/>
              </w:rPr>
              <w:t>12</w:t>
            </w:r>
          </w:p>
        </w:tc>
        <w:tc>
          <w:tcPr>
            <w:tcW w:w="7195" w:type="dxa"/>
            <w:tcBorders>
              <w:top w:val="single" w:sz="4" w:space="0" w:color="000000"/>
              <w:left w:val="single" w:sz="4" w:space="0" w:color="000000"/>
              <w:bottom w:val="single" w:sz="4" w:space="0" w:color="000000"/>
              <w:right w:val="single" w:sz="4" w:space="0" w:color="000000"/>
            </w:tcBorders>
          </w:tcPr>
          <w:p w:rsidR="00EF61FA" w:rsidRPr="00EF61FA" w:rsidRDefault="00EF61FA" w:rsidP="00EF61FA">
            <w:pPr>
              <w:spacing w:after="0"/>
              <w:rPr>
                <w:rFonts w:ascii="Times New Roman" w:eastAsia="Calibri" w:hAnsi="Times New Roman" w:cs="Times New Roman"/>
              </w:rPr>
            </w:pPr>
            <w:r w:rsidRPr="00EF61FA">
              <w:rPr>
                <w:rFonts w:ascii="Times New Roman" w:eastAsia="Times New Roman" w:hAnsi="Times New Roman" w:cs="Times New Roman"/>
                <w:lang w:eastAsia="ru-RU"/>
              </w:rPr>
              <w:t xml:space="preserve">Катетер </w:t>
            </w:r>
            <w:proofErr w:type="spellStart"/>
            <w:r w:rsidRPr="00EF61FA">
              <w:rPr>
                <w:rFonts w:ascii="Times New Roman" w:eastAsia="Times New Roman" w:hAnsi="Times New Roman" w:cs="Times New Roman"/>
                <w:lang w:eastAsia="ru-RU"/>
              </w:rPr>
              <w:t>нефростомический</w:t>
            </w:r>
            <w:proofErr w:type="spellEnd"/>
            <w:r w:rsidRPr="00EF61FA">
              <w:rPr>
                <w:rFonts w:ascii="Times New Roman" w:eastAsia="Times New Roman" w:hAnsi="Times New Roman" w:cs="Times New Roman"/>
                <w:lang w:eastAsia="ru-RU"/>
              </w:rPr>
              <w:t xml:space="preserve"> </w:t>
            </w:r>
            <w:proofErr w:type="spellStart"/>
            <w:r w:rsidRPr="00EF61FA">
              <w:rPr>
                <w:rFonts w:ascii="Times New Roman" w:eastAsia="Times New Roman" w:hAnsi="Times New Roman" w:cs="Times New Roman"/>
                <w:lang w:eastAsia="ru-RU"/>
              </w:rPr>
              <w:t>балонный</w:t>
            </w:r>
            <w:proofErr w:type="spellEnd"/>
            <w:r w:rsidRPr="00EF61FA">
              <w:rPr>
                <w:rFonts w:ascii="Times New Roman" w:eastAsia="Times New Roman" w:hAnsi="Times New Roman" w:cs="Times New Roman"/>
                <w:lang w:eastAsia="ru-RU"/>
              </w:rPr>
              <w:t xml:space="preserve"> с мочеточниковым дренажом, 100% силикон</w:t>
            </w:r>
            <w:r w:rsidRPr="00EF61FA">
              <w:rPr>
                <w:rFonts w:ascii="Times New Roman" w:eastAsia="Times New Roman" w:hAnsi="Times New Roman" w:cs="Times New Roman"/>
                <w:lang w:eastAsia="ru-RU"/>
              </w:rPr>
              <w:br/>
              <w:t>Кол-во в упаковке: 1</w:t>
            </w:r>
            <w:r w:rsidRPr="00EF61FA">
              <w:rPr>
                <w:rFonts w:ascii="Times New Roman" w:eastAsia="Times New Roman" w:hAnsi="Times New Roman" w:cs="Times New Roman"/>
                <w:lang w:eastAsia="ru-RU"/>
              </w:rPr>
              <w:br/>
            </w:r>
            <w:r w:rsidR="00DB633C">
              <w:t xml:space="preserve"> </w:t>
            </w:r>
            <w:r w:rsidR="00DB633C" w:rsidRPr="00DB633C">
              <w:rPr>
                <w:rFonts w:ascii="Times New Roman" w:eastAsia="Times New Roman" w:hAnsi="Times New Roman" w:cs="Times New Roman"/>
                <w:lang w:eastAsia="ru-RU"/>
              </w:rPr>
              <w:t xml:space="preserve">Катетер </w:t>
            </w:r>
            <w:proofErr w:type="spellStart"/>
            <w:r w:rsidR="00DB633C" w:rsidRPr="00DB633C">
              <w:rPr>
                <w:rFonts w:ascii="Times New Roman" w:eastAsia="Times New Roman" w:hAnsi="Times New Roman" w:cs="Times New Roman"/>
                <w:lang w:eastAsia="ru-RU"/>
              </w:rPr>
              <w:t>нефростомический</w:t>
            </w:r>
            <w:proofErr w:type="spellEnd"/>
            <w:r w:rsidR="00DB633C" w:rsidRPr="00DB633C">
              <w:rPr>
                <w:rFonts w:ascii="Times New Roman" w:eastAsia="Times New Roman" w:hAnsi="Times New Roman" w:cs="Times New Roman"/>
                <w:lang w:eastAsia="ru-RU"/>
              </w:rPr>
              <w:t xml:space="preserve"> баллонный (для удержания катетера в почке) из Катетер </w:t>
            </w:r>
            <w:proofErr w:type="spellStart"/>
            <w:r w:rsidR="00DB633C" w:rsidRPr="00DB633C">
              <w:rPr>
                <w:rFonts w:ascii="Times New Roman" w:eastAsia="Times New Roman" w:hAnsi="Times New Roman" w:cs="Times New Roman"/>
                <w:lang w:eastAsia="ru-RU"/>
              </w:rPr>
              <w:t>нефростомический</w:t>
            </w:r>
            <w:proofErr w:type="spellEnd"/>
            <w:r w:rsidR="00DB633C" w:rsidRPr="00DB633C">
              <w:rPr>
                <w:rFonts w:ascii="Times New Roman" w:eastAsia="Times New Roman" w:hAnsi="Times New Roman" w:cs="Times New Roman"/>
                <w:lang w:eastAsia="ru-RU"/>
              </w:rPr>
              <w:t xml:space="preserve">, </w:t>
            </w:r>
            <w:proofErr w:type="spellStart"/>
            <w:r w:rsidR="00DB633C" w:rsidRPr="00DB633C">
              <w:rPr>
                <w:rFonts w:ascii="Times New Roman" w:eastAsia="Times New Roman" w:hAnsi="Times New Roman" w:cs="Times New Roman"/>
                <w:lang w:eastAsia="ru-RU"/>
              </w:rPr>
              <w:t>балонный</w:t>
            </w:r>
            <w:proofErr w:type="spellEnd"/>
            <w:r w:rsidR="00DB633C" w:rsidRPr="00DB633C">
              <w:rPr>
                <w:rFonts w:ascii="Times New Roman" w:eastAsia="Times New Roman" w:hAnsi="Times New Roman" w:cs="Times New Roman"/>
                <w:lang w:eastAsia="ru-RU"/>
              </w:rPr>
              <w:t xml:space="preserve">, с отсоединяемой воронкой. Изготовлен из прозрачного силикона. </w:t>
            </w:r>
            <w:proofErr w:type="spellStart"/>
            <w:r w:rsidR="00DB633C" w:rsidRPr="00DB633C">
              <w:rPr>
                <w:rFonts w:ascii="Times New Roman" w:eastAsia="Times New Roman" w:hAnsi="Times New Roman" w:cs="Times New Roman"/>
                <w:lang w:eastAsia="ru-RU"/>
              </w:rPr>
              <w:t>Атравматичный</w:t>
            </w:r>
            <w:proofErr w:type="spellEnd"/>
            <w:r w:rsidR="00DB633C" w:rsidRPr="00DB633C">
              <w:rPr>
                <w:rFonts w:ascii="Times New Roman" w:eastAsia="Times New Roman" w:hAnsi="Times New Roman" w:cs="Times New Roman"/>
                <w:lang w:eastAsia="ru-RU"/>
              </w:rPr>
              <w:t xml:space="preserve"> </w:t>
            </w:r>
            <w:proofErr w:type="spellStart"/>
            <w:r w:rsidR="00DB633C" w:rsidRPr="00DB633C">
              <w:rPr>
                <w:rFonts w:ascii="Times New Roman" w:eastAsia="Times New Roman" w:hAnsi="Times New Roman" w:cs="Times New Roman"/>
                <w:lang w:eastAsia="ru-RU"/>
              </w:rPr>
              <w:t>рентгеноконтрастный</w:t>
            </w:r>
            <w:proofErr w:type="spellEnd"/>
            <w:r w:rsidR="00DB633C" w:rsidRPr="00DB633C">
              <w:rPr>
                <w:rFonts w:ascii="Times New Roman" w:eastAsia="Times New Roman" w:hAnsi="Times New Roman" w:cs="Times New Roman"/>
                <w:lang w:eastAsia="ru-RU"/>
              </w:rPr>
              <w:t xml:space="preserve"> цилиндрический наконечник открытого типа. Разметка в сантиметрах по всей длине. 2 боковых дренажных отверстия расположены впереди и 2 - позади баллона. Размер СН 14 по 18 СН. Длина </w:t>
            </w:r>
            <w:proofErr w:type="gramStart"/>
            <w:r w:rsidR="00DB633C" w:rsidRPr="00DB633C">
              <w:rPr>
                <w:rFonts w:ascii="Times New Roman" w:eastAsia="Times New Roman" w:hAnsi="Times New Roman" w:cs="Times New Roman"/>
                <w:lang w:eastAsia="ru-RU"/>
              </w:rPr>
              <w:t>катетера  не</w:t>
            </w:r>
            <w:proofErr w:type="gramEnd"/>
            <w:r w:rsidR="00DB633C" w:rsidRPr="00DB633C">
              <w:rPr>
                <w:rFonts w:ascii="Times New Roman" w:eastAsia="Times New Roman" w:hAnsi="Times New Roman" w:cs="Times New Roman"/>
                <w:lang w:eastAsia="ru-RU"/>
              </w:rPr>
              <w:t xml:space="preserve"> менее 450 мм. Объём баллона не более 3 мл. Клапан для шприцев </w:t>
            </w:r>
            <w:proofErr w:type="spellStart"/>
            <w:r w:rsidR="00DB633C" w:rsidRPr="00DB633C">
              <w:rPr>
                <w:rFonts w:ascii="Times New Roman" w:eastAsia="Times New Roman" w:hAnsi="Times New Roman" w:cs="Times New Roman"/>
                <w:lang w:eastAsia="ru-RU"/>
              </w:rPr>
              <w:t>Luer</w:t>
            </w:r>
            <w:proofErr w:type="spellEnd"/>
            <w:r w:rsidR="00DB633C" w:rsidRPr="00DB633C">
              <w:rPr>
                <w:rFonts w:ascii="Times New Roman" w:eastAsia="Times New Roman" w:hAnsi="Times New Roman" w:cs="Times New Roman"/>
                <w:lang w:eastAsia="ru-RU"/>
              </w:rPr>
              <w:t xml:space="preserve"> и </w:t>
            </w:r>
            <w:proofErr w:type="spellStart"/>
            <w:r w:rsidR="00DB633C" w:rsidRPr="00DB633C">
              <w:rPr>
                <w:rFonts w:ascii="Times New Roman" w:eastAsia="Times New Roman" w:hAnsi="Times New Roman" w:cs="Times New Roman"/>
                <w:lang w:eastAsia="ru-RU"/>
              </w:rPr>
              <w:t>Luer-Lock</w:t>
            </w:r>
            <w:proofErr w:type="spellEnd"/>
            <w:r w:rsidR="00DB633C" w:rsidRPr="00DB633C">
              <w:rPr>
                <w:rFonts w:ascii="Times New Roman" w:eastAsia="Times New Roman" w:hAnsi="Times New Roman" w:cs="Times New Roman"/>
                <w:lang w:eastAsia="ru-RU"/>
              </w:rPr>
              <w:t>. Цветовой код размера. Указание на воронке для мочеприёмника размера и рекомендуемого объема баллона. Не содержит латекса. Стерильная индивидуальная упаковка.</w:t>
            </w:r>
          </w:p>
        </w:tc>
      </w:tr>
      <w:tr w:rsidR="00EF61FA" w:rsidRPr="00EF61FA" w:rsidTr="00F8229C">
        <w:trPr>
          <w:cantSplit/>
          <w:trHeight w:val="4338"/>
        </w:trPr>
        <w:tc>
          <w:tcPr>
            <w:tcW w:w="2445" w:type="dxa"/>
            <w:vAlign w:val="center"/>
          </w:tcPr>
          <w:p w:rsidR="00EF61FA" w:rsidRPr="00EF61FA" w:rsidRDefault="00EF61FA" w:rsidP="00EF61FA">
            <w:pPr>
              <w:keepNext/>
              <w:spacing w:after="0" w:line="240" w:lineRule="auto"/>
              <w:jc w:val="center"/>
              <w:rPr>
                <w:rFonts w:ascii="Times New Roman" w:eastAsia="Times New Roman" w:hAnsi="Times New Roman" w:cs="Times New Roman"/>
              </w:rPr>
            </w:pPr>
            <w:r w:rsidRPr="00EF61FA">
              <w:rPr>
                <w:rFonts w:ascii="Times New Roman" w:eastAsia="Times New Roman" w:hAnsi="Times New Roman" w:cs="Times New Roman"/>
              </w:rPr>
              <w:t xml:space="preserve">21-01-26 Катетер мочеточниковый для </w:t>
            </w:r>
            <w:proofErr w:type="spellStart"/>
            <w:r w:rsidRPr="00EF61FA">
              <w:rPr>
                <w:rFonts w:ascii="Times New Roman" w:eastAsia="Times New Roman" w:hAnsi="Times New Roman" w:cs="Times New Roman"/>
              </w:rPr>
              <w:t>уретерокутанеостомы</w:t>
            </w:r>
            <w:proofErr w:type="spellEnd"/>
            <w:r w:rsidRPr="00EF61FA">
              <w:rPr>
                <w:rFonts w:ascii="Times New Roman" w:eastAsia="Times New Roman" w:hAnsi="Times New Roman" w:cs="Times New Roman"/>
              </w:rPr>
              <w:t xml:space="preserve"> </w:t>
            </w:r>
          </w:p>
        </w:tc>
        <w:tc>
          <w:tcPr>
            <w:tcW w:w="850" w:type="dxa"/>
            <w:vAlign w:val="center"/>
          </w:tcPr>
          <w:p w:rsidR="00EF61FA" w:rsidRPr="00EF61FA" w:rsidRDefault="00EF61FA" w:rsidP="00EF61FA">
            <w:pPr>
              <w:keepNext/>
              <w:spacing w:after="0" w:line="240" w:lineRule="auto"/>
              <w:jc w:val="center"/>
              <w:rPr>
                <w:rFonts w:ascii="Times New Roman" w:eastAsia="Times New Roman" w:hAnsi="Times New Roman" w:cs="Times New Roman"/>
              </w:rPr>
            </w:pPr>
            <w:r w:rsidRPr="00EF61FA">
              <w:rPr>
                <w:rFonts w:ascii="Times New Roman" w:eastAsia="Times New Roman" w:hAnsi="Times New Roman" w:cs="Times New Roman"/>
              </w:rPr>
              <w:t>8</w:t>
            </w:r>
          </w:p>
        </w:tc>
        <w:tc>
          <w:tcPr>
            <w:tcW w:w="7195" w:type="dxa"/>
            <w:tcBorders>
              <w:top w:val="single" w:sz="4" w:space="0" w:color="000000"/>
              <w:left w:val="single" w:sz="4" w:space="0" w:color="000000"/>
              <w:bottom w:val="single" w:sz="4" w:space="0" w:color="000000"/>
              <w:right w:val="single" w:sz="4" w:space="0" w:color="000000"/>
            </w:tcBorders>
          </w:tcPr>
          <w:p w:rsidR="00EF61FA" w:rsidRPr="00EF61FA" w:rsidRDefault="00DB633C" w:rsidP="00AE5EC8">
            <w:pPr>
              <w:keepNext/>
              <w:autoSpaceDE w:val="0"/>
              <w:autoSpaceDN w:val="0"/>
              <w:spacing w:after="0" w:line="240" w:lineRule="auto"/>
              <w:ind w:right="34"/>
              <w:rPr>
                <w:rFonts w:ascii="Times New Roman" w:eastAsia="Calibri" w:hAnsi="Times New Roman" w:cs="Times New Roman"/>
                <w:lang w:eastAsia="ru-RU"/>
              </w:rPr>
            </w:pPr>
            <w:proofErr w:type="spellStart"/>
            <w:r w:rsidRPr="00DB633C">
              <w:rPr>
                <w:rFonts w:ascii="Times New Roman" w:eastAsia="Calibri" w:hAnsi="Times New Roman" w:cs="Times New Roman"/>
                <w:lang w:eastAsia="ru-RU"/>
              </w:rPr>
              <w:t>Стент</w:t>
            </w:r>
            <w:proofErr w:type="spellEnd"/>
            <w:r w:rsidRPr="00DB633C">
              <w:rPr>
                <w:rFonts w:ascii="Times New Roman" w:eastAsia="Calibri" w:hAnsi="Times New Roman" w:cs="Times New Roman"/>
                <w:lang w:eastAsia="ru-RU"/>
              </w:rPr>
              <w:t xml:space="preserve"> мочеточниковый </w:t>
            </w:r>
            <w:proofErr w:type="spellStart"/>
            <w:r w:rsidRPr="00DB633C">
              <w:rPr>
                <w:rFonts w:ascii="Times New Roman" w:eastAsia="Calibri" w:hAnsi="Times New Roman" w:cs="Times New Roman"/>
                <w:lang w:eastAsia="ru-RU"/>
              </w:rPr>
              <w:t>однопетлевой</w:t>
            </w:r>
            <w:proofErr w:type="spellEnd"/>
            <w:r w:rsidRPr="00DB633C">
              <w:rPr>
                <w:rFonts w:ascii="Times New Roman" w:eastAsia="Calibri" w:hAnsi="Times New Roman" w:cs="Times New Roman"/>
                <w:lang w:eastAsia="ru-RU"/>
              </w:rPr>
              <w:t xml:space="preserve"> в наборе. Изготовлен из термочувствительного жесткого полиуретана. Полностью </w:t>
            </w:r>
            <w:proofErr w:type="spellStart"/>
            <w:r w:rsidRPr="00DB633C">
              <w:rPr>
                <w:rFonts w:ascii="Times New Roman" w:eastAsia="Calibri" w:hAnsi="Times New Roman" w:cs="Times New Roman"/>
                <w:lang w:eastAsia="ru-RU"/>
              </w:rPr>
              <w:t>рентгеноконтрастен</w:t>
            </w:r>
            <w:proofErr w:type="spellEnd"/>
            <w:r w:rsidRPr="00DB633C">
              <w:rPr>
                <w:rFonts w:ascii="Times New Roman" w:eastAsia="Calibri" w:hAnsi="Times New Roman" w:cs="Times New Roman"/>
                <w:lang w:eastAsia="ru-RU"/>
              </w:rPr>
              <w:t xml:space="preserve">. Имеет 5-сантиметровую разметку. Наконечник открытого типа (для коаксиальной установки). Дренажные отверстия расположены только на почечном завитке </w:t>
            </w:r>
            <w:proofErr w:type="spellStart"/>
            <w:r w:rsidRPr="00DB633C">
              <w:rPr>
                <w:rFonts w:ascii="Times New Roman" w:eastAsia="Calibri" w:hAnsi="Times New Roman" w:cs="Times New Roman"/>
                <w:lang w:eastAsia="ru-RU"/>
              </w:rPr>
              <w:t>стента</w:t>
            </w:r>
            <w:proofErr w:type="spellEnd"/>
            <w:r w:rsidRPr="00DB633C">
              <w:rPr>
                <w:rFonts w:ascii="Times New Roman" w:eastAsia="Calibri" w:hAnsi="Times New Roman" w:cs="Times New Roman"/>
                <w:lang w:eastAsia="ru-RU"/>
              </w:rPr>
              <w:t xml:space="preserve">. Срок имплантации - до 12 месяцев. Размер - 8 </w:t>
            </w:r>
            <w:proofErr w:type="spellStart"/>
            <w:r w:rsidRPr="00DB633C">
              <w:rPr>
                <w:rFonts w:ascii="Times New Roman" w:eastAsia="Calibri" w:hAnsi="Times New Roman" w:cs="Times New Roman"/>
                <w:lang w:eastAsia="ru-RU"/>
              </w:rPr>
              <w:t>Ch</w:t>
            </w:r>
            <w:proofErr w:type="spellEnd"/>
            <w:r w:rsidRPr="00DB633C">
              <w:rPr>
                <w:rFonts w:ascii="Times New Roman" w:eastAsia="Calibri" w:hAnsi="Times New Roman" w:cs="Times New Roman"/>
                <w:lang w:eastAsia="ru-RU"/>
              </w:rPr>
              <w:t xml:space="preserve">., длина прямой части - 90 см. Набор также содержит: адаптер </w:t>
            </w:r>
            <w:proofErr w:type="spellStart"/>
            <w:r w:rsidRPr="00DB633C">
              <w:rPr>
                <w:rFonts w:ascii="Times New Roman" w:eastAsia="Calibri" w:hAnsi="Times New Roman" w:cs="Times New Roman"/>
                <w:lang w:eastAsia="ru-RU"/>
              </w:rPr>
              <w:t>Luer</w:t>
            </w:r>
            <w:proofErr w:type="spellEnd"/>
            <w:r w:rsidRPr="00DB633C">
              <w:rPr>
                <w:rFonts w:ascii="Times New Roman" w:eastAsia="Calibri" w:hAnsi="Times New Roman" w:cs="Times New Roman"/>
                <w:lang w:eastAsia="ru-RU"/>
              </w:rPr>
              <w:t xml:space="preserve"> </w:t>
            </w:r>
            <w:proofErr w:type="spellStart"/>
            <w:r w:rsidRPr="00DB633C">
              <w:rPr>
                <w:rFonts w:ascii="Times New Roman" w:eastAsia="Calibri" w:hAnsi="Times New Roman" w:cs="Times New Roman"/>
                <w:lang w:eastAsia="ru-RU"/>
              </w:rPr>
              <w:t>Lock</w:t>
            </w:r>
            <w:proofErr w:type="spellEnd"/>
            <w:r w:rsidRPr="00DB633C">
              <w:rPr>
                <w:rFonts w:ascii="Times New Roman" w:eastAsia="Calibri" w:hAnsi="Times New Roman" w:cs="Times New Roman"/>
                <w:lang w:eastAsia="ru-RU"/>
              </w:rPr>
              <w:t xml:space="preserve"> для катетера, коннектор для мочеприемника и стальную струну-проводник с ПТФЭ-покрытием диаметром 0,035 дюймов и длиной не менее 150 см. Индивидуальная стерильная упаковка. Для однократного применения.</w:t>
            </w:r>
          </w:p>
        </w:tc>
      </w:tr>
    </w:tbl>
    <w:p w:rsidR="00B416E5" w:rsidRDefault="00B416E5" w:rsidP="0089773D">
      <w:pPr>
        <w:keepNext/>
        <w:spacing w:after="0" w:line="240" w:lineRule="auto"/>
        <w:ind w:firstLine="709"/>
        <w:jc w:val="both"/>
        <w:rPr>
          <w:rFonts w:ascii="Times New Roman" w:eastAsia="Times New Roman" w:hAnsi="Times New Roman" w:cs="Times New Roman"/>
          <w:sz w:val="24"/>
          <w:szCs w:val="24"/>
        </w:rPr>
      </w:pPr>
    </w:p>
    <w:p w:rsidR="00EF61FA" w:rsidRDefault="00EF61FA" w:rsidP="0089773D">
      <w:pPr>
        <w:keepNext/>
        <w:spacing w:after="0" w:line="240" w:lineRule="auto"/>
        <w:ind w:firstLine="709"/>
        <w:jc w:val="both"/>
        <w:rPr>
          <w:rFonts w:ascii="Times New Roman" w:eastAsia="Times New Roman" w:hAnsi="Times New Roman" w:cs="Times New Roman"/>
          <w:sz w:val="24"/>
          <w:szCs w:val="24"/>
        </w:rPr>
      </w:pPr>
    </w:p>
    <w:sectPr w:rsidR="00EF61FA" w:rsidSect="00CE5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18"/>
    <w:rsid w:val="000A5470"/>
    <w:rsid w:val="0011706F"/>
    <w:rsid w:val="00174887"/>
    <w:rsid w:val="001D62FA"/>
    <w:rsid w:val="0028710E"/>
    <w:rsid w:val="0029301C"/>
    <w:rsid w:val="00532BD1"/>
    <w:rsid w:val="005C568D"/>
    <w:rsid w:val="005F2D4A"/>
    <w:rsid w:val="00600002"/>
    <w:rsid w:val="006B4339"/>
    <w:rsid w:val="00710E52"/>
    <w:rsid w:val="007B0D16"/>
    <w:rsid w:val="00801A70"/>
    <w:rsid w:val="0089773D"/>
    <w:rsid w:val="00927620"/>
    <w:rsid w:val="00940580"/>
    <w:rsid w:val="00A31888"/>
    <w:rsid w:val="00AE5EC8"/>
    <w:rsid w:val="00B416E5"/>
    <w:rsid w:val="00BA2660"/>
    <w:rsid w:val="00C17A62"/>
    <w:rsid w:val="00C376FB"/>
    <w:rsid w:val="00C71EFB"/>
    <w:rsid w:val="00C943FA"/>
    <w:rsid w:val="00CE5E00"/>
    <w:rsid w:val="00D216E6"/>
    <w:rsid w:val="00D85F44"/>
    <w:rsid w:val="00DB633C"/>
    <w:rsid w:val="00E77520"/>
    <w:rsid w:val="00ED0018"/>
    <w:rsid w:val="00EF61FA"/>
    <w:rsid w:val="00F733E7"/>
    <w:rsid w:val="00FC4EC6"/>
    <w:rsid w:val="00FD4F8C"/>
    <w:rsid w:val="00FE5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4790D-6692-44FA-82FE-D074CD03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7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6E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216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77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BB0CB-8DE4-49CA-986F-7399A3A3E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1580</Words>
  <Characters>9006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Наумова Ольга Сергеевна</dc:creator>
  <cp:keywords/>
  <dc:description/>
  <cp:lastModifiedBy>Арнаутова Оксана Вадимовна</cp:lastModifiedBy>
  <cp:revision>2</cp:revision>
  <cp:lastPrinted>2023-02-07T12:48:00Z</cp:lastPrinted>
  <dcterms:created xsi:type="dcterms:W3CDTF">2024-01-16T08:52:00Z</dcterms:created>
  <dcterms:modified xsi:type="dcterms:W3CDTF">2024-01-16T08:52:00Z</dcterms:modified>
</cp:coreProperties>
</file>