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43C95" w14:textId="77777777" w:rsidR="00672857" w:rsidRDefault="00672857" w:rsidP="005909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93A1000" w14:textId="37F43C9E" w:rsidR="00AE1A3C" w:rsidRPr="00D937D4" w:rsidRDefault="006F47CA" w:rsidP="00AE1A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37D4">
        <w:rPr>
          <w:rFonts w:ascii="Times New Roman" w:hAnsi="Times New Roman" w:cs="Times New Roman"/>
          <w:sz w:val="26"/>
          <w:szCs w:val="26"/>
        </w:rPr>
        <w:t>_________________</w:t>
      </w:r>
      <w:r w:rsidR="00AE1A3C" w:rsidRPr="00D937D4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14:paraId="2F845CDD" w14:textId="77777777" w:rsidR="00616BEE" w:rsidRPr="00D937D4" w:rsidRDefault="00616BEE" w:rsidP="00B73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37D4">
        <w:rPr>
          <w:rFonts w:ascii="Times New Roman" w:hAnsi="Times New Roman" w:cs="Times New Roman"/>
          <w:sz w:val="26"/>
          <w:szCs w:val="26"/>
        </w:rPr>
        <w:t>Заместитель управляющего отделением</w:t>
      </w:r>
    </w:p>
    <w:p w14:paraId="1329662F" w14:textId="4C2F5F5D" w:rsidR="00A04A2E" w:rsidRPr="00D937D4" w:rsidRDefault="00B733D0" w:rsidP="00A04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7D4">
        <w:rPr>
          <w:rFonts w:ascii="Times New Roman" w:hAnsi="Times New Roman" w:cs="Times New Roman"/>
          <w:sz w:val="24"/>
          <w:szCs w:val="24"/>
        </w:rPr>
        <w:t xml:space="preserve">А.В. Фугаев </w:t>
      </w:r>
    </w:p>
    <w:p w14:paraId="500B731B" w14:textId="77777777" w:rsidR="003005D3" w:rsidRPr="00D937D4" w:rsidRDefault="003005D3" w:rsidP="00300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7D4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0E0E1841" w14:textId="0822D73A" w:rsidR="003005D3" w:rsidRPr="00D937D4" w:rsidRDefault="00C65007" w:rsidP="00C65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7D4">
        <w:rPr>
          <w:rFonts w:ascii="Times New Roman" w:hAnsi="Times New Roman" w:cs="Times New Roman"/>
          <w:kern w:val="2"/>
          <w:sz w:val="24"/>
          <w:szCs w:val="24"/>
          <w:lang w:eastAsia="ar-SA"/>
        </w:rPr>
        <w:t>на поставку технических средств реа</w:t>
      </w:r>
      <w:r w:rsidR="002A639D" w:rsidRPr="00D937D4">
        <w:rPr>
          <w:rFonts w:ascii="Times New Roman" w:hAnsi="Times New Roman" w:cs="Times New Roman"/>
          <w:kern w:val="2"/>
          <w:sz w:val="24"/>
          <w:szCs w:val="24"/>
          <w:lang w:eastAsia="ar-SA"/>
        </w:rPr>
        <w:t>билитации (сигнализаторов звука</w:t>
      </w:r>
      <w:r w:rsidRPr="00D937D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цифровых</w:t>
      </w:r>
      <w:r w:rsidR="002A639D" w:rsidRPr="00D937D4">
        <w:rPr>
          <w:rFonts w:ascii="Times New Roman" w:hAnsi="Times New Roman" w:cs="Times New Roman"/>
          <w:kern w:val="2"/>
          <w:sz w:val="24"/>
          <w:szCs w:val="24"/>
          <w:lang w:eastAsia="ar-SA"/>
        </w:rPr>
        <w:t>)</w:t>
      </w:r>
      <w:r w:rsidRPr="00D937D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в 2024 году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701"/>
        <w:gridCol w:w="9639"/>
        <w:gridCol w:w="1134"/>
        <w:gridCol w:w="543"/>
        <w:gridCol w:w="1299"/>
      </w:tblGrid>
      <w:tr w:rsidR="00D0608F" w:rsidRPr="00D937D4" w14:paraId="30007016" w14:textId="77777777" w:rsidTr="00AF7719">
        <w:trPr>
          <w:trHeight w:val="1064"/>
        </w:trPr>
        <w:tc>
          <w:tcPr>
            <w:tcW w:w="481" w:type="dxa"/>
          </w:tcPr>
          <w:p w14:paraId="1FF8127B" w14:textId="77777777" w:rsidR="00D0608F" w:rsidRPr="00D937D4" w:rsidRDefault="00D0608F" w:rsidP="00AF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AE9C14B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7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37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14:paraId="44A90E1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248EA33C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изделия и номер вида по Классификации ТСР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F18F996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134" w:type="dxa"/>
            <w:shd w:val="clear" w:color="auto" w:fill="auto"/>
          </w:tcPr>
          <w:p w14:paraId="4C2B993A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3" w:type="dxa"/>
            <w:shd w:val="clear" w:color="auto" w:fill="auto"/>
          </w:tcPr>
          <w:p w14:paraId="3FA22694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99" w:type="dxa"/>
            <w:shd w:val="clear" w:color="auto" w:fill="auto"/>
          </w:tcPr>
          <w:p w14:paraId="4AAED3CE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Наименование страны происхождения товара**</w:t>
            </w:r>
          </w:p>
        </w:tc>
      </w:tr>
      <w:tr w:rsidR="00D0608F" w:rsidRPr="00D937D4" w14:paraId="296757C2" w14:textId="77777777" w:rsidTr="00AF7719">
        <w:trPr>
          <w:trHeight w:val="246"/>
        </w:trPr>
        <w:tc>
          <w:tcPr>
            <w:tcW w:w="481" w:type="dxa"/>
          </w:tcPr>
          <w:p w14:paraId="1BD8C533" w14:textId="77777777" w:rsidR="00D0608F" w:rsidRPr="00D937D4" w:rsidRDefault="00D0608F" w:rsidP="00AF7719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611FAC2" w14:textId="77777777" w:rsidR="00D0608F" w:rsidRPr="00D937D4" w:rsidRDefault="00D0608F" w:rsidP="00AF7719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ACDDE62" w14:textId="77777777" w:rsidR="00D0608F" w:rsidRPr="00D937D4" w:rsidRDefault="00D0608F" w:rsidP="00AF7719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6D943BF" w14:textId="77777777" w:rsidR="00D0608F" w:rsidRPr="00D937D4" w:rsidRDefault="00D0608F" w:rsidP="00AF7719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  <w:shd w:val="clear" w:color="auto" w:fill="auto"/>
          </w:tcPr>
          <w:p w14:paraId="7808D0AC" w14:textId="77777777" w:rsidR="00D0608F" w:rsidRPr="00D937D4" w:rsidRDefault="00D0608F" w:rsidP="00AF7719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14:paraId="053A51F8" w14:textId="77777777" w:rsidR="00D0608F" w:rsidRPr="00D937D4" w:rsidRDefault="00D0608F" w:rsidP="00AF7719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608F" w:rsidRPr="00D937D4" w14:paraId="721EBFF4" w14:textId="77777777" w:rsidTr="00AF7719">
        <w:trPr>
          <w:trHeight w:val="1064"/>
        </w:trPr>
        <w:tc>
          <w:tcPr>
            <w:tcW w:w="481" w:type="dxa"/>
          </w:tcPr>
          <w:p w14:paraId="7C9E7DF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52B043" w14:textId="77777777" w:rsidR="00D0608F" w:rsidRPr="00D937D4" w:rsidRDefault="00D0608F" w:rsidP="00AF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7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16.01.01 Сигнализатор звука цифровой со световой индикацией</w:t>
            </w:r>
          </w:p>
          <w:p w14:paraId="6A40E436" w14:textId="77777777" w:rsidR="00D0608F" w:rsidRPr="00D937D4" w:rsidRDefault="00D0608F" w:rsidP="00AF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567FDEB5" w14:textId="77777777" w:rsidR="00D0608F" w:rsidRPr="00D937D4" w:rsidRDefault="00D0608F" w:rsidP="00AF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28F9F99" w14:textId="77777777" w:rsidR="00D0608F" w:rsidRPr="00D937D4" w:rsidRDefault="00D0608F" w:rsidP="00AF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5AEA5BE4" w14:textId="77777777" w:rsidR="00D0608F" w:rsidRPr="00D937D4" w:rsidRDefault="00D0608F" w:rsidP="00AF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937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КТРУ</w:t>
            </w:r>
          </w:p>
          <w:p w14:paraId="6BD4133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i/>
                <w:sz w:val="20"/>
                <w:szCs w:val="20"/>
              </w:rPr>
              <w:t xml:space="preserve">27.90.20.120-00000001 - Сигнализатор звука цифровой </w:t>
            </w:r>
            <w:proofErr w:type="gramStart"/>
            <w:r w:rsidRPr="00D937D4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D937D4">
              <w:rPr>
                <w:rFonts w:ascii="Times New Roman" w:hAnsi="Times New Roman"/>
                <w:i/>
                <w:sz w:val="20"/>
                <w:szCs w:val="20"/>
              </w:rPr>
              <w:t xml:space="preserve"> световой индикацией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1F2309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Сигнализатор    звука    цифровой    </w:t>
            </w:r>
            <w:proofErr w:type="gramStart"/>
            <w:r w:rsidRPr="00D937D4">
              <w:rPr>
                <w:rFonts w:ascii="Times New Roman" w:hAnsi="Times New Roman"/>
                <w:sz w:val="24"/>
                <w:szCs w:val="24"/>
              </w:rPr>
              <w:t>со    световой     индикацией для людей с нарушением слуха предназначен для информирования пользователей о наличии</w:t>
            </w:r>
            <w:proofErr w:type="gramEnd"/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звуковых сигналов домофона, дверного звонка и телефонного звонка.</w:t>
            </w:r>
          </w:p>
          <w:p w14:paraId="033E3A2B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Требования к функциональным и техническим характеристикам: </w:t>
            </w:r>
          </w:p>
          <w:p w14:paraId="054A310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сигнализатор звука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>по конструкции беспроводной;</w:t>
            </w:r>
          </w:p>
          <w:p w14:paraId="0A47B63C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радиус устойчивого приема сигнала в условиях прямой видимости не менее 30 м;</w:t>
            </w:r>
          </w:p>
          <w:p w14:paraId="7C26DA5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рабочая частота: 433,92 МГц +/-0,2 %;</w:t>
            </w:r>
          </w:p>
          <w:p w14:paraId="799392F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конструкция сигнализатора обеспечивает пользователю удобство и простоту обращения, самостоятельную установку при подготовке и во время эксплуатации.</w:t>
            </w:r>
          </w:p>
          <w:p w14:paraId="2D7A6381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B4807E1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Настольный приемник со световой индикацией:</w:t>
            </w:r>
          </w:p>
          <w:p w14:paraId="25632F8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служит для оповещения пользователя о наличие бытовых сигналов:</w:t>
            </w:r>
          </w:p>
          <w:p w14:paraId="69236AB7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дверного звонка;</w:t>
            </w:r>
          </w:p>
          <w:p w14:paraId="0EC1E76B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домашнего стационарного телефона; </w:t>
            </w:r>
          </w:p>
          <w:p w14:paraId="3FD7ADCA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сотового телефона (смартфона);</w:t>
            </w:r>
          </w:p>
          <w:p w14:paraId="503307E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 домофона.</w:t>
            </w:r>
          </w:p>
          <w:p w14:paraId="50C2395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Настольный    световой   приемник  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 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  возможность устанавливаться в удобном для наблюдения месте (прикроватная тумба, стол, стена и т.д.). Настольный приемник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дисплей. </w:t>
            </w:r>
          </w:p>
          <w:p w14:paraId="461EF9C7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Приемник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возможность установки на дверную и горизонтальную поверхность.</w:t>
            </w:r>
          </w:p>
          <w:p w14:paraId="2D61171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lastRenderedPageBreak/>
              <w:t>Настольный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>приемник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 xml:space="preserve">должен 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>оповещать пользователя о произошедших бытовых событиях с помощью:</w:t>
            </w:r>
          </w:p>
          <w:p w14:paraId="00BFB85B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световой индикации; </w:t>
            </w:r>
          </w:p>
          <w:p w14:paraId="56103D3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звуковой индикации;</w:t>
            </w:r>
          </w:p>
          <w:p w14:paraId="4809761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в текстовом виде (за счет текста на русском языке).</w:t>
            </w:r>
          </w:p>
          <w:p w14:paraId="2E04597A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Настольный приемник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7E9603A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кнопку включения и выключения; </w:t>
            </w:r>
          </w:p>
          <w:p w14:paraId="4F1D9924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меню;</w:t>
            </w:r>
          </w:p>
          <w:p w14:paraId="3D88CE86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будильник;</w:t>
            </w:r>
          </w:p>
          <w:p w14:paraId="4467B95B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14:paraId="5A3EA74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возможность     одновременно в световом, звуковом и текстовом виде (за счет текста на русском языке) информировать пользователя о происходящем событии;</w:t>
            </w:r>
          </w:p>
          <w:p w14:paraId="30A3689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регулировку уровня громкости и мелодии звуковых сигналов;</w:t>
            </w:r>
          </w:p>
          <w:p w14:paraId="07F04BFD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регулировку цвета звуковых сигналов, в целях подбора оптимальной конфигурации под каждый вид события;</w:t>
            </w:r>
          </w:p>
          <w:p w14:paraId="289FE84D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возможность ситуационного включения и отключения видов индикации (световой и звуковой);</w:t>
            </w:r>
          </w:p>
          <w:p w14:paraId="199F9F14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возможность проводного подключения специального внешнего вибрационного устройства, предназначенного для использования его в качестве выносного будильника или сигнализатора во время сна, отдыха и пр.</w:t>
            </w:r>
          </w:p>
          <w:p w14:paraId="1BA6723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Питание приемника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должно быть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от аккумулятора.</w:t>
            </w:r>
          </w:p>
          <w:p w14:paraId="5B78B1C6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На приемнике 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должна быть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 xml:space="preserve"> индикация уровня заряда аккумулятора.</w:t>
            </w:r>
          </w:p>
          <w:p w14:paraId="4048D431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Время автономной работы на настольном приемнике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должно быть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не менее 3-х суток.</w:t>
            </w:r>
          </w:p>
          <w:p w14:paraId="45013EC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5BD2567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Универсальный передатчик:</w:t>
            </w:r>
          </w:p>
          <w:p w14:paraId="2F4C354D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служит для передачи информации о входящем сигнале домофона и телефона на настольный световой приемник. Передатчик универсальный имеет   возможность   подключаться   к линии   домофона и телефона. Передатчик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подключаться проводным способом к источнику сигнала с помощью модульных разъемов и клемм. Передатчик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возможность фиксировать бытовые события, происходящие в доме с помощью встроенного микрофона.</w:t>
            </w:r>
          </w:p>
          <w:p w14:paraId="19A5A08B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Передатчик универсальный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20CB89C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световую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>индикацию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>для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>подтверждения активации устройства и передачи данных на приемник;</w:t>
            </w:r>
          </w:p>
          <w:p w14:paraId="3D12F06B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микрофон с регулятором уровня чувствительности; </w:t>
            </w:r>
          </w:p>
          <w:p w14:paraId="1A9E181C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кнопку включения и выключения микрофона; </w:t>
            </w:r>
          </w:p>
          <w:p w14:paraId="3E0FAF7B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тестовую кнопку.</w:t>
            </w:r>
          </w:p>
          <w:p w14:paraId="7ACBDC3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Питание   передатчика  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 xml:space="preserve">должно 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 осуществляться    от   встроенной батареи.</w:t>
            </w:r>
          </w:p>
          <w:p w14:paraId="79CB542F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0869902E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Передатчик дверного звонка:</w:t>
            </w:r>
          </w:p>
          <w:p w14:paraId="54CCE6FD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служит для передачи информации о входящем сигнале дверного звонка на настольный световой приемник.</w:t>
            </w:r>
          </w:p>
          <w:p w14:paraId="53C64D2D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Передатчик дверного звонка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быть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беспроводным и имеет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возможность подключения к линии дверного звонка проводным способом, заменяя стандартный дверной звонок.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встроенную кнопку активации дверного звонка. Передатчик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светодиодный индикатор активации дверного звонка.</w:t>
            </w:r>
          </w:p>
          <w:p w14:paraId="798BAC4F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Питание передатчика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должно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осуществляться от встроенной батареи.</w:t>
            </w:r>
          </w:p>
          <w:p w14:paraId="7E5E414A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00FBB7FC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Датчик сотового телефона (смартфона):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   служит для передачи информации о входящем сигнале (входящий звонок, сообщение и т.д.) сотового телефона (смартфона) на настольный световой приемник.</w:t>
            </w:r>
          </w:p>
          <w:p w14:paraId="53CDFB03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239256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Комплект поставки сигнализатора </w:t>
            </w:r>
            <w:r w:rsidRPr="00D937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должен</w:t>
            </w: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включать:</w:t>
            </w:r>
          </w:p>
          <w:p w14:paraId="0FB1AFEF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настольный приемник со световой индикацией - 1 шт.;</w:t>
            </w:r>
          </w:p>
          <w:p w14:paraId="2EB70A44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передатчик универсальный - 1 шт.;</w:t>
            </w:r>
          </w:p>
          <w:p w14:paraId="3F118D26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передатчик дверного звонка - 1 шт.;</w:t>
            </w:r>
          </w:p>
          <w:p w14:paraId="1F60B85C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датчик сотового телефона (смартфона) - 1 шт.; </w:t>
            </w:r>
          </w:p>
          <w:p w14:paraId="5C8D54D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клеммы для подключения к линии домофона;</w:t>
            </w:r>
          </w:p>
          <w:p w14:paraId="34FBED5B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переходник для подключения к линии стационарного домашнего телефона;</w:t>
            </w:r>
          </w:p>
          <w:p w14:paraId="3FCD999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держатели, элементы питания, зарядные устройства, необходимые для работы сигнализатора;</w:t>
            </w:r>
          </w:p>
          <w:p w14:paraId="4D8943E4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руководство пользователя на русском языке.</w:t>
            </w:r>
          </w:p>
          <w:p w14:paraId="25FE511B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287A330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маркировке и упаковке сигнализатора:</w:t>
            </w:r>
          </w:p>
          <w:p w14:paraId="7304728D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Товарный знак и (или) наименование предприяти</w:t>
            </w:r>
            <w:proofErr w:type="gramStart"/>
            <w:r w:rsidRPr="00D937D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изготовителя;</w:t>
            </w:r>
          </w:p>
          <w:p w14:paraId="0CAB715A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номер стандарта и (или) ТУ;</w:t>
            </w:r>
          </w:p>
          <w:p w14:paraId="2828535A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порядковый номер сигнализатора;</w:t>
            </w:r>
          </w:p>
          <w:p w14:paraId="2E126C61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отметку о приемке.</w:t>
            </w:r>
          </w:p>
          <w:p w14:paraId="13D4800F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упаковка в индивидуальной (потребительской) таре по ГОСТ 28594-90.</w:t>
            </w:r>
          </w:p>
          <w:p w14:paraId="5A41897A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lastRenderedPageBreak/>
              <w:t>- требования к транспортной таре, упаковке и ее маркировке по ГОСТ 28594-90.</w:t>
            </w:r>
          </w:p>
          <w:p w14:paraId="1F43F8D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Документы: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декларация о соответствии.</w:t>
            </w:r>
          </w:p>
          <w:p w14:paraId="0DAE430D" w14:textId="34F9FE75" w:rsidR="00D0608F" w:rsidRPr="00D937D4" w:rsidRDefault="00D0608F" w:rsidP="000F2E63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Сигнализатор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 xml:space="preserve">должен 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соответствовать требованиям следующих стандартов: ГОСТ </w:t>
            </w:r>
            <w:proofErr w:type="gramStart"/>
            <w:r w:rsidRPr="00D937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937D4">
              <w:rPr>
                <w:rFonts w:ascii="Times New Roman" w:hAnsi="Times New Roman"/>
                <w:sz w:val="24"/>
                <w:szCs w:val="24"/>
              </w:rPr>
              <w:t xml:space="preserve"> 51632-2021(Раздел 4), ГОСТ Р 51264-99, ГОСТ Р ИСО 9999-2019, ГОСТ Р 52084-2003, </w:t>
            </w:r>
            <w:r w:rsidR="00DC6F30" w:rsidRPr="00D937D4">
              <w:rPr>
                <w:rFonts w:ascii="Times New Roman" w:hAnsi="Times New Roman"/>
                <w:sz w:val="24"/>
                <w:szCs w:val="24"/>
              </w:rPr>
              <w:t xml:space="preserve">ГОСТ 15150-69, </w:t>
            </w:r>
            <w:r w:rsidR="00006FAD" w:rsidRPr="00D937D4">
              <w:rPr>
                <w:rFonts w:ascii="Times New Roman" w:hAnsi="Times New Roman"/>
                <w:sz w:val="24"/>
                <w:szCs w:val="24"/>
              </w:rPr>
              <w:t>ГОСТ Р 70185-2022</w:t>
            </w:r>
            <w:r w:rsidR="00DC6F30" w:rsidRPr="00D93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14EEF4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43" w:type="dxa"/>
            <w:shd w:val="clear" w:color="auto" w:fill="auto"/>
          </w:tcPr>
          <w:p w14:paraId="7C3DB740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14:paraId="66AC1140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8F" w:rsidRPr="00D937D4" w14:paraId="341790DB" w14:textId="77777777" w:rsidTr="00AF7719">
        <w:trPr>
          <w:trHeight w:val="2206"/>
        </w:trPr>
        <w:tc>
          <w:tcPr>
            <w:tcW w:w="481" w:type="dxa"/>
          </w:tcPr>
          <w:p w14:paraId="20B6EF93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25119EAA" w14:textId="77777777" w:rsidR="00D0608F" w:rsidRPr="00D937D4" w:rsidRDefault="00D0608F" w:rsidP="00AF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7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16.01.02 Сигнализатор звука цифровой с вибрационной индикацией</w:t>
            </w:r>
          </w:p>
          <w:p w14:paraId="3000A571" w14:textId="77777777" w:rsidR="00D0608F" w:rsidRPr="00D937D4" w:rsidRDefault="00D0608F" w:rsidP="00AF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D7B70B" w14:textId="77777777" w:rsidR="00D0608F" w:rsidRPr="00D937D4" w:rsidRDefault="00D0608F" w:rsidP="00AF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595F66B" w14:textId="77777777" w:rsidR="00D0608F" w:rsidRPr="00D937D4" w:rsidRDefault="00D0608F" w:rsidP="00AF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51B1D0C" w14:textId="77777777" w:rsidR="00D0608F" w:rsidRPr="00D937D4" w:rsidRDefault="00D0608F" w:rsidP="00AF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37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КТРУ</w:t>
            </w:r>
          </w:p>
          <w:p w14:paraId="7C36155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i/>
                <w:sz w:val="20"/>
                <w:szCs w:val="20"/>
              </w:rPr>
              <w:t>27.90.20.120-00000002 - Сигнализатор звука цифровой с вибрационной индикацией</w:t>
            </w:r>
          </w:p>
        </w:tc>
        <w:tc>
          <w:tcPr>
            <w:tcW w:w="9639" w:type="dxa"/>
          </w:tcPr>
          <w:p w14:paraId="41DDD5D1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Сигнализатор звука цифровой </w:t>
            </w:r>
            <w:proofErr w:type="gramStart"/>
            <w:r w:rsidRPr="00D937D4">
              <w:rPr>
                <w:rFonts w:ascii="Times New Roman" w:hAnsi="Times New Roman"/>
                <w:sz w:val="24"/>
                <w:szCs w:val="24"/>
              </w:rPr>
              <w:t>с вибрационной индикацией для людей с нарушением слуха предназначен для информирования пользователей о наличии</w:t>
            </w:r>
            <w:proofErr w:type="gramEnd"/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звуковых сигналов домофона, дверного звонка и телефонного звонка.</w:t>
            </w:r>
          </w:p>
          <w:p w14:paraId="76608EB6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функциональным и техническим характеристикам:</w:t>
            </w:r>
          </w:p>
          <w:p w14:paraId="714FC983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сигнализатор звука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>по конструкции беспроводной;</w:t>
            </w:r>
          </w:p>
          <w:p w14:paraId="1CF287ED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радиус устойчивого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>приема сигнала в условиях прямой видимости не менее 30 м;</w:t>
            </w:r>
          </w:p>
          <w:p w14:paraId="1F5540C7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рабочая частота: 433,92 МГц +/- 0,2 %;</w:t>
            </w:r>
          </w:p>
          <w:p w14:paraId="24A2D62E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конструкция сигнализатора обеспечивает пользователю удобство и простоту обращения, самостоятельную установку при подготовке и во время эксплуатации.</w:t>
            </w:r>
          </w:p>
          <w:p w14:paraId="15FF6BEB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02DBDB9C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Карманный приемник с вибрационной индикацией:</w:t>
            </w:r>
          </w:p>
          <w:p w14:paraId="47849CDA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служит для оповещения пользователя о наличие бытовых сигналов:</w:t>
            </w:r>
          </w:p>
          <w:p w14:paraId="45824558" w14:textId="2AE930FE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-дверного звонка;</w:t>
            </w:r>
          </w:p>
          <w:p w14:paraId="31AB0BE6" w14:textId="341524BE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-домашнего стационарного телефона;</w:t>
            </w:r>
          </w:p>
          <w:p w14:paraId="09F4429C" w14:textId="77FCF8C8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-сотового телефона (смартфона);</w:t>
            </w:r>
          </w:p>
          <w:p w14:paraId="7AAC1C28" w14:textId="598A6E1A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-домофона.</w:t>
            </w:r>
          </w:p>
          <w:p w14:paraId="37C1214B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Карманный    приемник    имеет    компактные    габаритные размеры.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0727105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Карманный приемник имеет клипсу для крепления на пояс.</w:t>
            </w:r>
          </w:p>
          <w:p w14:paraId="00AAA82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Приемник оповещает пользователя о произошедших бытовых событиях с помощью: </w:t>
            </w:r>
          </w:p>
          <w:p w14:paraId="2E00E19E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вибрационной индикации; </w:t>
            </w:r>
          </w:p>
          <w:p w14:paraId="72DC25E4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световой индикации; звуковой индикации;</w:t>
            </w:r>
          </w:p>
          <w:p w14:paraId="02A689B7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в текстовом виде (за счет текста на русском языке).</w:t>
            </w:r>
          </w:p>
          <w:p w14:paraId="49FDE04F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Приемник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9324B3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кнопку включения и выключения; </w:t>
            </w:r>
          </w:p>
          <w:p w14:paraId="46F3A405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меню;</w:t>
            </w:r>
          </w:p>
          <w:p w14:paraId="0BE8281D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будильник;</w:t>
            </w:r>
          </w:p>
          <w:p w14:paraId="6457A145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возможность записи и просмотра </w:t>
            </w:r>
            <w:proofErr w:type="gramStart"/>
            <w:r w:rsidRPr="00D937D4">
              <w:rPr>
                <w:rFonts w:ascii="Times New Roman" w:hAnsi="Times New Roman"/>
                <w:sz w:val="24"/>
                <w:szCs w:val="24"/>
              </w:rPr>
              <w:t>событий</w:t>
            </w:r>
            <w:proofErr w:type="gramEnd"/>
            <w:r w:rsidRPr="00D937D4">
              <w:rPr>
                <w:rFonts w:ascii="Times New Roman" w:hAnsi="Times New Roman"/>
                <w:sz w:val="24"/>
                <w:szCs w:val="24"/>
              </w:rPr>
              <w:t xml:space="preserve"> с указанием времени произошедшего и пропущенного события и описания характера события на русском языке;</w:t>
            </w:r>
          </w:p>
          <w:p w14:paraId="10D2D1E0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возможность     одновременно в световом, звуковом и текстовом виде (за  счет текста  на  </w:t>
            </w:r>
            <w:r w:rsidRPr="00D937D4">
              <w:rPr>
                <w:rFonts w:ascii="Times New Roman" w:hAnsi="Times New Roman"/>
                <w:sz w:val="24"/>
                <w:szCs w:val="24"/>
              </w:rPr>
              <w:lastRenderedPageBreak/>
              <w:t>русском  языке),  а  также в вибрационном виде (за счет вибраций корпуса приемника) информировать пользователя о происходящем событии;</w:t>
            </w:r>
          </w:p>
          <w:p w14:paraId="02CA30E1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регулировку уровня громкости и мелодии звуковых сигналов;</w:t>
            </w:r>
          </w:p>
          <w:p w14:paraId="21C1EB8D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регулировку цвета звуковых сигналов, в целях подбора оптимальной конфигурации под каждый вид события;</w:t>
            </w:r>
          </w:p>
          <w:p w14:paraId="27764277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возможность ситуационного включения и отключения видов индикации (световой, звуковой и вибрационной).</w:t>
            </w:r>
          </w:p>
          <w:p w14:paraId="7EE0893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Питание приемника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должно быть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от аккумулятора.</w:t>
            </w:r>
          </w:p>
          <w:p w14:paraId="06FD402E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На приемнике 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 xml:space="preserve">должна быть 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>индикация уровня заряда аккумулятора.</w:t>
            </w:r>
          </w:p>
          <w:p w14:paraId="3C93CA8D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Время автономной работы на карманном приемнике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должно быть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не менее 3-х суток.</w:t>
            </w:r>
          </w:p>
          <w:p w14:paraId="0CCE52A6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62457275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Универсальный передатчик: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служит для передачи информации о входящем сигнале домофона и телефона на карманный приемник с вибрационной индикацией. Передатчик универсальный имеет возможность подключаться к линии домофона и телефона. Передатчик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подключаться проводным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 xml:space="preserve">способом к источнику сигнала с помощью модульных разъемов и клемм. Передатчик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возможность фиксировать бытовые события, происходящие в доме с помощью встроенного микрофона.</w:t>
            </w:r>
          </w:p>
          <w:p w14:paraId="1D44EFA3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Передатчик универсальный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8AA00BA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световую индикацию для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>подтверждения активации устройства и передачи данных на приемник;</w:t>
            </w:r>
          </w:p>
          <w:p w14:paraId="2CEAC87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микрофон с регулятором уровня чувствительности; </w:t>
            </w:r>
          </w:p>
          <w:p w14:paraId="461988D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кнопку включения и выключения микрофона; </w:t>
            </w:r>
          </w:p>
          <w:p w14:paraId="5CA2C956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тестовую кнопку.</w:t>
            </w:r>
          </w:p>
          <w:p w14:paraId="6C12DB6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Питание   передатчика  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должно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  осуществляться    от   встроенной батареи.</w:t>
            </w:r>
          </w:p>
          <w:p w14:paraId="2A780597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597B3F6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Передатчик дверного звонка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>: служит для передачи информации о входящем сигнале дверного звонка на карманный приемник с вибрационной индикацией.</w:t>
            </w:r>
          </w:p>
          <w:p w14:paraId="683C528B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Передатчик дверного звонка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быть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беспроводным и имеет возможность подключения к линии дверного звонка проводным способом, заменяя стандартный дверной звонок.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встроенную кнопку активации дверного звонка. Передатчик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светодиодный индикатор активации дверного звонка.</w:t>
            </w:r>
          </w:p>
          <w:p w14:paraId="6D378F8F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Питание передатчика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должно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осуществляться от встроенной батареи.</w:t>
            </w:r>
          </w:p>
          <w:p w14:paraId="078B64D4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09A7C08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Датчик сотового телефона (смартфона)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: служит для передачи информации о входящем сигнале сотового (входящий звонок, сообщение и т.д.)   телефона (смартфона) на </w:t>
            </w:r>
            <w:r w:rsidRPr="00D937D4">
              <w:rPr>
                <w:rFonts w:ascii="Times New Roman" w:hAnsi="Times New Roman"/>
                <w:sz w:val="24"/>
                <w:szCs w:val="24"/>
              </w:rPr>
              <w:lastRenderedPageBreak/>
              <w:t>карманный приемник с вибрационной индикацией.</w:t>
            </w:r>
          </w:p>
          <w:p w14:paraId="0390E424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688CF34C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Комплект поставки сигнализатора </w:t>
            </w:r>
            <w:r w:rsidRPr="00D937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должен</w:t>
            </w: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включать: </w:t>
            </w:r>
          </w:p>
          <w:p w14:paraId="025E899F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-карманный приемник с вибрационной индикацией - 1 шт.; </w:t>
            </w:r>
          </w:p>
          <w:p w14:paraId="7FD25886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-передатчик универсальный - 1 шт.;</w:t>
            </w:r>
          </w:p>
          <w:p w14:paraId="439AFCA0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-передатчик дверного звонка - 1 шт.;</w:t>
            </w:r>
          </w:p>
          <w:p w14:paraId="2BDA5EEB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-датчик сотового телефона (смартфона) - 1 шт.; </w:t>
            </w:r>
          </w:p>
          <w:p w14:paraId="73781A36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-клеммы для подключения к линии домофона;</w:t>
            </w:r>
          </w:p>
          <w:p w14:paraId="61927656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-переходник для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>подключения к линии стационарного домашнего телефона;</w:t>
            </w:r>
          </w:p>
          <w:p w14:paraId="4AD2B0A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-держатели, элементы питания, зарядные устройства необходимые для работы сигнализатора;</w:t>
            </w:r>
          </w:p>
          <w:p w14:paraId="0FD0210F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-руководство пользователя на русском языке</w:t>
            </w:r>
          </w:p>
          <w:p w14:paraId="3E90F1E0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599BE56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маркировке и упаковке сигнализатора:</w:t>
            </w:r>
          </w:p>
          <w:p w14:paraId="4CBCA81D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товарный знак и (или) наименование предприяти</w:t>
            </w:r>
            <w:proofErr w:type="gramStart"/>
            <w:r w:rsidRPr="00D937D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изготовителя;</w:t>
            </w:r>
          </w:p>
          <w:p w14:paraId="7C8A387F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номер стандарта и (или) ТУ;</w:t>
            </w:r>
          </w:p>
          <w:p w14:paraId="5DA669C7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порядковый номер сигнализатора;</w:t>
            </w:r>
          </w:p>
          <w:p w14:paraId="5434EB0E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отметку о приемке.</w:t>
            </w:r>
          </w:p>
          <w:p w14:paraId="0D2A6A4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упаковка в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>индивидуальной (потребительской) таре по ГОСТ 28594-90.</w:t>
            </w:r>
          </w:p>
          <w:p w14:paraId="2F3BF8BD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требования к транспортной таре, упаковке и ее маркировке по гост 28594-90.</w:t>
            </w:r>
          </w:p>
          <w:p w14:paraId="2AC2476C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Документы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>: декларация о соответствии.</w:t>
            </w:r>
          </w:p>
          <w:p w14:paraId="7A3ACF20" w14:textId="6497F760" w:rsidR="00D0608F" w:rsidRPr="00D937D4" w:rsidRDefault="00D0608F" w:rsidP="000F2E63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соответствовать требованиям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 xml:space="preserve">следующих стандартов: ГОСТ </w:t>
            </w:r>
            <w:proofErr w:type="gramStart"/>
            <w:r w:rsidRPr="00D937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937D4">
              <w:rPr>
                <w:rFonts w:ascii="Times New Roman" w:hAnsi="Times New Roman"/>
                <w:sz w:val="24"/>
                <w:szCs w:val="24"/>
              </w:rPr>
              <w:t xml:space="preserve"> 51632-2021 (Раздел 4), ГОСТ Р 51264-99,  ГОСТ Р ИСО 9999-2019, ГОСТ Р 52084-2003, ГОСТ 15150-69</w:t>
            </w:r>
            <w:r w:rsidR="00DC6F30" w:rsidRPr="00D937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6FAD" w:rsidRPr="00D937D4">
              <w:rPr>
                <w:rFonts w:ascii="Times New Roman" w:hAnsi="Times New Roman"/>
                <w:sz w:val="24"/>
                <w:szCs w:val="24"/>
              </w:rPr>
              <w:t xml:space="preserve"> ГОСТ Р 70185-2022</w:t>
            </w:r>
            <w:r w:rsidR="00DC6F30" w:rsidRPr="00D93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D28F71C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43" w:type="dxa"/>
            <w:shd w:val="clear" w:color="auto" w:fill="auto"/>
          </w:tcPr>
          <w:p w14:paraId="679CCA0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14:paraId="04FE8A9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8F" w:rsidRPr="00D937D4" w14:paraId="35B56849" w14:textId="77777777" w:rsidTr="00AF7719">
        <w:trPr>
          <w:trHeight w:val="1064"/>
        </w:trPr>
        <w:tc>
          <w:tcPr>
            <w:tcW w:w="481" w:type="dxa"/>
          </w:tcPr>
          <w:p w14:paraId="071CFEC6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14:paraId="7E66A3E7" w14:textId="77777777" w:rsidR="00D0608F" w:rsidRPr="00D937D4" w:rsidRDefault="00D0608F" w:rsidP="00AF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7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16.01.03 Сигнализатор звука цифровой с вибрационной и световой индикацией</w:t>
            </w:r>
          </w:p>
          <w:p w14:paraId="42AADB0A" w14:textId="77777777" w:rsidR="00D0608F" w:rsidRPr="00D937D4" w:rsidRDefault="00D0608F" w:rsidP="00AF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1EDDE" w14:textId="77777777" w:rsidR="00D0608F" w:rsidRPr="00D937D4" w:rsidRDefault="00D0608F" w:rsidP="00AF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F3251" w14:textId="77777777" w:rsidR="00D0608F" w:rsidRPr="00D937D4" w:rsidRDefault="00D0608F" w:rsidP="00AF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37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КТРУ</w:t>
            </w:r>
          </w:p>
          <w:p w14:paraId="17AA310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i/>
                <w:sz w:val="20"/>
                <w:szCs w:val="20"/>
              </w:rPr>
              <w:t xml:space="preserve">27.90.20.120-00000003 - Сигнализатор </w:t>
            </w:r>
            <w:r w:rsidRPr="00D937D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звука цифровой с вибрационной и световой индикацией</w:t>
            </w:r>
          </w:p>
        </w:tc>
        <w:tc>
          <w:tcPr>
            <w:tcW w:w="9639" w:type="dxa"/>
            <w:shd w:val="clear" w:color="auto" w:fill="auto"/>
          </w:tcPr>
          <w:p w14:paraId="7726DCA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lastRenderedPageBreak/>
              <w:t>Сигнализатор звука цифровой с вибрационной и световой индикацией для людей с нарушением слуха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14:paraId="28EB3AEC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6340442D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функциональным и техническим характеристикам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3846763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сигнализатор звука по конструкции беспроводной;</w:t>
            </w:r>
          </w:p>
          <w:p w14:paraId="797F102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радиус устойчивого приема сигнала в условиях прямой видимости не менее 30 м;</w:t>
            </w:r>
          </w:p>
          <w:p w14:paraId="1A9BF4E0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рабочая частота: 433,92 МГц +/- 0,2 %;</w:t>
            </w:r>
          </w:p>
          <w:p w14:paraId="6C0DF224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конструкция сигнализатора обеспечивает пользователю удобство и простоту обращения, самостоятельную установку при подготовке и во время эксплуатации.</w:t>
            </w:r>
          </w:p>
          <w:p w14:paraId="6E0F34D4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586A9CA1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Карманный приемник с вибрационной и световой индикацией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>: служит для оповещения пользователя о наличие бытовых сигналов:</w:t>
            </w:r>
          </w:p>
          <w:p w14:paraId="0D07B0D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дверного звонка;</w:t>
            </w:r>
          </w:p>
          <w:p w14:paraId="7B172414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-домашнего стационарного телефона;</w:t>
            </w:r>
          </w:p>
          <w:p w14:paraId="41D01185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сотового телефона (смартфона);</w:t>
            </w:r>
          </w:p>
          <w:p w14:paraId="663CF7B3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домофона.</w:t>
            </w:r>
          </w:p>
          <w:p w14:paraId="4BF78CCE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Карманный приемник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 xml:space="preserve"> компактные габаритные размеры. Карманный приемник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>клипсу для крепления на пояс.</w:t>
            </w:r>
          </w:p>
          <w:p w14:paraId="72E1A18F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Приемник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оповещать пользователя о произошедших бытовых событиях с помощью:</w:t>
            </w:r>
          </w:p>
          <w:p w14:paraId="54FFEC46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световой индикации; </w:t>
            </w:r>
          </w:p>
          <w:p w14:paraId="7918270C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звуковой индикации; </w:t>
            </w:r>
          </w:p>
          <w:p w14:paraId="2E9EED9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вибрационной индикации;</w:t>
            </w:r>
          </w:p>
          <w:p w14:paraId="220DD256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в текстовом виде (за счет текста на русском языке).</w:t>
            </w:r>
          </w:p>
          <w:p w14:paraId="074AF93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Приемник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247BA3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кнопку включения и выключения; </w:t>
            </w:r>
          </w:p>
          <w:p w14:paraId="74C01796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меню;</w:t>
            </w:r>
          </w:p>
          <w:p w14:paraId="0855D181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будильник;</w:t>
            </w:r>
          </w:p>
          <w:p w14:paraId="5F52E6A7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14:paraId="0A6775A1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возможность одновременно в световом, звуковом и текстовом виде (за счет текста на русском языке), а также в вибрационном виде (за счет вибраций корпуса приемника) информировать пользователя о происходящем событии;</w:t>
            </w:r>
          </w:p>
          <w:p w14:paraId="3E18569D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-регулировку уровня громкости и мелодии звуковых сигналов;</w:t>
            </w:r>
          </w:p>
          <w:p w14:paraId="46BF968F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-регулировку цвета звуковых сигналов, в целях подбора оптимальной конфигурации под каждый вид события;</w:t>
            </w:r>
          </w:p>
          <w:p w14:paraId="3EFFB767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-возможность ситуационного включения и отключения видов индикации (световой, звуковой и вибрационной).</w:t>
            </w:r>
          </w:p>
          <w:p w14:paraId="732BC0E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Питание приемника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должно быть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от аккумулятора.</w:t>
            </w:r>
          </w:p>
          <w:p w14:paraId="70938F77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На приемнике должна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 xml:space="preserve"> быть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>индикация уровня заряда аккумулятора.</w:t>
            </w:r>
          </w:p>
          <w:p w14:paraId="67F3C1B0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Время автономной работы на карманном приемнике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должно быть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не менее 3-х суток.</w:t>
            </w:r>
          </w:p>
          <w:p w14:paraId="0D5A67B7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604984BC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Универсальный передатчик: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служит для передачи информации о входящем сигнале домофона и телефона на карманный приемник с вибрационной и световой индикацией. </w:t>
            </w:r>
            <w:r w:rsidRPr="00D937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Передатчик универсальный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возможность подключаться к линии домофона и телефона.   Передатчик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подключаться     проводным     способом    к    источнику    сигнала с помощью модульных разъемов и клемм. Передатчик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возможность фиксировать бытовые события, происходящие в доме с помощью встроенного микрофона.</w:t>
            </w:r>
          </w:p>
          <w:p w14:paraId="7F76156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Передатчик универсальный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020334F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световую индикацию для подтверждения активации устройства и передачи данных на приемник;</w:t>
            </w:r>
          </w:p>
          <w:p w14:paraId="1E5D59B5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микрофон с регулятором уровня чувствительности; </w:t>
            </w:r>
          </w:p>
          <w:p w14:paraId="7E473FE7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кнопку включения и выключения микрофона; </w:t>
            </w:r>
          </w:p>
          <w:p w14:paraId="0E6B883E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тестовую кнопку.</w:t>
            </w:r>
          </w:p>
          <w:p w14:paraId="4E5667CC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Питание   передатчика  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 xml:space="preserve">должно 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 осуществляться    от   встроенной батареи.</w:t>
            </w:r>
          </w:p>
          <w:p w14:paraId="63D8DC91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11929041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Передатчик дверного звонка: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служит для передачи информации о входящем сигнале дверного звонка на карманный приемник с вибрационной и световой индикацией.</w:t>
            </w:r>
          </w:p>
          <w:p w14:paraId="3EB4BE7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Передатчик дверного звонка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быть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беспроводным и имеет возможность подключения к линии дверного звонка проводным способом, заменяя стандартный дверной звонок.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встроенную кнопку активации дверного звонка. Передатчик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 иметь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светодиодный индикатор активации дверного звонка.</w:t>
            </w:r>
          </w:p>
          <w:p w14:paraId="36FBC58E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Питание передатчика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должно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осуществляться от встроенной батареи.</w:t>
            </w:r>
          </w:p>
          <w:p w14:paraId="73D6A8C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0D1501F5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>Датчик сотового телефона (смартфона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>): служит для передачи информации о входящем сигнале сотового (входящий звонок, сообщение и т.д.)   телефона (смартфона) на карманный приемник с вибрационной и световой индикацией.</w:t>
            </w:r>
          </w:p>
          <w:p w14:paraId="79F8C1A2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57295571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Комплект поставки сигнализатора </w:t>
            </w:r>
            <w:r w:rsidRPr="00D937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должен</w:t>
            </w: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включать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7BFB7F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карманный приемник с вибрационной и световой индикацией - 1 шт.;</w:t>
            </w:r>
          </w:p>
          <w:p w14:paraId="4101C930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передатчик универсальный - 1 шт.;</w:t>
            </w:r>
          </w:p>
          <w:p w14:paraId="7C900855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передатчик дверного звонка - 1 шт.;</w:t>
            </w:r>
          </w:p>
          <w:p w14:paraId="3C9C932D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- датчик сотового телефона (смартфона) - 1 шт.; </w:t>
            </w:r>
          </w:p>
          <w:p w14:paraId="5DC6E735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клеммы для подключения к линии домофона;</w:t>
            </w:r>
          </w:p>
          <w:p w14:paraId="32A0CF7F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переходник для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ab/>
              <w:t>подключения к линии стационарного домашнего телефона;</w:t>
            </w:r>
          </w:p>
          <w:p w14:paraId="5E44FC8C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держатели, элементы питания, зарядные устройства необходимые для работы сигнализатора;</w:t>
            </w:r>
          </w:p>
          <w:p w14:paraId="179976A8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руководство пользователя на русском языке.</w:t>
            </w:r>
          </w:p>
          <w:p w14:paraId="7569BECE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14:paraId="74C9D261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Требования к маркировке и упаковке сигнализатора:</w:t>
            </w:r>
          </w:p>
          <w:p w14:paraId="7D98C2A7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товарный знак и (или) наименование предприяти</w:t>
            </w:r>
            <w:proofErr w:type="gramStart"/>
            <w:r w:rsidRPr="00D937D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937D4">
              <w:rPr>
                <w:rFonts w:ascii="Times New Roman" w:hAnsi="Times New Roman"/>
                <w:sz w:val="24"/>
                <w:szCs w:val="24"/>
              </w:rPr>
              <w:t xml:space="preserve"> изготовителя;</w:t>
            </w:r>
          </w:p>
          <w:p w14:paraId="687084C4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номер стандарта и (или) ТУ; порядковый номер сигнализатора;</w:t>
            </w:r>
          </w:p>
          <w:p w14:paraId="3FA2360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отметку о приемке.</w:t>
            </w:r>
          </w:p>
          <w:p w14:paraId="4CFFC126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упаковка в индивидуальной (потребительской) таре по ГОСТ 28594-90.</w:t>
            </w:r>
          </w:p>
          <w:p w14:paraId="0AA1AC65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- требования к транспортной таре, упаковке и ее маркировке по ГОСТ 28594-90.</w:t>
            </w:r>
          </w:p>
          <w:p w14:paraId="775F4D25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37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Документы: 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>декларация о соответствии.</w:t>
            </w:r>
          </w:p>
          <w:p w14:paraId="1E1F75F6" w14:textId="30A5D2E2" w:rsidR="00D0608F" w:rsidRPr="00D937D4" w:rsidRDefault="00D0608F" w:rsidP="000F2E63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>должен</w:t>
            </w:r>
            <w:r w:rsidRPr="00D937D4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</w:t>
            </w:r>
            <w:r w:rsidRPr="00D937D4">
              <w:rPr>
                <w:rFonts w:ascii="Times New Roman" w:hAnsi="Times New Roman"/>
                <w:sz w:val="24"/>
                <w:szCs w:val="24"/>
              </w:rPr>
              <w:t xml:space="preserve">соответствовать требованиям следующих стандартов: ГОСТ </w:t>
            </w:r>
            <w:proofErr w:type="gramStart"/>
            <w:r w:rsidRPr="00D937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937D4">
              <w:rPr>
                <w:rFonts w:ascii="Times New Roman" w:hAnsi="Times New Roman"/>
                <w:sz w:val="24"/>
                <w:szCs w:val="24"/>
              </w:rPr>
              <w:t xml:space="preserve"> 51632-2021 (Раздел 4), ГОСТ Р 51264-99,  ГОСТ Р ИСО 9999-2019, ГОСТ Р 52084-2003, ГОСТ 15150-69</w:t>
            </w:r>
            <w:r w:rsidR="00DC6F30" w:rsidRPr="00D937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6FAD" w:rsidRPr="00D937D4">
              <w:rPr>
                <w:rFonts w:ascii="Times New Roman" w:hAnsi="Times New Roman"/>
                <w:sz w:val="24"/>
                <w:szCs w:val="24"/>
              </w:rPr>
              <w:t xml:space="preserve"> ГОСТ Р 70185-2022</w:t>
            </w:r>
            <w:r w:rsidR="00DC6F30" w:rsidRPr="00D93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7FD1909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43" w:type="dxa"/>
            <w:shd w:val="clear" w:color="auto" w:fill="auto"/>
          </w:tcPr>
          <w:p w14:paraId="03B650BB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D937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99" w:type="dxa"/>
            <w:shd w:val="clear" w:color="auto" w:fill="auto"/>
          </w:tcPr>
          <w:p w14:paraId="0443BCFA" w14:textId="77777777" w:rsidR="00D0608F" w:rsidRPr="00D937D4" w:rsidRDefault="00D0608F" w:rsidP="00AF7719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E87044" w14:textId="27B55C88" w:rsidR="003005D3" w:rsidRPr="00D937D4" w:rsidRDefault="00E37E40" w:rsidP="003005D3">
      <w:pPr>
        <w:pStyle w:val="aff2"/>
        <w:rPr>
          <w:rFonts w:ascii="Times New Roman" w:hAnsi="Times New Roman"/>
          <w:sz w:val="18"/>
        </w:rPr>
      </w:pPr>
      <w:r w:rsidRPr="00D937D4">
        <w:rPr>
          <w:rFonts w:ascii="Times New Roman" w:hAnsi="Times New Roman"/>
          <w:sz w:val="18"/>
        </w:rPr>
        <w:lastRenderedPageBreak/>
        <w:t>*</w:t>
      </w:r>
      <w:r w:rsidR="003005D3" w:rsidRPr="00D937D4">
        <w:rPr>
          <w:rFonts w:ascii="Times New Roman" w:hAnsi="Times New Roman"/>
          <w:sz w:val="18"/>
        </w:rPr>
        <w:t>Вносить изменения в наименования показателей не допускается</w:t>
      </w:r>
      <w:r w:rsidR="003005D3" w:rsidRPr="00D937D4">
        <w:rPr>
          <w:rFonts w:ascii="Times New Roman" w:hAnsi="Times New Roman"/>
          <w:sz w:val="18"/>
        </w:rPr>
        <w:tab/>
      </w:r>
      <w:r w:rsidR="003005D3" w:rsidRPr="00D937D4">
        <w:rPr>
          <w:rFonts w:ascii="Times New Roman" w:hAnsi="Times New Roman"/>
          <w:sz w:val="18"/>
        </w:rPr>
        <w:tab/>
      </w:r>
      <w:r w:rsidR="003005D3" w:rsidRPr="00D937D4">
        <w:rPr>
          <w:rFonts w:ascii="Times New Roman" w:hAnsi="Times New Roman"/>
          <w:sz w:val="18"/>
        </w:rPr>
        <w:tab/>
      </w:r>
      <w:r w:rsidR="003005D3" w:rsidRPr="00D937D4">
        <w:rPr>
          <w:rFonts w:ascii="Times New Roman" w:hAnsi="Times New Roman"/>
          <w:sz w:val="18"/>
        </w:rPr>
        <w:tab/>
      </w:r>
      <w:r w:rsidR="003005D3" w:rsidRPr="00D937D4">
        <w:rPr>
          <w:rFonts w:ascii="Times New Roman" w:hAnsi="Times New Roman"/>
          <w:sz w:val="18"/>
        </w:rPr>
        <w:tab/>
      </w:r>
    </w:p>
    <w:p w14:paraId="1F27E34F" w14:textId="08E5E3F5" w:rsidR="003005D3" w:rsidRPr="00D937D4" w:rsidRDefault="00E37E40" w:rsidP="003005D3">
      <w:pPr>
        <w:pStyle w:val="aff2"/>
        <w:rPr>
          <w:rFonts w:ascii="Times New Roman" w:hAnsi="Times New Roman"/>
          <w:sz w:val="18"/>
        </w:rPr>
      </w:pPr>
      <w:r w:rsidRPr="00D937D4">
        <w:rPr>
          <w:rFonts w:ascii="Times New Roman" w:hAnsi="Times New Roman"/>
          <w:sz w:val="18"/>
        </w:rPr>
        <w:t>**</w:t>
      </w:r>
      <w:r w:rsidR="003005D3" w:rsidRPr="00D937D4">
        <w:rPr>
          <w:rFonts w:ascii="Times New Roman" w:hAnsi="Times New Roman"/>
          <w:sz w:val="18"/>
        </w:rPr>
        <w:t xml:space="preserve"> Заполняется участником закупки на момент подачи заявки.</w:t>
      </w:r>
      <w:r w:rsidR="003005D3" w:rsidRPr="00D937D4">
        <w:rPr>
          <w:rFonts w:ascii="Times New Roman" w:hAnsi="Times New Roman"/>
          <w:sz w:val="18"/>
        </w:rPr>
        <w:tab/>
      </w:r>
      <w:r w:rsidR="003005D3" w:rsidRPr="00D937D4">
        <w:rPr>
          <w:rFonts w:ascii="Times New Roman" w:hAnsi="Times New Roman"/>
          <w:sz w:val="18"/>
        </w:rPr>
        <w:tab/>
      </w:r>
      <w:r w:rsidR="003005D3" w:rsidRPr="00D937D4">
        <w:rPr>
          <w:rFonts w:ascii="Times New Roman" w:hAnsi="Times New Roman"/>
          <w:sz w:val="18"/>
        </w:rPr>
        <w:tab/>
      </w:r>
      <w:r w:rsidR="003005D3" w:rsidRPr="00D937D4">
        <w:rPr>
          <w:rFonts w:ascii="Times New Roman" w:hAnsi="Times New Roman"/>
          <w:sz w:val="18"/>
        </w:rPr>
        <w:tab/>
      </w:r>
      <w:r w:rsidR="003005D3" w:rsidRPr="00D937D4">
        <w:rPr>
          <w:rFonts w:ascii="Times New Roman" w:hAnsi="Times New Roman"/>
          <w:sz w:val="18"/>
        </w:rPr>
        <w:tab/>
      </w:r>
    </w:p>
    <w:p w14:paraId="584808D1" w14:textId="73AB987B" w:rsidR="003005D3" w:rsidRPr="00D937D4" w:rsidRDefault="003005D3" w:rsidP="003005D3">
      <w:pPr>
        <w:pStyle w:val="aff2"/>
        <w:rPr>
          <w:rFonts w:ascii="Times New Roman" w:eastAsia="Calibri" w:hAnsi="Times New Roman"/>
          <w:bCs/>
          <w:color w:val="000000"/>
          <w:sz w:val="20"/>
          <w:szCs w:val="20"/>
          <w:lang w:eastAsia="en-US" w:bidi="en-US"/>
        </w:rPr>
      </w:pPr>
      <w:r w:rsidRPr="00D937D4">
        <w:rPr>
          <w:rFonts w:ascii="Times New Roman" w:hAnsi="Times New Roman"/>
        </w:rPr>
        <w:tab/>
      </w:r>
      <w:r w:rsidRPr="00D937D4">
        <w:rPr>
          <w:rFonts w:ascii="Times New Roman" w:hAnsi="Times New Roman"/>
        </w:rPr>
        <w:tab/>
      </w:r>
    </w:p>
    <w:p w14:paraId="5E351D2B" w14:textId="77777777" w:rsidR="00D0608F" w:rsidRPr="00D937D4" w:rsidRDefault="00D0608F" w:rsidP="00D0608F">
      <w:pPr>
        <w:pStyle w:val="aff2"/>
        <w:jc w:val="both"/>
        <w:rPr>
          <w:rFonts w:ascii="Times New Roman" w:hAnsi="Times New Roman"/>
          <w:strike/>
          <w:sz w:val="24"/>
          <w:szCs w:val="24"/>
        </w:rPr>
      </w:pPr>
      <w:r w:rsidRPr="00D937D4">
        <w:rPr>
          <w:rFonts w:ascii="Times New Roman" w:hAnsi="Times New Roman"/>
          <w:sz w:val="24"/>
          <w:szCs w:val="24"/>
        </w:rPr>
        <w:t>Гарантийный срок на товар составляет - 12 (Двенадцать) месяцев со дня подписания Получателем акта приема-передачи Товара.</w:t>
      </w:r>
    </w:p>
    <w:p w14:paraId="36ACDA9B" w14:textId="77777777" w:rsidR="00D0608F" w:rsidRPr="00D937D4" w:rsidRDefault="00D0608F" w:rsidP="00D0608F">
      <w:pPr>
        <w:pStyle w:val="aff2"/>
        <w:jc w:val="both"/>
        <w:rPr>
          <w:rFonts w:ascii="Times New Roman" w:hAnsi="Times New Roman"/>
          <w:sz w:val="24"/>
          <w:szCs w:val="24"/>
        </w:rPr>
      </w:pPr>
    </w:p>
    <w:p w14:paraId="204B39F0" w14:textId="77777777" w:rsidR="00D0608F" w:rsidRPr="00D937D4" w:rsidRDefault="00D0608F" w:rsidP="00D0608F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D937D4">
        <w:rPr>
          <w:rFonts w:ascii="Times New Roman" w:hAnsi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00FA6690" w14:textId="77777777" w:rsidR="00D0608F" w:rsidRPr="00D937D4" w:rsidRDefault="00D0608F" w:rsidP="00D0608F">
      <w:pPr>
        <w:pStyle w:val="aff2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7D4">
        <w:rPr>
          <w:rFonts w:ascii="Times New Roman" w:hAnsi="Times New Roman"/>
          <w:sz w:val="24"/>
          <w:szCs w:val="24"/>
        </w:rPr>
        <w:t>Параметры изделий, используемые в техническом задании предназначены</w:t>
      </w:r>
      <w:proofErr w:type="gramEnd"/>
      <w:r w:rsidRPr="00D937D4">
        <w:rPr>
          <w:rFonts w:ascii="Times New Roman" w:hAnsi="Times New Roman"/>
          <w:sz w:val="24"/>
          <w:szCs w:val="24"/>
        </w:rPr>
        <w:t xml:space="preserve"> для эффективной компенсации утраченных функций и полноценной социальной адаптации инвалидов в обществе.</w:t>
      </w:r>
    </w:p>
    <w:p w14:paraId="213D4289" w14:textId="77777777" w:rsidR="00D0608F" w:rsidRPr="00D937D4" w:rsidRDefault="00D0608F" w:rsidP="00D0608F">
      <w:pPr>
        <w:pStyle w:val="aff2"/>
        <w:jc w:val="both"/>
        <w:rPr>
          <w:rFonts w:ascii="Times New Roman" w:hAnsi="Times New Roman"/>
          <w:sz w:val="24"/>
          <w:szCs w:val="24"/>
        </w:rPr>
      </w:pPr>
    </w:p>
    <w:p w14:paraId="462E394B" w14:textId="77777777" w:rsidR="00D0608F" w:rsidRPr="00D937D4" w:rsidRDefault="00D0608F" w:rsidP="00D0608F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D937D4">
        <w:rPr>
          <w:rFonts w:ascii="Times New Roman" w:hAnsi="Times New Roman"/>
          <w:b/>
          <w:sz w:val="24"/>
          <w:szCs w:val="24"/>
        </w:rPr>
        <w:t xml:space="preserve">Обоснование применения доп. </w:t>
      </w:r>
      <w:proofErr w:type="spellStart"/>
      <w:r w:rsidRPr="00D937D4">
        <w:rPr>
          <w:rFonts w:ascii="Times New Roman" w:hAnsi="Times New Roman"/>
          <w:b/>
          <w:sz w:val="24"/>
          <w:szCs w:val="24"/>
        </w:rPr>
        <w:t>хар</w:t>
      </w:r>
      <w:proofErr w:type="spellEnd"/>
      <w:r w:rsidRPr="00D937D4">
        <w:rPr>
          <w:rFonts w:ascii="Times New Roman" w:hAnsi="Times New Roman"/>
          <w:b/>
          <w:sz w:val="24"/>
          <w:szCs w:val="24"/>
        </w:rPr>
        <w:t>-к, не вкл. в каталог ТРУ (включать под ТЗ):</w:t>
      </w:r>
      <w:r w:rsidRPr="00D937D4">
        <w:rPr>
          <w:rFonts w:ascii="Times New Roman" w:hAnsi="Times New Roman"/>
          <w:sz w:val="24"/>
          <w:szCs w:val="24"/>
        </w:rPr>
        <w:t xml:space="preserve"> </w:t>
      </w:r>
    </w:p>
    <w:p w14:paraId="7658C813" w14:textId="77777777" w:rsidR="00D0608F" w:rsidRPr="00D937D4" w:rsidRDefault="00D0608F" w:rsidP="00D0608F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D937D4">
        <w:rPr>
          <w:rFonts w:ascii="Times New Roman" w:hAnsi="Times New Roman"/>
          <w:sz w:val="24"/>
          <w:szCs w:val="24"/>
        </w:rPr>
        <w:t xml:space="preserve">Технические средства реабилитации являются товарами необходимыми для нормального жизнеобеспечения граждан в соответствии п. 8.3 ч.1 ст. 3 федерального закона  44-ФЗ от 05.04.2013 (с изм.) </w:t>
      </w:r>
    </w:p>
    <w:p w14:paraId="4700708C" w14:textId="77777777" w:rsidR="00D0608F" w:rsidRPr="00D937D4" w:rsidRDefault="00D0608F" w:rsidP="00D0608F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D937D4">
        <w:rPr>
          <w:rFonts w:ascii="Times New Roman" w:hAnsi="Times New Roman"/>
          <w:sz w:val="24"/>
          <w:szCs w:val="24"/>
        </w:rPr>
        <w:t xml:space="preserve">Согласно п. 4 Правил, которые установлены постановлением Правительства РФ от 08.02.2017  145 (далее – Правила), Заказчики обязаны применять </w:t>
      </w:r>
      <w:proofErr w:type="gramStart"/>
      <w:r w:rsidRPr="00D937D4">
        <w:rPr>
          <w:rFonts w:ascii="Times New Roman" w:hAnsi="Times New Roman"/>
          <w:sz w:val="24"/>
          <w:szCs w:val="24"/>
        </w:rPr>
        <w:t>информацию, включенную в позицию каталога ТРУ</w:t>
      </w:r>
      <w:proofErr w:type="gramEnd"/>
      <w:r w:rsidRPr="00D937D4">
        <w:rPr>
          <w:rFonts w:ascii="Times New Roman" w:hAnsi="Times New Roman"/>
          <w:sz w:val="24"/>
          <w:szCs w:val="24"/>
        </w:rPr>
        <w:t xml:space="preserve"> с указанной в ней даты начала обязательного применения. При этом заказчики обязаны при планировании закупки и ее осуществлении использовать информацию, включенную в соответствующую позицию каталога, в том числе указывать согласно такой позиции следующую информацию: </w:t>
      </w:r>
    </w:p>
    <w:p w14:paraId="76EA7735" w14:textId="77777777" w:rsidR="00D0608F" w:rsidRPr="00D937D4" w:rsidRDefault="00D0608F" w:rsidP="00D0608F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D937D4">
        <w:rPr>
          <w:rFonts w:ascii="Times New Roman" w:hAnsi="Times New Roman"/>
          <w:sz w:val="24"/>
          <w:szCs w:val="24"/>
        </w:rPr>
        <w:t xml:space="preserve">а) наименование товара, работы, услуги; </w:t>
      </w:r>
    </w:p>
    <w:p w14:paraId="1BEC2FFB" w14:textId="77777777" w:rsidR="00D0608F" w:rsidRPr="00D937D4" w:rsidRDefault="00D0608F" w:rsidP="00D0608F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D937D4">
        <w:rPr>
          <w:rFonts w:ascii="Times New Roman" w:hAnsi="Times New Roman"/>
          <w:sz w:val="24"/>
          <w:szCs w:val="24"/>
        </w:rPr>
        <w:t xml:space="preserve">б) единицы измерения количества товара, объема выполняемой работы, оказываемой услуги; </w:t>
      </w:r>
    </w:p>
    <w:p w14:paraId="4EF9703F" w14:textId="77777777" w:rsidR="00D0608F" w:rsidRPr="00D937D4" w:rsidRDefault="00D0608F" w:rsidP="00D0608F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D937D4">
        <w:rPr>
          <w:rFonts w:ascii="Times New Roman" w:hAnsi="Times New Roman"/>
          <w:sz w:val="24"/>
          <w:szCs w:val="24"/>
        </w:rPr>
        <w:t xml:space="preserve">в) описание товара, работы, услуги (при наличии такого описания в позиции). </w:t>
      </w:r>
    </w:p>
    <w:p w14:paraId="52540657" w14:textId="77777777" w:rsidR="00D0608F" w:rsidRPr="00D937D4" w:rsidRDefault="00D0608F" w:rsidP="00D0608F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D937D4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Pr="00D937D4">
        <w:rPr>
          <w:rFonts w:ascii="Times New Roman" w:hAnsi="Times New Roman"/>
          <w:sz w:val="24"/>
          <w:szCs w:val="24"/>
        </w:rPr>
        <w:t>п.п</w:t>
      </w:r>
      <w:proofErr w:type="spellEnd"/>
      <w:r w:rsidRPr="00D937D4">
        <w:rPr>
          <w:rFonts w:ascii="Times New Roman" w:hAnsi="Times New Roman"/>
          <w:sz w:val="24"/>
          <w:szCs w:val="24"/>
        </w:rPr>
        <w:t xml:space="preserve">. 5 и 6 Правил заказчики вправе указывать дополнительную информацию, не предусмотренную КТРУ. </w:t>
      </w:r>
    </w:p>
    <w:p w14:paraId="7C840F31" w14:textId="7147D7F7" w:rsidR="00D0608F" w:rsidRPr="00D937D4" w:rsidRDefault="00D0608F" w:rsidP="00D0608F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D937D4">
        <w:rPr>
          <w:rFonts w:ascii="Times New Roman" w:hAnsi="Times New Roman"/>
          <w:sz w:val="24"/>
          <w:szCs w:val="24"/>
        </w:rPr>
        <w:t xml:space="preserve">В позиции каталога ТРУ по объектам закупки 27.90.20.120-00000001 - Сигнализатор звука цифровой </w:t>
      </w:r>
      <w:proofErr w:type="gramStart"/>
      <w:r w:rsidRPr="00D937D4">
        <w:rPr>
          <w:rFonts w:ascii="Times New Roman" w:hAnsi="Times New Roman"/>
          <w:sz w:val="24"/>
          <w:szCs w:val="24"/>
        </w:rPr>
        <w:t>с</w:t>
      </w:r>
      <w:proofErr w:type="gramEnd"/>
      <w:r w:rsidRPr="00D937D4">
        <w:rPr>
          <w:rFonts w:ascii="Times New Roman" w:hAnsi="Times New Roman"/>
          <w:sz w:val="24"/>
          <w:szCs w:val="24"/>
        </w:rPr>
        <w:t xml:space="preserve"> световой индикацией, 27.90.20.120-00000002 - Сигнализатор звука цифровой с вибрационной индикацией, 27.90.20.120-00000003 - Сигнализатор звука цифровой с вибрационной и </w:t>
      </w:r>
      <w:r w:rsidRPr="00D937D4">
        <w:rPr>
          <w:rFonts w:ascii="Times New Roman" w:hAnsi="Times New Roman"/>
          <w:sz w:val="24"/>
          <w:szCs w:val="24"/>
        </w:rPr>
        <w:lastRenderedPageBreak/>
        <w:t xml:space="preserve">световой индикацией -  </w:t>
      </w:r>
      <w:r w:rsidRPr="00D937D4">
        <w:rPr>
          <w:rFonts w:ascii="Times New Roman" w:hAnsi="Times New Roman"/>
          <w:b/>
          <w:sz w:val="24"/>
          <w:szCs w:val="24"/>
        </w:rPr>
        <w:t>отсутствуют характеристики</w:t>
      </w:r>
      <w:r w:rsidRPr="00D937D4">
        <w:rPr>
          <w:rFonts w:ascii="Times New Roman" w:hAnsi="Times New Roman"/>
          <w:sz w:val="24"/>
          <w:szCs w:val="24"/>
        </w:rPr>
        <w:t>, необходимые Заказчику для поставки товара с целью обеспечения получателей. В связи с этим, Заказчиком установлены дополнительные характеристики при описании объекта закупки в соответствии со ст. 33 44-ФЗ, которые указаны в табличной части описания объекта закупки.</w:t>
      </w:r>
    </w:p>
    <w:p w14:paraId="1971B8FD" w14:textId="77777777" w:rsidR="00494826" w:rsidRPr="00D937D4" w:rsidRDefault="00494826" w:rsidP="00FF4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4AC8B0" w14:textId="2A6E3322" w:rsidR="008A0212" w:rsidRPr="00D937D4" w:rsidRDefault="008A0212" w:rsidP="00FF4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AC5F0A" w14:textId="1D498582" w:rsidR="008A0212" w:rsidRPr="00D937D4" w:rsidRDefault="008A0212" w:rsidP="008A0212">
      <w:pPr>
        <w:rPr>
          <w:rFonts w:ascii="Times New Roman" w:hAnsi="Times New Roman" w:cs="Times New Roman"/>
          <w:sz w:val="24"/>
          <w:szCs w:val="24"/>
        </w:rPr>
      </w:pPr>
    </w:p>
    <w:p w14:paraId="28938ACB" w14:textId="4955B824" w:rsidR="008A0212" w:rsidRDefault="008A0212" w:rsidP="008A02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937D4">
        <w:rPr>
          <w:rFonts w:ascii="Times New Roman" w:hAnsi="Times New Roman" w:cs="Times New Roman"/>
          <w:sz w:val="24"/>
          <w:szCs w:val="24"/>
        </w:rPr>
        <w:t xml:space="preserve">20.02.2024г.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937D4">
        <w:rPr>
          <w:rFonts w:ascii="Times New Roman" w:hAnsi="Times New Roman" w:cs="Times New Roman"/>
          <w:sz w:val="24"/>
          <w:szCs w:val="24"/>
        </w:rPr>
        <w:t>И.А.Попова</w:t>
      </w:r>
      <w:bookmarkStart w:id="0" w:name="_GoBack"/>
      <w:bookmarkEnd w:id="0"/>
      <w:proofErr w:type="spellEnd"/>
    </w:p>
    <w:p w14:paraId="1EBEC244" w14:textId="3C73ECD3" w:rsidR="008A0212" w:rsidRDefault="008A0212" w:rsidP="008A0212">
      <w:pPr>
        <w:rPr>
          <w:rFonts w:ascii="Times New Roman" w:hAnsi="Times New Roman" w:cs="Times New Roman"/>
          <w:sz w:val="24"/>
          <w:szCs w:val="24"/>
        </w:rPr>
      </w:pPr>
    </w:p>
    <w:p w14:paraId="4651255B" w14:textId="77777777" w:rsidR="006A7370" w:rsidRPr="008A0212" w:rsidRDefault="006A7370" w:rsidP="008A0212">
      <w:pPr>
        <w:rPr>
          <w:rFonts w:ascii="Times New Roman" w:hAnsi="Times New Roman" w:cs="Times New Roman"/>
          <w:sz w:val="24"/>
          <w:szCs w:val="24"/>
        </w:rPr>
        <w:sectPr w:rsidR="006A7370" w:rsidRPr="008A0212" w:rsidSect="004B60CC">
          <w:footerReference w:type="default" r:id="rId15"/>
          <w:pgSz w:w="16838" w:h="11906" w:orient="landscape"/>
          <w:pgMar w:top="851" w:right="1134" w:bottom="284" w:left="567" w:header="708" w:footer="708" w:gutter="0"/>
          <w:cols w:space="708"/>
          <w:docGrid w:linePitch="360"/>
        </w:sectPr>
      </w:pPr>
    </w:p>
    <w:p w14:paraId="63D1429D" w14:textId="77777777" w:rsidR="00287D8D" w:rsidRPr="009D0EE1" w:rsidRDefault="00287D8D" w:rsidP="006F4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87D8D" w:rsidRPr="009D0EE1" w:rsidSect="008F2A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25408" w14:textId="77777777" w:rsidR="00E20168" w:rsidRDefault="00E20168" w:rsidP="00F4356B">
      <w:pPr>
        <w:spacing w:after="0" w:line="240" w:lineRule="auto"/>
      </w:pPr>
      <w:r>
        <w:separator/>
      </w:r>
    </w:p>
  </w:endnote>
  <w:endnote w:type="continuationSeparator" w:id="0">
    <w:p w14:paraId="7E727BAE" w14:textId="77777777" w:rsidR="00E20168" w:rsidRDefault="00E20168" w:rsidP="00F4356B">
      <w:pPr>
        <w:spacing w:after="0" w:line="240" w:lineRule="auto"/>
      </w:pPr>
      <w:r>
        <w:continuationSeparator/>
      </w:r>
    </w:p>
  </w:endnote>
  <w:endnote w:type="continuationNotice" w:id="1">
    <w:p w14:paraId="567ED214" w14:textId="77777777" w:rsidR="00E20168" w:rsidRDefault="00E201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97628"/>
      <w:docPartObj>
        <w:docPartGallery w:val="Page Numbers (Bottom of Page)"/>
        <w:docPartUnique/>
      </w:docPartObj>
    </w:sdtPr>
    <w:sdtEndPr/>
    <w:sdtContent>
      <w:p w14:paraId="3E760DC5" w14:textId="6BF04214" w:rsidR="00CA3DBD" w:rsidRDefault="00CA3DBD" w:rsidP="003E3F4A">
        <w:pPr>
          <w:pStyle w:val="afe"/>
          <w:tabs>
            <w:tab w:val="left" w:pos="1291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937D4">
          <w:rPr>
            <w:noProof/>
          </w:rPr>
          <w:t>10</w:t>
        </w:r>
        <w:r>
          <w:fldChar w:fldCharType="end"/>
        </w:r>
      </w:p>
    </w:sdtContent>
  </w:sdt>
  <w:p w14:paraId="51FB02E6" w14:textId="77777777" w:rsidR="00CA3DBD" w:rsidRDefault="00CA3DBD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7912E" w14:textId="77777777" w:rsidR="00E20168" w:rsidRDefault="00E20168" w:rsidP="00F4356B">
      <w:pPr>
        <w:spacing w:after="0" w:line="240" w:lineRule="auto"/>
      </w:pPr>
      <w:r>
        <w:separator/>
      </w:r>
    </w:p>
  </w:footnote>
  <w:footnote w:type="continuationSeparator" w:id="0">
    <w:p w14:paraId="07BDFC70" w14:textId="77777777" w:rsidR="00E20168" w:rsidRDefault="00E20168" w:rsidP="00F4356B">
      <w:pPr>
        <w:spacing w:after="0" w:line="240" w:lineRule="auto"/>
      </w:pPr>
      <w:r>
        <w:continuationSeparator/>
      </w:r>
    </w:p>
  </w:footnote>
  <w:footnote w:type="continuationNotice" w:id="1">
    <w:p w14:paraId="31455AF9" w14:textId="77777777" w:rsidR="00E20168" w:rsidRDefault="00E201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002E"/>
    <w:multiLevelType w:val="hybridMultilevel"/>
    <w:tmpl w:val="16DEC482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5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75AD4"/>
    <w:multiLevelType w:val="hybridMultilevel"/>
    <w:tmpl w:val="9D10E3EA"/>
    <w:lvl w:ilvl="0" w:tplc="B0F67BD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74031A2"/>
    <w:multiLevelType w:val="hybridMultilevel"/>
    <w:tmpl w:val="7D5E0572"/>
    <w:lvl w:ilvl="0" w:tplc="C11C0A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F7545"/>
    <w:multiLevelType w:val="hybridMultilevel"/>
    <w:tmpl w:val="6D6E867A"/>
    <w:lvl w:ilvl="0" w:tplc="B0F67BD6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20B0402D"/>
    <w:multiLevelType w:val="hybridMultilevel"/>
    <w:tmpl w:val="59903D5C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523"/>
    <w:multiLevelType w:val="hybridMultilevel"/>
    <w:tmpl w:val="BAE6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1774"/>
    <w:multiLevelType w:val="hybridMultilevel"/>
    <w:tmpl w:val="EF88B7B0"/>
    <w:lvl w:ilvl="0" w:tplc="B0F6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45142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86"/>
    <w:multiLevelType w:val="hybridMultilevel"/>
    <w:tmpl w:val="D42C1B08"/>
    <w:lvl w:ilvl="0" w:tplc="C11C0A82">
      <w:start w:val="1"/>
      <w:numFmt w:val="bullet"/>
      <w:lvlText w:val="-"/>
      <w:lvlJc w:val="left"/>
      <w:pPr>
        <w:ind w:left="15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413C5655"/>
    <w:multiLevelType w:val="hybridMultilevel"/>
    <w:tmpl w:val="BC8E4D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3F1"/>
    <w:multiLevelType w:val="hybridMultilevel"/>
    <w:tmpl w:val="94A61C12"/>
    <w:lvl w:ilvl="0" w:tplc="B0F67B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3A247E8"/>
    <w:multiLevelType w:val="hybridMultilevel"/>
    <w:tmpl w:val="96780A26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5AF4"/>
    <w:multiLevelType w:val="hybridMultilevel"/>
    <w:tmpl w:val="0248DE2A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41D4"/>
    <w:multiLevelType w:val="hybridMultilevel"/>
    <w:tmpl w:val="D786E1B4"/>
    <w:lvl w:ilvl="0" w:tplc="B0F67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42164E"/>
    <w:multiLevelType w:val="multilevel"/>
    <w:tmpl w:val="7794D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AB24F6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B2793"/>
    <w:multiLevelType w:val="hybridMultilevel"/>
    <w:tmpl w:val="C38C77A6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87F6D"/>
    <w:multiLevelType w:val="hybridMultilevel"/>
    <w:tmpl w:val="AA2A927E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1F27"/>
    <w:rsid w:val="000058E6"/>
    <w:rsid w:val="00005F75"/>
    <w:rsid w:val="00006FAD"/>
    <w:rsid w:val="0001053A"/>
    <w:rsid w:val="00010905"/>
    <w:rsid w:val="00010BBE"/>
    <w:rsid w:val="00011BFB"/>
    <w:rsid w:val="00012034"/>
    <w:rsid w:val="000121F0"/>
    <w:rsid w:val="00014209"/>
    <w:rsid w:val="00015E43"/>
    <w:rsid w:val="00016A80"/>
    <w:rsid w:val="00016B06"/>
    <w:rsid w:val="0001771E"/>
    <w:rsid w:val="0002146E"/>
    <w:rsid w:val="00021DA0"/>
    <w:rsid w:val="00023053"/>
    <w:rsid w:val="00024B8F"/>
    <w:rsid w:val="00026CEF"/>
    <w:rsid w:val="00030383"/>
    <w:rsid w:val="00030E7A"/>
    <w:rsid w:val="00033C56"/>
    <w:rsid w:val="00033D95"/>
    <w:rsid w:val="00033E61"/>
    <w:rsid w:val="00034250"/>
    <w:rsid w:val="00034AC7"/>
    <w:rsid w:val="00035688"/>
    <w:rsid w:val="00035689"/>
    <w:rsid w:val="000364BC"/>
    <w:rsid w:val="00037176"/>
    <w:rsid w:val="00041818"/>
    <w:rsid w:val="00042060"/>
    <w:rsid w:val="0004209D"/>
    <w:rsid w:val="00042ED4"/>
    <w:rsid w:val="00043565"/>
    <w:rsid w:val="00045FBD"/>
    <w:rsid w:val="00046D35"/>
    <w:rsid w:val="000474DB"/>
    <w:rsid w:val="00047D1E"/>
    <w:rsid w:val="00047D6A"/>
    <w:rsid w:val="0005323C"/>
    <w:rsid w:val="000542A5"/>
    <w:rsid w:val="000561DD"/>
    <w:rsid w:val="0005679B"/>
    <w:rsid w:val="00056E3D"/>
    <w:rsid w:val="000576D2"/>
    <w:rsid w:val="00057D32"/>
    <w:rsid w:val="00060003"/>
    <w:rsid w:val="00062848"/>
    <w:rsid w:val="00065533"/>
    <w:rsid w:val="000675FD"/>
    <w:rsid w:val="0007112D"/>
    <w:rsid w:val="00071B2E"/>
    <w:rsid w:val="0007283B"/>
    <w:rsid w:val="00074542"/>
    <w:rsid w:val="00075353"/>
    <w:rsid w:val="00075E97"/>
    <w:rsid w:val="00075FF9"/>
    <w:rsid w:val="00081BFF"/>
    <w:rsid w:val="00082E1F"/>
    <w:rsid w:val="00084EFF"/>
    <w:rsid w:val="00084F63"/>
    <w:rsid w:val="0008506F"/>
    <w:rsid w:val="00087EC0"/>
    <w:rsid w:val="0009045D"/>
    <w:rsid w:val="00090597"/>
    <w:rsid w:val="00091D6A"/>
    <w:rsid w:val="00092EE8"/>
    <w:rsid w:val="0009579B"/>
    <w:rsid w:val="00096FF3"/>
    <w:rsid w:val="000A171F"/>
    <w:rsid w:val="000A1FAD"/>
    <w:rsid w:val="000A3D6F"/>
    <w:rsid w:val="000A4B44"/>
    <w:rsid w:val="000A4B74"/>
    <w:rsid w:val="000A6311"/>
    <w:rsid w:val="000A739D"/>
    <w:rsid w:val="000A77A2"/>
    <w:rsid w:val="000B01EB"/>
    <w:rsid w:val="000B0923"/>
    <w:rsid w:val="000B10E6"/>
    <w:rsid w:val="000B1D26"/>
    <w:rsid w:val="000B20E0"/>
    <w:rsid w:val="000B2863"/>
    <w:rsid w:val="000B6EF7"/>
    <w:rsid w:val="000B7046"/>
    <w:rsid w:val="000B7106"/>
    <w:rsid w:val="000B7F73"/>
    <w:rsid w:val="000C12A4"/>
    <w:rsid w:val="000C22C0"/>
    <w:rsid w:val="000C26BA"/>
    <w:rsid w:val="000C3254"/>
    <w:rsid w:val="000C33F4"/>
    <w:rsid w:val="000C4A8E"/>
    <w:rsid w:val="000C4AE1"/>
    <w:rsid w:val="000C55FF"/>
    <w:rsid w:val="000C6D11"/>
    <w:rsid w:val="000C7550"/>
    <w:rsid w:val="000D1A08"/>
    <w:rsid w:val="000D2C1C"/>
    <w:rsid w:val="000D2EF1"/>
    <w:rsid w:val="000D4069"/>
    <w:rsid w:val="000D5517"/>
    <w:rsid w:val="000E1739"/>
    <w:rsid w:val="000E2CAA"/>
    <w:rsid w:val="000E3DAD"/>
    <w:rsid w:val="000E46DF"/>
    <w:rsid w:val="000E5580"/>
    <w:rsid w:val="000E5C53"/>
    <w:rsid w:val="000E7A88"/>
    <w:rsid w:val="000F1911"/>
    <w:rsid w:val="000F2E26"/>
    <w:rsid w:val="000F2E63"/>
    <w:rsid w:val="000F5E94"/>
    <w:rsid w:val="000F7543"/>
    <w:rsid w:val="000F781A"/>
    <w:rsid w:val="000F7F4A"/>
    <w:rsid w:val="0010271E"/>
    <w:rsid w:val="00103047"/>
    <w:rsid w:val="00103876"/>
    <w:rsid w:val="001043BA"/>
    <w:rsid w:val="00105DD3"/>
    <w:rsid w:val="0010629B"/>
    <w:rsid w:val="001062F6"/>
    <w:rsid w:val="00106D07"/>
    <w:rsid w:val="00107A3F"/>
    <w:rsid w:val="0011018B"/>
    <w:rsid w:val="001107FC"/>
    <w:rsid w:val="00111441"/>
    <w:rsid w:val="001126CB"/>
    <w:rsid w:val="00112DBA"/>
    <w:rsid w:val="0011312D"/>
    <w:rsid w:val="00113894"/>
    <w:rsid w:val="00113916"/>
    <w:rsid w:val="001155CF"/>
    <w:rsid w:val="001161A9"/>
    <w:rsid w:val="0011721A"/>
    <w:rsid w:val="00122929"/>
    <w:rsid w:val="00122F15"/>
    <w:rsid w:val="001236F7"/>
    <w:rsid w:val="001279A4"/>
    <w:rsid w:val="00131436"/>
    <w:rsid w:val="0013196E"/>
    <w:rsid w:val="00131980"/>
    <w:rsid w:val="00132C01"/>
    <w:rsid w:val="00137EC7"/>
    <w:rsid w:val="001420C3"/>
    <w:rsid w:val="001422E1"/>
    <w:rsid w:val="00143109"/>
    <w:rsid w:val="00143571"/>
    <w:rsid w:val="001437CB"/>
    <w:rsid w:val="00146BDD"/>
    <w:rsid w:val="00147ECD"/>
    <w:rsid w:val="00151E10"/>
    <w:rsid w:val="0015237B"/>
    <w:rsid w:val="00152E9E"/>
    <w:rsid w:val="001543B2"/>
    <w:rsid w:val="00154E6A"/>
    <w:rsid w:val="001574F7"/>
    <w:rsid w:val="00157FCD"/>
    <w:rsid w:val="00161ECB"/>
    <w:rsid w:val="00162E9C"/>
    <w:rsid w:val="001635F9"/>
    <w:rsid w:val="001636D7"/>
    <w:rsid w:val="00163E80"/>
    <w:rsid w:val="00164094"/>
    <w:rsid w:val="00165871"/>
    <w:rsid w:val="001678FE"/>
    <w:rsid w:val="00167B97"/>
    <w:rsid w:val="00171391"/>
    <w:rsid w:val="001718C5"/>
    <w:rsid w:val="00174124"/>
    <w:rsid w:val="00174FC0"/>
    <w:rsid w:val="00176021"/>
    <w:rsid w:val="00180A8D"/>
    <w:rsid w:val="00182F79"/>
    <w:rsid w:val="0018345B"/>
    <w:rsid w:val="00184083"/>
    <w:rsid w:val="00184723"/>
    <w:rsid w:val="0018474D"/>
    <w:rsid w:val="00184AF9"/>
    <w:rsid w:val="00184CFB"/>
    <w:rsid w:val="0018531B"/>
    <w:rsid w:val="00186CD9"/>
    <w:rsid w:val="00187851"/>
    <w:rsid w:val="001924BD"/>
    <w:rsid w:val="00192CEB"/>
    <w:rsid w:val="001960E2"/>
    <w:rsid w:val="00196DEB"/>
    <w:rsid w:val="001A08BD"/>
    <w:rsid w:val="001A0B75"/>
    <w:rsid w:val="001A1628"/>
    <w:rsid w:val="001A496B"/>
    <w:rsid w:val="001A61F6"/>
    <w:rsid w:val="001A63B3"/>
    <w:rsid w:val="001A6EFC"/>
    <w:rsid w:val="001A70B9"/>
    <w:rsid w:val="001B0FC3"/>
    <w:rsid w:val="001B1B2E"/>
    <w:rsid w:val="001B32D2"/>
    <w:rsid w:val="001B5327"/>
    <w:rsid w:val="001B60E9"/>
    <w:rsid w:val="001B78C6"/>
    <w:rsid w:val="001C02F0"/>
    <w:rsid w:val="001C04DC"/>
    <w:rsid w:val="001C0BA7"/>
    <w:rsid w:val="001C1283"/>
    <w:rsid w:val="001C1978"/>
    <w:rsid w:val="001C1BF4"/>
    <w:rsid w:val="001C1CB7"/>
    <w:rsid w:val="001C2EC5"/>
    <w:rsid w:val="001C6DC9"/>
    <w:rsid w:val="001C6F02"/>
    <w:rsid w:val="001D2D0C"/>
    <w:rsid w:val="001D3145"/>
    <w:rsid w:val="001D3A50"/>
    <w:rsid w:val="001D4AFE"/>
    <w:rsid w:val="001D5B73"/>
    <w:rsid w:val="001D7444"/>
    <w:rsid w:val="001D757B"/>
    <w:rsid w:val="001E3CE3"/>
    <w:rsid w:val="001E5D12"/>
    <w:rsid w:val="001F0112"/>
    <w:rsid w:val="001F0539"/>
    <w:rsid w:val="001F200E"/>
    <w:rsid w:val="00200412"/>
    <w:rsid w:val="00200D52"/>
    <w:rsid w:val="00201ABD"/>
    <w:rsid w:val="002020B6"/>
    <w:rsid w:val="002025DA"/>
    <w:rsid w:val="00203505"/>
    <w:rsid w:val="0020371A"/>
    <w:rsid w:val="00203789"/>
    <w:rsid w:val="00207D9F"/>
    <w:rsid w:val="0021156C"/>
    <w:rsid w:val="00212D8A"/>
    <w:rsid w:val="00214C27"/>
    <w:rsid w:val="0021622E"/>
    <w:rsid w:val="0021675D"/>
    <w:rsid w:val="00217003"/>
    <w:rsid w:val="00217648"/>
    <w:rsid w:val="00220BC2"/>
    <w:rsid w:val="00220DC4"/>
    <w:rsid w:val="00220E86"/>
    <w:rsid w:val="00221237"/>
    <w:rsid w:val="002213F6"/>
    <w:rsid w:val="00227CD4"/>
    <w:rsid w:val="002302F0"/>
    <w:rsid w:val="002337A0"/>
    <w:rsid w:val="00233940"/>
    <w:rsid w:val="0023403C"/>
    <w:rsid w:val="00237000"/>
    <w:rsid w:val="002400D1"/>
    <w:rsid w:val="0024040C"/>
    <w:rsid w:val="00243728"/>
    <w:rsid w:val="0024442C"/>
    <w:rsid w:val="00247CD7"/>
    <w:rsid w:val="0025060B"/>
    <w:rsid w:val="00250B65"/>
    <w:rsid w:val="00250FE2"/>
    <w:rsid w:val="00253003"/>
    <w:rsid w:val="002537B7"/>
    <w:rsid w:val="00254E22"/>
    <w:rsid w:val="00256C4B"/>
    <w:rsid w:val="00257599"/>
    <w:rsid w:val="0025779E"/>
    <w:rsid w:val="00261196"/>
    <w:rsid w:val="00261AF8"/>
    <w:rsid w:val="00262E9F"/>
    <w:rsid w:val="00264842"/>
    <w:rsid w:val="0026636B"/>
    <w:rsid w:val="00266A3C"/>
    <w:rsid w:val="00267945"/>
    <w:rsid w:val="0027045A"/>
    <w:rsid w:val="002710DA"/>
    <w:rsid w:val="0027140D"/>
    <w:rsid w:val="002716FC"/>
    <w:rsid w:val="002720FD"/>
    <w:rsid w:val="00273141"/>
    <w:rsid w:val="0027328E"/>
    <w:rsid w:val="00273663"/>
    <w:rsid w:val="00274F05"/>
    <w:rsid w:val="002756DC"/>
    <w:rsid w:val="00276B88"/>
    <w:rsid w:val="0028445B"/>
    <w:rsid w:val="00284D9B"/>
    <w:rsid w:val="00284EAA"/>
    <w:rsid w:val="002850B2"/>
    <w:rsid w:val="002876E3"/>
    <w:rsid w:val="00287D8D"/>
    <w:rsid w:val="0029024B"/>
    <w:rsid w:val="002902FF"/>
    <w:rsid w:val="0029250C"/>
    <w:rsid w:val="00292809"/>
    <w:rsid w:val="002952EA"/>
    <w:rsid w:val="002A0CF7"/>
    <w:rsid w:val="002A20EC"/>
    <w:rsid w:val="002A2EDC"/>
    <w:rsid w:val="002A3CF2"/>
    <w:rsid w:val="002A4CFC"/>
    <w:rsid w:val="002A5972"/>
    <w:rsid w:val="002A639D"/>
    <w:rsid w:val="002B079E"/>
    <w:rsid w:val="002B1B1D"/>
    <w:rsid w:val="002B1F19"/>
    <w:rsid w:val="002B238E"/>
    <w:rsid w:val="002B2C26"/>
    <w:rsid w:val="002B5FC7"/>
    <w:rsid w:val="002B5FFE"/>
    <w:rsid w:val="002B6E23"/>
    <w:rsid w:val="002B78DE"/>
    <w:rsid w:val="002B7AC1"/>
    <w:rsid w:val="002C37EA"/>
    <w:rsid w:val="002C46AE"/>
    <w:rsid w:val="002C47E8"/>
    <w:rsid w:val="002C4A24"/>
    <w:rsid w:val="002C4C83"/>
    <w:rsid w:val="002C6C89"/>
    <w:rsid w:val="002D04F0"/>
    <w:rsid w:val="002D05C4"/>
    <w:rsid w:val="002D16E1"/>
    <w:rsid w:val="002D36B6"/>
    <w:rsid w:val="002D3980"/>
    <w:rsid w:val="002D5FF0"/>
    <w:rsid w:val="002D700B"/>
    <w:rsid w:val="002D7977"/>
    <w:rsid w:val="002D7B37"/>
    <w:rsid w:val="002E405B"/>
    <w:rsid w:val="002E5C44"/>
    <w:rsid w:val="002E6508"/>
    <w:rsid w:val="002E6C4D"/>
    <w:rsid w:val="002E753D"/>
    <w:rsid w:val="002E7D4B"/>
    <w:rsid w:val="002F0965"/>
    <w:rsid w:val="002F0DDC"/>
    <w:rsid w:val="002F22EF"/>
    <w:rsid w:val="002F291F"/>
    <w:rsid w:val="002F3D66"/>
    <w:rsid w:val="002F435A"/>
    <w:rsid w:val="002F6AE6"/>
    <w:rsid w:val="002F77DE"/>
    <w:rsid w:val="002F79E6"/>
    <w:rsid w:val="003005D3"/>
    <w:rsid w:val="00300799"/>
    <w:rsid w:val="0030143F"/>
    <w:rsid w:val="00301DFC"/>
    <w:rsid w:val="00302270"/>
    <w:rsid w:val="00302650"/>
    <w:rsid w:val="00302898"/>
    <w:rsid w:val="00302A54"/>
    <w:rsid w:val="00302EE8"/>
    <w:rsid w:val="003043F0"/>
    <w:rsid w:val="003068D4"/>
    <w:rsid w:val="003102A5"/>
    <w:rsid w:val="00310B29"/>
    <w:rsid w:val="00313D32"/>
    <w:rsid w:val="00314112"/>
    <w:rsid w:val="003144D2"/>
    <w:rsid w:val="00314A30"/>
    <w:rsid w:val="00315BCD"/>
    <w:rsid w:val="00315EF3"/>
    <w:rsid w:val="003165FC"/>
    <w:rsid w:val="00316A27"/>
    <w:rsid w:val="00317926"/>
    <w:rsid w:val="00320DE0"/>
    <w:rsid w:val="003210AF"/>
    <w:rsid w:val="00321D26"/>
    <w:rsid w:val="00326950"/>
    <w:rsid w:val="00327D53"/>
    <w:rsid w:val="00330073"/>
    <w:rsid w:val="003312DF"/>
    <w:rsid w:val="00331325"/>
    <w:rsid w:val="00331675"/>
    <w:rsid w:val="003319B4"/>
    <w:rsid w:val="003336A4"/>
    <w:rsid w:val="00333849"/>
    <w:rsid w:val="00336291"/>
    <w:rsid w:val="003378C0"/>
    <w:rsid w:val="00340014"/>
    <w:rsid w:val="0034402B"/>
    <w:rsid w:val="003449DD"/>
    <w:rsid w:val="00344B49"/>
    <w:rsid w:val="00344F32"/>
    <w:rsid w:val="0034598A"/>
    <w:rsid w:val="00346C65"/>
    <w:rsid w:val="00347FF0"/>
    <w:rsid w:val="003502DC"/>
    <w:rsid w:val="0035031C"/>
    <w:rsid w:val="00351179"/>
    <w:rsid w:val="003522D4"/>
    <w:rsid w:val="003550D8"/>
    <w:rsid w:val="0035657C"/>
    <w:rsid w:val="003570D9"/>
    <w:rsid w:val="003577E5"/>
    <w:rsid w:val="003605A7"/>
    <w:rsid w:val="00360A8B"/>
    <w:rsid w:val="003611B5"/>
    <w:rsid w:val="00362F13"/>
    <w:rsid w:val="003632A9"/>
    <w:rsid w:val="00363E45"/>
    <w:rsid w:val="003640D6"/>
    <w:rsid w:val="00364184"/>
    <w:rsid w:val="00364494"/>
    <w:rsid w:val="00364FA1"/>
    <w:rsid w:val="0036572C"/>
    <w:rsid w:val="0036677F"/>
    <w:rsid w:val="00370802"/>
    <w:rsid w:val="0037105F"/>
    <w:rsid w:val="00372466"/>
    <w:rsid w:val="00374DD7"/>
    <w:rsid w:val="00375D24"/>
    <w:rsid w:val="00375DF4"/>
    <w:rsid w:val="00375EBB"/>
    <w:rsid w:val="003769E9"/>
    <w:rsid w:val="00376FB0"/>
    <w:rsid w:val="00380796"/>
    <w:rsid w:val="003809AD"/>
    <w:rsid w:val="003815C7"/>
    <w:rsid w:val="00383CA3"/>
    <w:rsid w:val="003855FF"/>
    <w:rsid w:val="003860B4"/>
    <w:rsid w:val="0038705F"/>
    <w:rsid w:val="00390A13"/>
    <w:rsid w:val="00392B15"/>
    <w:rsid w:val="00392BF1"/>
    <w:rsid w:val="00392D11"/>
    <w:rsid w:val="00393036"/>
    <w:rsid w:val="00393AB3"/>
    <w:rsid w:val="00393B7F"/>
    <w:rsid w:val="00393D5B"/>
    <w:rsid w:val="00394174"/>
    <w:rsid w:val="003946E2"/>
    <w:rsid w:val="003948B6"/>
    <w:rsid w:val="00394A98"/>
    <w:rsid w:val="003976A1"/>
    <w:rsid w:val="0039789B"/>
    <w:rsid w:val="003A0148"/>
    <w:rsid w:val="003A102A"/>
    <w:rsid w:val="003A21B9"/>
    <w:rsid w:val="003A397A"/>
    <w:rsid w:val="003A48B7"/>
    <w:rsid w:val="003A5224"/>
    <w:rsid w:val="003A5B7B"/>
    <w:rsid w:val="003A5DF7"/>
    <w:rsid w:val="003A7EC7"/>
    <w:rsid w:val="003B02FB"/>
    <w:rsid w:val="003B0390"/>
    <w:rsid w:val="003B102A"/>
    <w:rsid w:val="003B17BC"/>
    <w:rsid w:val="003B3094"/>
    <w:rsid w:val="003B3126"/>
    <w:rsid w:val="003B39A8"/>
    <w:rsid w:val="003B5A43"/>
    <w:rsid w:val="003B6ADD"/>
    <w:rsid w:val="003B6E5E"/>
    <w:rsid w:val="003C28E8"/>
    <w:rsid w:val="003C478F"/>
    <w:rsid w:val="003C4CD9"/>
    <w:rsid w:val="003C4D61"/>
    <w:rsid w:val="003C5C19"/>
    <w:rsid w:val="003C5CDE"/>
    <w:rsid w:val="003C7910"/>
    <w:rsid w:val="003D1BC9"/>
    <w:rsid w:val="003D2ECD"/>
    <w:rsid w:val="003D2FD6"/>
    <w:rsid w:val="003D3113"/>
    <w:rsid w:val="003D3501"/>
    <w:rsid w:val="003D412D"/>
    <w:rsid w:val="003D52F8"/>
    <w:rsid w:val="003D6815"/>
    <w:rsid w:val="003D6A5D"/>
    <w:rsid w:val="003D6C51"/>
    <w:rsid w:val="003E0F43"/>
    <w:rsid w:val="003E1BD3"/>
    <w:rsid w:val="003E1F29"/>
    <w:rsid w:val="003E1FCB"/>
    <w:rsid w:val="003E296B"/>
    <w:rsid w:val="003E2ABD"/>
    <w:rsid w:val="003E2BBC"/>
    <w:rsid w:val="003E36D1"/>
    <w:rsid w:val="003E3F4A"/>
    <w:rsid w:val="003E4202"/>
    <w:rsid w:val="003E49E6"/>
    <w:rsid w:val="003E4BD8"/>
    <w:rsid w:val="003F102A"/>
    <w:rsid w:val="003F1A24"/>
    <w:rsid w:val="003F28DC"/>
    <w:rsid w:val="003F4AE1"/>
    <w:rsid w:val="003F53F9"/>
    <w:rsid w:val="003F5457"/>
    <w:rsid w:val="003F5D60"/>
    <w:rsid w:val="003F6058"/>
    <w:rsid w:val="003F6A2A"/>
    <w:rsid w:val="003F7642"/>
    <w:rsid w:val="003F7B45"/>
    <w:rsid w:val="004011DD"/>
    <w:rsid w:val="004016FA"/>
    <w:rsid w:val="0040314C"/>
    <w:rsid w:val="00403236"/>
    <w:rsid w:val="00404D55"/>
    <w:rsid w:val="00406102"/>
    <w:rsid w:val="004073F9"/>
    <w:rsid w:val="00410E16"/>
    <w:rsid w:val="0041383B"/>
    <w:rsid w:val="00414625"/>
    <w:rsid w:val="00416615"/>
    <w:rsid w:val="00416F46"/>
    <w:rsid w:val="00417B29"/>
    <w:rsid w:val="00420A4D"/>
    <w:rsid w:val="00422404"/>
    <w:rsid w:val="00422BEB"/>
    <w:rsid w:val="004253C5"/>
    <w:rsid w:val="00427088"/>
    <w:rsid w:val="004272B9"/>
    <w:rsid w:val="00427F4F"/>
    <w:rsid w:val="004300F5"/>
    <w:rsid w:val="00430B3E"/>
    <w:rsid w:val="00431A0F"/>
    <w:rsid w:val="0043214B"/>
    <w:rsid w:val="00432A3C"/>
    <w:rsid w:val="00433547"/>
    <w:rsid w:val="0043357B"/>
    <w:rsid w:val="004345D7"/>
    <w:rsid w:val="004357A5"/>
    <w:rsid w:val="00436ECA"/>
    <w:rsid w:val="00437005"/>
    <w:rsid w:val="00437442"/>
    <w:rsid w:val="004402B5"/>
    <w:rsid w:val="0044179E"/>
    <w:rsid w:val="0044319A"/>
    <w:rsid w:val="004435C9"/>
    <w:rsid w:val="00444C25"/>
    <w:rsid w:val="0044614A"/>
    <w:rsid w:val="00446261"/>
    <w:rsid w:val="00446EE3"/>
    <w:rsid w:val="00447082"/>
    <w:rsid w:val="00450B4C"/>
    <w:rsid w:val="00451008"/>
    <w:rsid w:val="004514A7"/>
    <w:rsid w:val="00451D9E"/>
    <w:rsid w:val="00452827"/>
    <w:rsid w:val="00452A97"/>
    <w:rsid w:val="00452F22"/>
    <w:rsid w:val="00453517"/>
    <w:rsid w:val="00453B64"/>
    <w:rsid w:val="00454564"/>
    <w:rsid w:val="004557BA"/>
    <w:rsid w:val="004561AF"/>
    <w:rsid w:val="004563E0"/>
    <w:rsid w:val="00461D2A"/>
    <w:rsid w:val="00462B27"/>
    <w:rsid w:val="004659AD"/>
    <w:rsid w:val="0046740D"/>
    <w:rsid w:val="00470016"/>
    <w:rsid w:val="00470C25"/>
    <w:rsid w:val="00471339"/>
    <w:rsid w:val="00472CC1"/>
    <w:rsid w:val="004747EF"/>
    <w:rsid w:val="00474BEB"/>
    <w:rsid w:val="0047516E"/>
    <w:rsid w:val="004751E7"/>
    <w:rsid w:val="004801B5"/>
    <w:rsid w:val="0048048E"/>
    <w:rsid w:val="00480868"/>
    <w:rsid w:val="00483C65"/>
    <w:rsid w:val="00485968"/>
    <w:rsid w:val="00487DDC"/>
    <w:rsid w:val="00490089"/>
    <w:rsid w:val="00490264"/>
    <w:rsid w:val="004917D2"/>
    <w:rsid w:val="00491EA4"/>
    <w:rsid w:val="0049205D"/>
    <w:rsid w:val="00492E05"/>
    <w:rsid w:val="004944A7"/>
    <w:rsid w:val="00494826"/>
    <w:rsid w:val="00495CAF"/>
    <w:rsid w:val="00495DBB"/>
    <w:rsid w:val="004964AE"/>
    <w:rsid w:val="00496F37"/>
    <w:rsid w:val="004A1295"/>
    <w:rsid w:val="004A1FD5"/>
    <w:rsid w:val="004A25AD"/>
    <w:rsid w:val="004A30BB"/>
    <w:rsid w:val="004A4888"/>
    <w:rsid w:val="004A490E"/>
    <w:rsid w:val="004A497F"/>
    <w:rsid w:val="004A4CE8"/>
    <w:rsid w:val="004A6AA2"/>
    <w:rsid w:val="004A7BB7"/>
    <w:rsid w:val="004A7DCE"/>
    <w:rsid w:val="004B0A67"/>
    <w:rsid w:val="004B2C4F"/>
    <w:rsid w:val="004B2FFE"/>
    <w:rsid w:val="004B54E5"/>
    <w:rsid w:val="004B5B82"/>
    <w:rsid w:val="004B5F11"/>
    <w:rsid w:val="004B60CC"/>
    <w:rsid w:val="004B642A"/>
    <w:rsid w:val="004B7A3B"/>
    <w:rsid w:val="004B7EC3"/>
    <w:rsid w:val="004C1B42"/>
    <w:rsid w:val="004C2DFF"/>
    <w:rsid w:val="004C34B2"/>
    <w:rsid w:val="004C41F5"/>
    <w:rsid w:val="004C4228"/>
    <w:rsid w:val="004C514D"/>
    <w:rsid w:val="004C55B2"/>
    <w:rsid w:val="004C5E24"/>
    <w:rsid w:val="004D0441"/>
    <w:rsid w:val="004D14FF"/>
    <w:rsid w:val="004D3B25"/>
    <w:rsid w:val="004D4D78"/>
    <w:rsid w:val="004D7A08"/>
    <w:rsid w:val="004E0327"/>
    <w:rsid w:val="004E157F"/>
    <w:rsid w:val="004E1DC6"/>
    <w:rsid w:val="004E37ED"/>
    <w:rsid w:val="004E3C13"/>
    <w:rsid w:val="004E6461"/>
    <w:rsid w:val="004E7208"/>
    <w:rsid w:val="004E7213"/>
    <w:rsid w:val="004F0C2C"/>
    <w:rsid w:val="004F1CDB"/>
    <w:rsid w:val="004F1D91"/>
    <w:rsid w:val="004F22F2"/>
    <w:rsid w:val="004F2C29"/>
    <w:rsid w:val="004F2CD7"/>
    <w:rsid w:val="004F425A"/>
    <w:rsid w:val="004F4B78"/>
    <w:rsid w:val="004F4CF6"/>
    <w:rsid w:val="004F690A"/>
    <w:rsid w:val="004F7A40"/>
    <w:rsid w:val="0050072F"/>
    <w:rsid w:val="0050120D"/>
    <w:rsid w:val="00502343"/>
    <w:rsid w:val="00502714"/>
    <w:rsid w:val="005035D9"/>
    <w:rsid w:val="00503F80"/>
    <w:rsid w:val="00507B5D"/>
    <w:rsid w:val="005110AA"/>
    <w:rsid w:val="00511A55"/>
    <w:rsid w:val="00512858"/>
    <w:rsid w:val="00513065"/>
    <w:rsid w:val="00513073"/>
    <w:rsid w:val="005130A3"/>
    <w:rsid w:val="0051420D"/>
    <w:rsid w:val="0051570F"/>
    <w:rsid w:val="005162AE"/>
    <w:rsid w:val="00520534"/>
    <w:rsid w:val="00521A3A"/>
    <w:rsid w:val="00522FF8"/>
    <w:rsid w:val="00523212"/>
    <w:rsid w:val="00523FD6"/>
    <w:rsid w:val="0052499C"/>
    <w:rsid w:val="00524D40"/>
    <w:rsid w:val="00526D29"/>
    <w:rsid w:val="005276CE"/>
    <w:rsid w:val="00532BE8"/>
    <w:rsid w:val="00532F2B"/>
    <w:rsid w:val="0053301E"/>
    <w:rsid w:val="005339B9"/>
    <w:rsid w:val="00533E9D"/>
    <w:rsid w:val="005354C6"/>
    <w:rsid w:val="0053611A"/>
    <w:rsid w:val="00536518"/>
    <w:rsid w:val="0053735F"/>
    <w:rsid w:val="0053797E"/>
    <w:rsid w:val="00540B61"/>
    <w:rsid w:val="00542404"/>
    <w:rsid w:val="00543571"/>
    <w:rsid w:val="005447AD"/>
    <w:rsid w:val="00545860"/>
    <w:rsid w:val="00546740"/>
    <w:rsid w:val="00546E54"/>
    <w:rsid w:val="00550204"/>
    <w:rsid w:val="005512D2"/>
    <w:rsid w:val="005518AF"/>
    <w:rsid w:val="00551EA5"/>
    <w:rsid w:val="005535A2"/>
    <w:rsid w:val="00555C7A"/>
    <w:rsid w:val="00561079"/>
    <w:rsid w:val="005624CA"/>
    <w:rsid w:val="00563313"/>
    <w:rsid w:val="005650A4"/>
    <w:rsid w:val="00566A6B"/>
    <w:rsid w:val="00567589"/>
    <w:rsid w:val="00570440"/>
    <w:rsid w:val="00570F4F"/>
    <w:rsid w:val="00571839"/>
    <w:rsid w:val="00572285"/>
    <w:rsid w:val="005731BC"/>
    <w:rsid w:val="00573DB0"/>
    <w:rsid w:val="00575D07"/>
    <w:rsid w:val="005807DE"/>
    <w:rsid w:val="00581761"/>
    <w:rsid w:val="00581A07"/>
    <w:rsid w:val="00581C2A"/>
    <w:rsid w:val="0058233B"/>
    <w:rsid w:val="00582B00"/>
    <w:rsid w:val="00582D55"/>
    <w:rsid w:val="00583782"/>
    <w:rsid w:val="00584B96"/>
    <w:rsid w:val="00586CDA"/>
    <w:rsid w:val="00586FE2"/>
    <w:rsid w:val="005877C8"/>
    <w:rsid w:val="005909CE"/>
    <w:rsid w:val="00591D66"/>
    <w:rsid w:val="005921A6"/>
    <w:rsid w:val="005961EA"/>
    <w:rsid w:val="005978B6"/>
    <w:rsid w:val="005A1811"/>
    <w:rsid w:val="005A2B42"/>
    <w:rsid w:val="005A2E6A"/>
    <w:rsid w:val="005A3E55"/>
    <w:rsid w:val="005A3F17"/>
    <w:rsid w:val="005A55F0"/>
    <w:rsid w:val="005A694A"/>
    <w:rsid w:val="005B0CBE"/>
    <w:rsid w:val="005B2990"/>
    <w:rsid w:val="005B2BA6"/>
    <w:rsid w:val="005B5667"/>
    <w:rsid w:val="005B5770"/>
    <w:rsid w:val="005B73F6"/>
    <w:rsid w:val="005C0571"/>
    <w:rsid w:val="005C0D1F"/>
    <w:rsid w:val="005C175A"/>
    <w:rsid w:val="005C342F"/>
    <w:rsid w:val="005C3E1E"/>
    <w:rsid w:val="005C4C1D"/>
    <w:rsid w:val="005C4FCF"/>
    <w:rsid w:val="005C5AC4"/>
    <w:rsid w:val="005C6B3C"/>
    <w:rsid w:val="005C6EE8"/>
    <w:rsid w:val="005C7C33"/>
    <w:rsid w:val="005D1A33"/>
    <w:rsid w:val="005D29D2"/>
    <w:rsid w:val="005E275B"/>
    <w:rsid w:val="005E4C7E"/>
    <w:rsid w:val="005E4C88"/>
    <w:rsid w:val="005E538B"/>
    <w:rsid w:val="005E7935"/>
    <w:rsid w:val="005F1FD7"/>
    <w:rsid w:val="005F2ED1"/>
    <w:rsid w:val="005F6D3B"/>
    <w:rsid w:val="005F7887"/>
    <w:rsid w:val="006014E1"/>
    <w:rsid w:val="006024C5"/>
    <w:rsid w:val="00602F4F"/>
    <w:rsid w:val="00603220"/>
    <w:rsid w:val="00603296"/>
    <w:rsid w:val="00605371"/>
    <w:rsid w:val="00606749"/>
    <w:rsid w:val="006072ED"/>
    <w:rsid w:val="006108DB"/>
    <w:rsid w:val="00610B46"/>
    <w:rsid w:val="006113DA"/>
    <w:rsid w:val="006122D8"/>
    <w:rsid w:val="00612BA0"/>
    <w:rsid w:val="00613638"/>
    <w:rsid w:val="00613722"/>
    <w:rsid w:val="00614936"/>
    <w:rsid w:val="00615A39"/>
    <w:rsid w:val="00616245"/>
    <w:rsid w:val="00616BEE"/>
    <w:rsid w:val="00616FA9"/>
    <w:rsid w:val="00617071"/>
    <w:rsid w:val="006177C0"/>
    <w:rsid w:val="00620744"/>
    <w:rsid w:val="00621C81"/>
    <w:rsid w:val="00622533"/>
    <w:rsid w:val="00622DD4"/>
    <w:rsid w:val="006235AE"/>
    <w:rsid w:val="00623B14"/>
    <w:rsid w:val="00624104"/>
    <w:rsid w:val="0062634E"/>
    <w:rsid w:val="00627941"/>
    <w:rsid w:val="00630443"/>
    <w:rsid w:val="00630AB5"/>
    <w:rsid w:val="00633275"/>
    <w:rsid w:val="006340CE"/>
    <w:rsid w:val="0063410B"/>
    <w:rsid w:val="0063454E"/>
    <w:rsid w:val="006376D9"/>
    <w:rsid w:val="00637CAA"/>
    <w:rsid w:val="0064048C"/>
    <w:rsid w:val="00640A2E"/>
    <w:rsid w:val="00640BBD"/>
    <w:rsid w:val="00641379"/>
    <w:rsid w:val="0064226D"/>
    <w:rsid w:val="00642CD4"/>
    <w:rsid w:val="0064403F"/>
    <w:rsid w:val="00645627"/>
    <w:rsid w:val="00646841"/>
    <w:rsid w:val="00646F7B"/>
    <w:rsid w:val="0064758A"/>
    <w:rsid w:val="00647C6C"/>
    <w:rsid w:val="00651281"/>
    <w:rsid w:val="00651637"/>
    <w:rsid w:val="006527E6"/>
    <w:rsid w:val="00652CB7"/>
    <w:rsid w:val="00652CD0"/>
    <w:rsid w:val="00652EF2"/>
    <w:rsid w:val="006546B4"/>
    <w:rsid w:val="00655DF3"/>
    <w:rsid w:val="00656881"/>
    <w:rsid w:val="006579B7"/>
    <w:rsid w:val="006611C5"/>
    <w:rsid w:val="00661FBD"/>
    <w:rsid w:val="006626A4"/>
    <w:rsid w:val="0066307A"/>
    <w:rsid w:val="00664104"/>
    <w:rsid w:val="0066606F"/>
    <w:rsid w:val="0067062D"/>
    <w:rsid w:val="00670F47"/>
    <w:rsid w:val="00671142"/>
    <w:rsid w:val="00671408"/>
    <w:rsid w:val="00671461"/>
    <w:rsid w:val="00671A36"/>
    <w:rsid w:val="00671E4E"/>
    <w:rsid w:val="00672857"/>
    <w:rsid w:val="006735C1"/>
    <w:rsid w:val="00675DD7"/>
    <w:rsid w:val="00676669"/>
    <w:rsid w:val="00677EE1"/>
    <w:rsid w:val="006801D0"/>
    <w:rsid w:val="006802F9"/>
    <w:rsid w:val="00684E23"/>
    <w:rsid w:val="00685128"/>
    <w:rsid w:val="006852D1"/>
    <w:rsid w:val="0068733A"/>
    <w:rsid w:val="00691799"/>
    <w:rsid w:val="00692131"/>
    <w:rsid w:val="0069255C"/>
    <w:rsid w:val="00695826"/>
    <w:rsid w:val="006963D4"/>
    <w:rsid w:val="00697E92"/>
    <w:rsid w:val="006A0939"/>
    <w:rsid w:val="006A30ED"/>
    <w:rsid w:val="006A3869"/>
    <w:rsid w:val="006A44FC"/>
    <w:rsid w:val="006A49BB"/>
    <w:rsid w:val="006A58D0"/>
    <w:rsid w:val="006A6BBF"/>
    <w:rsid w:val="006A7370"/>
    <w:rsid w:val="006B00F6"/>
    <w:rsid w:val="006B2B5B"/>
    <w:rsid w:val="006B4B09"/>
    <w:rsid w:val="006B7E5B"/>
    <w:rsid w:val="006C03C8"/>
    <w:rsid w:val="006C2957"/>
    <w:rsid w:val="006C724F"/>
    <w:rsid w:val="006D0DF0"/>
    <w:rsid w:val="006D14B6"/>
    <w:rsid w:val="006D2A35"/>
    <w:rsid w:val="006D30B4"/>
    <w:rsid w:val="006D346E"/>
    <w:rsid w:val="006D3A61"/>
    <w:rsid w:val="006D4975"/>
    <w:rsid w:val="006D5DD9"/>
    <w:rsid w:val="006D6547"/>
    <w:rsid w:val="006E07C3"/>
    <w:rsid w:val="006E133C"/>
    <w:rsid w:val="006E16C5"/>
    <w:rsid w:val="006E2492"/>
    <w:rsid w:val="006E2799"/>
    <w:rsid w:val="006E3575"/>
    <w:rsid w:val="006E38CF"/>
    <w:rsid w:val="006E394D"/>
    <w:rsid w:val="006E6747"/>
    <w:rsid w:val="006E70D6"/>
    <w:rsid w:val="006F0845"/>
    <w:rsid w:val="006F1231"/>
    <w:rsid w:val="006F158F"/>
    <w:rsid w:val="006F2CA9"/>
    <w:rsid w:val="006F30EB"/>
    <w:rsid w:val="006F32CC"/>
    <w:rsid w:val="006F47CA"/>
    <w:rsid w:val="006F4861"/>
    <w:rsid w:val="006F62B0"/>
    <w:rsid w:val="006F6B33"/>
    <w:rsid w:val="00700BB7"/>
    <w:rsid w:val="007025FE"/>
    <w:rsid w:val="007044A1"/>
    <w:rsid w:val="00704932"/>
    <w:rsid w:val="00705567"/>
    <w:rsid w:val="007058AF"/>
    <w:rsid w:val="00705FB5"/>
    <w:rsid w:val="007068F9"/>
    <w:rsid w:val="00707A9D"/>
    <w:rsid w:val="0071075D"/>
    <w:rsid w:val="007109EC"/>
    <w:rsid w:val="0071328C"/>
    <w:rsid w:val="0071408C"/>
    <w:rsid w:val="00714741"/>
    <w:rsid w:val="00714FEB"/>
    <w:rsid w:val="00716195"/>
    <w:rsid w:val="0071657F"/>
    <w:rsid w:val="0071781D"/>
    <w:rsid w:val="0072097D"/>
    <w:rsid w:val="007218CC"/>
    <w:rsid w:val="00721D72"/>
    <w:rsid w:val="007224BE"/>
    <w:rsid w:val="00726132"/>
    <w:rsid w:val="007264CF"/>
    <w:rsid w:val="00726CB9"/>
    <w:rsid w:val="00726D4A"/>
    <w:rsid w:val="0072767C"/>
    <w:rsid w:val="00730F44"/>
    <w:rsid w:val="007324FC"/>
    <w:rsid w:val="00733214"/>
    <w:rsid w:val="00733897"/>
    <w:rsid w:val="00733F87"/>
    <w:rsid w:val="00737C7F"/>
    <w:rsid w:val="0074102B"/>
    <w:rsid w:val="0074132D"/>
    <w:rsid w:val="007419C6"/>
    <w:rsid w:val="00741CEB"/>
    <w:rsid w:val="007422D7"/>
    <w:rsid w:val="00743E9A"/>
    <w:rsid w:val="007442CE"/>
    <w:rsid w:val="00744CF5"/>
    <w:rsid w:val="0074507D"/>
    <w:rsid w:val="0074634B"/>
    <w:rsid w:val="0074728B"/>
    <w:rsid w:val="007472DC"/>
    <w:rsid w:val="007479B5"/>
    <w:rsid w:val="007514E9"/>
    <w:rsid w:val="007526BC"/>
    <w:rsid w:val="0075278C"/>
    <w:rsid w:val="00752B82"/>
    <w:rsid w:val="0075443A"/>
    <w:rsid w:val="0075470B"/>
    <w:rsid w:val="007558D5"/>
    <w:rsid w:val="007565ED"/>
    <w:rsid w:val="00760488"/>
    <w:rsid w:val="007605C6"/>
    <w:rsid w:val="00760849"/>
    <w:rsid w:val="00760BA0"/>
    <w:rsid w:val="00760C92"/>
    <w:rsid w:val="00761A53"/>
    <w:rsid w:val="00762406"/>
    <w:rsid w:val="00762839"/>
    <w:rsid w:val="007634D5"/>
    <w:rsid w:val="007667F4"/>
    <w:rsid w:val="00766946"/>
    <w:rsid w:val="00766CCD"/>
    <w:rsid w:val="007673E0"/>
    <w:rsid w:val="00770031"/>
    <w:rsid w:val="007705DF"/>
    <w:rsid w:val="00770759"/>
    <w:rsid w:val="00770EEE"/>
    <w:rsid w:val="00770F10"/>
    <w:rsid w:val="00771DC8"/>
    <w:rsid w:val="007724C3"/>
    <w:rsid w:val="00773867"/>
    <w:rsid w:val="00775EBB"/>
    <w:rsid w:val="007766A9"/>
    <w:rsid w:val="00780532"/>
    <w:rsid w:val="00780DB0"/>
    <w:rsid w:val="00780E8E"/>
    <w:rsid w:val="007815D2"/>
    <w:rsid w:val="0078296E"/>
    <w:rsid w:val="00783348"/>
    <w:rsid w:val="007835E2"/>
    <w:rsid w:val="0078452A"/>
    <w:rsid w:val="007848E9"/>
    <w:rsid w:val="00784AB0"/>
    <w:rsid w:val="00785130"/>
    <w:rsid w:val="0078514B"/>
    <w:rsid w:val="00786B71"/>
    <w:rsid w:val="00786C99"/>
    <w:rsid w:val="0078757C"/>
    <w:rsid w:val="00787665"/>
    <w:rsid w:val="00791A48"/>
    <w:rsid w:val="00791DDE"/>
    <w:rsid w:val="007920CA"/>
    <w:rsid w:val="00792126"/>
    <w:rsid w:val="00796D7F"/>
    <w:rsid w:val="0079743C"/>
    <w:rsid w:val="007A102C"/>
    <w:rsid w:val="007A1FF9"/>
    <w:rsid w:val="007A2AF5"/>
    <w:rsid w:val="007A41F8"/>
    <w:rsid w:val="007A5710"/>
    <w:rsid w:val="007A5CD8"/>
    <w:rsid w:val="007A672F"/>
    <w:rsid w:val="007A7973"/>
    <w:rsid w:val="007B0E18"/>
    <w:rsid w:val="007B161C"/>
    <w:rsid w:val="007B5827"/>
    <w:rsid w:val="007B7A0B"/>
    <w:rsid w:val="007C01F3"/>
    <w:rsid w:val="007C1766"/>
    <w:rsid w:val="007C3259"/>
    <w:rsid w:val="007C408E"/>
    <w:rsid w:val="007C6021"/>
    <w:rsid w:val="007C692F"/>
    <w:rsid w:val="007C72D9"/>
    <w:rsid w:val="007C7403"/>
    <w:rsid w:val="007C7E5A"/>
    <w:rsid w:val="007C7E6A"/>
    <w:rsid w:val="007C7EA1"/>
    <w:rsid w:val="007D032E"/>
    <w:rsid w:val="007D052E"/>
    <w:rsid w:val="007D0ECA"/>
    <w:rsid w:val="007D1520"/>
    <w:rsid w:val="007D2436"/>
    <w:rsid w:val="007D26AD"/>
    <w:rsid w:val="007D27FE"/>
    <w:rsid w:val="007D3230"/>
    <w:rsid w:val="007D3CC2"/>
    <w:rsid w:val="007D3F96"/>
    <w:rsid w:val="007D4EAD"/>
    <w:rsid w:val="007D5A54"/>
    <w:rsid w:val="007D607A"/>
    <w:rsid w:val="007D717A"/>
    <w:rsid w:val="007D7B26"/>
    <w:rsid w:val="007E030B"/>
    <w:rsid w:val="007E10F5"/>
    <w:rsid w:val="007E119E"/>
    <w:rsid w:val="007E1666"/>
    <w:rsid w:val="007E4111"/>
    <w:rsid w:val="007E5D39"/>
    <w:rsid w:val="007E70B3"/>
    <w:rsid w:val="007E77EE"/>
    <w:rsid w:val="007F0D70"/>
    <w:rsid w:val="007F17A9"/>
    <w:rsid w:val="007F1E47"/>
    <w:rsid w:val="007F275D"/>
    <w:rsid w:val="007F4741"/>
    <w:rsid w:val="007F4889"/>
    <w:rsid w:val="007F61E2"/>
    <w:rsid w:val="007F69CE"/>
    <w:rsid w:val="00800158"/>
    <w:rsid w:val="00803673"/>
    <w:rsid w:val="00805160"/>
    <w:rsid w:val="00805C08"/>
    <w:rsid w:val="008077B9"/>
    <w:rsid w:val="008117BE"/>
    <w:rsid w:val="008128ED"/>
    <w:rsid w:val="00812A75"/>
    <w:rsid w:val="00813ADF"/>
    <w:rsid w:val="008158DD"/>
    <w:rsid w:val="0081623D"/>
    <w:rsid w:val="00824196"/>
    <w:rsid w:val="0082505C"/>
    <w:rsid w:val="008305CA"/>
    <w:rsid w:val="008339BC"/>
    <w:rsid w:val="00833DD0"/>
    <w:rsid w:val="00835828"/>
    <w:rsid w:val="00836414"/>
    <w:rsid w:val="00836864"/>
    <w:rsid w:val="008374D8"/>
    <w:rsid w:val="008416A2"/>
    <w:rsid w:val="0084196E"/>
    <w:rsid w:val="00844D0A"/>
    <w:rsid w:val="00844D29"/>
    <w:rsid w:val="00845874"/>
    <w:rsid w:val="008464FC"/>
    <w:rsid w:val="00847861"/>
    <w:rsid w:val="00850D2C"/>
    <w:rsid w:val="00851618"/>
    <w:rsid w:val="00851FD2"/>
    <w:rsid w:val="00852E20"/>
    <w:rsid w:val="00855BA3"/>
    <w:rsid w:val="0085694A"/>
    <w:rsid w:val="00860CA7"/>
    <w:rsid w:val="008623A2"/>
    <w:rsid w:val="008638DE"/>
    <w:rsid w:val="00864590"/>
    <w:rsid w:val="0086512D"/>
    <w:rsid w:val="00865CC1"/>
    <w:rsid w:val="00866466"/>
    <w:rsid w:val="008702C7"/>
    <w:rsid w:val="00870DA9"/>
    <w:rsid w:val="008710AB"/>
    <w:rsid w:val="008711D5"/>
    <w:rsid w:val="008724A7"/>
    <w:rsid w:val="00873390"/>
    <w:rsid w:val="00873C07"/>
    <w:rsid w:val="008758B5"/>
    <w:rsid w:val="00876F40"/>
    <w:rsid w:val="0087769A"/>
    <w:rsid w:val="00877C54"/>
    <w:rsid w:val="0088074B"/>
    <w:rsid w:val="00886E89"/>
    <w:rsid w:val="00890993"/>
    <w:rsid w:val="008921EA"/>
    <w:rsid w:val="00892866"/>
    <w:rsid w:val="00892B32"/>
    <w:rsid w:val="008940EB"/>
    <w:rsid w:val="00894B1C"/>
    <w:rsid w:val="00895218"/>
    <w:rsid w:val="008957C4"/>
    <w:rsid w:val="00895CBA"/>
    <w:rsid w:val="0089615A"/>
    <w:rsid w:val="00896B35"/>
    <w:rsid w:val="0089706D"/>
    <w:rsid w:val="008A0212"/>
    <w:rsid w:val="008A0360"/>
    <w:rsid w:val="008A0CC9"/>
    <w:rsid w:val="008A26BA"/>
    <w:rsid w:val="008A34E8"/>
    <w:rsid w:val="008A4343"/>
    <w:rsid w:val="008A5242"/>
    <w:rsid w:val="008A7C04"/>
    <w:rsid w:val="008B00F2"/>
    <w:rsid w:val="008B0443"/>
    <w:rsid w:val="008B0DD1"/>
    <w:rsid w:val="008B173F"/>
    <w:rsid w:val="008B2057"/>
    <w:rsid w:val="008B425F"/>
    <w:rsid w:val="008B4440"/>
    <w:rsid w:val="008B531E"/>
    <w:rsid w:val="008B5489"/>
    <w:rsid w:val="008B6A23"/>
    <w:rsid w:val="008B771D"/>
    <w:rsid w:val="008B7E31"/>
    <w:rsid w:val="008C0460"/>
    <w:rsid w:val="008C1010"/>
    <w:rsid w:val="008C25D9"/>
    <w:rsid w:val="008C30DE"/>
    <w:rsid w:val="008C3AC6"/>
    <w:rsid w:val="008C4306"/>
    <w:rsid w:val="008C4B25"/>
    <w:rsid w:val="008C6C24"/>
    <w:rsid w:val="008C72B5"/>
    <w:rsid w:val="008D0137"/>
    <w:rsid w:val="008D27CD"/>
    <w:rsid w:val="008D29E5"/>
    <w:rsid w:val="008D4A18"/>
    <w:rsid w:val="008D4CEA"/>
    <w:rsid w:val="008D52B6"/>
    <w:rsid w:val="008D69AE"/>
    <w:rsid w:val="008D6E84"/>
    <w:rsid w:val="008D7417"/>
    <w:rsid w:val="008E04C0"/>
    <w:rsid w:val="008E2247"/>
    <w:rsid w:val="008E2400"/>
    <w:rsid w:val="008E24EB"/>
    <w:rsid w:val="008E2F8F"/>
    <w:rsid w:val="008E4468"/>
    <w:rsid w:val="008E62FB"/>
    <w:rsid w:val="008E6A01"/>
    <w:rsid w:val="008F11A3"/>
    <w:rsid w:val="008F183D"/>
    <w:rsid w:val="008F2AD2"/>
    <w:rsid w:val="008F3D10"/>
    <w:rsid w:val="008F5297"/>
    <w:rsid w:val="008F7F2D"/>
    <w:rsid w:val="00900DCE"/>
    <w:rsid w:val="009031BB"/>
    <w:rsid w:val="00904553"/>
    <w:rsid w:val="0090667F"/>
    <w:rsid w:val="009067FC"/>
    <w:rsid w:val="00906CFA"/>
    <w:rsid w:val="00907224"/>
    <w:rsid w:val="00911E0F"/>
    <w:rsid w:val="009124AC"/>
    <w:rsid w:val="00916DD1"/>
    <w:rsid w:val="009203C8"/>
    <w:rsid w:val="0092270F"/>
    <w:rsid w:val="00924073"/>
    <w:rsid w:val="009255DE"/>
    <w:rsid w:val="00925DB8"/>
    <w:rsid w:val="00926B22"/>
    <w:rsid w:val="00927B1F"/>
    <w:rsid w:val="00930DA2"/>
    <w:rsid w:val="0093296F"/>
    <w:rsid w:val="0093334E"/>
    <w:rsid w:val="009345A0"/>
    <w:rsid w:val="00934ACC"/>
    <w:rsid w:val="00935CBC"/>
    <w:rsid w:val="009361EE"/>
    <w:rsid w:val="00937C02"/>
    <w:rsid w:val="00937E8C"/>
    <w:rsid w:val="009436EB"/>
    <w:rsid w:val="00943D51"/>
    <w:rsid w:val="0094467B"/>
    <w:rsid w:val="00944A19"/>
    <w:rsid w:val="00945679"/>
    <w:rsid w:val="00945DBE"/>
    <w:rsid w:val="0094778D"/>
    <w:rsid w:val="00947E06"/>
    <w:rsid w:val="009515F7"/>
    <w:rsid w:val="00952CA9"/>
    <w:rsid w:val="00952DA9"/>
    <w:rsid w:val="00953EF4"/>
    <w:rsid w:val="00954211"/>
    <w:rsid w:val="00955740"/>
    <w:rsid w:val="00956B23"/>
    <w:rsid w:val="00961D79"/>
    <w:rsid w:val="00962108"/>
    <w:rsid w:val="00962398"/>
    <w:rsid w:val="00963C94"/>
    <w:rsid w:val="00964CA5"/>
    <w:rsid w:val="0096686C"/>
    <w:rsid w:val="00967A6D"/>
    <w:rsid w:val="00970706"/>
    <w:rsid w:val="00970D23"/>
    <w:rsid w:val="009711D9"/>
    <w:rsid w:val="0097199B"/>
    <w:rsid w:val="00973B53"/>
    <w:rsid w:val="009747E2"/>
    <w:rsid w:val="00975008"/>
    <w:rsid w:val="00975AAD"/>
    <w:rsid w:val="009760DD"/>
    <w:rsid w:val="00976F4D"/>
    <w:rsid w:val="009771B5"/>
    <w:rsid w:val="00980328"/>
    <w:rsid w:val="0098094C"/>
    <w:rsid w:val="00980DBE"/>
    <w:rsid w:val="0098355A"/>
    <w:rsid w:val="00984332"/>
    <w:rsid w:val="00986309"/>
    <w:rsid w:val="00987E64"/>
    <w:rsid w:val="00987F3F"/>
    <w:rsid w:val="00991C98"/>
    <w:rsid w:val="00993065"/>
    <w:rsid w:val="00993E8D"/>
    <w:rsid w:val="00994DF9"/>
    <w:rsid w:val="0099585D"/>
    <w:rsid w:val="00995CCC"/>
    <w:rsid w:val="00996003"/>
    <w:rsid w:val="00996DB5"/>
    <w:rsid w:val="00997861"/>
    <w:rsid w:val="009A0AD4"/>
    <w:rsid w:val="009A1366"/>
    <w:rsid w:val="009A1413"/>
    <w:rsid w:val="009A17A9"/>
    <w:rsid w:val="009A1A2A"/>
    <w:rsid w:val="009A1C69"/>
    <w:rsid w:val="009A24F2"/>
    <w:rsid w:val="009A3C36"/>
    <w:rsid w:val="009A4B68"/>
    <w:rsid w:val="009A5311"/>
    <w:rsid w:val="009A5382"/>
    <w:rsid w:val="009A76EA"/>
    <w:rsid w:val="009B3565"/>
    <w:rsid w:val="009B5972"/>
    <w:rsid w:val="009B690B"/>
    <w:rsid w:val="009B77CA"/>
    <w:rsid w:val="009C27BD"/>
    <w:rsid w:val="009C451D"/>
    <w:rsid w:val="009C4D93"/>
    <w:rsid w:val="009C6ADD"/>
    <w:rsid w:val="009C7216"/>
    <w:rsid w:val="009C7ACD"/>
    <w:rsid w:val="009D0357"/>
    <w:rsid w:val="009D05B8"/>
    <w:rsid w:val="009D0D0D"/>
    <w:rsid w:val="009D0EE1"/>
    <w:rsid w:val="009D1BA4"/>
    <w:rsid w:val="009D20F7"/>
    <w:rsid w:val="009D2823"/>
    <w:rsid w:val="009D4519"/>
    <w:rsid w:val="009D61C4"/>
    <w:rsid w:val="009D685B"/>
    <w:rsid w:val="009D6D3D"/>
    <w:rsid w:val="009D6F90"/>
    <w:rsid w:val="009D7477"/>
    <w:rsid w:val="009E1545"/>
    <w:rsid w:val="009E2F7C"/>
    <w:rsid w:val="009E34D1"/>
    <w:rsid w:val="009E3588"/>
    <w:rsid w:val="009E79B8"/>
    <w:rsid w:val="009E7BA5"/>
    <w:rsid w:val="009E7EEA"/>
    <w:rsid w:val="009F109F"/>
    <w:rsid w:val="009F1962"/>
    <w:rsid w:val="009F2264"/>
    <w:rsid w:val="009F2E10"/>
    <w:rsid w:val="009F46B8"/>
    <w:rsid w:val="009F483C"/>
    <w:rsid w:val="009F4AC1"/>
    <w:rsid w:val="009F581B"/>
    <w:rsid w:val="009F64DC"/>
    <w:rsid w:val="00A00472"/>
    <w:rsid w:val="00A00624"/>
    <w:rsid w:val="00A02A63"/>
    <w:rsid w:val="00A02EA8"/>
    <w:rsid w:val="00A04A2E"/>
    <w:rsid w:val="00A04FA9"/>
    <w:rsid w:val="00A06FC5"/>
    <w:rsid w:val="00A07EBD"/>
    <w:rsid w:val="00A108D3"/>
    <w:rsid w:val="00A12412"/>
    <w:rsid w:val="00A12E90"/>
    <w:rsid w:val="00A139CC"/>
    <w:rsid w:val="00A13B66"/>
    <w:rsid w:val="00A14050"/>
    <w:rsid w:val="00A14498"/>
    <w:rsid w:val="00A16019"/>
    <w:rsid w:val="00A16069"/>
    <w:rsid w:val="00A16A79"/>
    <w:rsid w:val="00A17A16"/>
    <w:rsid w:val="00A20609"/>
    <w:rsid w:val="00A20AA4"/>
    <w:rsid w:val="00A21388"/>
    <w:rsid w:val="00A21CCE"/>
    <w:rsid w:val="00A22A26"/>
    <w:rsid w:val="00A2314A"/>
    <w:rsid w:val="00A239EE"/>
    <w:rsid w:val="00A23DBB"/>
    <w:rsid w:val="00A247B0"/>
    <w:rsid w:val="00A2584F"/>
    <w:rsid w:val="00A2653C"/>
    <w:rsid w:val="00A277FE"/>
    <w:rsid w:val="00A27B7D"/>
    <w:rsid w:val="00A27FA2"/>
    <w:rsid w:val="00A30565"/>
    <w:rsid w:val="00A313D7"/>
    <w:rsid w:val="00A325BC"/>
    <w:rsid w:val="00A33E83"/>
    <w:rsid w:val="00A34030"/>
    <w:rsid w:val="00A353AF"/>
    <w:rsid w:val="00A370B3"/>
    <w:rsid w:val="00A40C2B"/>
    <w:rsid w:val="00A40F5B"/>
    <w:rsid w:val="00A41BAC"/>
    <w:rsid w:val="00A423BF"/>
    <w:rsid w:val="00A42DFD"/>
    <w:rsid w:val="00A442A4"/>
    <w:rsid w:val="00A45588"/>
    <w:rsid w:val="00A456BB"/>
    <w:rsid w:val="00A456CE"/>
    <w:rsid w:val="00A46A60"/>
    <w:rsid w:val="00A47796"/>
    <w:rsid w:val="00A47AEF"/>
    <w:rsid w:val="00A5056F"/>
    <w:rsid w:val="00A50E91"/>
    <w:rsid w:val="00A535B5"/>
    <w:rsid w:val="00A53693"/>
    <w:rsid w:val="00A53DD0"/>
    <w:rsid w:val="00A53E60"/>
    <w:rsid w:val="00A5548B"/>
    <w:rsid w:val="00A55717"/>
    <w:rsid w:val="00A5590E"/>
    <w:rsid w:val="00A57677"/>
    <w:rsid w:val="00A60598"/>
    <w:rsid w:val="00A60D48"/>
    <w:rsid w:val="00A61899"/>
    <w:rsid w:val="00A61F5F"/>
    <w:rsid w:val="00A64064"/>
    <w:rsid w:val="00A64D01"/>
    <w:rsid w:val="00A64DCD"/>
    <w:rsid w:val="00A700B5"/>
    <w:rsid w:val="00A704DD"/>
    <w:rsid w:val="00A70E9B"/>
    <w:rsid w:val="00A75E0C"/>
    <w:rsid w:val="00A75E94"/>
    <w:rsid w:val="00A76125"/>
    <w:rsid w:val="00A76E66"/>
    <w:rsid w:val="00A7722F"/>
    <w:rsid w:val="00A81E0C"/>
    <w:rsid w:val="00A827AF"/>
    <w:rsid w:val="00A83863"/>
    <w:rsid w:val="00A83D2A"/>
    <w:rsid w:val="00A87152"/>
    <w:rsid w:val="00A906C4"/>
    <w:rsid w:val="00A90A88"/>
    <w:rsid w:val="00A91156"/>
    <w:rsid w:val="00A914CD"/>
    <w:rsid w:val="00A93175"/>
    <w:rsid w:val="00A9427B"/>
    <w:rsid w:val="00A94EC5"/>
    <w:rsid w:val="00A96A43"/>
    <w:rsid w:val="00A973CE"/>
    <w:rsid w:val="00AA03DF"/>
    <w:rsid w:val="00AA0485"/>
    <w:rsid w:val="00AA0761"/>
    <w:rsid w:val="00AA2080"/>
    <w:rsid w:val="00AA2441"/>
    <w:rsid w:val="00AA2A27"/>
    <w:rsid w:val="00AA3E21"/>
    <w:rsid w:val="00AA55D7"/>
    <w:rsid w:val="00AA5C3B"/>
    <w:rsid w:val="00AA63AE"/>
    <w:rsid w:val="00AA6F67"/>
    <w:rsid w:val="00AB29BF"/>
    <w:rsid w:val="00AB366E"/>
    <w:rsid w:val="00AB5B46"/>
    <w:rsid w:val="00AB6E53"/>
    <w:rsid w:val="00AC653F"/>
    <w:rsid w:val="00AC7210"/>
    <w:rsid w:val="00AC7CF6"/>
    <w:rsid w:val="00AC7F32"/>
    <w:rsid w:val="00AD05AB"/>
    <w:rsid w:val="00AD0784"/>
    <w:rsid w:val="00AD084E"/>
    <w:rsid w:val="00AD1C66"/>
    <w:rsid w:val="00AD1E8F"/>
    <w:rsid w:val="00AD2941"/>
    <w:rsid w:val="00AD3925"/>
    <w:rsid w:val="00AD7A7C"/>
    <w:rsid w:val="00AE1A3C"/>
    <w:rsid w:val="00AE1E89"/>
    <w:rsid w:val="00AE36CA"/>
    <w:rsid w:val="00AE3EA8"/>
    <w:rsid w:val="00AE5F8F"/>
    <w:rsid w:val="00AF0469"/>
    <w:rsid w:val="00AF1135"/>
    <w:rsid w:val="00AF15C4"/>
    <w:rsid w:val="00AF2102"/>
    <w:rsid w:val="00AF49F7"/>
    <w:rsid w:val="00B00A1B"/>
    <w:rsid w:val="00B00EDD"/>
    <w:rsid w:val="00B01841"/>
    <w:rsid w:val="00B01992"/>
    <w:rsid w:val="00B02220"/>
    <w:rsid w:val="00B02F09"/>
    <w:rsid w:val="00B03E94"/>
    <w:rsid w:val="00B06A07"/>
    <w:rsid w:val="00B07582"/>
    <w:rsid w:val="00B106D7"/>
    <w:rsid w:val="00B10BFC"/>
    <w:rsid w:val="00B110A7"/>
    <w:rsid w:val="00B12FA2"/>
    <w:rsid w:val="00B1335D"/>
    <w:rsid w:val="00B13AC4"/>
    <w:rsid w:val="00B16C52"/>
    <w:rsid w:val="00B16FD6"/>
    <w:rsid w:val="00B17726"/>
    <w:rsid w:val="00B17895"/>
    <w:rsid w:val="00B2181A"/>
    <w:rsid w:val="00B21A1F"/>
    <w:rsid w:val="00B23BB3"/>
    <w:rsid w:val="00B25CB4"/>
    <w:rsid w:val="00B269DF"/>
    <w:rsid w:val="00B270FB"/>
    <w:rsid w:val="00B33EAC"/>
    <w:rsid w:val="00B3488F"/>
    <w:rsid w:val="00B34997"/>
    <w:rsid w:val="00B3570C"/>
    <w:rsid w:val="00B37526"/>
    <w:rsid w:val="00B40614"/>
    <w:rsid w:val="00B408A5"/>
    <w:rsid w:val="00B40A73"/>
    <w:rsid w:val="00B41A73"/>
    <w:rsid w:val="00B42BDF"/>
    <w:rsid w:val="00B450F3"/>
    <w:rsid w:val="00B47131"/>
    <w:rsid w:val="00B47D62"/>
    <w:rsid w:val="00B50094"/>
    <w:rsid w:val="00B5018E"/>
    <w:rsid w:val="00B50373"/>
    <w:rsid w:val="00B5105E"/>
    <w:rsid w:val="00B5333F"/>
    <w:rsid w:val="00B53A64"/>
    <w:rsid w:val="00B55A60"/>
    <w:rsid w:val="00B55B5E"/>
    <w:rsid w:val="00B55DE1"/>
    <w:rsid w:val="00B6148C"/>
    <w:rsid w:val="00B62717"/>
    <w:rsid w:val="00B629E0"/>
    <w:rsid w:val="00B64D05"/>
    <w:rsid w:val="00B66C30"/>
    <w:rsid w:val="00B678C6"/>
    <w:rsid w:val="00B717D7"/>
    <w:rsid w:val="00B71BDC"/>
    <w:rsid w:val="00B733D0"/>
    <w:rsid w:val="00B7421B"/>
    <w:rsid w:val="00B75A30"/>
    <w:rsid w:val="00B76308"/>
    <w:rsid w:val="00B76CED"/>
    <w:rsid w:val="00B76F39"/>
    <w:rsid w:val="00B773A9"/>
    <w:rsid w:val="00B8109C"/>
    <w:rsid w:val="00B8134E"/>
    <w:rsid w:val="00B83581"/>
    <w:rsid w:val="00B84A93"/>
    <w:rsid w:val="00B84B44"/>
    <w:rsid w:val="00B8743D"/>
    <w:rsid w:val="00B92280"/>
    <w:rsid w:val="00B92C64"/>
    <w:rsid w:val="00B92DCB"/>
    <w:rsid w:val="00B936DC"/>
    <w:rsid w:val="00B96C74"/>
    <w:rsid w:val="00BA17E1"/>
    <w:rsid w:val="00BA1A17"/>
    <w:rsid w:val="00BA2E14"/>
    <w:rsid w:val="00BA30FC"/>
    <w:rsid w:val="00BA3A64"/>
    <w:rsid w:val="00BB034B"/>
    <w:rsid w:val="00BB0DE9"/>
    <w:rsid w:val="00BB14E6"/>
    <w:rsid w:val="00BB2B25"/>
    <w:rsid w:val="00BB4651"/>
    <w:rsid w:val="00BB669D"/>
    <w:rsid w:val="00BB76D8"/>
    <w:rsid w:val="00BC0303"/>
    <w:rsid w:val="00BC0F37"/>
    <w:rsid w:val="00BC3B30"/>
    <w:rsid w:val="00BC42DD"/>
    <w:rsid w:val="00BC54B0"/>
    <w:rsid w:val="00BD1C72"/>
    <w:rsid w:val="00BD24C2"/>
    <w:rsid w:val="00BD2CE1"/>
    <w:rsid w:val="00BD7F45"/>
    <w:rsid w:val="00BE15C9"/>
    <w:rsid w:val="00BE177D"/>
    <w:rsid w:val="00BE1A73"/>
    <w:rsid w:val="00BE2365"/>
    <w:rsid w:val="00BE37CD"/>
    <w:rsid w:val="00BE4180"/>
    <w:rsid w:val="00BE5C97"/>
    <w:rsid w:val="00BE6053"/>
    <w:rsid w:val="00BE670F"/>
    <w:rsid w:val="00BE6AF3"/>
    <w:rsid w:val="00BE7AB3"/>
    <w:rsid w:val="00BF087C"/>
    <w:rsid w:val="00BF306B"/>
    <w:rsid w:val="00BF3075"/>
    <w:rsid w:val="00BF3C92"/>
    <w:rsid w:val="00BF4DEC"/>
    <w:rsid w:val="00BF5AB1"/>
    <w:rsid w:val="00BF5C48"/>
    <w:rsid w:val="00BF6337"/>
    <w:rsid w:val="00BF64B6"/>
    <w:rsid w:val="00C00B58"/>
    <w:rsid w:val="00C01F08"/>
    <w:rsid w:val="00C03F99"/>
    <w:rsid w:val="00C07848"/>
    <w:rsid w:val="00C07C85"/>
    <w:rsid w:val="00C07F88"/>
    <w:rsid w:val="00C11261"/>
    <w:rsid w:val="00C117A0"/>
    <w:rsid w:val="00C12631"/>
    <w:rsid w:val="00C14843"/>
    <w:rsid w:val="00C15431"/>
    <w:rsid w:val="00C16783"/>
    <w:rsid w:val="00C16B96"/>
    <w:rsid w:val="00C17BE5"/>
    <w:rsid w:val="00C21001"/>
    <w:rsid w:val="00C226EC"/>
    <w:rsid w:val="00C232EA"/>
    <w:rsid w:val="00C234E3"/>
    <w:rsid w:val="00C23F7B"/>
    <w:rsid w:val="00C24529"/>
    <w:rsid w:val="00C24F26"/>
    <w:rsid w:val="00C305B5"/>
    <w:rsid w:val="00C3114A"/>
    <w:rsid w:val="00C3190F"/>
    <w:rsid w:val="00C322FB"/>
    <w:rsid w:val="00C34717"/>
    <w:rsid w:val="00C34A9B"/>
    <w:rsid w:val="00C37225"/>
    <w:rsid w:val="00C3786F"/>
    <w:rsid w:val="00C41961"/>
    <w:rsid w:val="00C42B3B"/>
    <w:rsid w:val="00C4386B"/>
    <w:rsid w:val="00C44C79"/>
    <w:rsid w:val="00C45087"/>
    <w:rsid w:val="00C467BC"/>
    <w:rsid w:val="00C4703E"/>
    <w:rsid w:val="00C47A88"/>
    <w:rsid w:val="00C47B4C"/>
    <w:rsid w:val="00C5050F"/>
    <w:rsid w:val="00C50C7D"/>
    <w:rsid w:val="00C513EC"/>
    <w:rsid w:val="00C520C7"/>
    <w:rsid w:val="00C528ED"/>
    <w:rsid w:val="00C575A7"/>
    <w:rsid w:val="00C57C03"/>
    <w:rsid w:val="00C60BFB"/>
    <w:rsid w:val="00C614C8"/>
    <w:rsid w:val="00C61AE8"/>
    <w:rsid w:val="00C631F1"/>
    <w:rsid w:val="00C643B2"/>
    <w:rsid w:val="00C643B5"/>
    <w:rsid w:val="00C649B0"/>
    <w:rsid w:val="00C65007"/>
    <w:rsid w:val="00C6757C"/>
    <w:rsid w:val="00C7004A"/>
    <w:rsid w:val="00C70E94"/>
    <w:rsid w:val="00C711F7"/>
    <w:rsid w:val="00C712AB"/>
    <w:rsid w:val="00C72A32"/>
    <w:rsid w:val="00C736E2"/>
    <w:rsid w:val="00C737E0"/>
    <w:rsid w:val="00C7582A"/>
    <w:rsid w:val="00C762AB"/>
    <w:rsid w:val="00C773F9"/>
    <w:rsid w:val="00C779A9"/>
    <w:rsid w:val="00C80DAE"/>
    <w:rsid w:val="00C81AF9"/>
    <w:rsid w:val="00C81F40"/>
    <w:rsid w:val="00C8295A"/>
    <w:rsid w:val="00C83371"/>
    <w:rsid w:val="00C869E2"/>
    <w:rsid w:val="00C8757B"/>
    <w:rsid w:val="00C87786"/>
    <w:rsid w:val="00C901D6"/>
    <w:rsid w:val="00C9077F"/>
    <w:rsid w:val="00C909AA"/>
    <w:rsid w:val="00C92949"/>
    <w:rsid w:val="00C93990"/>
    <w:rsid w:val="00C94AE8"/>
    <w:rsid w:val="00C95600"/>
    <w:rsid w:val="00C95EDF"/>
    <w:rsid w:val="00C96BE1"/>
    <w:rsid w:val="00CA1FA7"/>
    <w:rsid w:val="00CA3DBD"/>
    <w:rsid w:val="00CA4073"/>
    <w:rsid w:val="00CA4CD3"/>
    <w:rsid w:val="00CA6DCE"/>
    <w:rsid w:val="00CB0683"/>
    <w:rsid w:val="00CB19CF"/>
    <w:rsid w:val="00CB1ABE"/>
    <w:rsid w:val="00CB22A3"/>
    <w:rsid w:val="00CB2F8A"/>
    <w:rsid w:val="00CB3C3B"/>
    <w:rsid w:val="00CB504E"/>
    <w:rsid w:val="00CB5BCE"/>
    <w:rsid w:val="00CB6D5E"/>
    <w:rsid w:val="00CB6F3D"/>
    <w:rsid w:val="00CB73BD"/>
    <w:rsid w:val="00CB7A27"/>
    <w:rsid w:val="00CC21DE"/>
    <w:rsid w:val="00CC3221"/>
    <w:rsid w:val="00CC36BC"/>
    <w:rsid w:val="00CC6557"/>
    <w:rsid w:val="00CD0251"/>
    <w:rsid w:val="00CD0C6A"/>
    <w:rsid w:val="00CD14F7"/>
    <w:rsid w:val="00CD15AC"/>
    <w:rsid w:val="00CD324F"/>
    <w:rsid w:val="00CD3F28"/>
    <w:rsid w:val="00CD4934"/>
    <w:rsid w:val="00CD4B70"/>
    <w:rsid w:val="00CD4EB6"/>
    <w:rsid w:val="00CE049E"/>
    <w:rsid w:val="00CE1A1F"/>
    <w:rsid w:val="00CE2061"/>
    <w:rsid w:val="00CE236B"/>
    <w:rsid w:val="00CE26F3"/>
    <w:rsid w:val="00CE2C01"/>
    <w:rsid w:val="00CE3659"/>
    <w:rsid w:val="00CE3902"/>
    <w:rsid w:val="00CE46FF"/>
    <w:rsid w:val="00CE6CE4"/>
    <w:rsid w:val="00CE70A4"/>
    <w:rsid w:val="00CE7130"/>
    <w:rsid w:val="00CF037E"/>
    <w:rsid w:val="00CF0B7B"/>
    <w:rsid w:val="00CF1E3A"/>
    <w:rsid w:val="00CF4F39"/>
    <w:rsid w:val="00CF6995"/>
    <w:rsid w:val="00D01897"/>
    <w:rsid w:val="00D02605"/>
    <w:rsid w:val="00D0347B"/>
    <w:rsid w:val="00D04AE5"/>
    <w:rsid w:val="00D059EE"/>
    <w:rsid w:val="00D05E81"/>
    <w:rsid w:val="00D0608F"/>
    <w:rsid w:val="00D064F9"/>
    <w:rsid w:val="00D0659A"/>
    <w:rsid w:val="00D1093D"/>
    <w:rsid w:val="00D11216"/>
    <w:rsid w:val="00D117E9"/>
    <w:rsid w:val="00D11A9F"/>
    <w:rsid w:val="00D12A51"/>
    <w:rsid w:val="00D13D16"/>
    <w:rsid w:val="00D13DD0"/>
    <w:rsid w:val="00D15696"/>
    <w:rsid w:val="00D15D71"/>
    <w:rsid w:val="00D17754"/>
    <w:rsid w:val="00D17C43"/>
    <w:rsid w:val="00D204C5"/>
    <w:rsid w:val="00D20ACD"/>
    <w:rsid w:val="00D20CAD"/>
    <w:rsid w:val="00D21ACC"/>
    <w:rsid w:val="00D24327"/>
    <w:rsid w:val="00D246EC"/>
    <w:rsid w:val="00D24A52"/>
    <w:rsid w:val="00D265B7"/>
    <w:rsid w:val="00D26AE2"/>
    <w:rsid w:val="00D30E23"/>
    <w:rsid w:val="00D34B6F"/>
    <w:rsid w:val="00D41610"/>
    <w:rsid w:val="00D42BB2"/>
    <w:rsid w:val="00D4419A"/>
    <w:rsid w:val="00D442BC"/>
    <w:rsid w:val="00D474BC"/>
    <w:rsid w:val="00D478AC"/>
    <w:rsid w:val="00D50B0D"/>
    <w:rsid w:val="00D51123"/>
    <w:rsid w:val="00D51F80"/>
    <w:rsid w:val="00D52BB9"/>
    <w:rsid w:val="00D5417A"/>
    <w:rsid w:val="00D54C87"/>
    <w:rsid w:val="00D54D81"/>
    <w:rsid w:val="00D55173"/>
    <w:rsid w:val="00D609A4"/>
    <w:rsid w:val="00D61309"/>
    <w:rsid w:val="00D61429"/>
    <w:rsid w:val="00D61CCD"/>
    <w:rsid w:val="00D62644"/>
    <w:rsid w:val="00D63F38"/>
    <w:rsid w:val="00D64701"/>
    <w:rsid w:val="00D64CFB"/>
    <w:rsid w:val="00D66040"/>
    <w:rsid w:val="00D66E57"/>
    <w:rsid w:val="00D67EBF"/>
    <w:rsid w:val="00D67FC0"/>
    <w:rsid w:val="00D70D6A"/>
    <w:rsid w:val="00D71A52"/>
    <w:rsid w:val="00D721D7"/>
    <w:rsid w:val="00D746C7"/>
    <w:rsid w:val="00D75803"/>
    <w:rsid w:val="00D75CEE"/>
    <w:rsid w:val="00D76140"/>
    <w:rsid w:val="00D76A72"/>
    <w:rsid w:val="00D77DC9"/>
    <w:rsid w:val="00D80779"/>
    <w:rsid w:val="00D80966"/>
    <w:rsid w:val="00D80C47"/>
    <w:rsid w:val="00D814D7"/>
    <w:rsid w:val="00D82282"/>
    <w:rsid w:val="00D82C9E"/>
    <w:rsid w:val="00D84345"/>
    <w:rsid w:val="00D85940"/>
    <w:rsid w:val="00D8613F"/>
    <w:rsid w:val="00D8691D"/>
    <w:rsid w:val="00D86D21"/>
    <w:rsid w:val="00D87419"/>
    <w:rsid w:val="00D87B24"/>
    <w:rsid w:val="00D9034C"/>
    <w:rsid w:val="00D937D4"/>
    <w:rsid w:val="00D937F3"/>
    <w:rsid w:val="00D93E74"/>
    <w:rsid w:val="00D949A2"/>
    <w:rsid w:val="00D95DA3"/>
    <w:rsid w:val="00D96F3A"/>
    <w:rsid w:val="00D9789E"/>
    <w:rsid w:val="00DA0A46"/>
    <w:rsid w:val="00DA191B"/>
    <w:rsid w:val="00DA23E2"/>
    <w:rsid w:val="00DA55FC"/>
    <w:rsid w:val="00DA650A"/>
    <w:rsid w:val="00DA6C1D"/>
    <w:rsid w:val="00DA71C8"/>
    <w:rsid w:val="00DA73EA"/>
    <w:rsid w:val="00DB3B9B"/>
    <w:rsid w:val="00DB5E2A"/>
    <w:rsid w:val="00DB7BA8"/>
    <w:rsid w:val="00DB7DA6"/>
    <w:rsid w:val="00DC07F1"/>
    <w:rsid w:val="00DC31B0"/>
    <w:rsid w:val="00DC3C95"/>
    <w:rsid w:val="00DC613F"/>
    <w:rsid w:val="00DC67E5"/>
    <w:rsid w:val="00DC6E8C"/>
    <w:rsid w:val="00DC6F30"/>
    <w:rsid w:val="00DC7970"/>
    <w:rsid w:val="00DC7AD5"/>
    <w:rsid w:val="00DD0B76"/>
    <w:rsid w:val="00DD1549"/>
    <w:rsid w:val="00DD1897"/>
    <w:rsid w:val="00DD3BB7"/>
    <w:rsid w:val="00DD488C"/>
    <w:rsid w:val="00DD6871"/>
    <w:rsid w:val="00DE07C6"/>
    <w:rsid w:val="00DE1A60"/>
    <w:rsid w:val="00DE294D"/>
    <w:rsid w:val="00DE2CA0"/>
    <w:rsid w:val="00DE315B"/>
    <w:rsid w:val="00DE44CB"/>
    <w:rsid w:val="00DE4714"/>
    <w:rsid w:val="00DE4B93"/>
    <w:rsid w:val="00DE6476"/>
    <w:rsid w:val="00DE7634"/>
    <w:rsid w:val="00DF0106"/>
    <w:rsid w:val="00DF3CBC"/>
    <w:rsid w:val="00DF4DE4"/>
    <w:rsid w:val="00DF4F3B"/>
    <w:rsid w:val="00DF5CAE"/>
    <w:rsid w:val="00DF640A"/>
    <w:rsid w:val="00DF70FF"/>
    <w:rsid w:val="00E0187B"/>
    <w:rsid w:val="00E01A93"/>
    <w:rsid w:val="00E02982"/>
    <w:rsid w:val="00E04722"/>
    <w:rsid w:val="00E07FBE"/>
    <w:rsid w:val="00E104D1"/>
    <w:rsid w:val="00E12939"/>
    <w:rsid w:val="00E13A01"/>
    <w:rsid w:val="00E160E9"/>
    <w:rsid w:val="00E171FE"/>
    <w:rsid w:val="00E179FA"/>
    <w:rsid w:val="00E17BEF"/>
    <w:rsid w:val="00E20168"/>
    <w:rsid w:val="00E204E4"/>
    <w:rsid w:val="00E21344"/>
    <w:rsid w:val="00E23057"/>
    <w:rsid w:val="00E25AF7"/>
    <w:rsid w:val="00E25FE7"/>
    <w:rsid w:val="00E27111"/>
    <w:rsid w:val="00E30269"/>
    <w:rsid w:val="00E32F82"/>
    <w:rsid w:val="00E34344"/>
    <w:rsid w:val="00E34E14"/>
    <w:rsid w:val="00E34F53"/>
    <w:rsid w:val="00E357B0"/>
    <w:rsid w:val="00E3740C"/>
    <w:rsid w:val="00E37707"/>
    <w:rsid w:val="00E37D28"/>
    <w:rsid w:val="00E37E40"/>
    <w:rsid w:val="00E41306"/>
    <w:rsid w:val="00E41D02"/>
    <w:rsid w:val="00E42D0A"/>
    <w:rsid w:val="00E42E2B"/>
    <w:rsid w:val="00E44EB6"/>
    <w:rsid w:val="00E468BB"/>
    <w:rsid w:val="00E4767A"/>
    <w:rsid w:val="00E53CD9"/>
    <w:rsid w:val="00E54477"/>
    <w:rsid w:val="00E54607"/>
    <w:rsid w:val="00E54C9B"/>
    <w:rsid w:val="00E54FB9"/>
    <w:rsid w:val="00E55CE2"/>
    <w:rsid w:val="00E57511"/>
    <w:rsid w:val="00E57535"/>
    <w:rsid w:val="00E608F5"/>
    <w:rsid w:val="00E61964"/>
    <w:rsid w:val="00E61CC2"/>
    <w:rsid w:val="00E6373D"/>
    <w:rsid w:val="00E64492"/>
    <w:rsid w:val="00E65040"/>
    <w:rsid w:val="00E65371"/>
    <w:rsid w:val="00E65813"/>
    <w:rsid w:val="00E67507"/>
    <w:rsid w:val="00E67B49"/>
    <w:rsid w:val="00E70DAE"/>
    <w:rsid w:val="00E715B8"/>
    <w:rsid w:val="00E74EE0"/>
    <w:rsid w:val="00E75D42"/>
    <w:rsid w:val="00E765D7"/>
    <w:rsid w:val="00E77471"/>
    <w:rsid w:val="00E776A7"/>
    <w:rsid w:val="00E801D4"/>
    <w:rsid w:val="00E81D4C"/>
    <w:rsid w:val="00E82061"/>
    <w:rsid w:val="00E84199"/>
    <w:rsid w:val="00E8743B"/>
    <w:rsid w:val="00E87E08"/>
    <w:rsid w:val="00E904DC"/>
    <w:rsid w:val="00E9177C"/>
    <w:rsid w:val="00E924F5"/>
    <w:rsid w:val="00E92F0F"/>
    <w:rsid w:val="00E93552"/>
    <w:rsid w:val="00E93D64"/>
    <w:rsid w:val="00E941A8"/>
    <w:rsid w:val="00E9527E"/>
    <w:rsid w:val="00E9642C"/>
    <w:rsid w:val="00E971E7"/>
    <w:rsid w:val="00E97AAC"/>
    <w:rsid w:val="00E97DC3"/>
    <w:rsid w:val="00EA0C6B"/>
    <w:rsid w:val="00EA3DEF"/>
    <w:rsid w:val="00EA4A79"/>
    <w:rsid w:val="00EA5F19"/>
    <w:rsid w:val="00EA634D"/>
    <w:rsid w:val="00EA7A56"/>
    <w:rsid w:val="00EB2232"/>
    <w:rsid w:val="00EB2D9D"/>
    <w:rsid w:val="00EB369D"/>
    <w:rsid w:val="00EB3872"/>
    <w:rsid w:val="00EB3ED9"/>
    <w:rsid w:val="00EB4044"/>
    <w:rsid w:val="00EB7707"/>
    <w:rsid w:val="00EC0E3A"/>
    <w:rsid w:val="00EC2117"/>
    <w:rsid w:val="00EC2CD6"/>
    <w:rsid w:val="00EC2F4B"/>
    <w:rsid w:val="00EC3C44"/>
    <w:rsid w:val="00EC44FE"/>
    <w:rsid w:val="00ED0AE2"/>
    <w:rsid w:val="00ED2F93"/>
    <w:rsid w:val="00ED4287"/>
    <w:rsid w:val="00ED4BCD"/>
    <w:rsid w:val="00ED6C7D"/>
    <w:rsid w:val="00ED7EEB"/>
    <w:rsid w:val="00EE0465"/>
    <w:rsid w:val="00EE0ED6"/>
    <w:rsid w:val="00EE1720"/>
    <w:rsid w:val="00EE173D"/>
    <w:rsid w:val="00EE1EDB"/>
    <w:rsid w:val="00EE4AAA"/>
    <w:rsid w:val="00EE5852"/>
    <w:rsid w:val="00EE60FF"/>
    <w:rsid w:val="00EE6BE8"/>
    <w:rsid w:val="00EE6EF3"/>
    <w:rsid w:val="00EE700A"/>
    <w:rsid w:val="00EE7BE4"/>
    <w:rsid w:val="00EF21C6"/>
    <w:rsid w:val="00EF60B5"/>
    <w:rsid w:val="00EF6C08"/>
    <w:rsid w:val="00EF6DB6"/>
    <w:rsid w:val="00F00548"/>
    <w:rsid w:val="00F0082A"/>
    <w:rsid w:val="00F0091D"/>
    <w:rsid w:val="00F023CC"/>
    <w:rsid w:val="00F02C59"/>
    <w:rsid w:val="00F02EC5"/>
    <w:rsid w:val="00F03418"/>
    <w:rsid w:val="00F0469A"/>
    <w:rsid w:val="00F06488"/>
    <w:rsid w:val="00F066BA"/>
    <w:rsid w:val="00F0702E"/>
    <w:rsid w:val="00F071B9"/>
    <w:rsid w:val="00F0720E"/>
    <w:rsid w:val="00F07273"/>
    <w:rsid w:val="00F07F5F"/>
    <w:rsid w:val="00F1079D"/>
    <w:rsid w:val="00F11E84"/>
    <w:rsid w:val="00F12796"/>
    <w:rsid w:val="00F12D01"/>
    <w:rsid w:val="00F13D49"/>
    <w:rsid w:val="00F144E7"/>
    <w:rsid w:val="00F16615"/>
    <w:rsid w:val="00F17AC2"/>
    <w:rsid w:val="00F20991"/>
    <w:rsid w:val="00F209FC"/>
    <w:rsid w:val="00F21EF9"/>
    <w:rsid w:val="00F23399"/>
    <w:rsid w:val="00F2365A"/>
    <w:rsid w:val="00F2426F"/>
    <w:rsid w:val="00F248E8"/>
    <w:rsid w:val="00F24A77"/>
    <w:rsid w:val="00F260EA"/>
    <w:rsid w:val="00F27C25"/>
    <w:rsid w:val="00F30B3E"/>
    <w:rsid w:val="00F31839"/>
    <w:rsid w:val="00F332AF"/>
    <w:rsid w:val="00F340C4"/>
    <w:rsid w:val="00F34F14"/>
    <w:rsid w:val="00F36688"/>
    <w:rsid w:val="00F37994"/>
    <w:rsid w:val="00F41CB1"/>
    <w:rsid w:val="00F4236B"/>
    <w:rsid w:val="00F42644"/>
    <w:rsid w:val="00F4356B"/>
    <w:rsid w:val="00F43644"/>
    <w:rsid w:val="00F445B0"/>
    <w:rsid w:val="00F451E7"/>
    <w:rsid w:val="00F451F2"/>
    <w:rsid w:val="00F46640"/>
    <w:rsid w:val="00F5103D"/>
    <w:rsid w:val="00F51050"/>
    <w:rsid w:val="00F51B21"/>
    <w:rsid w:val="00F52A75"/>
    <w:rsid w:val="00F549D8"/>
    <w:rsid w:val="00F55F89"/>
    <w:rsid w:val="00F565F0"/>
    <w:rsid w:val="00F56DB8"/>
    <w:rsid w:val="00F57F01"/>
    <w:rsid w:val="00F6331C"/>
    <w:rsid w:val="00F63E7A"/>
    <w:rsid w:val="00F6481A"/>
    <w:rsid w:val="00F64F23"/>
    <w:rsid w:val="00F65A16"/>
    <w:rsid w:val="00F67045"/>
    <w:rsid w:val="00F67A67"/>
    <w:rsid w:val="00F67CE4"/>
    <w:rsid w:val="00F70994"/>
    <w:rsid w:val="00F71E83"/>
    <w:rsid w:val="00F72257"/>
    <w:rsid w:val="00F739F8"/>
    <w:rsid w:val="00F73BCE"/>
    <w:rsid w:val="00F73EB2"/>
    <w:rsid w:val="00F73ECC"/>
    <w:rsid w:val="00F7475F"/>
    <w:rsid w:val="00F74800"/>
    <w:rsid w:val="00F75D15"/>
    <w:rsid w:val="00F80BD8"/>
    <w:rsid w:val="00F813ED"/>
    <w:rsid w:val="00F81AEE"/>
    <w:rsid w:val="00F83428"/>
    <w:rsid w:val="00F8495A"/>
    <w:rsid w:val="00F85ED1"/>
    <w:rsid w:val="00F908A2"/>
    <w:rsid w:val="00F90EB3"/>
    <w:rsid w:val="00F91AD0"/>
    <w:rsid w:val="00F92630"/>
    <w:rsid w:val="00F926E4"/>
    <w:rsid w:val="00F93A22"/>
    <w:rsid w:val="00F94739"/>
    <w:rsid w:val="00F96020"/>
    <w:rsid w:val="00F96057"/>
    <w:rsid w:val="00FA0A20"/>
    <w:rsid w:val="00FA33F3"/>
    <w:rsid w:val="00FA3D51"/>
    <w:rsid w:val="00FA436C"/>
    <w:rsid w:val="00FA54D7"/>
    <w:rsid w:val="00FA65A2"/>
    <w:rsid w:val="00FB1C63"/>
    <w:rsid w:val="00FB34FD"/>
    <w:rsid w:val="00FB3F09"/>
    <w:rsid w:val="00FC0062"/>
    <w:rsid w:val="00FC02A6"/>
    <w:rsid w:val="00FC0607"/>
    <w:rsid w:val="00FC0760"/>
    <w:rsid w:val="00FC21B1"/>
    <w:rsid w:val="00FC2743"/>
    <w:rsid w:val="00FC48D3"/>
    <w:rsid w:val="00FC587C"/>
    <w:rsid w:val="00FC5EF5"/>
    <w:rsid w:val="00FC6E5A"/>
    <w:rsid w:val="00FD0C4F"/>
    <w:rsid w:val="00FD2497"/>
    <w:rsid w:val="00FD2CCF"/>
    <w:rsid w:val="00FD3902"/>
    <w:rsid w:val="00FD590C"/>
    <w:rsid w:val="00FD591B"/>
    <w:rsid w:val="00FD6B50"/>
    <w:rsid w:val="00FD7181"/>
    <w:rsid w:val="00FD777F"/>
    <w:rsid w:val="00FE023B"/>
    <w:rsid w:val="00FE1E42"/>
    <w:rsid w:val="00FE2789"/>
    <w:rsid w:val="00FE4495"/>
    <w:rsid w:val="00FE45C3"/>
    <w:rsid w:val="00FE5973"/>
    <w:rsid w:val="00FE6528"/>
    <w:rsid w:val="00FF0F48"/>
    <w:rsid w:val="00FF15BE"/>
    <w:rsid w:val="00FF2779"/>
    <w:rsid w:val="00FF4142"/>
    <w:rsid w:val="00FF4843"/>
    <w:rsid w:val="00FF4B58"/>
    <w:rsid w:val="00FF6C39"/>
    <w:rsid w:val="00FF7988"/>
    <w:rsid w:val="00FF7E56"/>
    <w:rsid w:val="00FF7E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E"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1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4751E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E"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1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4751E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C0B1E-07A8-422D-9968-B12F2E548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5776CF-2862-44CD-8119-9C44F103F6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30A3A2-2DAD-464D-8C77-F6938943C7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20427B-BDE2-42AD-ACFC-8A668A29A0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6478E4-89D2-4501-A2E9-24738BBE78B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19566A8-A909-4BFD-BFA5-5B70ECA84BB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5CB5FC1-7D46-46C1-B63A-22C43D3F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</dc:creator>
  <cp:lastModifiedBy>Булатова Ирина Петровна</cp:lastModifiedBy>
  <cp:revision>9</cp:revision>
  <cp:lastPrinted>2024-02-20T06:13:00Z</cp:lastPrinted>
  <dcterms:created xsi:type="dcterms:W3CDTF">2024-02-12T11:54:00Z</dcterms:created>
  <dcterms:modified xsi:type="dcterms:W3CDTF">2024-03-12T10:27:00Z</dcterms:modified>
</cp:coreProperties>
</file>