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13" w:rsidRPr="00D06154" w:rsidRDefault="00104D13" w:rsidP="00104D13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D06154" w:rsidRPr="00D06154" w:rsidRDefault="00432D52" w:rsidP="00D06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на в</w:t>
      </w:r>
      <w:r w:rsidRPr="00432D5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zh-CN" w:bidi="hi-IN"/>
        </w:rPr>
        <w:t>ыполнение работ по обеспечению инвалидов протезно-ортопедическими изделиями (протезы нижних конечностей)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5953"/>
        <w:gridCol w:w="1134"/>
        <w:gridCol w:w="992"/>
      </w:tblGrid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Наименование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изде</w:t>
            </w: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лия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Описание видов работ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Ед.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измер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Кол-во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8-07-01 Протез стопы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Приемная гильза индивидуаль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 или из кожи. Без косметической облицовки или с косметической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кой мягкой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лиуретановой (ли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стовой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Метод крепле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ния протеза: с ис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пользованием кожа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полуфабрика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 или наколенника. Стопа с ограниченной монтажной высотой.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8-07-02 Протез голени лечебно-тренировочный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косметической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кой мягкой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лиуретановой (ли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стовой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ролон),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емными смен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ными гильзами - не менее 3 шт. по необ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ходимости. С вклад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ной гильзой из вспенен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матер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иалов.                                            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Крепле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ние с использованием гильзы (ман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жеты с ши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нами)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ра или облегченное с использов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анием нако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ленника.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из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пенополиуретана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телесного цвета.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8-07-03 Протез бедра лечебно-тренировочный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кос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метической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лицовкой мягкой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лиуретановой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                 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емными смен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ными гильзами - не менее 3 шт. по необ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ходимости. С вкладной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зой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риалов.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поясное с использован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ием кожаных комплектующих или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Модуль коленный полицентрический или одноосный с замковым устройством.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из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пенополиуретана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телесного цвета.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8-07-04 Протез голени для купания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емной пробной гильзой - не менее 1шт. 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- наколенник. Из комплек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тующих, устойчи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вых к применению во влажной среде. Стопа влагозащищенная с рифленым профилем подошвы.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8-07-04 Протез голени для 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купания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него.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товленная по 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емной пробной гильзой - не менее 1шт. 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– с применением замка к силиконовому чехлу или вакуумным клапаном. Из комплек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тующих, устойчи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вых к применению во влажной среде. Стопа влагозащищенная с рифленым профилем подошвы.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8-07-05 Протез бедра для купания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приемными пробными гильзами - не менее 1шт.  Из комплектую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щих, устой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чивых к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менению во влажной среде. Модуль коленный замковый для купания. Стопа влагозащищенная с рифленым профи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лем подошвы. Крепление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дажа или вакуумное.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8-07-05 Протез бедра для купания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Модульный. С облицо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вочным покрытием или без него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 из литьевого слои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приемными пробными гильзами - не менее 1шт.  Из комплектую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щих, устой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чивых к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менению во влажной среде. Модуль коленный замковый для купания. Стопа влагозащищенная с рифленым профи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лем подошвы. Крепление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замка к силиконовому чехлу или вакуумным клапаном.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8-07-06 Протез голени немодульный, в том числе при врожденном недоразвитии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Немодульный. С приемной гильзой индивидуальной, без пробных гильз. Материал приемной (постоянной) гильзы – кожа. Без косметической облицовки или с косметической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лицовкой мягкой полиуретановой (листовой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Крепление с использованием гильзы (манжеты с ши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нами) бедра или с использо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ванием кожа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комплек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тующих (без шин).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Стопа шарнирная поли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уретановая или с металлическим кар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касом.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8-07-07 Протез бедра немодульный,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Немодульный. С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ской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лицовкой мягкой полиуретановой (листовой поро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облицов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ки – чулок косметический. Приемная гильза унифициро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ванная (изготов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ленная по типоразмерам, шаблонам) или приемная гильза уни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фицированная из по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лиамидных смол или (изготовленная по слеп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ку с культи инвалида) из литьевого слоистого пла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стика на основе акриловых смол. С вкладной гильзой из вспененных ма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териалов или без нее. Крепле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ние поясное с использованием кожа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комплектующих (без шин) или с применением бедренного поддерживающего бандажа. Узел максим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альной готовности или узел «ко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лено-голень» с автоматиче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ской фик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сацией в коленном шар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нире. Стопа полиуретановая или с металлическим каркасом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8-07-09 Протез голени модульный, в том числе при недоразвитии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                         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емная гиль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 (изго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товленная по ин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дивидуальному слепку с культи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да).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емной проб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ной гильзой - не менее 1 шт.  С вклад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ной гильзой из вспенен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ных материал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ов или без нее. Креп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ление с использова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нием гильзы (манжеты с ши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нами) бедра или пояс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ное с уздечкой за колено или облег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ченное с использованием наколенника или замко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вого устройства. Стопа шарнирная или с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углепластиковым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опорным модулем или шарнирная с регулировкой высоты каблука.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8-07-10 Протез бедра 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С приемной гильзой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видуальной, из литьевого слоисто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пробными гильзами - не менее 1 шт. Вкладная гильза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риалов при необходимости. Крепление протеза бедра: исполь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зованием 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жаных комплектующих или замко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вое, или вакуум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ное или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Модуль коленный: с зам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ком или 4-х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звен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ный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полицентриче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ский с регулировкой скорости сги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бания-разгибания или мо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дуль коленн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ый с фиксацией под нагрузку или модуль коленный пневматический. Стопа: шарнирная или с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углепластиковым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опорным модулем или шарнирная с регулировкой высоты каблука.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8-07-09 Протез голени 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Приемная гильза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видуальная, из литьевого слоисто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сменными гильзами - не менее 3 шт. по необходимости. Вкладная гильза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риалов при необходимости.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Крепление с использованием гильзы (манжеты с шинами) бедра или облегченное с использованием наколенника.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па одноос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ная шарнирная с пластиковым заклад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 элементом в передней части и щико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лотки с регу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лируемым пяточным амортизато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ром средней жёстко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 или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пенополиуретановая. 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шт</w:t>
            </w:r>
            <w:proofErr w:type="spellEnd"/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D06154" w:rsidRPr="00D06154" w:rsidTr="00D06154">
        <w:tc>
          <w:tcPr>
            <w:tcW w:w="709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8-07-10 Протез бедра модульный, в том числе при врожденном недоразвитии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32.50.22.121</w:t>
            </w:r>
          </w:p>
        </w:tc>
        <w:tc>
          <w:tcPr>
            <w:tcW w:w="5953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 косме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тической облицовкой мягкой полиурета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новой (листо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вой поролон). Косметиче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ское покрытие об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лицовки – чулок косметический. С приемной гильзой инди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видуальной, из литьевого слоисто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го пластика на основе акрилов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ых смол. С приемными сменными гильзами - не менее 3 шт. по необходимости. Вкладная гильза из вспененных мате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риалов при необходимости. Крепление протеза бедра на культе инвали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да с исполь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зованием 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жаных комплектующих или   вакуум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ное, 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или с при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менением бед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ренного поддерживающего бан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дажа. 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Коленный шарнир одноосный с зам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ковым устройством или полицентриче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ский коленный шарнир с </w:t>
            </w:r>
            <w:proofErr w:type="spellStart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неометрическим</w:t>
            </w:r>
            <w:proofErr w:type="spellEnd"/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замыканием, зависимым регулированием фаз сгибания и разгибания.</w:t>
            </w:r>
          </w:p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па одноос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ная шарнирная с пластиковым заклад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ным элементом в передней части и щико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лотки с регу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лируемым пяточным амортизато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ром средней жёстко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>сти или сто</w:t>
            </w: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softHyphen/>
              <w:t xml:space="preserve">па пенополиуретановая. </w:t>
            </w:r>
          </w:p>
        </w:tc>
        <w:tc>
          <w:tcPr>
            <w:tcW w:w="1134" w:type="dxa"/>
            <w:shd w:val="clear" w:color="auto" w:fill="auto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шт.</w:t>
            </w:r>
          </w:p>
        </w:tc>
        <w:tc>
          <w:tcPr>
            <w:tcW w:w="992" w:type="dxa"/>
          </w:tcPr>
          <w:p w:rsidR="00D06154" w:rsidRPr="00D06154" w:rsidRDefault="00D06154" w:rsidP="00D061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06154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D06154" w:rsidRPr="00D06154" w:rsidRDefault="00D06154" w:rsidP="00D061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Работы по обеспечению инвалидов протезами нижних конечностей (далее - изделие) предусматривает индивидуальное изготов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ление, обуче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ние пользова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нию и их выдачу.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Изделия должны соответствовать требованиям: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- «ГОСТ Р 53869-2021 Протезы нижних конечностей. Технические требования».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Гарантийный срок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устанавли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вается не менее 12 (двенадцати) месяцев со дня вы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дачи готового из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делия.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 период срока предоставления гарантии качества выполненных работ необ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ходимо осуществлять ремонт или без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возмездную замену изделия, преж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девременно вышедш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 xml:space="preserve">его из строя не по вине </w:t>
      </w:r>
      <w:r w:rsidRPr="00D06154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инвалида,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 счет собственных средств.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Объем работ: 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закупка без объема (Определение НМЦК в соответствии с ч.24 ст.22 44-ФЗ).</w:t>
      </w:r>
      <w:bookmarkStart w:id="0" w:name="_GoBack"/>
      <w:bookmarkEnd w:id="0"/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Место выполнения работ: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г. Липецк и Липецкая область, </w:t>
      </w:r>
      <w:r w:rsidRPr="00D0615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том числе об</w:t>
      </w:r>
      <w:r w:rsidRPr="00D0615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softHyphen/>
        <w:t xml:space="preserve">служивание инвалидов выездными бригадами на дому. 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Порядок выполнения работ: 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Выполнение работ в срок, не превышаю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щий 35 ка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 xml:space="preserve">лендарных дней </w:t>
      </w:r>
      <w:r w:rsidR="00E46A2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 дня по</w:t>
      </w:r>
      <w:r w:rsidR="004A067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лучения информации о получателе изделия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D06154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Доставка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</w:r>
    </w:p>
    <w:p w:rsidR="00D06154" w:rsidRPr="00D06154" w:rsidRDefault="00D06154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Обеспечение работы пункта приема по обслуживанию инвалидов - не ме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нее 5 дней в неделю во время исполнения контракта и гаран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тийного обслужива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ния; по заявлению инвалидов в период предоставления га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рантии качества осу</w:t>
      </w:r>
      <w:r w:rsidRPr="00D0615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softHyphen/>
        <w:t>ществлять выезд на дом.</w:t>
      </w:r>
    </w:p>
    <w:p w:rsidR="00C13DA6" w:rsidRPr="00C13DA6" w:rsidRDefault="00C13DA6" w:rsidP="00D061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3706E" w:rsidRPr="00C13DA6" w:rsidRDefault="004A067F" w:rsidP="00D0615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3706E" w:rsidRPr="00C1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3"/>
    <w:rsid w:val="00067528"/>
    <w:rsid w:val="000E1A8C"/>
    <w:rsid w:val="00104D13"/>
    <w:rsid w:val="001A7F56"/>
    <w:rsid w:val="00432D52"/>
    <w:rsid w:val="004A067F"/>
    <w:rsid w:val="00904670"/>
    <w:rsid w:val="00C13DA6"/>
    <w:rsid w:val="00C3042C"/>
    <w:rsid w:val="00C5746D"/>
    <w:rsid w:val="00C97158"/>
    <w:rsid w:val="00D06154"/>
    <w:rsid w:val="00E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5FD8-FBB4-444D-88FF-602EB7E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97158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1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1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Чекашкина Виктория Андреевна</cp:lastModifiedBy>
  <cp:revision>9</cp:revision>
  <cp:lastPrinted>2022-10-10T12:43:00Z</cp:lastPrinted>
  <dcterms:created xsi:type="dcterms:W3CDTF">2020-10-30T09:02:00Z</dcterms:created>
  <dcterms:modified xsi:type="dcterms:W3CDTF">2023-02-27T09:47:00Z</dcterms:modified>
</cp:coreProperties>
</file>