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71" w:rsidRDefault="00D33CB2" w:rsidP="00355A57">
      <w:pPr>
        <w:keepLines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27B" w:rsidRPr="00F10DF1" w:rsidRDefault="00F10DF1" w:rsidP="005C127B">
      <w:pPr>
        <w:jc w:val="center"/>
        <w:rPr>
          <w:rFonts w:ascii="Times New Roman" w:hAnsi="Times New Roman"/>
          <w:b/>
          <w:sz w:val="28"/>
          <w:szCs w:val="28"/>
        </w:rPr>
      </w:pPr>
      <w:r w:rsidRPr="00F10DF1">
        <w:rPr>
          <w:rFonts w:ascii="Times New Roman" w:hAnsi="Times New Roman"/>
          <w:b/>
          <w:sz w:val="28"/>
          <w:szCs w:val="28"/>
        </w:rPr>
        <w:t>Описание объекта закупки</w:t>
      </w:r>
    </w:p>
    <w:p w:rsidR="005C127B" w:rsidRDefault="005C127B" w:rsidP="005C127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Поставка автомобилей необходимой модификации с адаптированными органами управления для лиц, получивших повреждение здоровья вследствие несчастных случаев на производстве. </w:t>
      </w:r>
    </w:p>
    <w:p w:rsidR="00781BD1" w:rsidRPr="00D777B6" w:rsidRDefault="00E82C34" w:rsidP="00D77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C34">
        <w:rPr>
          <w:rFonts w:ascii="Times New Roman" w:hAnsi="Times New Roman" w:cs="Times New Roman"/>
          <w:sz w:val="24"/>
          <w:szCs w:val="24"/>
        </w:rPr>
        <w:t xml:space="preserve">ИКЗ </w:t>
      </w:r>
      <w:r w:rsidR="00940C9B">
        <w:rPr>
          <w:rFonts w:ascii="Times New Roman" w:hAnsi="Times New Roman" w:cs="Times New Roman"/>
          <w:sz w:val="28"/>
          <w:szCs w:val="28"/>
        </w:rPr>
        <w:t>24-11325026620132601001-0026-001</w:t>
      </w:r>
      <w:bookmarkStart w:id="0" w:name="_GoBack"/>
      <w:bookmarkEnd w:id="0"/>
      <w:r w:rsidR="00D777B6" w:rsidRPr="00D777B6">
        <w:rPr>
          <w:rFonts w:ascii="Times New Roman" w:hAnsi="Times New Roman" w:cs="Times New Roman"/>
          <w:sz w:val="28"/>
          <w:szCs w:val="28"/>
        </w:rPr>
        <w:t>-2910-323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Наименование объекта закупки: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автомобил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с адаптированными органами управления.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Год выпуска товара: не ранее 20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г.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Страна происхождения: Российская Федерация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 xml:space="preserve">Количество товара: 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 xml:space="preserve"> (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три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) автомобил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я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 xml:space="preserve"> необходимой модификации с ручным управлением для лиц с нарушениями функций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правой 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ноги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левой ноги</w:t>
      </w:r>
      <w:r w:rsidR="00756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="007565B4" w:rsidRPr="00756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7565B4"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обеих ног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041"/>
        <w:gridCol w:w="2016"/>
        <w:gridCol w:w="1555"/>
        <w:gridCol w:w="1862"/>
      </w:tblGrid>
      <w:tr w:rsidR="006D380B" w:rsidRPr="006D380B" w:rsidTr="008E207F">
        <w:trPr>
          <w:trHeight w:val="535"/>
        </w:trPr>
        <w:tc>
          <w:tcPr>
            <w:tcW w:w="984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Наименование Товара, страна происхождения</w:t>
            </w:r>
          </w:p>
        </w:tc>
        <w:tc>
          <w:tcPr>
            <w:tcW w:w="2016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Цена за ед. Товара, руб.</w:t>
            </w:r>
          </w:p>
        </w:tc>
        <w:tc>
          <w:tcPr>
            <w:tcW w:w="1862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Стоимость Товара, руб.</w:t>
            </w:r>
          </w:p>
        </w:tc>
      </w:tr>
      <w:tr w:rsidR="006D380B" w:rsidRPr="006D380B" w:rsidTr="008E207F">
        <w:trPr>
          <w:trHeight w:val="535"/>
        </w:trPr>
        <w:tc>
          <w:tcPr>
            <w:tcW w:w="984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7F14AB" w:rsidRDefault="007F14AB" w:rsidP="007F1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74A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с </w:t>
            </w:r>
            <w:r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93274A">
              <w:rPr>
                <w:rFonts w:ascii="Times New Roman" w:hAnsi="Times New Roman"/>
                <w:sz w:val="24"/>
                <w:szCs w:val="24"/>
              </w:rPr>
              <w:t>ической трансмиссией (с нарушениями функций правой ноги)</w:t>
            </w:r>
          </w:p>
          <w:p w:rsidR="007F14AB" w:rsidRDefault="007F14AB" w:rsidP="007F1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 2 -29.10.59.390</w:t>
            </w:r>
          </w:p>
          <w:p w:rsidR="006D380B" w:rsidRPr="006D380B" w:rsidRDefault="007F14AB" w:rsidP="007F1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 01.29.24.02.03</w:t>
            </w:r>
          </w:p>
        </w:tc>
        <w:tc>
          <w:tcPr>
            <w:tcW w:w="2016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0B" w:rsidRPr="006D380B" w:rsidTr="008E207F">
        <w:trPr>
          <w:trHeight w:val="535"/>
        </w:trPr>
        <w:tc>
          <w:tcPr>
            <w:tcW w:w="984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7F14AB" w:rsidRDefault="007F14AB" w:rsidP="007F1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EFF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с </w:t>
            </w:r>
            <w:r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871EFF">
              <w:rPr>
                <w:rFonts w:ascii="Times New Roman" w:hAnsi="Times New Roman"/>
                <w:sz w:val="24"/>
                <w:szCs w:val="24"/>
              </w:rPr>
              <w:t xml:space="preserve">ической трансмиссией (с нарушениями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обеих</w:t>
            </w:r>
            <w:r w:rsidRPr="00871EFF">
              <w:rPr>
                <w:rFonts w:ascii="Times New Roman" w:hAnsi="Times New Roman"/>
                <w:sz w:val="24"/>
                <w:szCs w:val="24"/>
              </w:rPr>
              <w:t xml:space="preserve"> ног)</w:t>
            </w:r>
          </w:p>
          <w:p w:rsidR="007F14AB" w:rsidRDefault="007F14AB" w:rsidP="007F1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 2 -29.10.59.390</w:t>
            </w:r>
          </w:p>
          <w:p w:rsidR="006D380B" w:rsidRPr="006D380B" w:rsidRDefault="007F14AB" w:rsidP="007F1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 01.29.24.04.03</w:t>
            </w:r>
          </w:p>
        </w:tc>
        <w:tc>
          <w:tcPr>
            <w:tcW w:w="2016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0B" w:rsidRPr="006D380B" w:rsidTr="008E207F">
        <w:trPr>
          <w:trHeight w:val="535"/>
        </w:trPr>
        <w:tc>
          <w:tcPr>
            <w:tcW w:w="984" w:type="dxa"/>
          </w:tcPr>
          <w:p w:rsidR="006D380B" w:rsidRPr="006D380B" w:rsidRDefault="006D380B" w:rsidP="006D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7F14AB" w:rsidRDefault="007F14AB" w:rsidP="007F1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D0">
              <w:rPr>
                <w:rFonts w:ascii="Times New Roman" w:hAnsi="Times New Roman"/>
                <w:sz w:val="24"/>
                <w:szCs w:val="24"/>
              </w:rPr>
              <w:t>Автомобиль с адаптированными органами управления с автоматической трансмиссией (с нарушениями функций левой ноги)</w:t>
            </w:r>
          </w:p>
          <w:p w:rsidR="007F14AB" w:rsidRDefault="007F14AB" w:rsidP="007F1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 2 -29.10.59.390</w:t>
            </w:r>
          </w:p>
          <w:p w:rsidR="007565B4" w:rsidRPr="006D380B" w:rsidRDefault="007F14AB" w:rsidP="007F1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 01.29.24.03.03</w:t>
            </w:r>
          </w:p>
        </w:tc>
        <w:tc>
          <w:tcPr>
            <w:tcW w:w="2016" w:type="dxa"/>
          </w:tcPr>
          <w:p w:rsidR="006D380B" w:rsidRPr="006D380B" w:rsidRDefault="006D380B" w:rsidP="006D380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D380B" w:rsidRPr="006D380B" w:rsidRDefault="006D380B" w:rsidP="006D380B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D380B" w:rsidRPr="006D380B" w:rsidRDefault="006D380B" w:rsidP="006D380B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0B" w:rsidRPr="006D380B" w:rsidTr="008E207F">
        <w:trPr>
          <w:trHeight w:val="417"/>
        </w:trPr>
        <w:tc>
          <w:tcPr>
            <w:tcW w:w="984" w:type="dxa"/>
          </w:tcPr>
          <w:p w:rsidR="006D380B" w:rsidRPr="006D380B" w:rsidRDefault="006D380B" w:rsidP="006D380B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:rsidR="006D380B" w:rsidRPr="006D380B" w:rsidRDefault="006D380B" w:rsidP="006D380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8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6" w:type="dxa"/>
          </w:tcPr>
          <w:p w:rsidR="006D380B" w:rsidRPr="006D380B" w:rsidRDefault="006D380B" w:rsidP="006D380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8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6D380B" w:rsidRPr="006D380B" w:rsidRDefault="006D380B" w:rsidP="006D380B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6D380B" w:rsidRPr="006D380B" w:rsidRDefault="006D380B" w:rsidP="006D380B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Сроки поставки Товара: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не позднее </w:t>
      </w:r>
      <w:r w:rsidR="00AD3E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.202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года осуществить поставку Товара в  стационарный пункт на территории города Саранска и уведомить Заказчика о дате поступления </w:t>
      </w:r>
      <w:r w:rsidR="002124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proofErr w:type="spellStart"/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овара</w:t>
      </w:r>
      <w:proofErr w:type="spellEnd"/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для проведения проверки. Передача автомобилей Получателю осуществляется в срок  не позднее </w:t>
      </w:r>
      <w:r w:rsidR="00AD3E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.20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года.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 xml:space="preserve">Место поставки </w:t>
      </w:r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</w:t>
      </w:r>
      <w:proofErr w:type="spellStart"/>
      <w:r w:rsidRPr="006D3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овара</w:t>
      </w:r>
      <w:proofErr w:type="spellEnd"/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– Республика Мордовия, стационарный пункт на территории города Саранска. 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ar-SA"/>
        </w:rPr>
        <w:t>1. Требования к условиям поставки.</w:t>
      </w:r>
    </w:p>
    <w:p w:rsidR="006D380B" w:rsidRPr="006D380B" w:rsidRDefault="006D380B" w:rsidP="006D3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1.1. Автомобили должны соответствовать требованиям Технического регламента Таможенного союза «О безопасности</w:t>
      </w:r>
      <w:r w:rsidRPr="006D38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D380B">
        <w:rPr>
          <w:rFonts w:ascii="Times New Roman" w:hAnsi="Times New Roman" w:cs="Times New Roman"/>
          <w:color w:val="000000"/>
          <w:sz w:val="24"/>
          <w:szCs w:val="24"/>
        </w:rPr>
        <w:t>колесных транспортных средств», утвержденного решением комиссии Таможенного союза от 09.12.2011 г. № 877 «О п</w:t>
      </w:r>
      <w:r w:rsidRPr="006D380B">
        <w:rPr>
          <w:rFonts w:ascii="Times New Roman" w:hAnsi="Times New Roman" w:cs="Times New Roman"/>
          <w:sz w:val="24"/>
          <w:szCs w:val="24"/>
        </w:rPr>
        <w:t xml:space="preserve">ринятии технического </w:t>
      </w:r>
      <w:hyperlink r:id="rId4" w:history="1">
        <w:r w:rsidRPr="006D380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6D380B">
        <w:rPr>
          <w:rFonts w:ascii="Times New Roman" w:hAnsi="Times New Roman" w:cs="Times New Roman"/>
          <w:sz w:val="24"/>
          <w:szCs w:val="24"/>
        </w:rPr>
        <w:t xml:space="preserve">а Таможенного союза "О безопасности колесных транспортных средств" </w:t>
      </w:r>
      <w:r w:rsidRPr="006D380B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ТР ТС 018/2011).</w:t>
      </w:r>
    </w:p>
    <w:p w:rsidR="006D380B" w:rsidRPr="006D380B" w:rsidRDefault="006D380B" w:rsidP="006D38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1.2. 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6D380B" w:rsidRPr="006D380B" w:rsidRDefault="006D380B" w:rsidP="006D3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80B">
        <w:rPr>
          <w:rFonts w:ascii="Times New Roman" w:hAnsi="Times New Roman"/>
          <w:sz w:val="24"/>
          <w:szCs w:val="24"/>
        </w:rPr>
        <w:t>1.</w:t>
      </w:r>
      <w:r w:rsidR="00DF7D95">
        <w:rPr>
          <w:rFonts w:ascii="Times New Roman" w:hAnsi="Times New Roman"/>
          <w:sz w:val="24"/>
          <w:szCs w:val="24"/>
        </w:rPr>
        <w:t>3</w:t>
      </w:r>
      <w:r w:rsidR="004760E7">
        <w:rPr>
          <w:rFonts w:ascii="Times New Roman" w:hAnsi="Times New Roman"/>
          <w:sz w:val="24"/>
          <w:szCs w:val="24"/>
        </w:rPr>
        <w:t>.</w:t>
      </w:r>
      <w:r w:rsidRPr="006D380B">
        <w:rPr>
          <w:rFonts w:ascii="Times New Roman" w:hAnsi="Times New Roman"/>
          <w:sz w:val="24"/>
          <w:szCs w:val="24"/>
        </w:rPr>
        <w:t xml:space="preserve"> Автомобили должны </w:t>
      </w:r>
      <w:r w:rsidRPr="006D380B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соответствовать </w:t>
      </w:r>
      <w:r w:rsidRPr="006D380B">
        <w:rPr>
          <w:rFonts w:ascii="Times New Roman" w:hAnsi="Times New Roman"/>
          <w:sz w:val="24"/>
          <w:szCs w:val="24"/>
        </w:rPr>
        <w:t xml:space="preserve">Коду по Общероссийскому классификатору (ОКПД2)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г. № 1042 «Об утверждении </w:t>
      </w:r>
      <w:hyperlink r:id="rId5" w:history="1">
        <w:proofErr w:type="spellStart"/>
        <w:r w:rsidRPr="006D380B">
          <w:rPr>
            <w:rFonts w:ascii="Times New Roman" w:hAnsi="Times New Roman" w:cs="Times New Roman"/>
            <w:sz w:val="24"/>
            <w:szCs w:val="24"/>
          </w:rPr>
          <w:t>перечен</w:t>
        </w:r>
      </w:hyperlink>
      <w:r w:rsidRPr="006D380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D380B">
        <w:rPr>
          <w:rFonts w:ascii="Times New Roman" w:hAnsi="Times New Roman" w:cs="Times New Roman"/>
          <w:sz w:val="24"/>
          <w:szCs w:val="24"/>
        </w:rPr>
        <w:t xml:space="preserve">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стоимость».</w:t>
      </w:r>
    </w:p>
    <w:p w:rsidR="006D380B" w:rsidRPr="006D380B" w:rsidRDefault="006D380B" w:rsidP="006D38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1. Автомобили должны быть легковым.</w:t>
      </w:r>
    </w:p>
    <w:p w:rsidR="006D380B" w:rsidRPr="006D380B" w:rsidRDefault="006D380B" w:rsidP="006D38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1.6. Автомобили должны быть новыми, ранее не бывшим в эксплуатации.</w:t>
      </w:r>
    </w:p>
    <w:p w:rsidR="006D380B" w:rsidRPr="006D380B" w:rsidRDefault="006D380B" w:rsidP="006D38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1.7. Автомобили должны быть не ранее 202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года изготовления.</w:t>
      </w:r>
    </w:p>
    <w:p w:rsidR="006D380B" w:rsidRPr="006D380B" w:rsidRDefault="006D380B" w:rsidP="006D38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1.8. Автомобили должны быть предназначены для лиц с ограниченными физическими возможностями (с нарушением </w:t>
      </w:r>
      <w:r w:rsidR="000E0B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функций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левой ноги, функций правой ноги, функций  обеих ног), по требованию Заказчика оборудованы специальными средствами управления (адаптированными органами управления).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1.9</w:t>
      </w:r>
      <w:r w:rsidR="006B20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 Специальные средства управления (адаптированные органы управления) на автомобиль  должны быть изготовлены и установлены промышленным способом.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1.10. Специальные средства управления (адаптированные органы управления) должны  иметь сертификат соответствия и сертифицированы в составе автомобиля.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1.11. 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Pr="006D380B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ar-SA"/>
          </w:rPr>
          <w:t>5 литров</w:t>
        </w:r>
      </w:smartTag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>2. Требования к документам, подтверждающим соответствие автомобиля установленным требованиям.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2.1 Одобрение типа транспортного средства выданное в соответствии с требованиями ТР ТС 018/2011.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</w:t>
      </w:r>
      <w:r w:rsidR="000E0B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внями поражений </w:t>
      </w:r>
      <w:r w:rsidR="000E0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0E0BF3"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с нарушением </w:t>
      </w:r>
      <w:r w:rsidR="000E0B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функций</w:t>
      </w:r>
      <w:r w:rsidR="000E0BF3"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левой ноги, функций правой ноги, функций обеих ног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).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>3. Документы, передаваемые вместе с автомобилем: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• гарантийный талон на автомобиль;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• выписка из электронного паспорта транспортного средства (выписка из ЭПТС);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• сервисная книжка;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• руководство по эксплуатации автомобиля;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• копия одобрения типа транспортного средства;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</w:t>
      </w:r>
      <w:r w:rsidR="000E0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0E0BF3"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с нарушением </w:t>
      </w:r>
      <w:r w:rsidR="000E0BF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функций</w:t>
      </w:r>
      <w:r w:rsidR="000E0BF3"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левой ноги, функций правой ноги, функций обеих ног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).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>4. Требования к количеству Товара.</w:t>
      </w:r>
    </w:p>
    <w:p w:rsidR="006D380B" w:rsidRPr="00314D14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Количество поставляемых Товаров: 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D3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шт</w:t>
      </w:r>
      <w:r w:rsidR="00314D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уки.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ar-SA"/>
        </w:rPr>
        <w:t>5. Требования к техническим характеристикам поставляемых Товаров.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ar-SA"/>
        </w:rPr>
        <w:lastRenderedPageBreak/>
        <w:t xml:space="preserve">5.1. </w:t>
      </w:r>
      <w:r w:rsidRPr="006D3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А</w:t>
      </w:r>
      <w:r w:rsidRPr="006D380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втомоби</w:t>
      </w:r>
      <w:r w:rsidRPr="006D380B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6D380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 адаптированными органами управления с </w:t>
      </w:r>
      <w:r w:rsidRPr="006D380B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автоматической</w:t>
      </w:r>
      <w:r w:rsidRPr="006D380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трансмиссией</w:t>
      </w:r>
      <w:r w:rsidRPr="006D3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80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(с нарушениями функций</w:t>
      </w:r>
      <w:r w:rsidR="00CB447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D380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обеих ног, правой ноги</w:t>
      </w:r>
      <w:r w:rsidRPr="006D380B">
        <w:rPr>
          <w:rFonts w:ascii="Times New Roman" w:eastAsia="Times New Roman" w:hAnsi="Times New Roman" w:cs="Times New Roman"/>
          <w:sz w:val="24"/>
          <w:szCs w:val="24"/>
          <w:lang w:eastAsia="ar-SA"/>
        </w:rPr>
        <w:t>, левой ноги</w:t>
      </w:r>
      <w:r w:rsidRPr="006D380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</w:t>
      </w:r>
      <w:r w:rsidRPr="006D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ar-SA"/>
        </w:rPr>
        <w:t>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tbl>
      <w:tblPr>
        <w:tblW w:w="958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ook w:val="04A0" w:firstRow="1" w:lastRow="0" w:firstColumn="1" w:lastColumn="0" w:noHBand="0" w:noVBand="1"/>
      </w:tblPr>
      <w:tblGrid>
        <w:gridCol w:w="824"/>
        <w:gridCol w:w="5103"/>
        <w:gridCol w:w="3657"/>
      </w:tblGrid>
      <w:tr w:rsidR="006D380B" w:rsidRPr="006D380B" w:rsidTr="008E207F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  <w:t>№п/п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firstLine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Технические характеристики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firstLine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Значение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Категория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М1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Тип кузова/количество дверей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седан/4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Экологический класс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Колесная формула/ведущие колеса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4 х 2 / передние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Схема компоновки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proofErr w:type="spellStart"/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переднеприводная</w:t>
            </w:r>
            <w:proofErr w:type="spellEnd"/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Расположение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переднее поперечное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Тип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четырехтактный, бензиновый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Трансмиссия (тип)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Автоматическая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Тип коробки передач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 xml:space="preserve">с </w:t>
            </w: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автоматическим</w:t>
            </w: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 xml:space="preserve"> переключением передач 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D21765">
            <w:pPr>
              <w:suppressAutoHyphens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Двигатель внутреннего сгорания (рабочий объем), см</w:t>
            </w: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x-none" w:eastAsia="ar-SA"/>
              </w:rPr>
              <w:t>3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Не более 1600</w:t>
            </w:r>
          </w:p>
        </w:tc>
      </w:tr>
      <w:tr w:rsidR="006D380B" w:rsidRPr="006D380B" w:rsidTr="008E207F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11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Оборудование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913AF0" w:rsidP="00017EB5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</w:t>
            </w:r>
            <w:r w:rsidR="006D380B"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 xml:space="preserve"> соответствии с пунктом 15 Приложения № 3 к ТР ТС 018/</w:t>
            </w:r>
            <w:proofErr w:type="gramStart"/>
            <w:r w:rsidR="006D380B"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 xml:space="preserve">2011 </w:t>
            </w:r>
            <w:r w:rsidR="006D380B"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D380B"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(</w:t>
            </w:r>
            <w:proofErr w:type="gramEnd"/>
            <w:r w:rsidR="006D380B"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адаптированные органы управления)</w:t>
            </w:r>
          </w:p>
        </w:tc>
      </w:tr>
      <w:tr w:rsidR="006D380B" w:rsidRPr="006D380B" w:rsidTr="008E207F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  <w:t>13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254" w:hanging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Топливо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80B" w:rsidRPr="006D380B" w:rsidRDefault="006D380B" w:rsidP="006D380B">
            <w:pPr>
              <w:suppressAutoHyphens/>
              <w:spacing w:after="0" w:line="240" w:lineRule="auto"/>
              <w:ind w:left="308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x-none" w:eastAsia="ar-SA"/>
              </w:rPr>
              <w:t>бензин с октановым числом 95</w:t>
            </w:r>
          </w:p>
        </w:tc>
      </w:tr>
    </w:tbl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>6. Обязательные условия.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>1. Заказчик переда</w:t>
      </w:r>
      <w:r w:rsidRPr="006D380B">
        <w:rPr>
          <w:rFonts w:ascii="Times New Roman" w:hAnsi="Times New Roman"/>
          <w:color w:val="000000"/>
          <w:sz w:val="24"/>
          <w:szCs w:val="24"/>
          <w:lang w:eastAsia="ar-SA"/>
        </w:rPr>
        <w:t>ет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Реестр получателей Товара Поставщику необходимый для обеспечения застрахованных лиц автомобилями.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>2. При выдаче Товара Получателю Поставщик оформ</w:t>
      </w:r>
      <w:r w:rsidRPr="006D380B">
        <w:rPr>
          <w:rFonts w:ascii="Times New Roman" w:hAnsi="Times New Roman"/>
          <w:color w:val="000000"/>
          <w:sz w:val="24"/>
          <w:szCs w:val="24"/>
          <w:lang w:eastAsia="ar-SA"/>
        </w:rPr>
        <w:t>ляет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следующие документы: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• Акт </w:t>
      </w:r>
      <w:r w:rsidRPr="006D380B">
        <w:rPr>
          <w:rFonts w:ascii="Times New Roman" w:hAnsi="Times New Roman"/>
          <w:color w:val="000000"/>
          <w:sz w:val="24"/>
          <w:szCs w:val="24"/>
          <w:lang w:eastAsia="ar-SA"/>
        </w:rPr>
        <w:t>приема-передачи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Товара Получателем;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• Договор, который составляется в трех экземплярах и подписывается Поставщиком, Получателем и </w:t>
      </w:r>
      <w:r w:rsidRPr="0057154A">
        <w:rPr>
          <w:rFonts w:ascii="Times New Roman" w:hAnsi="Times New Roman"/>
          <w:color w:val="000000"/>
          <w:sz w:val="24"/>
          <w:szCs w:val="24"/>
          <w:lang w:val="x-none" w:eastAsia="ar-SA"/>
        </w:rPr>
        <w:t>Заказчик</w:t>
      </w:r>
      <w:r w:rsidR="007E0EB7">
        <w:rPr>
          <w:rFonts w:ascii="Times New Roman" w:hAnsi="Times New Roman"/>
          <w:color w:val="000000"/>
          <w:sz w:val="24"/>
          <w:szCs w:val="24"/>
          <w:lang w:eastAsia="ar-SA"/>
        </w:rPr>
        <w:t>ом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>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>3</w:t>
      </w:r>
      <w:r w:rsidRPr="006D380B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В течении 3</w:t>
      </w:r>
      <w:r w:rsidRPr="006D380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(трех)</w:t>
      </w:r>
      <w:r w:rsidR="0052038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рабочих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дней с момента поступления Поставщик сообщ</w:t>
      </w:r>
      <w:r w:rsidRPr="006D380B">
        <w:rPr>
          <w:rFonts w:ascii="Times New Roman" w:hAnsi="Times New Roman"/>
          <w:color w:val="000000"/>
          <w:sz w:val="24"/>
          <w:szCs w:val="24"/>
          <w:lang w:eastAsia="ar-SA"/>
        </w:rPr>
        <w:t>ает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Заказчику о факте поступления автомобиля на склад Поставщика и обеспечи</w:t>
      </w:r>
      <w:r w:rsidRPr="006D380B">
        <w:rPr>
          <w:rFonts w:ascii="Times New Roman" w:hAnsi="Times New Roman"/>
          <w:color w:val="000000"/>
          <w:sz w:val="24"/>
          <w:szCs w:val="24"/>
          <w:lang w:eastAsia="ar-SA"/>
        </w:rPr>
        <w:t>вает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бесплатное хранение автомобиля 14 </w:t>
      </w:r>
      <w:r w:rsidR="00663C4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(четырнадцать) </w:t>
      </w:r>
      <w:r w:rsidR="005464C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календарных 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дней до даты поставки </w:t>
      </w:r>
      <w:r w:rsidR="002813B0">
        <w:rPr>
          <w:rFonts w:ascii="Times New Roman" w:hAnsi="Times New Roman"/>
          <w:color w:val="000000"/>
          <w:sz w:val="24"/>
          <w:szCs w:val="24"/>
          <w:lang w:eastAsia="ar-SA"/>
        </w:rPr>
        <w:t>Получателям</w:t>
      </w:r>
      <w:r w:rsidRPr="006D380B">
        <w:rPr>
          <w:rFonts w:ascii="Times New Roman" w:hAnsi="Times New Roman"/>
          <w:color w:val="000000"/>
          <w:sz w:val="24"/>
          <w:szCs w:val="24"/>
          <w:lang w:val="x-none" w:eastAsia="ar-SA"/>
        </w:rPr>
        <w:t>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</w:t>
      </w:r>
      <w:r w:rsidRPr="006D380B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. </w:t>
      </w:r>
      <w:r w:rsidRPr="006D380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Требования к с</w:t>
      </w:r>
      <w:r w:rsidRPr="006D380B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рок</w:t>
      </w:r>
      <w:r w:rsidRPr="006D380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 w:rsidRPr="006D380B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и объем</w:t>
      </w:r>
      <w:r w:rsidRPr="006D380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 w:rsidRPr="006D380B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предоставления гарантий на </w:t>
      </w:r>
      <w:r w:rsidRPr="006D380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</w:t>
      </w:r>
      <w:proofErr w:type="spellStart"/>
      <w:r w:rsidRPr="006D380B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овар</w:t>
      </w:r>
      <w:proofErr w:type="spellEnd"/>
      <w:r w:rsidRPr="006D380B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: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380B">
        <w:rPr>
          <w:rFonts w:ascii="Times New Roman" w:hAnsi="Times New Roman"/>
          <w:sz w:val="24"/>
          <w:szCs w:val="24"/>
          <w:lang w:eastAsia="ar-SA"/>
        </w:rPr>
        <w:t>-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 w:rsidRPr="006D380B">
        <w:rPr>
          <w:rFonts w:ascii="Times New Roman" w:hAnsi="Times New Roman"/>
          <w:sz w:val="24"/>
          <w:szCs w:val="24"/>
          <w:lang w:eastAsia="ar-SA"/>
        </w:rPr>
        <w:t>г</w:t>
      </w:r>
      <w:proofErr w:type="spellStart"/>
      <w:r w:rsidRPr="006D380B">
        <w:rPr>
          <w:rFonts w:ascii="Times New Roman" w:hAnsi="Times New Roman"/>
          <w:sz w:val="24"/>
          <w:szCs w:val="24"/>
          <w:lang w:val="x-none" w:eastAsia="ar-SA"/>
        </w:rPr>
        <w:t>арантия</w:t>
      </w:r>
      <w:proofErr w:type="spellEnd"/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на автомобиль </w:t>
      </w:r>
      <w:r w:rsidRPr="006D380B">
        <w:rPr>
          <w:rFonts w:ascii="Times New Roman" w:hAnsi="Times New Roman"/>
          <w:sz w:val="24"/>
          <w:szCs w:val="24"/>
          <w:lang w:eastAsia="ar-SA"/>
        </w:rPr>
        <w:t xml:space="preserve">должна 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>составля</w:t>
      </w:r>
      <w:r w:rsidRPr="006D380B">
        <w:rPr>
          <w:rFonts w:ascii="Times New Roman" w:hAnsi="Times New Roman"/>
          <w:sz w:val="24"/>
          <w:szCs w:val="24"/>
          <w:lang w:eastAsia="ar-SA"/>
        </w:rPr>
        <w:t>ть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 w:rsidRPr="006D380B">
        <w:rPr>
          <w:rFonts w:ascii="Times New Roman" w:hAnsi="Times New Roman"/>
          <w:sz w:val="24"/>
          <w:szCs w:val="24"/>
          <w:lang w:eastAsia="ar-SA"/>
        </w:rPr>
        <w:t xml:space="preserve">не менее 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>36</w:t>
      </w:r>
      <w:r w:rsidRPr="006D380B">
        <w:rPr>
          <w:rFonts w:ascii="Times New Roman" w:hAnsi="Times New Roman"/>
          <w:sz w:val="24"/>
          <w:szCs w:val="24"/>
          <w:lang w:eastAsia="ar-SA"/>
        </w:rPr>
        <w:t xml:space="preserve"> (тридцати шести)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месяцев или 100 000 (сто тысяч) км пробега (в зависимости от того, что наступит раньше), с момента передачи его Заказчику.</w:t>
      </w:r>
    </w:p>
    <w:p w:rsidR="006D380B" w:rsidRPr="006D380B" w:rsidRDefault="006D380B" w:rsidP="006D380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D380B">
        <w:rPr>
          <w:rFonts w:ascii="Times New Roman" w:hAnsi="Times New Roman"/>
          <w:sz w:val="24"/>
        </w:rPr>
        <w:t>-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пробега;</w:t>
      </w:r>
    </w:p>
    <w:p w:rsidR="006D380B" w:rsidRPr="006D380B" w:rsidRDefault="006D380B" w:rsidP="006D380B">
      <w:pPr>
        <w:spacing w:after="0" w:line="240" w:lineRule="auto"/>
        <w:ind w:firstLine="757"/>
        <w:jc w:val="both"/>
        <w:rPr>
          <w:rFonts w:ascii="Times New Roman" w:hAnsi="Times New Roman"/>
          <w:sz w:val="24"/>
        </w:rPr>
      </w:pPr>
      <w:r w:rsidRPr="006D380B">
        <w:rPr>
          <w:rFonts w:ascii="Times New Roman" w:hAnsi="Times New Roman"/>
          <w:sz w:val="24"/>
        </w:rPr>
        <w:t>- гарантия на дополнительное оборудование, устанавливаемое Поставщиком и передаваемое им по Заявке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оборудование;</w:t>
      </w:r>
    </w:p>
    <w:p w:rsidR="006D380B" w:rsidRPr="006D380B" w:rsidRDefault="006D380B" w:rsidP="006D380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D380B">
        <w:rPr>
          <w:rFonts w:ascii="Times New Roman" w:hAnsi="Times New Roman"/>
          <w:sz w:val="24"/>
        </w:rPr>
        <w:t xml:space="preserve"> - условия и порядок гарантийного обслуживания Товара указаны в сервисной книжке, выдаваемой Получателю при фактической передачи Товара;</w:t>
      </w:r>
    </w:p>
    <w:p w:rsidR="006D380B" w:rsidRPr="006D380B" w:rsidRDefault="006D380B" w:rsidP="006D380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D380B">
        <w:rPr>
          <w:rFonts w:ascii="Times New Roman" w:hAnsi="Times New Roman"/>
          <w:sz w:val="24"/>
        </w:rPr>
        <w:t xml:space="preserve"> -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Поставщика;</w:t>
      </w:r>
    </w:p>
    <w:p w:rsidR="006D380B" w:rsidRPr="006D380B" w:rsidRDefault="006D380B" w:rsidP="006D380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D380B">
        <w:rPr>
          <w:rFonts w:ascii="Times New Roman" w:hAnsi="Times New Roman"/>
          <w:sz w:val="24"/>
        </w:rPr>
        <w:t xml:space="preserve">   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книжке;</w:t>
      </w:r>
    </w:p>
    <w:p w:rsidR="006D380B" w:rsidRPr="006D380B" w:rsidRDefault="006D380B" w:rsidP="006D380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D380B">
        <w:rPr>
          <w:rFonts w:ascii="Times New Roman" w:hAnsi="Times New Roman"/>
          <w:sz w:val="24"/>
        </w:rPr>
        <w:t xml:space="preserve">  -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</w:t>
      </w:r>
      <w:r w:rsidRPr="006D380B">
        <w:rPr>
          <w:rFonts w:ascii="Times New Roman" w:hAnsi="Times New Roman"/>
          <w:sz w:val="24"/>
        </w:rPr>
        <w:lastRenderedPageBreak/>
        <w:t>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</w:rPr>
      </w:pPr>
      <w:r w:rsidRPr="006D380B">
        <w:rPr>
          <w:rFonts w:ascii="Times New Roman" w:hAnsi="Times New Roman"/>
          <w:sz w:val="24"/>
        </w:rPr>
        <w:t xml:space="preserve">    - </w:t>
      </w:r>
      <w:r w:rsidR="007761B0">
        <w:rPr>
          <w:rFonts w:ascii="Times New Roman" w:hAnsi="Times New Roman"/>
          <w:sz w:val="24"/>
        </w:rPr>
        <w:t>П</w:t>
      </w:r>
      <w:r w:rsidRPr="006D380B">
        <w:rPr>
          <w:rFonts w:ascii="Times New Roman" w:hAnsi="Times New Roman"/>
          <w:sz w:val="24"/>
        </w:rPr>
        <w:t>оставщик производит гарантийный ремонт или замену Товара, вышедшего из строя до истечения гарантийного срока, за счет собственных средств.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Гарантийное обслуживание автомобилей производится на территории Республики Мордовия.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 w:rsidRPr="006D380B"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. </w:t>
      </w:r>
      <w:r w:rsidRPr="006D380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Требования к </w:t>
      </w:r>
      <w:proofErr w:type="spellStart"/>
      <w:r w:rsidRPr="006D380B">
        <w:rPr>
          <w:rFonts w:ascii="Times New Roman" w:hAnsi="Times New Roman"/>
          <w:b/>
          <w:bCs/>
          <w:sz w:val="24"/>
          <w:szCs w:val="24"/>
          <w:lang w:eastAsia="ar-SA"/>
        </w:rPr>
        <w:t>к</w:t>
      </w:r>
      <w:r w:rsidRPr="006D380B">
        <w:rPr>
          <w:rFonts w:ascii="Times New Roman" w:hAnsi="Times New Roman"/>
          <w:b/>
          <w:bCs/>
          <w:sz w:val="24"/>
          <w:szCs w:val="24"/>
          <w:lang w:val="x-none" w:eastAsia="ar-SA"/>
        </w:rPr>
        <w:t>ачеств</w:t>
      </w:r>
      <w:r w:rsidRPr="006D380B"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proofErr w:type="spellEnd"/>
      <w:r w:rsidRPr="006D380B"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 Товара: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sz w:val="24"/>
          <w:szCs w:val="24"/>
          <w:lang w:val="x-none" w:eastAsia="ar-SA"/>
        </w:rPr>
        <w:t>1. Условия перевозки Товара</w:t>
      </w:r>
      <w:r w:rsidRPr="006D380B">
        <w:rPr>
          <w:rFonts w:ascii="Times New Roman" w:hAnsi="Times New Roman"/>
          <w:sz w:val="24"/>
          <w:szCs w:val="24"/>
          <w:lang w:eastAsia="ar-SA"/>
        </w:rPr>
        <w:t xml:space="preserve"> должны 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полностью обеспечи</w:t>
      </w:r>
      <w:r w:rsidRPr="006D380B">
        <w:rPr>
          <w:rFonts w:ascii="Times New Roman" w:hAnsi="Times New Roman"/>
          <w:sz w:val="24"/>
          <w:szCs w:val="24"/>
          <w:lang w:eastAsia="ar-SA"/>
        </w:rPr>
        <w:t>вать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полную его сохранность от всякого рода повреждений при транспортировке.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2. Качество и маркировка Товара </w:t>
      </w:r>
      <w:r w:rsidRPr="006D380B">
        <w:rPr>
          <w:rFonts w:ascii="Times New Roman" w:hAnsi="Times New Roman"/>
          <w:sz w:val="24"/>
          <w:szCs w:val="24"/>
          <w:lang w:eastAsia="ar-SA"/>
        </w:rPr>
        <w:t>должна с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>соответст</w:t>
      </w:r>
      <w:r w:rsidRPr="006D380B">
        <w:rPr>
          <w:rFonts w:ascii="Times New Roman" w:hAnsi="Times New Roman"/>
          <w:sz w:val="24"/>
          <w:szCs w:val="24"/>
          <w:lang w:eastAsia="ar-SA"/>
        </w:rPr>
        <w:t xml:space="preserve">вовать 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>требованиям ТР ТС 018/2011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3. При поставке некачественного Товара Поставщик </w:t>
      </w:r>
      <w:r w:rsidRPr="006D380B">
        <w:rPr>
          <w:rFonts w:ascii="Times New Roman" w:hAnsi="Times New Roman"/>
          <w:sz w:val="24"/>
          <w:szCs w:val="24"/>
          <w:lang w:eastAsia="ar-SA"/>
        </w:rPr>
        <w:t>обменивает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его на Товар надлежащего качества в течение 30 (тридцати) </w:t>
      </w:r>
      <w:r w:rsidRPr="006D380B">
        <w:rPr>
          <w:rFonts w:ascii="Times New Roman" w:hAnsi="Times New Roman"/>
          <w:sz w:val="24"/>
          <w:szCs w:val="24"/>
          <w:lang w:eastAsia="ar-SA"/>
        </w:rPr>
        <w:t>рабочих</w:t>
      </w:r>
      <w:r w:rsidRPr="006D380B">
        <w:rPr>
          <w:rFonts w:ascii="Times New Roman" w:hAnsi="Times New Roman"/>
          <w:sz w:val="24"/>
          <w:szCs w:val="24"/>
          <w:lang w:val="x-none" w:eastAsia="ar-SA"/>
        </w:rPr>
        <w:t xml:space="preserve"> дней с момента получения </w:t>
      </w:r>
      <w:r w:rsidRPr="006D380B">
        <w:rPr>
          <w:rFonts w:ascii="Times New Roman" w:hAnsi="Times New Roman"/>
          <w:sz w:val="24"/>
          <w:szCs w:val="24"/>
          <w:lang w:eastAsia="ar-SA"/>
        </w:rPr>
        <w:t>Акта, указанного в пункте 3.1</w:t>
      </w:r>
      <w:r w:rsidR="00165022">
        <w:rPr>
          <w:rFonts w:ascii="Times New Roman" w:hAnsi="Times New Roman"/>
          <w:sz w:val="24"/>
          <w:szCs w:val="24"/>
          <w:lang w:eastAsia="ar-SA"/>
        </w:rPr>
        <w:t>3</w:t>
      </w:r>
      <w:r w:rsidRPr="006D380B">
        <w:rPr>
          <w:rFonts w:ascii="Times New Roman" w:hAnsi="Times New Roman"/>
          <w:sz w:val="24"/>
          <w:szCs w:val="24"/>
          <w:lang w:eastAsia="ar-SA"/>
        </w:rPr>
        <w:t xml:space="preserve"> Контракта.</w:t>
      </w:r>
    </w:p>
    <w:p w:rsidR="006D380B" w:rsidRPr="006D380B" w:rsidRDefault="006D380B" w:rsidP="006D380B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380B">
        <w:rPr>
          <w:rFonts w:ascii="Times New Roman" w:hAnsi="Times New Roman"/>
          <w:sz w:val="24"/>
          <w:szCs w:val="24"/>
          <w:lang w:eastAsia="ar-SA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оплатит в связи с исполнением обязательств в рамках контракта в соответствии с действующим законодательством Российской Федерации.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4366"/>
      </w:tblGrid>
      <w:tr w:rsidR="006D380B" w:rsidRPr="006D380B" w:rsidTr="008E207F">
        <w:trPr>
          <w:trHeight w:val="5391"/>
        </w:trPr>
        <w:tc>
          <w:tcPr>
            <w:tcW w:w="5004" w:type="dxa"/>
          </w:tcPr>
          <w:p w:rsidR="003C690F" w:rsidRDefault="003C690F" w:rsidP="006D380B">
            <w:pPr>
              <w:spacing w:after="0" w:line="240" w:lineRule="auto"/>
              <w:ind w:right="198"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0B" w:rsidRPr="006D380B" w:rsidRDefault="006D380B" w:rsidP="006D380B">
            <w:pPr>
              <w:spacing w:after="0" w:line="240" w:lineRule="auto"/>
              <w:ind w:right="198"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6D380B" w:rsidRPr="006D380B" w:rsidRDefault="006D380B" w:rsidP="006D380B">
            <w:pPr>
              <w:spacing w:after="0" w:line="240" w:lineRule="auto"/>
              <w:ind w:right="198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0B" w:rsidRPr="006D380B" w:rsidRDefault="006D380B" w:rsidP="003C690F">
            <w:pPr>
              <w:keepNext/>
              <w:keepLines/>
              <w:spacing w:after="0" w:line="276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3C690F" w:rsidRDefault="003C690F" w:rsidP="006D380B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80B" w:rsidRPr="006D380B" w:rsidRDefault="006D380B" w:rsidP="006D380B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6D380B" w:rsidRPr="006D380B" w:rsidRDefault="006D380B" w:rsidP="006D380B">
            <w:pPr>
              <w:suppressAutoHyphens/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D380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</w:t>
            </w:r>
          </w:p>
          <w:p w:rsidR="006D380B" w:rsidRPr="006D380B" w:rsidRDefault="006D380B" w:rsidP="006D380B">
            <w:pPr>
              <w:suppressAutoHyphens/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  <w:p w:rsidR="006D380B" w:rsidRPr="006D380B" w:rsidRDefault="006D380B" w:rsidP="006D380B">
            <w:pPr>
              <w:suppressAutoHyphens/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6D380B" w:rsidRPr="00E82C34" w:rsidRDefault="006D380B" w:rsidP="00E82C34">
      <w:pPr>
        <w:rPr>
          <w:rFonts w:ascii="Times New Roman" w:hAnsi="Times New Roman" w:cs="Times New Roman"/>
          <w:sz w:val="24"/>
          <w:szCs w:val="24"/>
        </w:rPr>
      </w:pPr>
    </w:p>
    <w:sectPr w:rsidR="006D380B" w:rsidRPr="00E82C34" w:rsidSect="00262C2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57"/>
    <w:rsid w:val="00015F5D"/>
    <w:rsid w:val="00017EB5"/>
    <w:rsid w:val="000B3014"/>
    <w:rsid w:val="000C00C6"/>
    <w:rsid w:val="000C2428"/>
    <w:rsid w:val="000E0BF3"/>
    <w:rsid w:val="00140A07"/>
    <w:rsid w:val="00165022"/>
    <w:rsid w:val="002124B9"/>
    <w:rsid w:val="00262C25"/>
    <w:rsid w:val="002813B0"/>
    <w:rsid w:val="00306C09"/>
    <w:rsid w:val="00314D14"/>
    <w:rsid w:val="00333471"/>
    <w:rsid w:val="00355A57"/>
    <w:rsid w:val="003C690F"/>
    <w:rsid w:val="00454184"/>
    <w:rsid w:val="00472D12"/>
    <w:rsid w:val="004760E7"/>
    <w:rsid w:val="0052038E"/>
    <w:rsid w:val="005464C5"/>
    <w:rsid w:val="0057154A"/>
    <w:rsid w:val="005C127B"/>
    <w:rsid w:val="00663C4D"/>
    <w:rsid w:val="006B2087"/>
    <w:rsid w:val="006D380B"/>
    <w:rsid w:val="007565B4"/>
    <w:rsid w:val="007761B0"/>
    <w:rsid w:val="00781BD1"/>
    <w:rsid w:val="007E0EB7"/>
    <w:rsid w:val="007F14AB"/>
    <w:rsid w:val="007F7525"/>
    <w:rsid w:val="00815001"/>
    <w:rsid w:val="008645D5"/>
    <w:rsid w:val="008836E0"/>
    <w:rsid w:val="00913AF0"/>
    <w:rsid w:val="00940C9B"/>
    <w:rsid w:val="009B40D6"/>
    <w:rsid w:val="00A64A3D"/>
    <w:rsid w:val="00AD3EA9"/>
    <w:rsid w:val="00B1358B"/>
    <w:rsid w:val="00CB4476"/>
    <w:rsid w:val="00CC747E"/>
    <w:rsid w:val="00D21765"/>
    <w:rsid w:val="00D33CB2"/>
    <w:rsid w:val="00D421A5"/>
    <w:rsid w:val="00D6492E"/>
    <w:rsid w:val="00D777B6"/>
    <w:rsid w:val="00D82A56"/>
    <w:rsid w:val="00DF7D95"/>
    <w:rsid w:val="00E16262"/>
    <w:rsid w:val="00E82C34"/>
    <w:rsid w:val="00E93945"/>
    <w:rsid w:val="00F10DF1"/>
    <w:rsid w:val="00F34EF4"/>
    <w:rsid w:val="00F97015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4773-1B5A-4135-A3B3-4D7AAC62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5A57"/>
    <w:rPr>
      <w:rFonts w:eastAsiaTheme="minorHAnsi"/>
      <w:lang w:eastAsia="en-US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355A57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  <w:style w:type="paragraph" w:styleId="2">
    <w:name w:val="Body Text 2"/>
    <w:basedOn w:val="a"/>
    <w:link w:val="20"/>
    <w:uiPriority w:val="99"/>
    <w:semiHidden/>
    <w:unhideWhenUsed/>
    <w:rsid w:val="006D38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380B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54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D4DFA145F1885A49DFDF19C1A6BDEB10BF6C789D224AEBBB4CFD09F6FAEF53E926C4C494D856B7CAA9BA166D60B94D9BF43F483EC20CEEl267O" TargetMode="External"/><Relationship Id="rId4" Type="http://schemas.openxmlformats.org/officeDocument/2006/relationships/hyperlink" Target="consultantplus://offline/ref=8BC8D9D3662F87963E292FDAAC8E133177D2C87367D949F20FA94DC5BC86281B6AE1E4DAD4FA7D2E5EFDD184B8F2D2A5A1BFD00FCB62DFB8zCx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ni.kulkova.13</dc:creator>
  <cp:keywords/>
  <dc:description/>
  <cp:lastModifiedBy>ev.nishanova.13</cp:lastModifiedBy>
  <cp:revision>39</cp:revision>
  <cp:lastPrinted>2024-02-19T09:10:00Z</cp:lastPrinted>
  <dcterms:created xsi:type="dcterms:W3CDTF">2023-06-27T14:41:00Z</dcterms:created>
  <dcterms:modified xsi:type="dcterms:W3CDTF">2024-02-26T08:23:00Z</dcterms:modified>
</cp:coreProperties>
</file>