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D9" w:rsidRPr="00AF3008" w:rsidRDefault="00AF3008" w:rsidP="00AF3008">
      <w:pPr>
        <w:spacing w:after="0" w:line="100" w:lineRule="atLeast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AF3008">
        <w:rPr>
          <w:rFonts w:ascii="Times New Roman" w:hAnsi="Times New Roman" w:cs="Times New Roman"/>
          <w:bCs/>
          <w:sz w:val="24"/>
          <w:szCs w:val="24"/>
        </w:rPr>
        <w:t>Приложение №1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3008">
        <w:rPr>
          <w:rFonts w:ascii="Times New Roman" w:hAnsi="Times New Roman" w:cs="Times New Roman"/>
          <w:bCs/>
          <w:sz w:val="24"/>
          <w:szCs w:val="24"/>
        </w:rPr>
        <w:t>к Извещению</w:t>
      </w:r>
    </w:p>
    <w:p w:rsidR="004406D9" w:rsidRPr="004406D9" w:rsidRDefault="004406D9" w:rsidP="004406D9">
      <w:pPr>
        <w:spacing w:after="0" w:line="10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34467" w:rsidRPr="00AF3008" w:rsidRDefault="009C56D7" w:rsidP="00212806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008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5460D6" w:rsidRPr="00AF3008" w:rsidRDefault="00AF3008" w:rsidP="005460D6">
      <w:pPr>
        <w:tabs>
          <w:tab w:val="left" w:pos="0"/>
          <w:tab w:val="left" w:pos="6804"/>
        </w:tabs>
        <w:spacing w:line="240" w:lineRule="auto"/>
        <w:ind w:firstLine="567"/>
        <w:jc w:val="center"/>
        <w:rPr>
          <w:rStyle w:val="11"/>
          <w:rFonts w:eastAsia="Courier New"/>
          <w:b w:val="0"/>
          <w:bCs/>
          <w:color w:val="000000"/>
          <w:spacing w:val="-4"/>
          <w:sz w:val="24"/>
          <w:szCs w:val="24"/>
          <w:shd w:val="clear" w:color="auto" w:fill="FFFFFF"/>
        </w:rPr>
      </w:pPr>
      <w:r w:rsidRPr="00AF3008">
        <w:rPr>
          <w:rFonts w:ascii="Times New Roman" w:eastAsia="Courier New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>Поставка специальных сре</w:t>
      </w:r>
      <w:proofErr w:type="gramStart"/>
      <w:r w:rsidRPr="00AF3008">
        <w:rPr>
          <w:rFonts w:ascii="Times New Roman" w:eastAsia="Courier New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>дств пр</w:t>
      </w:r>
      <w:proofErr w:type="gramEnd"/>
      <w:r w:rsidRPr="00AF3008">
        <w:rPr>
          <w:rFonts w:ascii="Times New Roman" w:eastAsia="Courier New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>и нарушениях функций выделения в целях социального обеспечения граждан</w:t>
      </w:r>
    </w:p>
    <w:tbl>
      <w:tblPr>
        <w:tblStyle w:val="a3"/>
        <w:tblW w:w="0" w:type="auto"/>
        <w:tblLook w:val="04A0"/>
      </w:tblPr>
      <w:tblGrid>
        <w:gridCol w:w="675"/>
        <w:gridCol w:w="3686"/>
        <w:gridCol w:w="4113"/>
        <w:gridCol w:w="1417"/>
      </w:tblGrid>
      <w:tr w:rsidR="00244726" w:rsidRPr="00B442FB" w:rsidTr="00AF3008">
        <w:tc>
          <w:tcPr>
            <w:tcW w:w="675" w:type="dxa"/>
            <w:vAlign w:val="center"/>
          </w:tcPr>
          <w:p w:rsidR="00244726" w:rsidRPr="00B442FB" w:rsidRDefault="00244726" w:rsidP="0089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F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442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442F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442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244726" w:rsidRPr="00B442FB" w:rsidRDefault="00244726" w:rsidP="00894610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B442FB">
              <w:rPr>
                <w:rFonts w:ascii="Times New Roman" w:hAnsi="Times New Roman" w:cs="Times New Roman"/>
                <w:kern w:val="3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4113" w:type="dxa"/>
            <w:vAlign w:val="center"/>
          </w:tcPr>
          <w:p w:rsidR="00244726" w:rsidRPr="00B442FB" w:rsidRDefault="00244726" w:rsidP="00894610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B442FB">
              <w:rPr>
                <w:rFonts w:ascii="Times New Roman" w:hAnsi="Times New Roman" w:cs="Times New Roman"/>
                <w:kern w:val="3"/>
                <w:sz w:val="20"/>
                <w:szCs w:val="20"/>
                <w:lang w:eastAsia="ru-RU"/>
              </w:rPr>
              <w:t>Характеристики товара</w:t>
            </w:r>
          </w:p>
        </w:tc>
        <w:tc>
          <w:tcPr>
            <w:tcW w:w="1417" w:type="dxa"/>
            <w:vAlign w:val="center"/>
          </w:tcPr>
          <w:p w:rsidR="00244726" w:rsidRPr="00B442FB" w:rsidRDefault="00244726" w:rsidP="00894610">
            <w:pPr>
              <w:suppressLineNumber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B442FB">
              <w:rPr>
                <w:rFonts w:ascii="Times New Roman" w:hAnsi="Times New Roman" w:cs="Times New Roman"/>
                <w:kern w:val="3"/>
                <w:sz w:val="20"/>
                <w:szCs w:val="20"/>
                <w:lang w:eastAsia="ru-RU"/>
              </w:rPr>
              <w:t>Единицы измерения</w:t>
            </w:r>
          </w:p>
        </w:tc>
      </w:tr>
      <w:tr w:rsidR="00244726" w:rsidRPr="00B442FB" w:rsidTr="00AF3008">
        <w:tc>
          <w:tcPr>
            <w:tcW w:w="675" w:type="dxa"/>
            <w:vAlign w:val="center"/>
          </w:tcPr>
          <w:p w:rsidR="00244726" w:rsidRPr="00B442FB" w:rsidRDefault="00244726" w:rsidP="0089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244726" w:rsidRDefault="00244726" w:rsidP="00AF300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Пара ремешков для крепления мочеприемников (мешков для сбора мочи) к ноге</w:t>
            </w:r>
          </w:p>
          <w:p w:rsidR="00C713D5" w:rsidRPr="00B442FB" w:rsidRDefault="00C713D5" w:rsidP="00AF300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13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21-01-17</w:t>
            </w:r>
          </w:p>
        </w:tc>
        <w:tc>
          <w:tcPr>
            <w:tcW w:w="4113" w:type="dxa"/>
            <w:vAlign w:val="center"/>
          </w:tcPr>
          <w:p w:rsidR="00244726" w:rsidRPr="00B442FB" w:rsidRDefault="00244726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Ремешки для крепления мочеприемников (мешков для сбора мочи) к ноге;</w:t>
            </w:r>
          </w:p>
          <w:p w:rsidR="00244726" w:rsidRPr="00B442FB" w:rsidRDefault="00CC66A6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Ремешки </w:t>
            </w:r>
            <w:r w:rsidR="00244726"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из </w:t>
            </w:r>
            <w:proofErr w:type="spellStart"/>
            <w:r w:rsidR="00244726"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гипоаллергенного</w:t>
            </w:r>
            <w:proofErr w:type="spellEnd"/>
            <w:r w:rsidR="00244726"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материала с креплением к мочеприемнику;</w:t>
            </w:r>
          </w:p>
          <w:p w:rsidR="00244726" w:rsidRPr="00B442FB" w:rsidRDefault="00CC66A6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Ремешки </w:t>
            </w:r>
            <w:r w:rsidR="00244726"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регулируемой длины, с застежками на липучке.</w:t>
            </w:r>
          </w:p>
          <w:p w:rsidR="00244726" w:rsidRPr="00B442FB" w:rsidRDefault="00CC66A6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В комплекте </w:t>
            </w:r>
            <w:r w:rsidR="00244726"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НЕ МЕНЕЕ 2 шт. ремешков.</w:t>
            </w:r>
          </w:p>
        </w:tc>
        <w:tc>
          <w:tcPr>
            <w:tcW w:w="1417" w:type="dxa"/>
            <w:vAlign w:val="center"/>
          </w:tcPr>
          <w:p w:rsidR="00244726" w:rsidRPr="00B442FB" w:rsidRDefault="00244726" w:rsidP="0089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244726" w:rsidRPr="00B442FB" w:rsidTr="00AF3008">
        <w:tc>
          <w:tcPr>
            <w:tcW w:w="675" w:type="dxa"/>
            <w:vAlign w:val="center"/>
          </w:tcPr>
          <w:p w:rsidR="00244726" w:rsidRPr="00B442FB" w:rsidRDefault="00244726" w:rsidP="0089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244726" w:rsidRDefault="00244726" w:rsidP="00AF300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Уропрезерватив</w:t>
            </w:r>
            <w:proofErr w:type="spellEnd"/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пластырем</w:t>
            </w:r>
          </w:p>
          <w:p w:rsidR="00C713D5" w:rsidRPr="00B442FB" w:rsidRDefault="00C713D5" w:rsidP="00AF300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13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21-01-18</w:t>
            </w:r>
          </w:p>
        </w:tc>
        <w:tc>
          <w:tcPr>
            <w:tcW w:w="4113" w:type="dxa"/>
            <w:vAlign w:val="center"/>
          </w:tcPr>
          <w:p w:rsidR="00244726" w:rsidRPr="00B442FB" w:rsidRDefault="00244726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Уропре</w:t>
            </w:r>
            <w:r w:rsidR="00955A74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зерватив</w:t>
            </w:r>
            <w:proofErr w:type="spellEnd"/>
            <w:r w:rsidR="00955A74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с пластырем </w:t>
            </w:r>
            <w:r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латексный, </w:t>
            </w:r>
            <w:proofErr w:type="spellStart"/>
            <w:r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гипоаллергенный</w:t>
            </w:r>
            <w:proofErr w:type="spellEnd"/>
            <w:r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, с усиленным сливным портом и ригидным концом, обеспечивающим постоянный и беспрепятственный отток мочи при перегибании на 90 градусов, с двусторонним </w:t>
            </w:r>
            <w:proofErr w:type="spellStart"/>
            <w:r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гипоаллергенным</w:t>
            </w:r>
            <w:proofErr w:type="spellEnd"/>
            <w:r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гидроколлоидным эластичным </w:t>
            </w:r>
            <w:proofErr w:type="spellStart"/>
            <w:r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адгезивным</w:t>
            </w:r>
            <w:proofErr w:type="spellEnd"/>
            <w:r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пластырем, обладающий памятью материала, предохраняющим половой орган от сдавливания.</w:t>
            </w:r>
          </w:p>
          <w:p w:rsidR="00244726" w:rsidRPr="00B442FB" w:rsidRDefault="00955A74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Уропрезерватив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с пластырем </w:t>
            </w:r>
            <w:r w:rsidR="00244726"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НЕ МЕНЕЕ 5 размеров;</w:t>
            </w:r>
          </w:p>
          <w:p w:rsidR="00244726" w:rsidRPr="00B442FB" w:rsidRDefault="00244726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Диаметры </w:t>
            </w:r>
            <w:proofErr w:type="spellStart"/>
            <w:r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уропрезер</w:t>
            </w:r>
            <w:r w:rsidR="00955A74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вативов</w:t>
            </w:r>
            <w:proofErr w:type="spellEnd"/>
            <w:r w:rsidR="00955A74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с пластырем </w:t>
            </w:r>
            <w:r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НЕ МЕНЕЕ: 20 мм, 25 мм, 30 мм, 35 мм, 40 мм</w:t>
            </w:r>
          </w:p>
        </w:tc>
        <w:tc>
          <w:tcPr>
            <w:tcW w:w="1417" w:type="dxa"/>
            <w:vAlign w:val="center"/>
          </w:tcPr>
          <w:p w:rsidR="00244726" w:rsidRPr="00B442FB" w:rsidRDefault="00244726" w:rsidP="0089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F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244726" w:rsidRPr="00B442FB" w:rsidTr="00AF3008">
        <w:tc>
          <w:tcPr>
            <w:tcW w:w="675" w:type="dxa"/>
            <w:vAlign w:val="center"/>
          </w:tcPr>
          <w:p w:rsidR="00244726" w:rsidRPr="00B442FB" w:rsidRDefault="00244726" w:rsidP="0089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244726" w:rsidRDefault="00244726" w:rsidP="00AF300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Уропрезерватив</w:t>
            </w:r>
            <w:proofErr w:type="spellEnd"/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самоклеящийся</w:t>
            </w:r>
          </w:p>
          <w:p w:rsidR="00C713D5" w:rsidRPr="00B442FB" w:rsidRDefault="00C713D5" w:rsidP="00AF300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13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21-01-19</w:t>
            </w:r>
          </w:p>
        </w:tc>
        <w:tc>
          <w:tcPr>
            <w:tcW w:w="4113" w:type="dxa"/>
            <w:vAlign w:val="center"/>
          </w:tcPr>
          <w:p w:rsidR="00244726" w:rsidRPr="00B442FB" w:rsidRDefault="00244726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Уропрезерватив</w:t>
            </w:r>
            <w:proofErr w:type="spellEnd"/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самоклеящийся</w:t>
            </w:r>
            <w:r w:rsidR="00955A74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из </w:t>
            </w:r>
            <w:proofErr w:type="spellStart"/>
            <w:r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гипоаллергенного</w:t>
            </w:r>
            <w:proofErr w:type="spellEnd"/>
            <w:r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материала, с утолщенным сливным портом, обеспечивающим постоянный и беспрепятственный отток мочи даже при перегибании на 90 градусов, с </w:t>
            </w:r>
            <w:proofErr w:type="spellStart"/>
            <w:r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адгезивной</w:t>
            </w:r>
            <w:proofErr w:type="spellEnd"/>
            <w:r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(клеящей) полосой, нанесенной на внутреннюю поверхность широкой части </w:t>
            </w:r>
            <w:proofErr w:type="spellStart"/>
            <w:r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уропрезерватива</w:t>
            </w:r>
            <w:proofErr w:type="spellEnd"/>
            <w:r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, с раскручивающей ленточкой и пластиковым аппликатором для бесконтактной фиксации.</w:t>
            </w:r>
          </w:p>
          <w:p w:rsidR="00244726" w:rsidRPr="00B442FB" w:rsidRDefault="00244726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Уропрезерватив</w:t>
            </w:r>
            <w:proofErr w:type="spellEnd"/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самоклеящийся</w:t>
            </w:r>
            <w:proofErr w:type="gramEnd"/>
            <w:r w:rsidR="00955A74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НЕ МЕНЕЕ 5 размеров;</w:t>
            </w:r>
          </w:p>
          <w:p w:rsidR="00244726" w:rsidRPr="00B442FB" w:rsidRDefault="00244726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Диаметры </w:t>
            </w:r>
            <w:proofErr w:type="spellStart"/>
            <w:r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у</w:t>
            </w:r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ропрезервативов</w:t>
            </w:r>
            <w:proofErr w:type="spellEnd"/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самоклеящихся </w:t>
            </w:r>
            <w:r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НЕ МЕНЕЕ: 20 мм, 25 мм, 30 мм, 35 мм, 40 мм</w:t>
            </w:r>
          </w:p>
        </w:tc>
        <w:tc>
          <w:tcPr>
            <w:tcW w:w="1417" w:type="dxa"/>
            <w:vAlign w:val="center"/>
          </w:tcPr>
          <w:p w:rsidR="00244726" w:rsidRPr="00B442FB" w:rsidRDefault="00244726" w:rsidP="0089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F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244726" w:rsidRPr="00B442FB" w:rsidTr="00AF3008">
        <w:tc>
          <w:tcPr>
            <w:tcW w:w="675" w:type="dxa"/>
            <w:vAlign w:val="center"/>
          </w:tcPr>
          <w:p w:rsidR="00244726" w:rsidRPr="00B442FB" w:rsidRDefault="00244726" w:rsidP="0089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244726" w:rsidRDefault="00244726" w:rsidP="00AF300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Катетер для </w:t>
            </w:r>
            <w:proofErr w:type="spellStart"/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самокатетеризации</w:t>
            </w:r>
            <w:proofErr w:type="spellEnd"/>
            <w:r w:rsidR="00AF3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лубрицированный</w:t>
            </w:r>
            <w:proofErr w:type="spellEnd"/>
          </w:p>
          <w:p w:rsidR="00C713D5" w:rsidRPr="00B442FB" w:rsidRDefault="00C713D5" w:rsidP="00AF300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13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21-01-20</w:t>
            </w:r>
          </w:p>
        </w:tc>
        <w:tc>
          <w:tcPr>
            <w:tcW w:w="4113" w:type="dxa"/>
            <w:vAlign w:val="center"/>
          </w:tcPr>
          <w:p w:rsidR="00244726" w:rsidRPr="00B442FB" w:rsidRDefault="00244726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Катетер для </w:t>
            </w:r>
            <w:proofErr w:type="spellStart"/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самокатетериз</w:t>
            </w:r>
            <w:r w:rsidR="001124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ациилубрицированный</w:t>
            </w:r>
            <w:proofErr w:type="spellEnd"/>
            <w:r w:rsidR="001124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 поливинилхлорида, покрытый снаружи гидрофильным </w:t>
            </w:r>
            <w:proofErr w:type="spellStart"/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лубрикантом</w:t>
            </w:r>
            <w:proofErr w:type="spellEnd"/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поливинилпирролидоном</w:t>
            </w:r>
            <w:proofErr w:type="spellEnd"/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активирующимся при контакте водой, стабилизированным карбамидом (или оснащен</w:t>
            </w:r>
            <w:proofErr w:type="gramEnd"/>
          </w:p>
          <w:p w:rsidR="00244726" w:rsidRPr="00B442FB" w:rsidRDefault="00244726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пакетиком-саше со стерильной водой внутри блистера.)</w:t>
            </w:r>
            <w:proofErr w:type="gramEnd"/>
          </w:p>
          <w:p w:rsidR="00244726" w:rsidRPr="00B442FB" w:rsidRDefault="0011248E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Катетеры </w:t>
            </w:r>
            <w:r w:rsidR="00B00A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мужские, женские</w:t>
            </w:r>
            <w:r w:rsidR="00244726"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44726" w:rsidRPr="00B442FB" w:rsidRDefault="00244726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Длин</w:t>
            </w:r>
            <w:r w:rsidR="001124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 катетера мужского </w:t>
            </w:r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40 см, СН 8-18;</w:t>
            </w:r>
          </w:p>
          <w:p w:rsidR="00244726" w:rsidRPr="00B442FB" w:rsidRDefault="00244726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Длин</w:t>
            </w:r>
            <w:r w:rsidR="001124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 катетера женского </w:t>
            </w:r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20 см, СН 8- 16,</w:t>
            </w:r>
          </w:p>
          <w:p w:rsidR="00244726" w:rsidRPr="00B442FB" w:rsidRDefault="0011248E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Наконечник катетера </w:t>
            </w:r>
            <w:r w:rsidR="00244726"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прямой цилиндрический типа </w:t>
            </w:r>
            <w:proofErr w:type="spellStart"/>
            <w:r w:rsidR="00244726"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Нелатон</w:t>
            </w:r>
            <w:proofErr w:type="spellEnd"/>
            <w:r w:rsidR="00244726"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или изогнутый типа </w:t>
            </w:r>
            <w:proofErr w:type="spellStart"/>
            <w:r w:rsidR="00244726"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Тиманн</w:t>
            </w:r>
            <w:proofErr w:type="spellEnd"/>
            <w:r w:rsidR="00244726"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с двумя боковыми отверстиями с покрытыми </w:t>
            </w:r>
            <w:proofErr w:type="spellStart"/>
            <w:r w:rsidR="00244726"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винилпирролидоном</w:t>
            </w:r>
            <w:proofErr w:type="spellEnd"/>
            <w:r w:rsidR="00244726"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краями.</w:t>
            </w:r>
          </w:p>
          <w:p w:rsidR="00244726" w:rsidRPr="00B442FB" w:rsidRDefault="0011248E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Катетер </w:t>
            </w:r>
            <w:r w:rsidR="00244726"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воронкообразный </w:t>
            </w:r>
            <w:proofErr w:type="spellStart"/>
            <w:r w:rsidR="00244726"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коннектор</w:t>
            </w:r>
            <w:proofErr w:type="spellEnd"/>
            <w:r w:rsidR="00244726"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для соединения с мочеприемником.</w:t>
            </w:r>
          </w:p>
          <w:p w:rsidR="00244726" w:rsidRPr="00B442FB" w:rsidRDefault="00244726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Катет</w:t>
            </w:r>
            <w:r w:rsidR="001124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 стерильный</w:t>
            </w:r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44726" w:rsidRPr="00B442FB" w:rsidRDefault="0011248E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Катетер находит</w:t>
            </w:r>
            <w:r w:rsidR="00244726"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ся в индивидуальной упаковке, имеющей фиксирующий диск (</w:t>
            </w:r>
            <w:proofErr w:type="spellStart"/>
            <w:r w:rsidR="00244726"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стикер</w:t>
            </w:r>
            <w:proofErr w:type="spellEnd"/>
            <w:r w:rsidR="00244726"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 для крепления к стационарной поверхности,</w:t>
            </w:r>
          </w:p>
          <w:p w:rsidR="00244726" w:rsidRPr="00B442FB" w:rsidRDefault="0011248E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Катетер </w:t>
            </w:r>
            <w:r w:rsidR="00244726"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инструкцией по применению изделия.</w:t>
            </w:r>
          </w:p>
        </w:tc>
        <w:tc>
          <w:tcPr>
            <w:tcW w:w="1417" w:type="dxa"/>
            <w:vAlign w:val="center"/>
          </w:tcPr>
          <w:p w:rsidR="00244726" w:rsidRPr="00B442FB" w:rsidRDefault="00244726" w:rsidP="0089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</w:tr>
      <w:tr w:rsidR="00244726" w:rsidRPr="00B442FB" w:rsidTr="00AF3008">
        <w:tc>
          <w:tcPr>
            <w:tcW w:w="675" w:type="dxa"/>
            <w:vAlign w:val="center"/>
          </w:tcPr>
          <w:p w:rsidR="00244726" w:rsidRPr="00B442FB" w:rsidRDefault="00244726" w:rsidP="0089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686" w:type="dxa"/>
            <w:vAlign w:val="center"/>
          </w:tcPr>
          <w:p w:rsidR="00244726" w:rsidRDefault="00244726" w:rsidP="00AF300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Катетер уретральный длительного пользования</w:t>
            </w:r>
          </w:p>
          <w:p w:rsidR="00C713D5" w:rsidRPr="00B442FB" w:rsidRDefault="00C713D5" w:rsidP="00AF300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13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21-01-22</w:t>
            </w:r>
          </w:p>
        </w:tc>
        <w:tc>
          <w:tcPr>
            <w:tcW w:w="4113" w:type="dxa"/>
            <w:vAlign w:val="center"/>
          </w:tcPr>
          <w:p w:rsidR="00244726" w:rsidRPr="00B442FB" w:rsidRDefault="0011248E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Катетер двухходовой</w:t>
            </w:r>
            <w:r w:rsidR="00244726"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, с баллоном.</w:t>
            </w:r>
          </w:p>
          <w:p w:rsidR="00244726" w:rsidRPr="00B442FB" w:rsidRDefault="0011248E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Размер </w:t>
            </w:r>
            <w:r w:rsidR="00244726"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Сh10- Сh30.</w:t>
            </w:r>
          </w:p>
          <w:p w:rsidR="00244726" w:rsidRPr="00B442FB" w:rsidRDefault="00244726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НЕ МЕНЕЕ 11 размеров.</w:t>
            </w:r>
          </w:p>
          <w:p w:rsidR="00244726" w:rsidRPr="00B442FB" w:rsidRDefault="0011248E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Размер определяется </w:t>
            </w:r>
            <w:r w:rsidR="00244726"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по шкале </w:t>
            </w:r>
            <w:proofErr w:type="spellStart"/>
            <w:r w:rsidR="00244726"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Шарьера</w:t>
            </w:r>
            <w:proofErr w:type="spellEnd"/>
            <w:r w:rsidR="00244726"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244726" w:rsidRPr="00B442FB" w:rsidRDefault="00244726" w:rsidP="0089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F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244726" w:rsidRPr="00B442FB" w:rsidTr="00AF3008">
        <w:tc>
          <w:tcPr>
            <w:tcW w:w="675" w:type="dxa"/>
            <w:vAlign w:val="center"/>
          </w:tcPr>
          <w:p w:rsidR="00244726" w:rsidRPr="00B442FB" w:rsidRDefault="00244726" w:rsidP="0089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vAlign w:val="center"/>
          </w:tcPr>
          <w:p w:rsidR="00C713D5" w:rsidRDefault="00244726" w:rsidP="00AF300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Катетер уретральный постоянного пользования</w:t>
            </w:r>
          </w:p>
          <w:p w:rsidR="00C713D5" w:rsidRDefault="00C713D5" w:rsidP="00C713D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13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21-01-23</w:t>
            </w:r>
          </w:p>
          <w:p w:rsidR="00C713D5" w:rsidRPr="00C713D5" w:rsidRDefault="00C713D5" w:rsidP="00C713D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13D5" w:rsidRDefault="00C713D5" w:rsidP="00C713D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13D5" w:rsidRDefault="00C713D5" w:rsidP="00C713D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13D5" w:rsidRDefault="00C713D5" w:rsidP="00C713D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44726" w:rsidRPr="00C713D5" w:rsidRDefault="00244726" w:rsidP="00C713D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vAlign w:val="center"/>
          </w:tcPr>
          <w:p w:rsidR="00244726" w:rsidRPr="00B442FB" w:rsidRDefault="0011248E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Катетер двухходовой</w:t>
            </w:r>
            <w:r w:rsidR="00244726"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для длительной катетеризации мочевого пузыря.</w:t>
            </w:r>
          </w:p>
          <w:p w:rsidR="00244726" w:rsidRPr="00B442FB" w:rsidRDefault="0011248E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Катетер </w:t>
            </w:r>
            <w:r w:rsidR="00244726"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изготовлен из латекса с силиконовым покрытием, с дренажной воронкой, отверстием для надувания баллона, </w:t>
            </w:r>
            <w:proofErr w:type="spellStart"/>
            <w:r w:rsidR="00244726"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противозвратным</w:t>
            </w:r>
            <w:proofErr w:type="spellEnd"/>
            <w:r w:rsidR="00244726"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клапаном, покрышкой, баллоном.</w:t>
            </w:r>
          </w:p>
          <w:p w:rsidR="00244726" w:rsidRPr="00B442FB" w:rsidRDefault="0011248E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Катетеры имеют </w:t>
            </w:r>
            <w:r w:rsidR="00244726"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  <w:proofErr w:type="spellStart"/>
            <w:r w:rsidR="00244726"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атравматичный</w:t>
            </w:r>
            <w:proofErr w:type="spellEnd"/>
            <w:r w:rsidR="00244726"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терминальный конец, хорошую эластичность под действием температуры тела.</w:t>
            </w:r>
          </w:p>
          <w:p w:rsidR="00244726" w:rsidRPr="00B442FB" w:rsidRDefault="0011248E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Размер </w:t>
            </w:r>
            <w:r w:rsidR="00244726"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Сh10- Сh30</w:t>
            </w:r>
          </w:p>
          <w:p w:rsidR="00244726" w:rsidRPr="00B442FB" w:rsidRDefault="00244726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НЕ МЕНЕЕ 11 размеров.</w:t>
            </w:r>
          </w:p>
          <w:p w:rsidR="00244726" w:rsidRPr="00B442FB" w:rsidRDefault="0011248E" w:rsidP="00894610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Размер определяется </w:t>
            </w:r>
            <w:r w:rsidR="00244726"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по шкале </w:t>
            </w:r>
            <w:proofErr w:type="spellStart"/>
            <w:r w:rsidR="00244726" w:rsidRPr="00B442FB">
              <w:rPr>
                <w:rFonts w:ascii="Times New Roman" w:hAnsi="Times New Roman" w:cs="Times New Roman"/>
                <w:color w:val="222222"/>
                <w:sz w:val="20"/>
                <w:szCs w:val="20"/>
                <w:lang w:eastAsia="ru-RU"/>
              </w:rPr>
              <w:t>Шарьера</w:t>
            </w:r>
            <w:proofErr w:type="spellEnd"/>
          </w:p>
        </w:tc>
        <w:tc>
          <w:tcPr>
            <w:tcW w:w="1417" w:type="dxa"/>
            <w:vAlign w:val="center"/>
          </w:tcPr>
          <w:p w:rsidR="00244726" w:rsidRPr="00B442FB" w:rsidRDefault="00244726" w:rsidP="0089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F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244726" w:rsidRPr="00B442FB" w:rsidTr="00AF3008">
        <w:tc>
          <w:tcPr>
            <w:tcW w:w="675" w:type="dxa"/>
            <w:vAlign w:val="center"/>
          </w:tcPr>
          <w:p w:rsidR="00244726" w:rsidRPr="00B442FB" w:rsidRDefault="00244726" w:rsidP="0089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vAlign w:val="center"/>
          </w:tcPr>
          <w:p w:rsidR="00C713D5" w:rsidRDefault="00244726" w:rsidP="00AF300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Катетер для </w:t>
            </w:r>
            <w:proofErr w:type="spellStart"/>
            <w:r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эпицистостомы</w:t>
            </w:r>
            <w:proofErr w:type="spellEnd"/>
          </w:p>
          <w:p w:rsidR="00244726" w:rsidRPr="00B442FB" w:rsidRDefault="00C713D5" w:rsidP="00AF300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13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21-01-24</w:t>
            </w:r>
          </w:p>
        </w:tc>
        <w:tc>
          <w:tcPr>
            <w:tcW w:w="4113" w:type="dxa"/>
            <w:vAlign w:val="center"/>
          </w:tcPr>
          <w:p w:rsidR="00244726" w:rsidRPr="00B442FB" w:rsidRDefault="0011248E" w:rsidP="00894610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Катетер </w:t>
            </w:r>
            <w:r w:rsidR="00244726" w:rsidRPr="00B442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полой гибкой трубкой.</w:t>
            </w:r>
          </w:p>
        </w:tc>
        <w:tc>
          <w:tcPr>
            <w:tcW w:w="1417" w:type="dxa"/>
            <w:vAlign w:val="center"/>
          </w:tcPr>
          <w:p w:rsidR="00244726" w:rsidRPr="00B442FB" w:rsidRDefault="00244726" w:rsidP="0089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F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244726" w:rsidRPr="00B442FB" w:rsidTr="00AF3008">
        <w:tc>
          <w:tcPr>
            <w:tcW w:w="675" w:type="dxa"/>
            <w:vAlign w:val="center"/>
          </w:tcPr>
          <w:p w:rsidR="00244726" w:rsidRPr="00B442FB" w:rsidRDefault="00244726" w:rsidP="007E1C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2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vAlign w:val="center"/>
          </w:tcPr>
          <w:p w:rsidR="00244726" w:rsidRDefault="00244726" w:rsidP="00AF3008">
            <w:pPr>
              <w:pStyle w:val="2"/>
              <w:tabs>
                <w:tab w:val="clear" w:pos="4536"/>
              </w:tabs>
              <w:ind w:left="0" w:right="0" w:firstLine="0"/>
              <w:outlineLvl w:val="1"/>
              <w:rPr>
                <w:rFonts w:eastAsia="Albany AMT"/>
                <w:sz w:val="20"/>
                <w:szCs w:val="20"/>
              </w:rPr>
            </w:pPr>
            <w:r w:rsidRPr="00B442FB">
              <w:rPr>
                <w:rFonts w:eastAsia="Albany AMT"/>
                <w:sz w:val="20"/>
                <w:szCs w:val="20"/>
              </w:rPr>
              <w:t>Защитная пленка во флаконе</w:t>
            </w:r>
          </w:p>
          <w:p w:rsidR="00C713D5" w:rsidRPr="00C713D5" w:rsidRDefault="00C713D5" w:rsidP="00C713D5">
            <w:pPr>
              <w:rPr>
                <w:rFonts w:eastAsia="Albany AMT"/>
              </w:rPr>
            </w:pPr>
            <w:r w:rsidRPr="00C713D5">
              <w:rPr>
                <w:rFonts w:eastAsia="Albany AMT"/>
              </w:rPr>
              <w:t>21-01-33</w:t>
            </w:r>
          </w:p>
        </w:tc>
        <w:tc>
          <w:tcPr>
            <w:tcW w:w="4113" w:type="dxa"/>
            <w:vAlign w:val="center"/>
          </w:tcPr>
          <w:p w:rsidR="00244726" w:rsidRPr="00B442FB" w:rsidRDefault="00244726" w:rsidP="00894610">
            <w:pPr>
              <w:pStyle w:val="2"/>
              <w:tabs>
                <w:tab w:val="clear" w:pos="4536"/>
              </w:tabs>
              <w:ind w:left="0" w:right="0" w:firstLine="0"/>
              <w:outlineLvl w:val="1"/>
              <w:rPr>
                <w:rFonts w:eastAsia="Albany AMT"/>
                <w:sz w:val="20"/>
                <w:szCs w:val="20"/>
              </w:rPr>
            </w:pPr>
            <w:r w:rsidRPr="00B442FB">
              <w:rPr>
                <w:rFonts w:eastAsia="Albany AMT"/>
                <w:sz w:val="20"/>
                <w:szCs w:val="20"/>
              </w:rPr>
              <w:t xml:space="preserve">Защитная пленка во флаконе применяется для ухода за кожей вокруг </w:t>
            </w:r>
            <w:proofErr w:type="spellStart"/>
            <w:r w:rsidRPr="00B442FB">
              <w:rPr>
                <w:rFonts w:eastAsia="Albany AMT"/>
                <w:sz w:val="20"/>
                <w:szCs w:val="20"/>
              </w:rPr>
              <w:t>стомы</w:t>
            </w:r>
            <w:proofErr w:type="spellEnd"/>
            <w:r w:rsidRPr="00B442FB">
              <w:rPr>
                <w:rFonts w:eastAsia="Albany AMT"/>
                <w:sz w:val="20"/>
                <w:szCs w:val="20"/>
              </w:rPr>
              <w:t>.</w:t>
            </w:r>
          </w:p>
          <w:p w:rsidR="00244726" w:rsidRPr="00B442FB" w:rsidRDefault="00244726" w:rsidP="00894610">
            <w:pPr>
              <w:pStyle w:val="2"/>
              <w:tabs>
                <w:tab w:val="clear" w:pos="4536"/>
              </w:tabs>
              <w:ind w:left="0" w:right="0" w:firstLine="0"/>
              <w:outlineLvl w:val="1"/>
              <w:rPr>
                <w:rFonts w:eastAsia="Albany AMT"/>
                <w:sz w:val="20"/>
                <w:szCs w:val="20"/>
              </w:rPr>
            </w:pPr>
            <w:r w:rsidRPr="00B442FB">
              <w:rPr>
                <w:rFonts w:eastAsia="Albany AMT"/>
                <w:sz w:val="20"/>
                <w:szCs w:val="20"/>
              </w:rPr>
              <w:t>Защитная пленка (</w:t>
            </w:r>
            <w:proofErr w:type="spellStart"/>
            <w:r w:rsidRPr="00B442FB">
              <w:rPr>
                <w:rFonts w:eastAsia="Albany AMT"/>
                <w:sz w:val="20"/>
                <w:szCs w:val="20"/>
              </w:rPr>
              <w:t>спрей</w:t>
            </w:r>
            <w:proofErr w:type="spellEnd"/>
            <w:r w:rsidRPr="00B442FB">
              <w:rPr>
                <w:rFonts w:eastAsia="Albany AMT"/>
                <w:sz w:val="20"/>
                <w:szCs w:val="20"/>
              </w:rPr>
              <w:t>) на основе силикона;</w:t>
            </w:r>
          </w:p>
          <w:p w:rsidR="00244726" w:rsidRPr="00B442FB" w:rsidRDefault="00244726" w:rsidP="00894610">
            <w:pPr>
              <w:pStyle w:val="2"/>
              <w:tabs>
                <w:tab w:val="clear" w:pos="4536"/>
              </w:tabs>
              <w:ind w:left="0" w:right="0" w:firstLine="0"/>
              <w:outlineLvl w:val="1"/>
              <w:rPr>
                <w:rFonts w:eastAsia="Albany AMT"/>
                <w:sz w:val="20"/>
                <w:szCs w:val="20"/>
              </w:rPr>
            </w:pPr>
            <w:r w:rsidRPr="00B442FB">
              <w:rPr>
                <w:rFonts w:eastAsia="Albany AMT"/>
                <w:sz w:val="20"/>
                <w:szCs w:val="20"/>
              </w:rPr>
              <w:t>Защитная пленка (</w:t>
            </w:r>
            <w:proofErr w:type="spellStart"/>
            <w:r w:rsidRPr="00B442FB">
              <w:rPr>
                <w:rFonts w:eastAsia="Albany AMT"/>
                <w:sz w:val="20"/>
                <w:szCs w:val="20"/>
              </w:rPr>
              <w:t>спрей</w:t>
            </w:r>
            <w:proofErr w:type="spellEnd"/>
            <w:r w:rsidRPr="00B442FB">
              <w:rPr>
                <w:rFonts w:eastAsia="Albany AMT"/>
                <w:sz w:val="20"/>
                <w:szCs w:val="20"/>
              </w:rPr>
              <w:t xml:space="preserve">) эффективно защищает кожу вокруг </w:t>
            </w:r>
            <w:proofErr w:type="spellStart"/>
            <w:r w:rsidRPr="00B442FB">
              <w:rPr>
                <w:rFonts w:eastAsia="Albany AMT"/>
                <w:sz w:val="20"/>
                <w:szCs w:val="20"/>
              </w:rPr>
              <w:t>стомы</w:t>
            </w:r>
            <w:proofErr w:type="spellEnd"/>
            <w:r w:rsidRPr="00B442FB">
              <w:rPr>
                <w:rFonts w:eastAsia="Albany AMT"/>
                <w:sz w:val="20"/>
                <w:szCs w:val="20"/>
              </w:rPr>
              <w:t xml:space="preserve"> от агрессивного воздействия выделений;</w:t>
            </w:r>
          </w:p>
          <w:p w:rsidR="00244726" w:rsidRPr="00B442FB" w:rsidRDefault="00244726" w:rsidP="00894610">
            <w:pPr>
              <w:pStyle w:val="2"/>
              <w:tabs>
                <w:tab w:val="clear" w:pos="4536"/>
              </w:tabs>
              <w:ind w:left="0" w:right="0" w:firstLine="0"/>
              <w:outlineLvl w:val="1"/>
              <w:rPr>
                <w:rFonts w:eastAsia="Albany AMT"/>
                <w:sz w:val="20"/>
                <w:szCs w:val="20"/>
              </w:rPr>
            </w:pPr>
            <w:r w:rsidRPr="00B442FB">
              <w:rPr>
                <w:rFonts w:eastAsia="Albany AMT"/>
                <w:sz w:val="20"/>
                <w:szCs w:val="20"/>
              </w:rPr>
              <w:t>Защитная пленка (</w:t>
            </w:r>
            <w:proofErr w:type="spellStart"/>
            <w:r w:rsidRPr="00B442FB">
              <w:rPr>
                <w:rFonts w:eastAsia="Albany AMT"/>
                <w:sz w:val="20"/>
                <w:szCs w:val="20"/>
              </w:rPr>
              <w:t>спрей</w:t>
            </w:r>
            <w:proofErr w:type="spellEnd"/>
            <w:r w:rsidRPr="00B442FB">
              <w:rPr>
                <w:rFonts w:eastAsia="Albany AMT"/>
                <w:sz w:val="20"/>
                <w:szCs w:val="20"/>
              </w:rPr>
              <w:t>) не содержит спирта и агрессивных химических веществ.</w:t>
            </w:r>
          </w:p>
          <w:p w:rsidR="00244726" w:rsidRPr="00B442FB" w:rsidRDefault="00244726" w:rsidP="00894610">
            <w:pPr>
              <w:pStyle w:val="2"/>
              <w:tabs>
                <w:tab w:val="clear" w:pos="4536"/>
              </w:tabs>
              <w:ind w:left="0" w:right="0" w:firstLine="0"/>
              <w:outlineLvl w:val="1"/>
              <w:rPr>
                <w:rFonts w:eastAsia="Albany AMT"/>
                <w:sz w:val="20"/>
                <w:szCs w:val="20"/>
              </w:rPr>
            </w:pPr>
            <w:r w:rsidRPr="00B442FB">
              <w:rPr>
                <w:rFonts w:eastAsia="Albany AMT"/>
                <w:sz w:val="20"/>
                <w:szCs w:val="20"/>
              </w:rPr>
              <w:t>Защитная пленка (</w:t>
            </w:r>
            <w:proofErr w:type="spellStart"/>
            <w:r w:rsidRPr="00B442FB">
              <w:rPr>
                <w:rFonts w:eastAsia="Albany AMT"/>
                <w:sz w:val="20"/>
                <w:szCs w:val="20"/>
              </w:rPr>
              <w:t>спрей</w:t>
            </w:r>
            <w:proofErr w:type="spellEnd"/>
            <w:r w:rsidRPr="00B442FB">
              <w:rPr>
                <w:rFonts w:eastAsia="Albany AMT"/>
                <w:sz w:val="20"/>
                <w:szCs w:val="20"/>
              </w:rPr>
              <w:t>) создает на поверхности кожи тонкую пленку, которая высыхает за несколько секунд.</w:t>
            </w:r>
          </w:p>
          <w:p w:rsidR="00244726" w:rsidRPr="00B442FB" w:rsidRDefault="00244726" w:rsidP="00894610">
            <w:pPr>
              <w:pStyle w:val="2"/>
              <w:tabs>
                <w:tab w:val="clear" w:pos="4536"/>
              </w:tabs>
              <w:ind w:left="0" w:right="0" w:firstLine="0"/>
              <w:outlineLvl w:val="1"/>
              <w:rPr>
                <w:rFonts w:eastAsia="Albany AMT"/>
                <w:bCs/>
                <w:caps/>
                <w:sz w:val="20"/>
                <w:szCs w:val="20"/>
              </w:rPr>
            </w:pPr>
            <w:r w:rsidRPr="00B442FB">
              <w:rPr>
                <w:rFonts w:eastAsia="Albany AMT"/>
                <w:sz w:val="20"/>
                <w:szCs w:val="20"/>
              </w:rPr>
              <w:t>Объем флакона не менее 50 мл.</w:t>
            </w:r>
          </w:p>
        </w:tc>
        <w:tc>
          <w:tcPr>
            <w:tcW w:w="1417" w:type="dxa"/>
            <w:vAlign w:val="center"/>
          </w:tcPr>
          <w:p w:rsidR="00244726" w:rsidRPr="00B442FB" w:rsidRDefault="00244726" w:rsidP="0089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F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244726" w:rsidRPr="00B442FB" w:rsidTr="00AF3008">
        <w:tc>
          <w:tcPr>
            <w:tcW w:w="675" w:type="dxa"/>
            <w:vAlign w:val="center"/>
          </w:tcPr>
          <w:p w:rsidR="00244726" w:rsidRPr="00B442FB" w:rsidRDefault="00244726" w:rsidP="0089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  <w:vAlign w:val="center"/>
          </w:tcPr>
          <w:p w:rsidR="00C713D5" w:rsidRPr="00AF3008" w:rsidRDefault="00244726" w:rsidP="00AF3008">
            <w:pPr>
              <w:pStyle w:val="2"/>
              <w:tabs>
                <w:tab w:val="clear" w:pos="4536"/>
              </w:tabs>
              <w:ind w:left="0" w:right="0" w:firstLine="0"/>
              <w:outlineLvl w:val="1"/>
              <w:rPr>
                <w:rFonts w:eastAsia="Albany AMT"/>
                <w:kern w:val="1"/>
                <w:sz w:val="20"/>
                <w:szCs w:val="20"/>
              </w:rPr>
            </w:pPr>
            <w:r w:rsidRPr="00AF3008">
              <w:rPr>
                <w:rFonts w:eastAsia="Albany AMT"/>
                <w:kern w:val="1"/>
                <w:sz w:val="20"/>
                <w:szCs w:val="20"/>
              </w:rPr>
              <w:t>Очиститель для кожи во флаконе</w:t>
            </w:r>
          </w:p>
          <w:p w:rsidR="00C713D5" w:rsidRPr="00AF3008" w:rsidRDefault="00C713D5" w:rsidP="00AF3008">
            <w:pPr>
              <w:rPr>
                <w:rFonts w:ascii="Times New Roman" w:eastAsia="Albany AMT" w:hAnsi="Times New Roman" w:cs="Times New Roman"/>
                <w:sz w:val="20"/>
                <w:szCs w:val="20"/>
              </w:rPr>
            </w:pPr>
            <w:r w:rsidRPr="00AF3008">
              <w:rPr>
                <w:rFonts w:ascii="Times New Roman" w:eastAsia="Albany AMT" w:hAnsi="Times New Roman" w:cs="Times New Roman"/>
                <w:sz w:val="20"/>
                <w:szCs w:val="20"/>
              </w:rPr>
              <w:t>21-01-35</w:t>
            </w:r>
          </w:p>
          <w:p w:rsidR="00C713D5" w:rsidRDefault="00C713D5" w:rsidP="00AF3008">
            <w:pPr>
              <w:jc w:val="center"/>
              <w:rPr>
                <w:rFonts w:eastAsia="Albany AMT"/>
              </w:rPr>
            </w:pPr>
          </w:p>
          <w:p w:rsidR="00C713D5" w:rsidRDefault="00C713D5" w:rsidP="00C713D5">
            <w:pPr>
              <w:rPr>
                <w:rFonts w:eastAsia="Albany AMT"/>
              </w:rPr>
            </w:pPr>
          </w:p>
          <w:p w:rsidR="00244726" w:rsidRPr="00C713D5" w:rsidRDefault="00244726" w:rsidP="00C713D5">
            <w:pPr>
              <w:rPr>
                <w:rFonts w:eastAsia="Albany AMT"/>
              </w:rPr>
            </w:pPr>
          </w:p>
        </w:tc>
        <w:tc>
          <w:tcPr>
            <w:tcW w:w="4113" w:type="dxa"/>
            <w:vAlign w:val="center"/>
          </w:tcPr>
          <w:p w:rsidR="00244726" w:rsidRPr="00B442FB" w:rsidRDefault="00244726" w:rsidP="00E214FE">
            <w:pPr>
              <w:pStyle w:val="2"/>
              <w:tabs>
                <w:tab w:val="clear" w:pos="4536"/>
              </w:tabs>
              <w:ind w:left="0" w:right="0" w:firstLine="0"/>
              <w:outlineLvl w:val="1"/>
              <w:rPr>
                <w:rFonts w:eastAsia="Albany AMT"/>
                <w:kern w:val="1"/>
                <w:sz w:val="20"/>
                <w:szCs w:val="20"/>
              </w:rPr>
            </w:pPr>
            <w:r w:rsidRPr="00B442FB">
              <w:rPr>
                <w:rFonts w:eastAsia="Albany AMT"/>
                <w:kern w:val="1"/>
                <w:sz w:val="20"/>
                <w:szCs w:val="20"/>
              </w:rPr>
              <w:t xml:space="preserve">Очиститель для кожи во флаконе предназначен </w:t>
            </w:r>
            <w:r w:rsidRPr="00B442FB">
              <w:rPr>
                <w:rFonts w:eastAsia="Albany AMT"/>
                <w:color w:val="222222"/>
                <w:kern w:val="1"/>
                <w:sz w:val="20"/>
                <w:szCs w:val="20"/>
              </w:rPr>
              <w:t xml:space="preserve">для ухода за кожей вокруг </w:t>
            </w:r>
            <w:proofErr w:type="spellStart"/>
            <w:r w:rsidRPr="00B442FB">
              <w:rPr>
                <w:rFonts w:eastAsia="Albany AMT"/>
                <w:color w:val="222222"/>
                <w:kern w:val="1"/>
                <w:sz w:val="20"/>
                <w:szCs w:val="20"/>
              </w:rPr>
              <w:t>стомы</w:t>
            </w:r>
            <w:proofErr w:type="spellEnd"/>
            <w:r w:rsidRPr="00B442FB">
              <w:rPr>
                <w:rFonts w:eastAsia="Albany AMT"/>
                <w:color w:val="222222"/>
                <w:kern w:val="1"/>
                <w:sz w:val="20"/>
                <w:szCs w:val="20"/>
              </w:rPr>
              <w:t>;</w:t>
            </w:r>
          </w:p>
          <w:p w:rsidR="00244726" w:rsidRPr="00B442FB" w:rsidRDefault="00244726" w:rsidP="00E214FE">
            <w:pPr>
              <w:pStyle w:val="2"/>
              <w:tabs>
                <w:tab w:val="clear" w:pos="4536"/>
              </w:tabs>
              <w:ind w:left="0" w:right="0" w:firstLine="0"/>
              <w:outlineLvl w:val="1"/>
              <w:rPr>
                <w:rFonts w:eastAsia="Albany AMT"/>
                <w:kern w:val="1"/>
                <w:sz w:val="20"/>
                <w:szCs w:val="20"/>
              </w:rPr>
            </w:pPr>
            <w:r w:rsidRPr="00B442FB">
              <w:rPr>
                <w:rFonts w:eastAsia="Albany AMT"/>
                <w:kern w:val="1"/>
                <w:sz w:val="20"/>
                <w:szCs w:val="20"/>
              </w:rPr>
              <w:t xml:space="preserve">Очиститель для кожи </w:t>
            </w:r>
            <w:r w:rsidRPr="00B442FB">
              <w:rPr>
                <w:rFonts w:eastAsia="Albany AMT"/>
                <w:color w:val="222222"/>
                <w:kern w:val="1"/>
                <w:sz w:val="20"/>
                <w:szCs w:val="20"/>
              </w:rPr>
              <w:t>замещает мыло, воду и другие высушивающие кожу или агрессивные вещества;</w:t>
            </w:r>
          </w:p>
          <w:p w:rsidR="00244726" w:rsidRPr="00B442FB" w:rsidRDefault="00244726" w:rsidP="00E214FE">
            <w:pPr>
              <w:pStyle w:val="2"/>
              <w:tabs>
                <w:tab w:val="clear" w:pos="4536"/>
              </w:tabs>
              <w:ind w:left="0" w:right="0" w:firstLine="0"/>
              <w:outlineLvl w:val="1"/>
              <w:rPr>
                <w:rFonts w:eastAsia="Albany AMT"/>
                <w:kern w:val="1"/>
                <w:sz w:val="20"/>
                <w:szCs w:val="20"/>
              </w:rPr>
            </w:pPr>
            <w:r w:rsidRPr="00B442FB">
              <w:rPr>
                <w:rFonts w:eastAsia="Albany AMT"/>
                <w:kern w:val="1"/>
                <w:sz w:val="20"/>
                <w:szCs w:val="20"/>
              </w:rPr>
              <w:t xml:space="preserve">Очиститель для кожи </w:t>
            </w:r>
            <w:r w:rsidRPr="00B442FB">
              <w:rPr>
                <w:rFonts w:eastAsia="Albany AMT"/>
                <w:color w:val="222222"/>
                <w:kern w:val="1"/>
                <w:sz w:val="20"/>
                <w:szCs w:val="20"/>
              </w:rPr>
              <w:t xml:space="preserve">предназначен для очищения кожи вокруг </w:t>
            </w:r>
            <w:proofErr w:type="spellStart"/>
            <w:r w:rsidRPr="00B442FB">
              <w:rPr>
                <w:rFonts w:eastAsia="Albany AMT"/>
                <w:color w:val="222222"/>
                <w:kern w:val="1"/>
                <w:sz w:val="20"/>
                <w:szCs w:val="20"/>
              </w:rPr>
              <w:t>стомы</w:t>
            </w:r>
            <w:proofErr w:type="spellEnd"/>
            <w:r w:rsidRPr="00B442FB">
              <w:rPr>
                <w:rFonts w:eastAsia="Albany AMT"/>
                <w:color w:val="222222"/>
                <w:kern w:val="1"/>
                <w:sz w:val="20"/>
                <w:szCs w:val="20"/>
              </w:rPr>
              <w:t xml:space="preserve"> от кала, мочи, гноя, слизи, экссудата;</w:t>
            </w:r>
          </w:p>
          <w:p w:rsidR="00244726" w:rsidRPr="00B442FB" w:rsidRDefault="00244726" w:rsidP="00E214FE">
            <w:pPr>
              <w:pStyle w:val="2"/>
              <w:tabs>
                <w:tab w:val="clear" w:pos="4536"/>
              </w:tabs>
              <w:ind w:left="0" w:right="0" w:firstLine="0"/>
              <w:outlineLvl w:val="1"/>
              <w:rPr>
                <w:rFonts w:eastAsia="Albany AMT"/>
                <w:bCs/>
                <w:caps/>
                <w:sz w:val="20"/>
                <w:szCs w:val="20"/>
              </w:rPr>
            </w:pPr>
            <w:r w:rsidRPr="00B442FB">
              <w:rPr>
                <w:rFonts w:eastAsia="Albany AMT"/>
                <w:sz w:val="20"/>
                <w:szCs w:val="20"/>
              </w:rPr>
              <w:t>Объем флакона не менее 180 мл.</w:t>
            </w:r>
          </w:p>
        </w:tc>
        <w:tc>
          <w:tcPr>
            <w:tcW w:w="1417" w:type="dxa"/>
            <w:vAlign w:val="center"/>
          </w:tcPr>
          <w:p w:rsidR="00244726" w:rsidRPr="00B442FB" w:rsidRDefault="00244726" w:rsidP="0089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F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D4C0F" w:rsidRPr="00B442FB" w:rsidTr="00AF3008">
        <w:tc>
          <w:tcPr>
            <w:tcW w:w="675" w:type="dxa"/>
            <w:vAlign w:val="center"/>
          </w:tcPr>
          <w:p w:rsidR="00CD4C0F" w:rsidRPr="00B442FB" w:rsidRDefault="00CD4C0F" w:rsidP="0089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vAlign w:val="center"/>
          </w:tcPr>
          <w:p w:rsidR="00AF3008" w:rsidRDefault="00CD4C0F" w:rsidP="00AF3008">
            <w:pPr>
              <w:pStyle w:val="2"/>
              <w:numPr>
                <w:ilvl w:val="0"/>
                <w:numId w:val="0"/>
              </w:numPr>
              <w:outlineLvl w:val="1"/>
              <w:rPr>
                <w:rFonts w:eastAsia="Albany AMT"/>
                <w:kern w:val="1"/>
                <w:sz w:val="20"/>
                <w:szCs w:val="20"/>
              </w:rPr>
            </w:pPr>
            <w:r w:rsidRPr="00CD4C0F">
              <w:rPr>
                <w:rFonts w:eastAsia="Albany AMT"/>
                <w:kern w:val="1"/>
                <w:sz w:val="20"/>
                <w:szCs w:val="20"/>
              </w:rPr>
              <w:t>Защитная пленка в форме салфеток</w:t>
            </w:r>
            <w:r w:rsidR="00AF3008">
              <w:rPr>
                <w:rFonts w:eastAsia="Albany AMT"/>
                <w:kern w:val="1"/>
                <w:sz w:val="20"/>
                <w:szCs w:val="20"/>
              </w:rPr>
              <w:t xml:space="preserve"> </w:t>
            </w:r>
          </w:p>
          <w:p w:rsidR="00CD4C0F" w:rsidRPr="00B442FB" w:rsidRDefault="00CD4C0F" w:rsidP="00AF3008">
            <w:pPr>
              <w:pStyle w:val="2"/>
              <w:numPr>
                <w:ilvl w:val="0"/>
                <w:numId w:val="0"/>
              </w:numPr>
              <w:outlineLvl w:val="1"/>
              <w:rPr>
                <w:rFonts w:eastAsia="Albany AMT"/>
                <w:kern w:val="1"/>
                <w:sz w:val="20"/>
                <w:szCs w:val="20"/>
              </w:rPr>
            </w:pPr>
            <w:r w:rsidRPr="00CD4C0F">
              <w:rPr>
                <w:rFonts w:eastAsia="Albany AMT"/>
                <w:kern w:val="1"/>
                <w:sz w:val="20"/>
                <w:szCs w:val="20"/>
              </w:rPr>
              <w:t>21-01-34</w:t>
            </w:r>
          </w:p>
        </w:tc>
        <w:tc>
          <w:tcPr>
            <w:tcW w:w="4113" w:type="dxa"/>
            <w:vAlign w:val="center"/>
          </w:tcPr>
          <w:p w:rsidR="00CD4C0F" w:rsidRPr="00CD4C0F" w:rsidRDefault="00CD4C0F" w:rsidP="00CD4C0F">
            <w:pPr>
              <w:pStyle w:val="2"/>
              <w:numPr>
                <w:ilvl w:val="0"/>
                <w:numId w:val="0"/>
              </w:numPr>
              <w:outlineLvl w:val="1"/>
              <w:rPr>
                <w:rFonts w:eastAsia="Albany AMT"/>
                <w:kern w:val="1"/>
                <w:sz w:val="20"/>
                <w:szCs w:val="20"/>
              </w:rPr>
            </w:pPr>
            <w:r w:rsidRPr="00CD4C0F">
              <w:rPr>
                <w:rFonts w:eastAsia="Albany AMT"/>
                <w:kern w:val="1"/>
                <w:sz w:val="20"/>
                <w:szCs w:val="20"/>
              </w:rPr>
              <w:t xml:space="preserve">Защитная пленка в форме салфеток, предназначена для кожи вокруг </w:t>
            </w:r>
            <w:proofErr w:type="spellStart"/>
            <w:r w:rsidRPr="00CD4C0F">
              <w:rPr>
                <w:rFonts w:eastAsia="Albany AMT"/>
                <w:kern w:val="1"/>
                <w:sz w:val="20"/>
                <w:szCs w:val="20"/>
              </w:rPr>
              <w:t>стомы</w:t>
            </w:r>
            <w:proofErr w:type="spellEnd"/>
            <w:r w:rsidRPr="00CD4C0F">
              <w:rPr>
                <w:rFonts w:eastAsia="Albany AMT"/>
                <w:kern w:val="1"/>
                <w:sz w:val="20"/>
                <w:szCs w:val="20"/>
              </w:rPr>
              <w:t>;</w:t>
            </w:r>
          </w:p>
          <w:p w:rsidR="00CD4C0F" w:rsidRPr="00CD4C0F" w:rsidRDefault="00CD4C0F" w:rsidP="00CD4C0F">
            <w:pPr>
              <w:pStyle w:val="2"/>
              <w:numPr>
                <w:ilvl w:val="0"/>
                <w:numId w:val="0"/>
              </w:numPr>
              <w:outlineLvl w:val="1"/>
              <w:rPr>
                <w:rFonts w:eastAsia="Albany AMT"/>
                <w:kern w:val="1"/>
                <w:sz w:val="20"/>
                <w:szCs w:val="20"/>
              </w:rPr>
            </w:pPr>
            <w:r w:rsidRPr="00CD4C0F">
              <w:rPr>
                <w:rFonts w:eastAsia="Albany AMT"/>
                <w:kern w:val="1"/>
                <w:sz w:val="20"/>
                <w:szCs w:val="20"/>
              </w:rPr>
              <w:t>Защитная пленка при нанесении на кожу и высыхании образует на коже полупроводящую защитную пленку;</w:t>
            </w:r>
          </w:p>
          <w:p w:rsidR="00CD4C0F" w:rsidRPr="00CD4C0F" w:rsidRDefault="00CD4C0F" w:rsidP="00CD4C0F">
            <w:pPr>
              <w:pStyle w:val="2"/>
              <w:numPr>
                <w:ilvl w:val="0"/>
                <w:numId w:val="0"/>
              </w:numPr>
              <w:outlineLvl w:val="1"/>
              <w:rPr>
                <w:rFonts w:eastAsia="Albany AMT"/>
                <w:kern w:val="1"/>
                <w:sz w:val="20"/>
                <w:szCs w:val="20"/>
              </w:rPr>
            </w:pPr>
            <w:r w:rsidRPr="00CD4C0F">
              <w:rPr>
                <w:rFonts w:eastAsia="Albany AMT"/>
                <w:kern w:val="1"/>
                <w:sz w:val="20"/>
                <w:szCs w:val="20"/>
              </w:rPr>
              <w:t>Защитная пленка устойчива к воздействию воды;</w:t>
            </w:r>
          </w:p>
          <w:p w:rsidR="00CD4C0F" w:rsidRPr="00CD4C0F" w:rsidRDefault="00CD4C0F" w:rsidP="00CD4C0F">
            <w:pPr>
              <w:pStyle w:val="2"/>
              <w:numPr>
                <w:ilvl w:val="0"/>
                <w:numId w:val="0"/>
              </w:numPr>
              <w:outlineLvl w:val="1"/>
              <w:rPr>
                <w:rFonts w:eastAsia="Albany AMT"/>
                <w:kern w:val="1"/>
                <w:sz w:val="20"/>
                <w:szCs w:val="20"/>
              </w:rPr>
            </w:pPr>
            <w:r w:rsidRPr="00CD4C0F">
              <w:rPr>
                <w:rFonts w:eastAsia="Albany AMT"/>
                <w:kern w:val="1"/>
                <w:sz w:val="20"/>
                <w:szCs w:val="20"/>
              </w:rPr>
              <w:t>Защитная пленка нанесена на одноразовые салфетки, находящиеся в индивидуальной упаковке,</w:t>
            </w:r>
          </w:p>
          <w:p w:rsidR="00CD4C0F" w:rsidRPr="00B442FB" w:rsidRDefault="00CD4C0F" w:rsidP="00CD4C0F">
            <w:pPr>
              <w:pStyle w:val="2"/>
              <w:numPr>
                <w:ilvl w:val="0"/>
                <w:numId w:val="0"/>
              </w:numPr>
              <w:outlineLvl w:val="1"/>
              <w:rPr>
                <w:rFonts w:eastAsia="Albany AMT"/>
                <w:kern w:val="1"/>
                <w:sz w:val="20"/>
                <w:szCs w:val="20"/>
              </w:rPr>
            </w:pPr>
            <w:r w:rsidRPr="00CD4C0F">
              <w:rPr>
                <w:rFonts w:eastAsia="Albany AMT"/>
                <w:kern w:val="1"/>
                <w:sz w:val="20"/>
                <w:szCs w:val="20"/>
              </w:rPr>
              <w:t xml:space="preserve">Защитная пленка показана для ухода за кожей вокруг </w:t>
            </w:r>
            <w:proofErr w:type="spellStart"/>
            <w:r w:rsidRPr="00CD4C0F">
              <w:rPr>
                <w:rFonts w:eastAsia="Albany AMT"/>
                <w:kern w:val="1"/>
                <w:sz w:val="20"/>
                <w:szCs w:val="20"/>
              </w:rPr>
              <w:t>стомы</w:t>
            </w:r>
            <w:proofErr w:type="spellEnd"/>
            <w:r w:rsidRPr="00CD4C0F">
              <w:rPr>
                <w:rFonts w:eastAsia="Albany AMT"/>
                <w:kern w:val="1"/>
                <w:sz w:val="20"/>
                <w:szCs w:val="20"/>
              </w:rPr>
              <w:t xml:space="preserve"> для предотвращения контактного дерматита и защиты кожи от агрессивного </w:t>
            </w:r>
            <w:r w:rsidRPr="00CD4C0F">
              <w:rPr>
                <w:rFonts w:eastAsia="Albany AMT"/>
                <w:kern w:val="1"/>
                <w:sz w:val="20"/>
                <w:szCs w:val="20"/>
              </w:rPr>
              <w:lastRenderedPageBreak/>
              <w:t>воздействия мочи или кала, механических повреждений.</w:t>
            </w:r>
          </w:p>
        </w:tc>
        <w:tc>
          <w:tcPr>
            <w:tcW w:w="1417" w:type="dxa"/>
            <w:vAlign w:val="center"/>
          </w:tcPr>
          <w:p w:rsidR="00CD4C0F" w:rsidRPr="00B442FB" w:rsidRDefault="00CD4C0F" w:rsidP="0089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</w:tr>
      <w:tr w:rsidR="00CD4C0F" w:rsidRPr="00B442FB" w:rsidTr="00AF3008">
        <w:tc>
          <w:tcPr>
            <w:tcW w:w="675" w:type="dxa"/>
            <w:vAlign w:val="center"/>
          </w:tcPr>
          <w:p w:rsidR="00CD4C0F" w:rsidRPr="00B442FB" w:rsidRDefault="00CD4C0F" w:rsidP="0089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686" w:type="dxa"/>
            <w:vAlign w:val="center"/>
          </w:tcPr>
          <w:p w:rsidR="00CD4C0F" w:rsidRPr="00B442FB" w:rsidRDefault="0076652C" w:rsidP="00AF3008">
            <w:pPr>
              <w:pStyle w:val="2"/>
              <w:numPr>
                <w:ilvl w:val="0"/>
                <w:numId w:val="0"/>
              </w:numPr>
              <w:outlineLvl w:val="1"/>
              <w:rPr>
                <w:rFonts w:eastAsia="Albany AMT"/>
                <w:kern w:val="1"/>
                <w:sz w:val="20"/>
                <w:szCs w:val="20"/>
              </w:rPr>
            </w:pPr>
            <w:r w:rsidRPr="0076652C">
              <w:rPr>
                <w:rFonts w:eastAsia="Albany AMT"/>
                <w:kern w:val="1"/>
                <w:sz w:val="20"/>
                <w:szCs w:val="20"/>
              </w:rPr>
              <w:t>Очиститель для кожи в форме</w:t>
            </w:r>
            <w:r w:rsidR="00AF3008">
              <w:rPr>
                <w:rFonts w:eastAsia="Albany AMT"/>
                <w:kern w:val="1"/>
                <w:sz w:val="20"/>
                <w:szCs w:val="20"/>
              </w:rPr>
              <w:t xml:space="preserve"> </w:t>
            </w:r>
            <w:r w:rsidRPr="0076652C">
              <w:rPr>
                <w:rFonts w:eastAsia="Albany AMT"/>
                <w:kern w:val="1"/>
                <w:sz w:val="20"/>
                <w:szCs w:val="20"/>
              </w:rPr>
              <w:t>салфеток</w:t>
            </w:r>
            <w:r w:rsidR="00AF3008">
              <w:rPr>
                <w:rFonts w:eastAsia="Albany AMT"/>
                <w:kern w:val="1"/>
                <w:sz w:val="20"/>
                <w:szCs w:val="20"/>
              </w:rPr>
              <w:t xml:space="preserve"> </w:t>
            </w:r>
            <w:r w:rsidRPr="0076652C">
              <w:rPr>
                <w:rFonts w:eastAsia="Albany AMT"/>
                <w:kern w:val="1"/>
                <w:sz w:val="20"/>
                <w:szCs w:val="20"/>
              </w:rPr>
              <w:t>21-01-36</w:t>
            </w:r>
          </w:p>
        </w:tc>
        <w:tc>
          <w:tcPr>
            <w:tcW w:w="4113" w:type="dxa"/>
            <w:vAlign w:val="center"/>
          </w:tcPr>
          <w:p w:rsidR="0076652C" w:rsidRPr="0076652C" w:rsidRDefault="0076652C" w:rsidP="0076652C">
            <w:pPr>
              <w:pStyle w:val="2"/>
              <w:numPr>
                <w:ilvl w:val="0"/>
                <w:numId w:val="0"/>
              </w:numPr>
              <w:outlineLvl w:val="1"/>
              <w:rPr>
                <w:rFonts w:eastAsia="Albany AMT"/>
                <w:kern w:val="1"/>
                <w:sz w:val="20"/>
                <w:szCs w:val="20"/>
              </w:rPr>
            </w:pPr>
            <w:r w:rsidRPr="0076652C">
              <w:rPr>
                <w:rFonts w:eastAsia="Albany AMT"/>
                <w:kern w:val="1"/>
                <w:sz w:val="20"/>
                <w:szCs w:val="20"/>
              </w:rPr>
              <w:t xml:space="preserve">Очиститель для кожи в форме салфеток предназначен для ухода за кожей вокруг </w:t>
            </w:r>
            <w:proofErr w:type="spellStart"/>
            <w:r w:rsidRPr="0076652C">
              <w:rPr>
                <w:rFonts w:eastAsia="Albany AMT"/>
                <w:kern w:val="1"/>
                <w:sz w:val="20"/>
                <w:szCs w:val="20"/>
              </w:rPr>
              <w:t>стомы</w:t>
            </w:r>
            <w:proofErr w:type="spellEnd"/>
            <w:r w:rsidRPr="0076652C">
              <w:rPr>
                <w:rFonts w:eastAsia="Albany AMT"/>
                <w:kern w:val="1"/>
                <w:sz w:val="20"/>
                <w:szCs w:val="20"/>
              </w:rPr>
              <w:t>;</w:t>
            </w:r>
          </w:p>
          <w:p w:rsidR="0076652C" w:rsidRPr="0076652C" w:rsidRDefault="0076652C" w:rsidP="0076652C">
            <w:pPr>
              <w:pStyle w:val="2"/>
              <w:numPr>
                <w:ilvl w:val="0"/>
                <w:numId w:val="0"/>
              </w:numPr>
              <w:outlineLvl w:val="1"/>
              <w:rPr>
                <w:rFonts w:eastAsia="Albany AMT"/>
                <w:kern w:val="1"/>
                <w:sz w:val="20"/>
                <w:szCs w:val="20"/>
              </w:rPr>
            </w:pPr>
            <w:r w:rsidRPr="0076652C">
              <w:rPr>
                <w:rFonts w:eastAsia="Albany AMT"/>
                <w:kern w:val="1"/>
                <w:sz w:val="20"/>
                <w:szCs w:val="20"/>
              </w:rPr>
              <w:t>Очиститель для кожи замещает мыло, воду и другие высушивающие кожу или агрессивные вещества;</w:t>
            </w:r>
          </w:p>
          <w:p w:rsidR="0076652C" w:rsidRPr="0076652C" w:rsidRDefault="0076652C" w:rsidP="0076652C">
            <w:pPr>
              <w:pStyle w:val="2"/>
              <w:numPr>
                <w:ilvl w:val="0"/>
                <w:numId w:val="0"/>
              </w:numPr>
              <w:outlineLvl w:val="1"/>
              <w:rPr>
                <w:rFonts w:eastAsia="Albany AMT"/>
                <w:kern w:val="1"/>
                <w:sz w:val="20"/>
                <w:szCs w:val="20"/>
              </w:rPr>
            </w:pPr>
            <w:r w:rsidRPr="0076652C">
              <w:rPr>
                <w:rFonts w:eastAsia="Albany AMT"/>
                <w:kern w:val="1"/>
                <w:sz w:val="20"/>
                <w:szCs w:val="20"/>
              </w:rPr>
              <w:t xml:space="preserve">Очиститель для кожи предназначен для очищения кожи вокруг </w:t>
            </w:r>
            <w:proofErr w:type="spellStart"/>
            <w:r w:rsidRPr="0076652C">
              <w:rPr>
                <w:rFonts w:eastAsia="Albany AMT"/>
                <w:kern w:val="1"/>
                <w:sz w:val="20"/>
                <w:szCs w:val="20"/>
              </w:rPr>
              <w:t>стомы</w:t>
            </w:r>
            <w:proofErr w:type="spellEnd"/>
            <w:r w:rsidRPr="0076652C">
              <w:rPr>
                <w:rFonts w:eastAsia="Albany AMT"/>
                <w:kern w:val="1"/>
                <w:sz w:val="20"/>
                <w:szCs w:val="20"/>
              </w:rPr>
              <w:t xml:space="preserve"> от кала, мочи, гноя, слизи, экссудата;</w:t>
            </w:r>
          </w:p>
          <w:p w:rsidR="0076652C" w:rsidRPr="0076652C" w:rsidRDefault="0076652C" w:rsidP="0076652C">
            <w:pPr>
              <w:pStyle w:val="2"/>
              <w:numPr>
                <w:ilvl w:val="0"/>
                <w:numId w:val="0"/>
              </w:numPr>
              <w:outlineLvl w:val="1"/>
              <w:rPr>
                <w:rFonts w:eastAsia="Albany AMT"/>
                <w:kern w:val="1"/>
                <w:sz w:val="20"/>
                <w:szCs w:val="20"/>
              </w:rPr>
            </w:pPr>
            <w:r w:rsidRPr="0076652C">
              <w:rPr>
                <w:rFonts w:eastAsia="Albany AMT"/>
                <w:kern w:val="1"/>
                <w:sz w:val="20"/>
                <w:szCs w:val="20"/>
              </w:rPr>
              <w:t xml:space="preserve">Очиститель для кожи предназначен для удаления остатков других средств ухода за кожей. </w:t>
            </w:r>
          </w:p>
          <w:p w:rsidR="00CD4C0F" w:rsidRPr="00B442FB" w:rsidRDefault="0076652C" w:rsidP="0076652C">
            <w:pPr>
              <w:pStyle w:val="2"/>
              <w:numPr>
                <w:ilvl w:val="0"/>
                <w:numId w:val="0"/>
              </w:numPr>
              <w:outlineLvl w:val="1"/>
              <w:rPr>
                <w:rFonts w:eastAsia="Albany AMT"/>
                <w:kern w:val="1"/>
                <w:sz w:val="20"/>
                <w:szCs w:val="20"/>
              </w:rPr>
            </w:pPr>
            <w:r w:rsidRPr="0076652C">
              <w:rPr>
                <w:rFonts w:eastAsia="Albany AMT"/>
                <w:kern w:val="1"/>
                <w:sz w:val="20"/>
                <w:szCs w:val="20"/>
              </w:rPr>
              <w:t>Очиститель нанесен на салфетки в индивидуальной упаковке</w:t>
            </w:r>
          </w:p>
        </w:tc>
        <w:tc>
          <w:tcPr>
            <w:tcW w:w="1417" w:type="dxa"/>
            <w:vAlign w:val="center"/>
          </w:tcPr>
          <w:p w:rsidR="00CD4C0F" w:rsidRPr="00B442FB" w:rsidRDefault="0076652C" w:rsidP="0089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52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</w:tbl>
    <w:p w:rsidR="007B789C" w:rsidRPr="00B442FB" w:rsidRDefault="007B789C" w:rsidP="007E1FC7">
      <w:pPr>
        <w:keepNext/>
        <w:keepLines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212806" w:rsidRPr="00B442FB" w:rsidRDefault="00212806" w:rsidP="007E1FC7">
      <w:pPr>
        <w:keepNext/>
        <w:keepLines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42FB">
        <w:rPr>
          <w:rFonts w:ascii="Times New Roman" w:hAnsi="Times New Roman" w:cs="Times New Roman"/>
          <w:sz w:val="20"/>
          <w:szCs w:val="20"/>
        </w:rPr>
        <w:t>Поставщик осуществляет поставку Товара в соответствии с требованиями, предъявляемыми в настоящем техническом задании, в период действия государственного контракта.</w:t>
      </w:r>
    </w:p>
    <w:p w:rsidR="00212806" w:rsidRPr="00B442FB" w:rsidRDefault="00212806" w:rsidP="007E1FC7">
      <w:pPr>
        <w:autoSpaceDE w:val="0"/>
        <w:spacing w:after="0"/>
        <w:ind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42FB">
        <w:rPr>
          <w:rFonts w:ascii="Times New Roman" w:hAnsi="Times New Roman" w:cs="Times New Roman"/>
          <w:sz w:val="20"/>
          <w:szCs w:val="20"/>
        </w:rPr>
        <w:t>Товар соответствует требованиям стандартов:</w:t>
      </w:r>
    </w:p>
    <w:p w:rsidR="00212806" w:rsidRPr="00B442FB" w:rsidRDefault="00212806" w:rsidP="007E1FC7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42FB">
        <w:rPr>
          <w:rFonts w:ascii="Times New Roman" w:hAnsi="Times New Roman" w:cs="Times New Roman"/>
          <w:bCs/>
          <w:sz w:val="20"/>
          <w:szCs w:val="20"/>
        </w:rPr>
        <w:t>-</w:t>
      </w:r>
      <w:r w:rsidRPr="00B442FB">
        <w:rPr>
          <w:rFonts w:ascii="Times New Roman" w:hAnsi="Times New Roman" w:cs="Times New Roman"/>
          <w:bCs/>
          <w:sz w:val="20"/>
          <w:szCs w:val="20"/>
        </w:rPr>
        <w:tab/>
        <w:t>ГОСТ ISO 10993-1-20</w:t>
      </w:r>
      <w:r w:rsidR="003474DB" w:rsidRPr="003474DB">
        <w:rPr>
          <w:rFonts w:ascii="Times New Roman" w:hAnsi="Times New Roman" w:cs="Times New Roman"/>
          <w:bCs/>
          <w:sz w:val="20"/>
          <w:szCs w:val="20"/>
        </w:rPr>
        <w:t>2</w:t>
      </w:r>
      <w:r w:rsidRPr="00B442FB">
        <w:rPr>
          <w:rFonts w:ascii="Times New Roman" w:hAnsi="Times New Roman" w:cs="Times New Roman"/>
          <w:bCs/>
          <w:sz w:val="20"/>
          <w:szCs w:val="20"/>
        </w:rPr>
        <w:t>1 «Изделия медицинские. Оценка биологического действия медицинских изделий. Часть 1. Оценка и исследования»;</w:t>
      </w:r>
    </w:p>
    <w:p w:rsidR="00212806" w:rsidRPr="00B442FB" w:rsidRDefault="00212806" w:rsidP="007E1FC7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42FB">
        <w:rPr>
          <w:rFonts w:ascii="Times New Roman" w:hAnsi="Times New Roman" w:cs="Times New Roman"/>
          <w:sz w:val="20"/>
          <w:szCs w:val="20"/>
        </w:rPr>
        <w:t xml:space="preserve">- </w:t>
      </w:r>
      <w:r w:rsidRPr="00B442FB">
        <w:rPr>
          <w:rFonts w:ascii="Times New Roman" w:hAnsi="Times New Roman" w:cs="Times New Roman"/>
          <w:sz w:val="20"/>
          <w:szCs w:val="20"/>
        </w:rPr>
        <w:tab/>
        <w:t xml:space="preserve">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B442FB">
        <w:rPr>
          <w:rFonts w:ascii="Times New Roman" w:hAnsi="Times New Roman" w:cs="Times New Roman"/>
          <w:sz w:val="20"/>
          <w:szCs w:val="20"/>
        </w:rPr>
        <w:t>цитотоксичность</w:t>
      </w:r>
      <w:proofErr w:type="spellEnd"/>
      <w:r w:rsidRPr="00B442FB">
        <w:rPr>
          <w:rFonts w:ascii="Times New Roman" w:hAnsi="Times New Roman" w:cs="Times New Roman"/>
          <w:sz w:val="20"/>
          <w:szCs w:val="20"/>
        </w:rPr>
        <w:t xml:space="preserve">: методы </w:t>
      </w:r>
      <w:proofErr w:type="spellStart"/>
      <w:r w:rsidRPr="00B442FB">
        <w:rPr>
          <w:rFonts w:ascii="Times New Roman" w:hAnsi="Times New Roman" w:cs="Times New Roman"/>
          <w:sz w:val="20"/>
          <w:szCs w:val="20"/>
        </w:rPr>
        <w:t>invitro</w:t>
      </w:r>
      <w:proofErr w:type="spellEnd"/>
      <w:r w:rsidRPr="00B442FB">
        <w:rPr>
          <w:rFonts w:ascii="Times New Roman" w:hAnsi="Times New Roman" w:cs="Times New Roman"/>
          <w:sz w:val="20"/>
          <w:szCs w:val="20"/>
        </w:rPr>
        <w:t>»;</w:t>
      </w:r>
    </w:p>
    <w:p w:rsidR="00212806" w:rsidRPr="00B442FB" w:rsidRDefault="00212806" w:rsidP="007E1FC7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42FB">
        <w:rPr>
          <w:rFonts w:ascii="Times New Roman" w:hAnsi="Times New Roman" w:cs="Times New Roman"/>
          <w:sz w:val="20"/>
          <w:szCs w:val="20"/>
        </w:rPr>
        <w:t>-</w:t>
      </w:r>
      <w:r w:rsidRPr="00B442FB">
        <w:rPr>
          <w:rFonts w:ascii="Times New Roman" w:hAnsi="Times New Roman" w:cs="Times New Roman"/>
          <w:sz w:val="20"/>
          <w:szCs w:val="20"/>
        </w:rPr>
        <w:tab/>
        <w:t>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</w:t>
      </w:r>
    </w:p>
    <w:p w:rsidR="00212806" w:rsidRPr="00B442FB" w:rsidRDefault="00212806" w:rsidP="007E1FC7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42FB">
        <w:rPr>
          <w:rFonts w:ascii="Times New Roman" w:hAnsi="Times New Roman" w:cs="Times New Roman"/>
          <w:sz w:val="20"/>
          <w:szCs w:val="20"/>
        </w:rPr>
        <w:t>-</w:t>
      </w:r>
      <w:r w:rsidRPr="00B442FB">
        <w:rPr>
          <w:rFonts w:ascii="Times New Roman" w:hAnsi="Times New Roman" w:cs="Times New Roman"/>
          <w:sz w:val="20"/>
          <w:szCs w:val="20"/>
        </w:rPr>
        <w:tab/>
        <w:t xml:space="preserve">ГОСТ </w:t>
      </w:r>
      <w:proofErr w:type="gramStart"/>
      <w:r w:rsidRPr="00B442FB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B442FB">
        <w:rPr>
          <w:rFonts w:ascii="Times New Roman" w:hAnsi="Times New Roman" w:cs="Times New Roman"/>
          <w:sz w:val="20"/>
          <w:szCs w:val="20"/>
        </w:rPr>
        <w:t xml:space="preserve"> 52770-2016 «Изделия медицинские. Требования безопасности. Методы санитарно-химических и токсикологических испытаний»;</w:t>
      </w:r>
    </w:p>
    <w:p w:rsidR="008663F4" w:rsidRPr="00B442FB" w:rsidRDefault="008663F4" w:rsidP="008663F4">
      <w:pPr>
        <w:pStyle w:val="2"/>
        <w:rPr>
          <w:sz w:val="20"/>
          <w:szCs w:val="20"/>
        </w:rPr>
      </w:pPr>
      <w:r w:rsidRPr="00B442FB">
        <w:rPr>
          <w:sz w:val="20"/>
          <w:szCs w:val="20"/>
        </w:rPr>
        <w:t xml:space="preserve">- ГОСТ </w:t>
      </w:r>
      <w:proofErr w:type="gramStart"/>
      <w:r w:rsidRPr="00B442FB">
        <w:rPr>
          <w:sz w:val="20"/>
          <w:szCs w:val="20"/>
        </w:rPr>
        <w:t>Р</w:t>
      </w:r>
      <w:proofErr w:type="gramEnd"/>
      <w:r w:rsidRPr="00B442FB">
        <w:rPr>
          <w:sz w:val="20"/>
          <w:szCs w:val="20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</w:t>
      </w:r>
    </w:p>
    <w:p w:rsidR="00212806" w:rsidRPr="00B442FB" w:rsidRDefault="00212806" w:rsidP="00894610">
      <w:pPr>
        <w:tabs>
          <w:tab w:val="left" w:pos="-7797"/>
          <w:tab w:val="left" w:pos="142"/>
          <w:tab w:val="left" w:pos="43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442FB">
        <w:rPr>
          <w:rFonts w:ascii="Times New Roman" w:hAnsi="Times New Roman" w:cs="Times New Roman"/>
          <w:b/>
          <w:sz w:val="20"/>
          <w:szCs w:val="20"/>
        </w:rPr>
        <w:t>Качество Товара</w:t>
      </w:r>
    </w:p>
    <w:p w:rsidR="00212806" w:rsidRPr="00B442FB" w:rsidRDefault="00212806" w:rsidP="007E1FC7">
      <w:pPr>
        <w:tabs>
          <w:tab w:val="left" w:pos="-7797"/>
          <w:tab w:val="left" w:pos="142"/>
          <w:tab w:val="left" w:pos="435"/>
        </w:tabs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42FB">
        <w:rPr>
          <w:rFonts w:ascii="Times New Roman" w:hAnsi="Times New Roman" w:cs="Times New Roman"/>
          <w:sz w:val="20"/>
          <w:szCs w:val="20"/>
        </w:rPr>
        <w:t>Специальные средства при нарушениях функций выделения (моче - и калоприемники) - это устройства, носимые на себе, предназначенные для сбора кишечного содержимого или мочи и устранения их агрессивного воздействия на кожу.</w:t>
      </w:r>
    </w:p>
    <w:p w:rsidR="00212806" w:rsidRPr="00B442FB" w:rsidRDefault="00212806" w:rsidP="007E1FC7">
      <w:pPr>
        <w:tabs>
          <w:tab w:val="left" w:pos="-7797"/>
          <w:tab w:val="left" w:pos="142"/>
          <w:tab w:val="left" w:pos="435"/>
        </w:tabs>
        <w:spacing w:after="0"/>
        <w:ind w:firstLine="85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442FB">
        <w:rPr>
          <w:rFonts w:ascii="Times New Roman" w:hAnsi="Times New Roman" w:cs="Times New Roman"/>
          <w:sz w:val="20"/>
          <w:szCs w:val="20"/>
        </w:rPr>
        <w:t>Конструкция специальных сре</w:t>
      </w:r>
      <w:proofErr w:type="gramStart"/>
      <w:r w:rsidRPr="00B442FB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B442FB">
        <w:rPr>
          <w:rFonts w:ascii="Times New Roman" w:hAnsi="Times New Roman" w:cs="Times New Roman"/>
          <w:sz w:val="20"/>
          <w:szCs w:val="20"/>
        </w:rPr>
        <w:t>и нарушениях функций выделения (моче - и калоприемников) обеспечивает пользователю удобство и простоту обращения с ними, легкость в уходе.</w:t>
      </w:r>
    </w:p>
    <w:p w:rsidR="00212806" w:rsidRPr="00B442FB" w:rsidRDefault="00212806" w:rsidP="007E1FC7">
      <w:pPr>
        <w:tabs>
          <w:tab w:val="left" w:pos="-7797"/>
          <w:tab w:val="left" w:pos="142"/>
          <w:tab w:val="left" w:pos="435"/>
        </w:tabs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42FB">
        <w:rPr>
          <w:rFonts w:ascii="Times New Roman" w:hAnsi="Times New Roman" w:cs="Times New Roman"/>
          <w:sz w:val="20"/>
          <w:szCs w:val="20"/>
        </w:rPr>
        <w:t xml:space="preserve">В специальных средствах при нарушениях функций выделения отсутствуют механические повреждения (разрывы края, разрезы и т.п.). </w:t>
      </w:r>
    </w:p>
    <w:p w:rsidR="00212806" w:rsidRPr="00B442FB" w:rsidRDefault="00212806" w:rsidP="00894610">
      <w:pPr>
        <w:tabs>
          <w:tab w:val="left" w:pos="-7797"/>
          <w:tab w:val="left" w:pos="142"/>
          <w:tab w:val="left" w:pos="43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442FB">
        <w:rPr>
          <w:rFonts w:ascii="Times New Roman" w:hAnsi="Times New Roman" w:cs="Times New Roman"/>
          <w:b/>
          <w:sz w:val="20"/>
          <w:szCs w:val="20"/>
        </w:rPr>
        <w:t>Безопасность Товара</w:t>
      </w:r>
    </w:p>
    <w:p w:rsidR="00373756" w:rsidRPr="00373756" w:rsidRDefault="00373756" w:rsidP="00373756">
      <w:pPr>
        <w:tabs>
          <w:tab w:val="left" w:pos="-7797"/>
          <w:tab w:val="left" w:pos="142"/>
          <w:tab w:val="left" w:pos="43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73756">
        <w:rPr>
          <w:rFonts w:ascii="Times New Roman" w:hAnsi="Times New Roman" w:cs="Times New Roman"/>
          <w:sz w:val="20"/>
          <w:szCs w:val="20"/>
        </w:rPr>
        <w:t>На изделия предоставляются действующие регистрационные удостоверения и сертификаты соответствия.</w:t>
      </w:r>
    </w:p>
    <w:p w:rsidR="00373756" w:rsidRDefault="00373756" w:rsidP="00373756">
      <w:pPr>
        <w:tabs>
          <w:tab w:val="left" w:pos="-7797"/>
          <w:tab w:val="left" w:pos="142"/>
          <w:tab w:val="left" w:pos="43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3756">
        <w:rPr>
          <w:rFonts w:ascii="Times New Roman" w:hAnsi="Times New Roman" w:cs="Times New Roman"/>
          <w:sz w:val="20"/>
          <w:szCs w:val="20"/>
        </w:rPr>
        <w:t xml:space="preserve">Сырье и материалы </w:t>
      </w:r>
      <w:proofErr w:type="gramStart"/>
      <w:r w:rsidRPr="00373756">
        <w:rPr>
          <w:rFonts w:ascii="Times New Roman" w:hAnsi="Times New Roman" w:cs="Times New Roman"/>
          <w:sz w:val="20"/>
          <w:szCs w:val="20"/>
        </w:rPr>
        <w:t>для изготовления специальных средств при нарушениях функций выделения разрешены к применению в соответствие с действующим законодательством</w:t>
      </w:r>
      <w:proofErr w:type="gramEnd"/>
      <w:r w:rsidRPr="00373756">
        <w:rPr>
          <w:rFonts w:ascii="Times New Roman" w:hAnsi="Times New Roman" w:cs="Times New Roman"/>
          <w:sz w:val="20"/>
          <w:szCs w:val="20"/>
        </w:rPr>
        <w:t xml:space="preserve"> Российской Федерации. Остаточный срок годности Товара с момента передачи Получателю составляет 1 год.</w:t>
      </w:r>
    </w:p>
    <w:p w:rsidR="00212806" w:rsidRPr="00B442FB" w:rsidRDefault="00212806" w:rsidP="00373756">
      <w:pPr>
        <w:tabs>
          <w:tab w:val="left" w:pos="-7797"/>
          <w:tab w:val="left" w:pos="142"/>
          <w:tab w:val="left" w:pos="43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2FB">
        <w:rPr>
          <w:rFonts w:ascii="Times New Roman" w:hAnsi="Times New Roman" w:cs="Times New Roman"/>
          <w:b/>
          <w:sz w:val="20"/>
          <w:szCs w:val="20"/>
        </w:rPr>
        <w:t>Требования к маркировке, упаковке и отгрузке Товара</w:t>
      </w:r>
    </w:p>
    <w:p w:rsidR="00212806" w:rsidRPr="00B442FB" w:rsidRDefault="00212806" w:rsidP="007E1FC7">
      <w:pPr>
        <w:tabs>
          <w:tab w:val="left" w:pos="-7797"/>
          <w:tab w:val="left" w:pos="142"/>
          <w:tab w:val="left" w:pos="435"/>
        </w:tabs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42FB">
        <w:rPr>
          <w:rFonts w:ascii="Times New Roman" w:hAnsi="Times New Roman" w:cs="Times New Roman"/>
          <w:sz w:val="20"/>
          <w:szCs w:val="20"/>
        </w:rPr>
        <w:t>Хранение осуществляется в соответствии с требованиями, предъявляемыми к данной категории товара.</w:t>
      </w:r>
    </w:p>
    <w:p w:rsidR="00212806" w:rsidRPr="00B442FB" w:rsidRDefault="00212806" w:rsidP="007E1FC7">
      <w:pPr>
        <w:tabs>
          <w:tab w:val="left" w:pos="-7797"/>
          <w:tab w:val="left" w:pos="142"/>
          <w:tab w:val="left" w:pos="435"/>
        </w:tabs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42FB">
        <w:rPr>
          <w:rFonts w:ascii="Times New Roman" w:hAnsi="Times New Roman" w:cs="Times New Roman"/>
          <w:sz w:val="20"/>
          <w:szCs w:val="20"/>
        </w:rPr>
        <w:t xml:space="preserve">Транспортировка осуществляется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</w:r>
    </w:p>
    <w:p w:rsidR="00212806" w:rsidRPr="00B442FB" w:rsidRDefault="00212806" w:rsidP="007E1FC7">
      <w:pPr>
        <w:tabs>
          <w:tab w:val="left" w:pos="-7797"/>
          <w:tab w:val="left" w:pos="142"/>
          <w:tab w:val="left" w:pos="435"/>
        </w:tabs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42FB">
        <w:rPr>
          <w:rFonts w:ascii="Times New Roman" w:hAnsi="Times New Roman" w:cs="Times New Roman"/>
          <w:sz w:val="20"/>
          <w:szCs w:val="20"/>
        </w:rPr>
        <w:t>Упаковка специальных сре</w:t>
      </w:r>
      <w:proofErr w:type="gramStart"/>
      <w:r w:rsidRPr="00B442FB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B442FB">
        <w:rPr>
          <w:rFonts w:ascii="Times New Roman" w:hAnsi="Times New Roman" w:cs="Times New Roman"/>
          <w:sz w:val="20"/>
          <w:szCs w:val="20"/>
        </w:rPr>
        <w:t>и нарушениях функций выделения обеспечивает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212806" w:rsidRPr="00B442FB" w:rsidRDefault="00212806" w:rsidP="007E1FC7">
      <w:pPr>
        <w:tabs>
          <w:tab w:val="left" w:pos="-7797"/>
          <w:tab w:val="left" w:pos="142"/>
          <w:tab w:val="left" w:pos="435"/>
        </w:tabs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42FB">
        <w:rPr>
          <w:rFonts w:ascii="Times New Roman" w:hAnsi="Times New Roman" w:cs="Times New Roman"/>
          <w:sz w:val="20"/>
          <w:szCs w:val="20"/>
        </w:rPr>
        <w:t xml:space="preserve">Упаковка обеспечивает защиту от воздействия механических и климатических факторов во время транспортирования и хранения технических средств реабилитации. </w:t>
      </w:r>
    </w:p>
    <w:p w:rsidR="00212806" w:rsidRPr="00B442FB" w:rsidRDefault="00212806" w:rsidP="007E1FC7">
      <w:pPr>
        <w:tabs>
          <w:tab w:val="left" w:pos="-7797"/>
          <w:tab w:val="left" w:pos="142"/>
          <w:tab w:val="left" w:pos="435"/>
        </w:tabs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42FB">
        <w:rPr>
          <w:rFonts w:ascii="Times New Roman" w:hAnsi="Times New Roman" w:cs="Times New Roman"/>
          <w:sz w:val="20"/>
          <w:szCs w:val="20"/>
        </w:rPr>
        <w:t>Маркировка упаковки специальных сре</w:t>
      </w:r>
      <w:proofErr w:type="gramStart"/>
      <w:r w:rsidRPr="00B442FB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B442FB">
        <w:rPr>
          <w:rFonts w:ascii="Times New Roman" w:hAnsi="Times New Roman" w:cs="Times New Roman"/>
          <w:sz w:val="20"/>
          <w:szCs w:val="20"/>
        </w:rPr>
        <w:t>и нарушениях функций выделения (моче - и калоприемников) включает:</w:t>
      </w:r>
    </w:p>
    <w:p w:rsidR="00212806" w:rsidRPr="00B442FB" w:rsidRDefault="00212806" w:rsidP="007E1FC7">
      <w:pPr>
        <w:tabs>
          <w:tab w:val="left" w:pos="-7797"/>
          <w:tab w:val="left" w:pos="142"/>
          <w:tab w:val="left" w:pos="435"/>
        </w:tabs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42FB">
        <w:rPr>
          <w:rFonts w:ascii="Times New Roman" w:hAnsi="Times New Roman" w:cs="Times New Roman"/>
          <w:sz w:val="20"/>
          <w:szCs w:val="20"/>
        </w:rPr>
        <w:t>- условное обозначение группы изделий, товарную марку, обозначение номера изделия;</w:t>
      </w:r>
    </w:p>
    <w:p w:rsidR="00212806" w:rsidRPr="00B442FB" w:rsidRDefault="00212806" w:rsidP="007E1FC7">
      <w:pPr>
        <w:tabs>
          <w:tab w:val="left" w:pos="-7797"/>
          <w:tab w:val="left" w:pos="142"/>
          <w:tab w:val="left" w:pos="435"/>
        </w:tabs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42FB">
        <w:rPr>
          <w:rFonts w:ascii="Times New Roman" w:hAnsi="Times New Roman" w:cs="Times New Roman"/>
          <w:sz w:val="20"/>
          <w:szCs w:val="20"/>
        </w:rPr>
        <w:t>- страну-изготовителя;</w:t>
      </w:r>
    </w:p>
    <w:p w:rsidR="00212806" w:rsidRPr="00B442FB" w:rsidRDefault="00212806" w:rsidP="007E1FC7">
      <w:pPr>
        <w:tabs>
          <w:tab w:val="left" w:pos="-7797"/>
          <w:tab w:val="left" w:pos="142"/>
          <w:tab w:val="left" w:pos="435"/>
        </w:tabs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42FB">
        <w:rPr>
          <w:rFonts w:ascii="Times New Roman" w:hAnsi="Times New Roman" w:cs="Times New Roman"/>
          <w:sz w:val="20"/>
          <w:szCs w:val="20"/>
        </w:rPr>
        <w:t>- наименование предприятия-изготовителя, юридический адрес, товарный знак;</w:t>
      </w:r>
    </w:p>
    <w:p w:rsidR="00212806" w:rsidRPr="00B442FB" w:rsidRDefault="00212806" w:rsidP="007E1FC7">
      <w:pPr>
        <w:tabs>
          <w:tab w:val="left" w:pos="-7797"/>
          <w:tab w:val="left" w:pos="142"/>
          <w:tab w:val="left" w:pos="435"/>
        </w:tabs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42FB">
        <w:rPr>
          <w:rFonts w:ascii="Times New Roman" w:hAnsi="Times New Roman" w:cs="Times New Roman"/>
          <w:sz w:val="20"/>
          <w:szCs w:val="20"/>
        </w:rPr>
        <w:t>- отличительные характеристики изделий в соответствии с их техническим исполнением;</w:t>
      </w:r>
    </w:p>
    <w:p w:rsidR="00212806" w:rsidRPr="00B442FB" w:rsidRDefault="00212806" w:rsidP="007E1FC7">
      <w:pPr>
        <w:tabs>
          <w:tab w:val="left" w:pos="-7797"/>
          <w:tab w:val="left" w:pos="142"/>
          <w:tab w:val="left" w:pos="435"/>
        </w:tabs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42FB">
        <w:rPr>
          <w:rFonts w:ascii="Times New Roman" w:hAnsi="Times New Roman" w:cs="Times New Roman"/>
          <w:sz w:val="20"/>
          <w:szCs w:val="20"/>
        </w:rPr>
        <w:lastRenderedPageBreak/>
        <w:t>- номер артикула;</w:t>
      </w:r>
    </w:p>
    <w:p w:rsidR="00212806" w:rsidRPr="00B442FB" w:rsidRDefault="00212806" w:rsidP="007E1FC7">
      <w:pPr>
        <w:tabs>
          <w:tab w:val="left" w:pos="-7797"/>
          <w:tab w:val="left" w:pos="142"/>
          <w:tab w:val="left" w:pos="435"/>
        </w:tabs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42FB">
        <w:rPr>
          <w:rFonts w:ascii="Times New Roman" w:hAnsi="Times New Roman" w:cs="Times New Roman"/>
          <w:sz w:val="20"/>
          <w:szCs w:val="20"/>
        </w:rPr>
        <w:t>- количество изделий в упаковке;</w:t>
      </w:r>
    </w:p>
    <w:p w:rsidR="00212806" w:rsidRPr="00B442FB" w:rsidRDefault="00212806" w:rsidP="007E1FC7">
      <w:pPr>
        <w:tabs>
          <w:tab w:val="left" w:pos="-7797"/>
          <w:tab w:val="left" w:pos="142"/>
          <w:tab w:val="left" w:pos="435"/>
        </w:tabs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42FB">
        <w:rPr>
          <w:rFonts w:ascii="Times New Roman" w:hAnsi="Times New Roman" w:cs="Times New Roman"/>
          <w:sz w:val="20"/>
          <w:szCs w:val="20"/>
        </w:rPr>
        <w:t>- дату (месяц, год) изготовления;</w:t>
      </w:r>
    </w:p>
    <w:p w:rsidR="00212806" w:rsidRPr="00B442FB" w:rsidRDefault="00212806" w:rsidP="007E1FC7">
      <w:pPr>
        <w:tabs>
          <w:tab w:val="left" w:pos="-7797"/>
          <w:tab w:val="left" w:pos="142"/>
          <w:tab w:val="left" w:pos="435"/>
        </w:tabs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42FB">
        <w:rPr>
          <w:rFonts w:ascii="Times New Roman" w:hAnsi="Times New Roman" w:cs="Times New Roman"/>
          <w:sz w:val="20"/>
          <w:szCs w:val="20"/>
        </w:rPr>
        <w:t>- правила использования;</w:t>
      </w:r>
    </w:p>
    <w:p w:rsidR="00212806" w:rsidRPr="00B442FB" w:rsidRDefault="00212806" w:rsidP="007E1FC7">
      <w:pPr>
        <w:tabs>
          <w:tab w:val="left" w:pos="-7797"/>
          <w:tab w:val="left" w:pos="142"/>
          <w:tab w:val="left" w:pos="435"/>
        </w:tabs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42FB">
        <w:rPr>
          <w:rFonts w:ascii="Times New Roman" w:hAnsi="Times New Roman" w:cs="Times New Roman"/>
          <w:sz w:val="20"/>
          <w:szCs w:val="20"/>
        </w:rPr>
        <w:t>- штриховой код изделия;</w:t>
      </w:r>
    </w:p>
    <w:p w:rsidR="00212806" w:rsidRPr="00B442FB" w:rsidRDefault="00212806" w:rsidP="007E1FC7">
      <w:pPr>
        <w:tabs>
          <w:tab w:val="left" w:pos="-7797"/>
          <w:tab w:val="left" w:pos="142"/>
          <w:tab w:val="left" w:pos="435"/>
        </w:tabs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42FB">
        <w:rPr>
          <w:rFonts w:ascii="Times New Roman" w:hAnsi="Times New Roman" w:cs="Times New Roman"/>
          <w:sz w:val="20"/>
          <w:szCs w:val="20"/>
        </w:rPr>
        <w:t>- информацию о сертификации;</w:t>
      </w:r>
    </w:p>
    <w:p w:rsidR="00212806" w:rsidRPr="00B442FB" w:rsidRDefault="00212806" w:rsidP="007E1FC7">
      <w:pPr>
        <w:tabs>
          <w:tab w:val="left" w:pos="-7797"/>
          <w:tab w:val="left" w:pos="142"/>
          <w:tab w:val="left" w:pos="435"/>
        </w:tabs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42FB">
        <w:rPr>
          <w:rFonts w:ascii="Times New Roman" w:hAnsi="Times New Roman" w:cs="Times New Roman"/>
          <w:sz w:val="20"/>
          <w:szCs w:val="20"/>
        </w:rPr>
        <w:t>- указания по утилизации: «Не бросать в канализацию».</w:t>
      </w:r>
    </w:p>
    <w:p w:rsidR="00212806" w:rsidRPr="00B442FB" w:rsidRDefault="00212806" w:rsidP="00894610">
      <w:pPr>
        <w:tabs>
          <w:tab w:val="left" w:pos="-7797"/>
          <w:tab w:val="left" w:pos="142"/>
          <w:tab w:val="left" w:pos="435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442FB">
        <w:rPr>
          <w:rFonts w:ascii="Times New Roman" w:hAnsi="Times New Roman" w:cs="Times New Roman"/>
          <w:b/>
          <w:bCs/>
          <w:sz w:val="20"/>
          <w:szCs w:val="20"/>
        </w:rPr>
        <w:t>Требования к комплектации</w:t>
      </w:r>
    </w:p>
    <w:p w:rsidR="00212806" w:rsidRPr="00B442FB" w:rsidRDefault="00212806" w:rsidP="007E1FC7">
      <w:pPr>
        <w:tabs>
          <w:tab w:val="left" w:pos="-7797"/>
          <w:tab w:val="left" w:pos="142"/>
          <w:tab w:val="left" w:pos="435"/>
        </w:tabs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42FB">
        <w:rPr>
          <w:rFonts w:ascii="Times New Roman" w:hAnsi="Times New Roman" w:cs="Times New Roman"/>
          <w:sz w:val="20"/>
          <w:szCs w:val="20"/>
        </w:rPr>
        <w:t>Инструкция (паспорт) на русском языке.</w:t>
      </w:r>
      <w:bookmarkStart w:id="0" w:name="_GoBack"/>
      <w:bookmarkEnd w:id="0"/>
    </w:p>
    <w:sectPr w:rsidR="00212806" w:rsidRPr="00B442FB" w:rsidSect="00373756">
      <w:pgSz w:w="11906" w:h="16838"/>
      <w:pgMar w:top="1134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bany AMT">
    <w:altName w:val="Arial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947"/>
    <w:rsid w:val="0011248E"/>
    <w:rsid w:val="0017550D"/>
    <w:rsid w:val="001C3B04"/>
    <w:rsid w:val="002008E8"/>
    <w:rsid w:val="00212806"/>
    <w:rsid w:val="00244726"/>
    <w:rsid w:val="002A4BD3"/>
    <w:rsid w:val="002F4759"/>
    <w:rsid w:val="00340944"/>
    <w:rsid w:val="003474DB"/>
    <w:rsid w:val="00373756"/>
    <w:rsid w:val="00390C9D"/>
    <w:rsid w:val="003D1311"/>
    <w:rsid w:val="004406D9"/>
    <w:rsid w:val="00524162"/>
    <w:rsid w:val="0052796C"/>
    <w:rsid w:val="005460D6"/>
    <w:rsid w:val="00560EDA"/>
    <w:rsid w:val="006B1305"/>
    <w:rsid w:val="00734467"/>
    <w:rsid w:val="00747BFE"/>
    <w:rsid w:val="0076652C"/>
    <w:rsid w:val="007977BD"/>
    <w:rsid w:val="007B789C"/>
    <w:rsid w:val="007E1CCA"/>
    <w:rsid w:val="007E1FC7"/>
    <w:rsid w:val="00850633"/>
    <w:rsid w:val="008663F4"/>
    <w:rsid w:val="00894610"/>
    <w:rsid w:val="00955A74"/>
    <w:rsid w:val="009C56D7"/>
    <w:rsid w:val="009C6D6D"/>
    <w:rsid w:val="00A73947"/>
    <w:rsid w:val="00AF3008"/>
    <w:rsid w:val="00B00A6B"/>
    <w:rsid w:val="00B442FB"/>
    <w:rsid w:val="00B4792E"/>
    <w:rsid w:val="00C51AFF"/>
    <w:rsid w:val="00C713D5"/>
    <w:rsid w:val="00CC66A6"/>
    <w:rsid w:val="00CD4C0F"/>
    <w:rsid w:val="00D66129"/>
    <w:rsid w:val="00E214FE"/>
    <w:rsid w:val="00E31AEB"/>
    <w:rsid w:val="00E608C9"/>
    <w:rsid w:val="00F34D5C"/>
    <w:rsid w:val="00FC6E47"/>
    <w:rsid w:val="00FE0AD0"/>
    <w:rsid w:val="00FF4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67"/>
    <w:pPr>
      <w:suppressAutoHyphens/>
    </w:pPr>
    <w:rPr>
      <w:rFonts w:ascii="Calibri" w:eastAsia="Times New Roman" w:hAnsi="Calibri" w:cs="Calibri"/>
      <w:kern w:val="1"/>
      <w:lang w:eastAsia="ar-SA"/>
    </w:rPr>
  </w:style>
  <w:style w:type="paragraph" w:styleId="2">
    <w:name w:val="heading 2"/>
    <w:basedOn w:val="a"/>
    <w:next w:val="a"/>
    <w:link w:val="20"/>
    <w:qFormat/>
    <w:rsid w:val="00212806"/>
    <w:pPr>
      <w:keepNext/>
      <w:numPr>
        <w:ilvl w:val="1"/>
        <w:numId w:val="1"/>
      </w:numPr>
      <w:tabs>
        <w:tab w:val="left" w:pos="4536"/>
      </w:tabs>
      <w:spacing w:after="0" w:line="240" w:lineRule="auto"/>
      <w:ind w:left="360" w:right="-199" w:firstLine="540"/>
      <w:jc w:val="both"/>
      <w:outlineLvl w:val="1"/>
    </w:pPr>
    <w:rPr>
      <w:rFonts w:ascii="Times New Roman" w:hAnsi="Times New Roman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28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1280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7E1FC7"/>
    <w:pPr>
      <w:ind w:left="720"/>
      <w:contextualSpacing/>
    </w:pPr>
  </w:style>
  <w:style w:type="character" w:customStyle="1" w:styleId="11">
    <w:name w:val="Заголовок 11"/>
    <w:rsid w:val="005460D6"/>
    <w:rPr>
      <w:rFonts w:ascii="Times New Roman" w:hAnsi="Times New Roman" w:cs="Times New Roman"/>
      <w:b/>
      <w:sz w:val="28"/>
      <w:szCs w:val="18"/>
      <w:lang w:val="ru-RU" w:eastAsia="ar-SA" w:bidi="ar-SA"/>
    </w:rPr>
  </w:style>
  <w:style w:type="paragraph" w:styleId="a6">
    <w:name w:val="Balloon Text"/>
    <w:basedOn w:val="a"/>
    <w:link w:val="a7"/>
    <w:uiPriority w:val="99"/>
    <w:semiHidden/>
    <w:unhideWhenUsed/>
    <w:rsid w:val="009C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6D7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oe.galimzyanova.16</cp:lastModifiedBy>
  <cp:revision>6</cp:revision>
  <cp:lastPrinted>2022-12-05T11:49:00Z</cp:lastPrinted>
  <dcterms:created xsi:type="dcterms:W3CDTF">2023-12-06T08:11:00Z</dcterms:created>
  <dcterms:modified xsi:type="dcterms:W3CDTF">2023-12-06T11:49:00Z</dcterms:modified>
</cp:coreProperties>
</file>