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A" w:rsidRPr="002F1BBA" w:rsidRDefault="00287F9A" w:rsidP="00B306D3">
      <w:pPr>
        <w:keepNext/>
        <w:tabs>
          <w:tab w:val="left" w:pos="9911"/>
        </w:tabs>
        <w:ind w:firstLine="573"/>
        <w:jc w:val="both"/>
        <w:rPr>
          <w:spacing w:val="-4"/>
        </w:rPr>
      </w:pPr>
      <w:r>
        <w:rPr>
          <w:b/>
          <w:bCs/>
        </w:rPr>
        <w:t>Описание</w:t>
      </w:r>
      <w:r w:rsidR="000F1C2B">
        <w:rPr>
          <w:b/>
          <w:bCs/>
        </w:rPr>
        <w:t xml:space="preserve"> объекта закупки</w:t>
      </w:r>
      <w:r w:rsidR="00C02AFA" w:rsidRPr="00826F1C">
        <w:rPr>
          <w:b/>
          <w:bCs/>
        </w:rPr>
        <w:t xml:space="preserve">: </w:t>
      </w:r>
      <w:r w:rsidR="0077489B" w:rsidRPr="0077489B">
        <w:rPr>
          <w:kern w:val="16"/>
        </w:rPr>
        <w:t xml:space="preserve">Выполнение работ по обеспечению инвалидов и отдельных категорий граждан из числа ветеранов </w:t>
      </w:r>
      <w:proofErr w:type="spellStart"/>
      <w:r w:rsidR="0077489B" w:rsidRPr="0077489B">
        <w:rPr>
          <w:kern w:val="16"/>
        </w:rPr>
        <w:t>ортезами</w:t>
      </w:r>
      <w:proofErr w:type="spellEnd"/>
      <w:r w:rsidR="0077489B">
        <w:rPr>
          <w:kern w:val="16"/>
        </w:rPr>
        <w:t>.</w:t>
      </w:r>
      <w:r w:rsidR="002C0110" w:rsidRPr="002C0110">
        <w:t xml:space="preserve">    </w:t>
      </w:r>
    </w:p>
    <w:tbl>
      <w:tblPr>
        <w:tblpPr w:leftFromText="180" w:rightFromText="180" w:vertAnchor="text" w:horzAnchor="margin" w:tblpY="99"/>
        <w:tblOverlap w:val="never"/>
        <w:tblW w:w="102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1600"/>
        <w:gridCol w:w="2239"/>
        <w:gridCol w:w="4480"/>
        <w:gridCol w:w="1280"/>
      </w:tblGrid>
      <w:tr w:rsidR="0077489B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87546C" w:rsidRDefault="0077489B" w:rsidP="0077489B">
            <w:pPr>
              <w:keepNext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87546C" w:rsidRDefault="0077489B" w:rsidP="0077489B">
            <w:pPr>
              <w:keepNext/>
              <w:rPr>
                <w:b/>
                <w:sz w:val="18"/>
                <w:szCs w:val="18"/>
              </w:rPr>
            </w:pPr>
            <w:r w:rsidRPr="0087546C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87546C" w:rsidRDefault="0077489B" w:rsidP="0077489B">
            <w:pPr>
              <w:keepNext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87546C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87546C" w:rsidRDefault="0077489B" w:rsidP="0077489B">
            <w:pPr>
              <w:keepNext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87546C" w:rsidRDefault="0077489B" w:rsidP="0077489B">
            <w:pPr>
              <w:keepNext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</w:tr>
      <w:tr w:rsidR="0077489B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77489B">
            <w:pPr>
              <w:keepNext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77489B">
              <w:rPr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77489B">
            <w:pPr>
              <w:keepNext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77489B">
              <w:rPr>
                <w:kern w:val="2"/>
                <w:sz w:val="18"/>
                <w:szCs w:val="18"/>
                <w:lang w:eastAsia="zh-CN"/>
              </w:rPr>
              <w:t xml:space="preserve"> 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5D31FA">
            <w:pPr>
              <w:keepNext/>
              <w:keepLines/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77489B">
              <w:rPr>
                <w:rFonts w:eastAsia="Calibri"/>
                <w:color w:val="000000"/>
                <w:sz w:val="18"/>
                <w:szCs w:val="18"/>
                <w:lang w:eastAsia="zh-CN"/>
              </w:rPr>
              <w:t>32.50.22.129 - Приспособления ортопедические прочие</w:t>
            </w:r>
          </w:p>
          <w:p w:rsidR="0077489B" w:rsidRPr="0077489B" w:rsidRDefault="0077489B" w:rsidP="005D31FA">
            <w:pPr>
              <w:keepNext/>
              <w:keepLines/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</w:p>
          <w:p w:rsidR="0077489B" w:rsidRPr="0077489B" w:rsidRDefault="0077489B" w:rsidP="005D31FA">
            <w:pPr>
              <w:keepNext/>
              <w:jc w:val="center"/>
              <w:rPr>
                <w:sz w:val="18"/>
                <w:szCs w:val="18"/>
              </w:rPr>
            </w:pPr>
            <w:r w:rsidRPr="0077489B">
              <w:rPr>
                <w:rFonts w:eastAsia="Calibri"/>
                <w:color w:val="000000"/>
                <w:sz w:val="18"/>
                <w:szCs w:val="18"/>
                <w:lang w:eastAsia="zh-CN"/>
              </w:rPr>
              <w:t>03.28.08.09.37 Аппарат на голеностопный сустав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77489B">
            <w:pPr>
              <w:pStyle w:val="1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 xml:space="preserve">Аппарат ортопедический на голеностопный сустав, фиксирующий, разгружающий.  Гильзы на стопу и голень изготовлены по индивидуальному слепку, по индивидуальным обмерам с ноги инвалида. Материал гильзы - листовой </w:t>
            </w:r>
            <w:proofErr w:type="spellStart"/>
            <w:proofErr w:type="gramStart"/>
            <w:r w:rsidRPr="0077489B">
              <w:rPr>
                <w:sz w:val="18"/>
                <w:szCs w:val="18"/>
              </w:rPr>
              <w:t>термопластик,эластичные</w:t>
            </w:r>
            <w:proofErr w:type="spellEnd"/>
            <w:proofErr w:type="gramEnd"/>
            <w:r w:rsidRPr="0077489B">
              <w:rPr>
                <w:sz w:val="18"/>
                <w:szCs w:val="18"/>
              </w:rPr>
              <w:t xml:space="preserve"> материалы  с </w:t>
            </w:r>
            <w:proofErr w:type="spellStart"/>
            <w:r w:rsidRPr="0077489B">
              <w:rPr>
                <w:sz w:val="18"/>
                <w:szCs w:val="18"/>
              </w:rPr>
              <w:t>безаллергенными</w:t>
            </w:r>
            <w:proofErr w:type="spellEnd"/>
            <w:r w:rsidRPr="0077489B">
              <w:rPr>
                <w:sz w:val="18"/>
                <w:szCs w:val="18"/>
              </w:rPr>
              <w:t xml:space="preserve"> свойствами материала  по назначению врача-</w:t>
            </w:r>
            <w:proofErr w:type="spellStart"/>
            <w:r w:rsidRPr="0077489B">
              <w:rPr>
                <w:sz w:val="18"/>
                <w:szCs w:val="18"/>
              </w:rPr>
              <w:t>ортопеда.Вкладыш</w:t>
            </w:r>
            <w:proofErr w:type="spellEnd"/>
            <w:r w:rsidRPr="0077489B">
              <w:rPr>
                <w:sz w:val="18"/>
                <w:szCs w:val="18"/>
              </w:rPr>
              <w:t xml:space="preserve"> в гильзу из вспененного материала с </w:t>
            </w:r>
            <w:proofErr w:type="spellStart"/>
            <w:r w:rsidRPr="0077489B">
              <w:rPr>
                <w:sz w:val="18"/>
                <w:szCs w:val="18"/>
              </w:rPr>
              <w:t>безаллергенными</w:t>
            </w:r>
            <w:proofErr w:type="spellEnd"/>
            <w:r w:rsidRPr="0077489B">
              <w:rPr>
                <w:sz w:val="18"/>
                <w:szCs w:val="18"/>
              </w:rPr>
              <w:t xml:space="preserve"> свойствами материала , без вклад</w:t>
            </w:r>
            <w:bookmarkStart w:id="0" w:name="_GoBack"/>
            <w:bookmarkEnd w:id="0"/>
            <w:r w:rsidRPr="0077489B">
              <w:rPr>
                <w:sz w:val="18"/>
                <w:szCs w:val="18"/>
              </w:rPr>
              <w:t>ыша по назначению врача-ортопеда.  Шарниры на голеностопный сустав с замком, без замка по назначению врача-ортопеда. Крепление лентой «</w:t>
            </w:r>
            <w:proofErr w:type="spellStart"/>
            <w:r w:rsidRPr="0077489B">
              <w:rPr>
                <w:sz w:val="18"/>
                <w:szCs w:val="18"/>
              </w:rPr>
              <w:t>Велкро</w:t>
            </w:r>
            <w:proofErr w:type="spellEnd"/>
            <w:r w:rsidRPr="0077489B">
              <w:rPr>
                <w:sz w:val="18"/>
                <w:szCs w:val="18"/>
              </w:rPr>
              <w:t>».</w:t>
            </w:r>
          </w:p>
          <w:p w:rsidR="0077489B" w:rsidRPr="0077489B" w:rsidRDefault="0077489B" w:rsidP="0077489B">
            <w:pPr>
              <w:pStyle w:val="1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 xml:space="preserve">Количество примерок - </w:t>
            </w:r>
            <w:r w:rsidRPr="0077489B">
              <w:rPr>
                <w:color w:val="000000"/>
                <w:sz w:val="18"/>
                <w:szCs w:val="18"/>
              </w:rPr>
              <w:t>одна.</w:t>
            </w:r>
          </w:p>
          <w:p w:rsidR="0077489B" w:rsidRPr="0077489B" w:rsidRDefault="0077489B" w:rsidP="0077489B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89B">
              <w:rPr>
                <w:rFonts w:ascii="Times New Roman" w:hAnsi="Times New Roman" w:cs="Times New Roman"/>
                <w:sz w:val="18"/>
                <w:szCs w:val="18"/>
              </w:rPr>
              <w:t xml:space="preserve">Масса: 1,0; 1,1; 1,2; 1,3; 1,4;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77489B">
                <w:rPr>
                  <w:rFonts w:ascii="Times New Roman" w:hAnsi="Times New Roman" w:cs="Times New Roman"/>
                  <w:sz w:val="18"/>
                  <w:szCs w:val="18"/>
                </w:rPr>
                <w:t>1,5 кг</w:t>
              </w:r>
            </w:smartTag>
            <w:r w:rsidRPr="007748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89B" w:rsidRPr="0077489B" w:rsidRDefault="0077489B" w:rsidP="0077489B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77489B">
              <w:rPr>
                <w:sz w:val="18"/>
                <w:szCs w:val="18"/>
              </w:rPr>
              <w:t>ортеза</w:t>
            </w:r>
            <w:proofErr w:type="spellEnd"/>
            <w:r w:rsidRPr="0077489B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89B" w:rsidRPr="0077489B" w:rsidRDefault="0077489B" w:rsidP="005D31FA">
            <w:pPr>
              <w:keepNext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Шт.</w:t>
            </w:r>
          </w:p>
        </w:tc>
      </w:tr>
      <w:tr w:rsidR="0077489B" w:rsidRPr="0077489B" w:rsidTr="002041C0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77489B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77489B">
              <w:rPr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5D31FA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B" w:rsidRPr="0077489B" w:rsidRDefault="0077489B" w:rsidP="0077489B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77489B">
              <w:rPr>
                <w:rFonts w:eastAsia="Calibri"/>
                <w:color w:val="000000"/>
                <w:sz w:val="18"/>
                <w:szCs w:val="18"/>
                <w:lang w:eastAsia="zh-CN"/>
              </w:rPr>
              <w:t>32.50.22.129 - Приспособления ортопедические прочие</w:t>
            </w:r>
            <w:r w:rsidRPr="0077489B">
              <w:rPr>
                <w:kern w:val="2"/>
                <w:sz w:val="18"/>
                <w:szCs w:val="18"/>
                <w:lang w:eastAsia="zh-CN"/>
              </w:rPr>
              <w:t xml:space="preserve"> 03.28.08.09.38</w:t>
            </w:r>
          </w:p>
          <w:p w:rsidR="0077489B" w:rsidRPr="0077489B" w:rsidRDefault="0077489B" w:rsidP="0077489B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77489B">
              <w:rPr>
                <w:kern w:val="2"/>
                <w:sz w:val="18"/>
                <w:szCs w:val="18"/>
                <w:lang w:eastAsia="zh-CN"/>
              </w:rPr>
              <w:t>Аппарат на голеностопный и коленный суставы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kern w:val="2"/>
                <w:sz w:val="18"/>
                <w:szCs w:val="18"/>
                <w:lang w:eastAsia="zh-CN"/>
              </w:rPr>
              <w:t>Аппарат на голеностопный и коленный суставы</w:t>
            </w:r>
            <w:r w:rsidRPr="0077489B">
              <w:rPr>
                <w:color w:val="000000"/>
                <w:sz w:val="18"/>
                <w:szCs w:val="18"/>
              </w:rPr>
              <w:t xml:space="preserve"> является изделием ортопедическим медицинского назначения, фиксирующий, разгружающий. Изготавливается по индивидуальным медицинским показаниям и бланку индивидуального заказа. 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color w:val="000000"/>
                <w:sz w:val="18"/>
                <w:szCs w:val="18"/>
              </w:rPr>
              <w:t>Гильзы индивидуально конструируются и изготавливаются по индивидуальному слепку, по индивидуальным обмерам с нижней конечности инвалида (по назначению врача-ортопеда). Голеностопный узел состоит из шарнира с цельными / составными шинами голени (по назначению врача ортопеда) и шины-лапки.</w:t>
            </w:r>
          </w:p>
          <w:p w:rsidR="0077489B" w:rsidRPr="0077489B" w:rsidRDefault="0077489B" w:rsidP="0077489B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Коленный узел состоит из шарнира с цельными/составными шинами бедра и голени, замковый /</w:t>
            </w:r>
            <w:proofErr w:type="spellStart"/>
            <w:r w:rsidRPr="0077489B">
              <w:rPr>
                <w:sz w:val="18"/>
                <w:szCs w:val="18"/>
              </w:rPr>
              <w:t>беззамковый</w:t>
            </w:r>
            <w:proofErr w:type="spellEnd"/>
            <w:r w:rsidRPr="0077489B">
              <w:rPr>
                <w:sz w:val="18"/>
                <w:szCs w:val="18"/>
              </w:rPr>
              <w:t xml:space="preserve"> по назначению врача-ортопеда.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color w:val="000000"/>
                <w:sz w:val="18"/>
                <w:szCs w:val="18"/>
              </w:rPr>
              <w:t xml:space="preserve">Допускается вкладыш в гильзу из вспененного материала или из натурального волокна, съемный, обеспечивающий комфорт, с </w:t>
            </w:r>
            <w:proofErr w:type="spellStart"/>
            <w:r w:rsidRPr="0077489B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77489B">
              <w:rPr>
                <w:color w:val="000000"/>
                <w:sz w:val="18"/>
                <w:szCs w:val="18"/>
              </w:rPr>
              <w:t xml:space="preserve"> свойствами, не вызывающий раздражение, </w:t>
            </w:r>
            <w:r w:rsidRPr="0077489B">
              <w:rPr>
                <w:color w:val="000000"/>
                <w:sz w:val="18"/>
                <w:szCs w:val="18"/>
                <w:lang w:val="en-US"/>
              </w:rPr>
              <w:t>c</w:t>
            </w:r>
            <w:r w:rsidRPr="0077489B">
              <w:rPr>
                <w:color w:val="000000"/>
                <w:sz w:val="18"/>
                <w:szCs w:val="18"/>
              </w:rPr>
              <w:t xml:space="preserve"> возможностью санитарно-гигиенической обработки.</w:t>
            </w:r>
          </w:p>
          <w:p w:rsidR="0077489B" w:rsidRPr="0077489B" w:rsidRDefault="0077489B" w:rsidP="0077489B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Внутренняя форма гильзы соответствует индивидуальным параметрам конечности в приданном положении коррекции и не оказывает избыточного давления на ткани конечности.</w:t>
            </w:r>
          </w:p>
          <w:p w:rsidR="0077489B" w:rsidRPr="0077489B" w:rsidRDefault="0077489B" w:rsidP="0077489B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Материал гильзы по индивидуальным медицинским показаниям может быть:</w:t>
            </w:r>
          </w:p>
          <w:p w:rsidR="0077489B" w:rsidRPr="0077489B" w:rsidRDefault="0077489B" w:rsidP="0077489B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>-листовой термопластик,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color w:val="000000"/>
                <w:sz w:val="18"/>
                <w:szCs w:val="18"/>
              </w:rPr>
              <w:t>-эластичные материалы.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color w:val="000000"/>
                <w:sz w:val="18"/>
                <w:szCs w:val="18"/>
              </w:rPr>
              <w:lastRenderedPageBreak/>
              <w:t>Крепление за счет анатомической формы аппарата и с помощью дополнительных застежек лентой «</w:t>
            </w:r>
            <w:proofErr w:type="spellStart"/>
            <w:r w:rsidRPr="0077489B">
              <w:rPr>
                <w:color w:val="000000"/>
                <w:sz w:val="18"/>
                <w:szCs w:val="18"/>
              </w:rPr>
              <w:t>Велкро</w:t>
            </w:r>
            <w:proofErr w:type="spellEnd"/>
            <w:r w:rsidRPr="0077489B">
              <w:rPr>
                <w:color w:val="000000"/>
                <w:sz w:val="18"/>
                <w:szCs w:val="18"/>
              </w:rPr>
              <w:t>».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7489B">
              <w:rPr>
                <w:color w:val="000000"/>
                <w:sz w:val="18"/>
                <w:szCs w:val="18"/>
              </w:rPr>
              <w:t>Количество примерок - одна.</w:t>
            </w:r>
          </w:p>
          <w:p w:rsidR="0077489B" w:rsidRPr="0077489B" w:rsidRDefault="0077489B" w:rsidP="0077489B">
            <w:pPr>
              <w:pStyle w:val="a6"/>
              <w:keepNext/>
              <w:keepLines/>
              <w:spacing w:line="276" w:lineRule="auto"/>
              <w:jc w:val="both"/>
              <w:rPr>
                <w:sz w:val="18"/>
                <w:szCs w:val="18"/>
              </w:rPr>
            </w:pPr>
            <w:r w:rsidRPr="0077489B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77489B">
              <w:rPr>
                <w:sz w:val="18"/>
                <w:szCs w:val="18"/>
              </w:rPr>
              <w:t>ортеза</w:t>
            </w:r>
            <w:proofErr w:type="spellEnd"/>
            <w:r w:rsidRPr="0077489B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89B" w:rsidRPr="0077489B" w:rsidRDefault="0077489B" w:rsidP="005D31FA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</w:tr>
      <w:tr w:rsidR="005D31FA" w:rsidRPr="0087546C" w:rsidTr="005D31FA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jc w:val="center"/>
              <w:rPr>
                <w:color w:val="333333"/>
                <w:sz w:val="18"/>
                <w:szCs w:val="18"/>
              </w:rPr>
            </w:pPr>
            <w:r w:rsidRPr="005D31FA">
              <w:rPr>
                <w:color w:val="333333"/>
                <w:sz w:val="18"/>
                <w:szCs w:val="18"/>
              </w:rPr>
              <w:t>32.50.22.129- Приспособления ортопедические прочие</w:t>
            </w:r>
          </w:p>
          <w:p w:rsidR="005D31FA" w:rsidRPr="005D31FA" w:rsidRDefault="005D31FA" w:rsidP="005D31FA">
            <w:pPr>
              <w:keepNext/>
              <w:keepLines/>
              <w:widowControl w:val="0"/>
              <w:rPr>
                <w:sz w:val="18"/>
                <w:szCs w:val="18"/>
              </w:rPr>
            </w:pPr>
          </w:p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5D31FA">
              <w:rPr>
                <w:sz w:val="18"/>
                <w:szCs w:val="18"/>
              </w:rPr>
              <w:t>03.28.08.09.39 Аппарат на коленный сустав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5D31FA">
              <w:rPr>
                <w:sz w:val="18"/>
                <w:szCs w:val="18"/>
              </w:rPr>
              <w:t xml:space="preserve">Аппарат на коленный сустав, фиксирующий, разгружающий.  Гильза изготовлена по индивидуальным обмерам с ноги инвалида.  Материал гильзы-  эластичные материалы с </w:t>
            </w:r>
            <w:proofErr w:type="spellStart"/>
            <w:r w:rsidRPr="005D31FA">
              <w:rPr>
                <w:sz w:val="18"/>
                <w:szCs w:val="18"/>
              </w:rPr>
              <w:t>безаллергенными</w:t>
            </w:r>
            <w:proofErr w:type="spellEnd"/>
            <w:r w:rsidRPr="005D31FA">
              <w:rPr>
                <w:sz w:val="18"/>
                <w:szCs w:val="18"/>
              </w:rPr>
              <w:t xml:space="preserve"> свойствами материала. Крепление - застежкой «</w:t>
            </w:r>
            <w:proofErr w:type="spellStart"/>
            <w:r w:rsidRPr="005D31FA">
              <w:rPr>
                <w:sz w:val="18"/>
                <w:szCs w:val="18"/>
              </w:rPr>
              <w:t>Велкро</w:t>
            </w:r>
            <w:proofErr w:type="spellEnd"/>
            <w:r w:rsidRPr="005D31FA">
              <w:rPr>
                <w:sz w:val="18"/>
                <w:szCs w:val="18"/>
              </w:rPr>
              <w:t xml:space="preserve">». </w:t>
            </w:r>
          </w:p>
          <w:p w:rsidR="005D31FA" w:rsidRPr="005D31FA" w:rsidRDefault="005D31FA" w:rsidP="005D31FA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5D31FA">
              <w:rPr>
                <w:sz w:val="18"/>
                <w:szCs w:val="18"/>
              </w:rPr>
              <w:t>Количество примерок - одна.</w:t>
            </w:r>
          </w:p>
          <w:p w:rsidR="005D31FA" w:rsidRPr="005D31FA" w:rsidRDefault="005D31FA" w:rsidP="005D31F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>Масса: 0,55; 0,75; 0,95; 1,15; 1,35; 1,55; 1,75; 1,95; 2,15; 2,35; 2,5 кг</w:t>
            </w:r>
          </w:p>
          <w:p w:rsidR="005D31FA" w:rsidRPr="005D31FA" w:rsidRDefault="005D31FA" w:rsidP="005D31FA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5D31FA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5D31FA">
              <w:rPr>
                <w:sz w:val="18"/>
                <w:szCs w:val="18"/>
              </w:rPr>
              <w:t>ортеза</w:t>
            </w:r>
            <w:proofErr w:type="spellEnd"/>
            <w:r w:rsidRPr="005D31FA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1FA" w:rsidRPr="005D31FA" w:rsidRDefault="005D31FA" w:rsidP="005D31FA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5D31FA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color w:val="000000"/>
                <w:sz w:val="18"/>
                <w:szCs w:val="18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 xml:space="preserve">32.50.22.129 - Приспособления ортопедические прочие </w:t>
            </w:r>
          </w:p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</w:p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>03.28.08.09.40</w:t>
            </w:r>
          </w:p>
          <w:p w:rsidR="005D31FA" w:rsidRPr="005D31FA" w:rsidRDefault="005D31FA" w:rsidP="005D31FA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5D31FA">
              <w:rPr>
                <w:kern w:val="2"/>
                <w:sz w:val="18"/>
                <w:szCs w:val="18"/>
                <w:lang w:eastAsia="zh-CN"/>
              </w:rPr>
              <w:t>Аппарат на тазобедренный сустав</w:t>
            </w:r>
          </w:p>
          <w:p w:rsidR="005D31FA" w:rsidRPr="005D31FA" w:rsidRDefault="005D31FA" w:rsidP="005D31FA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 на тазобедренный сустав,</w:t>
            </w: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1F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изготавливается по индивидуальным медицинским показаниям и бланку индивидуального заказа</w:t>
            </w: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Гильза бедра и </w:t>
            </w:r>
            <w:proofErr w:type="spellStart"/>
            <w:r w:rsidRPr="005D31FA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изготовлены по индивидуальному слепку, по индивидуальным обмерам с </w:t>
            </w:r>
            <w:proofErr w:type="gramStart"/>
            <w:r w:rsidRPr="005D31FA">
              <w:rPr>
                <w:rFonts w:ascii="Times New Roman" w:hAnsi="Times New Roman" w:cs="Times New Roman"/>
                <w:sz w:val="18"/>
                <w:szCs w:val="18"/>
              </w:rPr>
              <w:t>ноги  инвалида</w:t>
            </w:r>
            <w:proofErr w:type="gramEnd"/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по назначению врача-ортопеда). </w:t>
            </w: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Материал гильзы по индивидуальным медицинским показаниям может быть:</w:t>
            </w:r>
          </w:p>
          <w:p w:rsidR="005D31FA" w:rsidRPr="005D31FA" w:rsidRDefault="005D31FA" w:rsidP="005D31FA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5D31FA">
              <w:rPr>
                <w:sz w:val="18"/>
                <w:szCs w:val="18"/>
                <w:lang w:eastAsia="ru-RU"/>
              </w:rPr>
              <w:t>- слоистый пластик;</w:t>
            </w:r>
          </w:p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-листовой термопластик.</w:t>
            </w:r>
          </w:p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Допускается вкладыш в гильзу из вспененного материала</w:t>
            </w:r>
          </w:p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индивидуальным медицинским показаниям </w:t>
            </w:r>
          </w:p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 на тазобедренный сустав</w:t>
            </w: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 xml:space="preserve"> уменьшает нагрузки на тазобедренный сустав, ограничивает разгибания в тазобедренном суставе</w:t>
            </w:r>
            <w:r w:rsidRPr="005D3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фиксирует, разгружает.</w:t>
            </w: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Шарнир тазобедренный замковый, представляет собой металлический; композитный каркас (в зависимости от потребности получателя), интегрируются в приемную гильзу, состоят из шин и подвижного сочленения модульного типа тазобедренного сустава,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</w:t>
            </w:r>
          </w:p>
          <w:p w:rsidR="005D31FA" w:rsidRPr="005D31FA" w:rsidRDefault="005D31FA" w:rsidP="005D31FA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Количество примерок -одна.</w:t>
            </w:r>
          </w:p>
          <w:p w:rsidR="005D31FA" w:rsidRPr="005D31FA" w:rsidRDefault="005D31FA" w:rsidP="005D31FA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5D31FA">
              <w:rPr>
                <w:sz w:val="18"/>
                <w:szCs w:val="18"/>
                <w:lang w:eastAsia="ru-RU"/>
              </w:rPr>
              <w:t>Масса:1,0; 1,1; 1,2; 1,3; 1,4; 1,5; 1,6; 1,7; 1,8; 1,9; 2,0; 2,1; 2,2; 2,3; 2,4; 2,5 кг.</w:t>
            </w:r>
          </w:p>
          <w:p w:rsidR="005D31FA" w:rsidRPr="005D31FA" w:rsidRDefault="005D31FA" w:rsidP="005D31FA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5D31FA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5D31FA">
              <w:rPr>
                <w:sz w:val="18"/>
                <w:szCs w:val="18"/>
              </w:rPr>
              <w:t>ортеза</w:t>
            </w:r>
            <w:proofErr w:type="spellEnd"/>
            <w:r w:rsidRPr="005D31FA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1FA" w:rsidRPr="005D31FA" w:rsidRDefault="005D31FA" w:rsidP="005D31FA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F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F492D" w:rsidRPr="0087546C" w:rsidTr="00B63A6E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32.50.22.129 - Приспособления ортопедические прочие 03.28.08.09.41</w:t>
            </w:r>
          </w:p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Аппарат на коленный и тазобедренный суставы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D" w:rsidRPr="006F492D" w:rsidRDefault="006F492D" w:rsidP="006F492D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color w:val="000000"/>
                <w:sz w:val="18"/>
                <w:szCs w:val="18"/>
              </w:rPr>
              <w:t>Аппарат на коленный и тазобедренный сустав,</w:t>
            </w:r>
            <w:r w:rsidRPr="006F492D">
              <w:rPr>
                <w:sz w:val="18"/>
                <w:szCs w:val="18"/>
              </w:rPr>
              <w:t xml:space="preserve"> </w:t>
            </w:r>
            <w:r w:rsidRPr="006F492D">
              <w:rPr>
                <w:color w:val="000000"/>
                <w:sz w:val="18"/>
                <w:szCs w:val="18"/>
              </w:rPr>
              <w:t>изготавливается по индивидуальным медицинским показаниям</w:t>
            </w:r>
            <w:r w:rsidRPr="006F492D">
              <w:rPr>
                <w:color w:val="000000"/>
                <w:sz w:val="18"/>
                <w:szCs w:val="18"/>
                <w:lang w:val="en-US"/>
              </w:rPr>
              <w:t> </w:t>
            </w:r>
            <w:r w:rsidRPr="006F492D">
              <w:rPr>
                <w:color w:val="000000"/>
                <w:sz w:val="18"/>
                <w:szCs w:val="18"/>
              </w:rPr>
              <w:t>и бланку индивидуального заказа</w:t>
            </w:r>
            <w:r w:rsidRPr="006F492D">
              <w:rPr>
                <w:sz w:val="18"/>
                <w:szCs w:val="18"/>
              </w:rPr>
              <w:t xml:space="preserve">. </w:t>
            </w:r>
            <w:r w:rsidRPr="006F492D">
              <w:rPr>
                <w:color w:val="000000"/>
                <w:sz w:val="18"/>
                <w:szCs w:val="18"/>
              </w:rPr>
              <w:t>Обеспечивает стабилизацию и контроль положения коленного и тазобедренного сустава. Гильзы индивидуально конструируются и изготавливаются по индивидуальному слепку, по индивидуальным обмерам с нижней конечности инвалида (по назначению врача-ортопеда).</w:t>
            </w:r>
            <w:r w:rsidRPr="006F492D">
              <w:rPr>
                <w:sz w:val="18"/>
                <w:szCs w:val="18"/>
              </w:rPr>
              <w:t xml:space="preserve"> Материал гильзы по индивидуальным медицинским показаниям:</w:t>
            </w:r>
          </w:p>
          <w:p w:rsidR="006F492D" w:rsidRPr="006F492D" w:rsidRDefault="006F492D" w:rsidP="006F492D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- слоистый пластик;</w:t>
            </w:r>
          </w:p>
          <w:p w:rsidR="006F492D" w:rsidRPr="006F492D" w:rsidRDefault="006F492D" w:rsidP="006F492D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lastRenderedPageBreak/>
              <w:t>-листовой термопластик.</w:t>
            </w:r>
          </w:p>
          <w:p w:rsidR="006F492D" w:rsidRPr="006F492D" w:rsidRDefault="006F492D" w:rsidP="006F492D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Допускается вкладыш в гильзу из вспененного материала по индивидуальным медицинским показаниям.</w:t>
            </w:r>
            <w:r w:rsidRPr="006F492D">
              <w:rPr>
                <w:color w:val="000000"/>
                <w:sz w:val="18"/>
                <w:szCs w:val="18"/>
              </w:rPr>
              <w:t xml:space="preserve"> Шарнир тазобедренный замковый/</w:t>
            </w:r>
            <w:proofErr w:type="spellStart"/>
            <w:r w:rsidRPr="006F492D">
              <w:rPr>
                <w:color w:val="000000"/>
                <w:sz w:val="18"/>
                <w:szCs w:val="18"/>
              </w:rPr>
              <w:t>беззамковый</w:t>
            </w:r>
            <w:proofErr w:type="spellEnd"/>
            <w:r w:rsidRPr="006F492D">
              <w:rPr>
                <w:color w:val="000000"/>
                <w:sz w:val="18"/>
                <w:szCs w:val="18"/>
              </w:rPr>
              <w:t>, представляет собой металлический, композитный каркас (в зависимости от потребности получателя), интегрируются в приемную гильзу, состоят из шин и подвижного сочленения модульного типа тазобедренного сустава,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 </w:t>
            </w:r>
          </w:p>
          <w:p w:rsidR="006F492D" w:rsidRPr="006F492D" w:rsidRDefault="006F492D" w:rsidP="006F492D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6F492D">
              <w:rPr>
                <w:sz w:val="18"/>
                <w:szCs w:val="18"/>
              </w:rPr>
              <w:t>ортеза</w:t>
            </w:r>
            <w:proofErr w:type="spellEnd"/>
            <w:r w:rsidRPr="006F492D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92D" w:rsidRPr="006F492D" w:rsidRDefault="006F492D" w:rsidP="006F492D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9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</w:tr>
      <w:tr w:rsidR="006F492D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32.50.22.129- Приспособления ортопедические прочие</w:t>
            </w:r>
          </w:p>
          <w:p w:rsidR="006F492D" w:rsidRPr="006F492D" w:rsidRDefault="006F492D" w:rsidP="006F492D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</w:p>
          <w:p w:rsidR="006F492D" w:rsidRPr="006F492D" w:rsidRDefault="006F492D" w:rsidP="006F492D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03.28.08.09.42 Аппарат на всю ногу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  <w:lang w:eastAsia="ru-RU"/>
              </w:rPr>
              <w:t>Аппарат на всю ногу фиксирующий, разгружающий.</w:t>
            </w:r>
            <w:r w:rsidRPr="006F492D">
              <w:rPr>
                <w:sz w:val="18"/>
                <w:szCs w:val="18"/>
              </w:rPr>
              <w:t xml:space="preserve"> </w:t>
            </w:r>
            <w:r w:rsidRPr="006F492D">
              <w:rPr>
                <w:sz w:val="18"/>
                <w:szCs w:val="18"/>
                <w:lang w:eastAsia="ru-RU"/>
              </w:rPr>
              <w:t xml:space="preserve"> Гильзы бедра, голени и башмачок изготовлены по индивидуальному слепку, по обмерам с ноги инвалида. </w:t>
            </w:r>
            <w:r w:rsidRPr="006F492D">
              <w:rPr>
                <w:sz w:val="18"/>
                <w:szCs w:val="18"/>
              </w:rPr>
              <w:t xml:space="preserve"> Материал гильзы по назначению врача-ортопеда: слоистый пластик, термопластик.   Материал примерочной гильзы – термопластик.  Шарниры: голеностопный – </w:t>
            </w:r>
            <w:proofErr w:type="spellStart"/>
            <w:r w:rsidRPr="006F492D">
              <w:rPr>
                <w:sz w:val="18"/>
                <w:szCs w:val="18"/>
              </w:rPr>
              <w:t>беззамковый</w:t>
            </w:r>
            <w:proofErr w:type="spellEnd"/>
            <w:r w:rsidRPr="006F492D">
              <w:rPr>
                <w:sz w:val="18"/>
                <w:szCs w:val="18"/>
              </w:rPr>
              <w:t xml:space="preserve"> с ограничением, коленный – </w:t>
            </w:r>
            <w:proofErr w:type="spellStart"/>
            <w:r w:rsidRPr="006F492D">
              <w:rPr>
                <w:sz w:val="18"/>
                <w:szCs w:val="18"/>
              </w:rPr>
              <w:t>беззамковый</w:t>
            </w:r>
            <w:proofErr w:type="spellEnd"/>
            <w:r w:rsidRPr="006F492D">
              <w:rPr>
                <w:sz w:val="18"/>
                <w:szCs w:val="18"/>
              </w:rPr>
              <w:t>, замковый (по назначению врача-ортопеда).    Вкладышем в гильзу из вспененного материала.</w:t>
            </w:r>
          </w:p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6F492D">
              <w:rPr>
                <w:sz w:val="18"/>
                <w:szCs w:val="18"/>
              </w:rPr>
              <w:t>Крепление лентой «</w:t>
            </w:r>
            <w:proofErr w:type="spellStart"/>
            <w:r w:rsidRPr="006F492D">
              <w:rPr>
                <w:sz w:val="18"/>
                <w:szCs w:val="18"/>
              </w:rPr>
              <w:t>Велкро</w:t>
            </w:r>
            <w:proofErr w:type="spellEnd"/>
            <w:r w:rsidRPr="006F492D">
              <w:rPr>
                <w:sz w:val="18"/>
                <w:szCs w:val="18"/>
              </w:rPr>
              <w:t xml:space="preserve">». </w:t>
            </w:r>
          </w:p>
          <w:p w:rsidR="006F492D" w:rsidRPr="006F492D" w:rsidRDefault="006F492D" w:rsidP="006F492D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Количество примерок - одна.</w:t>
            </w:r>
          </w:p>
          <w:p w:rsidR="006F492D" w:rsidRPr="006F492D" w:rsidRDefault="006F492D" w:rsidP="006F492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92D">
              <w:rPr>
                <w:rFonts w:ascii="Times New Roman" w:hAnsi="Times New Roman" w:cs="Times New Roman"/>
                <w:sz w:val="18"/>
                <w:szCs w:val="18"/>
              </w:rPr>
              <w:t>Масса:1,0; 1,1; 1,2; 1,3; 1,4; 1,5; 1,6; 1,7; 1,8; 1,9; 2,0; 2,1; 2,2; 2,3; 2,4; 2,5 кг.</w:t>
            </w:r>
          </w:p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6F492D">
              <w:rPr>
                <w:sz w:val="18"/>
                <w:szCs w:val="18"/>
              </w:rPr>
              <w:t>ортеза</w:t>
            </w:r>
            <w:proofErr w:type="spellEnd"/>
            <w:r w:rsidRPr="006F492D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92D" w:rsidRPr="006F492D" w:rsidRDefault="006F492D" w:rsidP="006F492D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92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F492D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6F492D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pStyle w:val="1"/>
              <w:keepNext/>
              <w:keepLines/>
              <w:jc w:val="center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32.50.22.129 - Приспособления ортопедические прочие</w:t>
            </w:r>
          </w:p>
          <w:p w:rsidR="006F492D" w:rsidRPr="006F492D" w:rsidRDefault="006F492D" w:rsidP="006F492D">
            <w:pPr>
              <w:pStyle w:val="1"/>
              <w:keepNext/>
              <w:keepLines/>
              <w:jc w:val="center"/>
              <w:rPr>
                <w:sz w:val="18"/>
                <w:szCs w:val="18"/>
              </w:rPr>
            </w:pPr>
          </w:p>
          <w:p w:rsidR="006F492D" w:rsidRPr="006F492D" w:rsidRDefault="006F492D" w:rsidP="006F492D">
            <w:pPr>
              <w:pStyle w:val="1"/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>03.28.08.09.43 Аппарат на нижние конечности и туловище (</w:t>
            </w:r>
            <w:proofErr w:type="spellStart"/>
            <w:r w:rsidRPr="006F492D">
              <w:rPr>
                <w:sz w:val="18"/>
                <w:szCs w:val="18"/>
              </w:rPr>
              <w:t>ортез</w:t>
            </w:r>
            <w:proofErr w:type="spellEnd"/>
            <w:r w:rsidRPr="006F492D">
              <w:rPr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6F492D">
              <w:rPr>
                <w:sz w:val="18"/>
                <w:szCs w:val="18"/>
                <w:lang w:eastAsia="ru-RU"/>
              </w:rPr>
              <w:t xml:space="preserve">Аппарат на нижние конечности и туловище фиксирующий, разгружающий. </w:t>
            </w:r>
          </w:p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6F492D">
              <w:rPr>
                <w:sz w:val="18"/>
                <w:szCs w:val="18"/>
                <w:lang w:eastAsia="ru-RU"/>
              </w:rPr>
              <w:t xml:space="preserve">Гильзы бедра, голени, башмачок и </w:t>
            </w:r>
            <w:proofErr w:type="spellStart"/>
            <w:r w:rsidRPr="006F492D">
              <w:rPr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6F492D">
              <w:rPr>
                <w:sz w:val="18"/>
                <w:szCs w:val="18"/>
                <w:lang w:eastAsia="ru-RU"/>
              </w:rPr>
              <w:t xml:space="preserve"> изготовлены по индивидуальному слепку с ноги инвалида. Материал гильзы – термопластик, или аналог, с </w:t>
            </w:r>
            <w:proofErr w:type="spellStart"/>
            <w:r w:rsidRPr="006F492D">
              <w:rPr>
                <w:sz w:val="18"/>
                <w:szCs w:val="18"/>
                <w:lang w:eastAsia="ru-RU"/>
              </w:rPr>
              <w:t>безаллергенными</w:t>
            </w:r>
            <w:proofErr w:type="spellEnd"/>
            <w:r w:rsidRPr="006F492D">
              <w:rPr>
                <w:sz w:val="18"/>
                <w:szCs w:val="18"/>
                <w:lang w:eastAsia="ru-RU"/>
              </w:rPr>
              <w:t xml:space="preserve"> свойствами материала. Вкладыш в гильзу из вспененного материала.</w:t>
            </w:r>
          </w:p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6F492D">
              <w:rPr>
                <w:sz w:val="18"/>
                <w:szCs w:val="18"/>
                <w:lang w:eastAsia="ru-RU"/>
              </w:rPr>
              <w:t xml:space="preserve"> Шарниры: голеностопный, коленный, тазобедренный. Крепление - застежка «</w:t>
            </w:r>
            <w:proofErr w:type="spellStart"/>
            <w:r w:rsidRPr="006F492D">
              <w:rPr>
                <w:sz w:val="18"/>
                <w:szCs w:val="18"/>
                <w:lang w:eastAsia="ru-RU"/>
              </w:rPr>
              <w:t>Велкро</w:t>
            </w:r>
            <w:proofErr w:type="spellEnd"/>
            <w:r w:rsidRPr="006F492D">
              <w:rPr>
                <w:sz w:val="18"/>
                <w:szCs w:val="18"/>
                <w:lang w:eastAsia="ru-RU"/>
              </w:rPr>
              <w:t xml:space="preserve">». </w:t>
            </w:r>
          </w:p>
          <w:p w:rsidR="006F492D" w:rsidRPr="006F492D" w:rsidRDefault="006F492D" w:rsidP="006F492D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6F492D">
              <w:rPr>
                <w:sz w:val="18"/>
                <w:szCs w:val="18"/>
                <w:lang w:eastAsia="ru-RU"/>
              </w:rPr>
              <w:t>Количество примерок - одна.</w:t>
            </w:r>
          </w:p>
          <w:p w:rsidR="006F492D" w:rsidRPr="006F492D" w:rsidRDefault="006F492D" w:rsidP="006F4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92D">
              <w:rPr>
                <w:rFonts w:ascii="Times New Roman" w:hAnsi="Times New Roman" w:cs="Times New Roman"/>
                <w:sz w:val="18"/>
                <w:szCs w:val="18"/>
              </w:rPr>
              <w:t>Масса аппарата: 1,2; 1,3; 1,4; 1,5; 1,6; 1,7; 1,8; 1,9; 2,0; 2,1; 2,2; 2,3; 2,4; 2,5; 2,6; 2,7; 2,8; 2,9; 3,0; 3,1; 3,2; 3,3; 3,4; 3,5 кг</w:t>
            </w:r>
          </w:p>
          <w:p w:rsidR="006F492D" w:rsidRPr="006F492D" w:rsidRDefault="006F492D" w:rsidP="006F492D">
            <w:pPr>
              <w:pStyle w:val="1"/>
              <w:keepNext/>
              <w:keepLines/>
              <w:snapToGrid w:val="0"/>
              <w:jc w:val="both"/>
              <w:rPr>
                <w:sz w:val="18"/>
                <w:szCs w:val="18"/>
              </w:rPr>
            </w:pPr>
            <w:r w:rsidRPr="006F492D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6F492D">
              <w:rPr>
                <w:sz w:val="18"/>
                <w:szCs w:val="18"/>
              </w:rPr>
              <w:t>ортеза</w:t>
            </w:r>
            <w:proofErr w:type="spellEnd"/>
            <w:r w:rsidRPr="006F492D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92D" w:rsidRPr="006F492D" w:rsidRDefault="006F492D" w:rsidP="006F492D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92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370761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370761">
              <w:rPr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370761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32.50.22.124 - Туторы нижних конечностей</w:t>
            </w:r>
          </w:p>
          <w:p w:rsidR="00370761" w:rsidRPr="00370761" w:rsidRDefault="00370761" w:rsidP="00370761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  <w:p w:rsidR="00370761" w:rsidRPr="00370761" w:rsidRDefault="00370761" w:rsidP="00370761">
            <w:pPr>
              <w:pStyle w:val="1"/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370761">
              <w:rPr>
                <w:sz w:val="18"/>
                <w:szCs w:val="18"/>
              </w:rPr>
              <w:t>03.28.08.09.49 Тутор на голеностопный сустав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pStyle w:val="1"/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Тутор на голеностопный сустав, фиксирующий.</w:t>
            </w:r>
          </w:p>
          <w:p w:rsidR="00370761" w:rsidRPr="00370761" w:rsidRDefault="00370761" w:rsidP="00370761">
            <w:pPr>
              <w:pStyle w:val="1"/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 xml:space="preserve">Гильза на голеностопный сустав изготовлена по индивидуальному слепку, по индивидуальным обмерам с ноги инвалида (по назначению врача-ортопеда). Материал гильзы - листовой термопластик, эластичные материалы с </w:t>
            </w:r>
            <w:proofErr w:type="spellStart"/>
            <w:r w:rsidRPr="00370761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370761">
              <w:rPr>
                <w:color w:val="000000"/>
                <w:sz w:val="18"/>
                <w:szCs w:val="18"/>
              </w:rPr>
              <w:t xml:space="preserve"> свойствами материала (по назначению врача-ортопеда). Вкладыш в гильзу из вспененного материала с </w:t>
            </w:r>
            <w:proofErr w:type="spellStart"/>
            <w:r w:rsidRPr="00370761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370761">
              <w:rPr>
                <w:color w:val="000000"/>
                <w:sz w:val="18"/>
                <w:szCs w:val="18"/>
              </w:rPr>
              <w:t xml:space="preserve"> свойствами, без вкладыша (по назначению врача ортопеда).   Крепление лентой «</w:t>
            </w:r>
            <w:proofErr w:type="spellStart"/>
            <w:r w:rsidRPr="00370761">
              <w:rPr>
                <w:color w:val="000000"/>
                <w:sz w:val="18"/>
                <w:szCs w:val="18"/>
              </w:rPr>
              <w:t>Велкро</w:t>
            </w:r>
            <w:proofErr w:type="spellEnd"/>
            <w:r w:rsidRPr="00370761">
              <w:rPr>
                <w:color w:val="000000"/>
                <w:sz w:val="18"/>
                <w:szCs w:val="18"/>
              </w:rPr>
              <w:t>».</w:t>
            </w:r>
          </w:p>
          <w:p w:rsidR="00370761" w:rsidRPr="00370761" w:rsidRDefault="00370761" w:rsidP="00370761">
            <w:pPr>
              <w:pStyle w:val="1"/>
              <w:keepNext/>
              <w:keepLines/>
              <w:jc w:val="both"/>
              <w:rPr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По назначению – специальное.</w:t>
            </w:r>
          </w:p>
          <w:p w:rsidR="00370761" w:rsidRPr="00370761" w:rsidRDefault="00370761" w:rsidP="0037076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370761">
              <w:rPr>
                <w:sz w:val="18"/>
                <w:szCs w:val="18"/>
              </w:rPr>
              <w:t>Количество примерок - одна.</w:t>
            </w:r>
          </w:p>
          <w:p w:rsidR="00370761" w:rsidRPr="00370761" w:rsidRDefault="00370761" w:rsidP="00370761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70761">
              <w:rPr>
                <w:color w:val="000000"/>
                <w:sz w:val="18"/>
                <w:szCs w:val="18"/>
                <w:lang w:eastAsia="ru-RU"/>
              </w:rPr>
              <w:t xml:space="preserve">Масса: 0,4; 0,5; 0,6; 0,7; 0,8; 0,9; 1,0; 1,1; 1,2; 1,3; 1,4; 1,5; 1,6; </w:t>
            </w:r>
            <w:smartTag w:uri="urn:schemas-microsoft-com:office:smarttags" w:element="metricconverter">
              <w:smartTagPr>
                <w:attr w:name="ProductID" w:val="1,7 кг"/>
              </w:smartTagPr>
              <w:r w:rsidRPr="00370761">
                <w:rPr>
                  <w:color w:val="000000"/>
                  <w:sz w:val="18"/>
                  <w:szCs w:val="18"/>
                  <w:lang w:eastAsia="ru-RU"/>
                </w:rPr>
                <w:t>1,7 кг</w:t>
              </w:r>
            </w:smartTag>
            <w:r w:rsidRPr="00370761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:rsidR="00370761" w:rsidRPr="00370761" w:rsidRDefault="00370761" w:rsidP="00370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37076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5,0 мм</w:t>
              </w:r>
            </w:smartTag>
            <w:r w:rsidRPr="00370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70761" w:rsidRPr="00370761" w:rsidRDefault="00370761" w:rsidP="00370761">
            <w:pPr>
              <w:pStyle w:val="1"/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370761">
              <w:rPr>
                <w:sz w:val="18"/>
                <w:szCs w:val="18"/>
              </w:rPr>
              <w:t>ортеза</w:t>
            </w:r>
            <w:proofErr w:type="spellEnd"/>
            <w:r w:rsidRPr="00370761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761" w:rsidRPr="00370761" w:rsidRDefault="00370761" w:rsidP="0037076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76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370761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370761">
              <w:rPr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0761">
              <w:rPr>
                <w:sz w:val="18"/>
                <w:szCs w:val="18"/>
                <w:shd w:val="clear" w:color="auto" w:fill="FFFFFF"/>
              </w:rPr>
              <w:t>32.50.22.124-00000001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370761">
              <w:rPr>
                <w:sz w:val="18"/>
                <w:szCs w:val="18"/>
                <w:shd w:val="clear" w:color="auto" w:fill="FFFFFF"/>
              </w:rPr>
              <w:t>Тутор косметический на голень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pStyle w:val="1"/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32.50.22.124 - Туторы нижних конечностей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</w:p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370761">
              <w:rPr>
                <w:sz w:val="18"/>
                <w:szCs w:val="18"/>
              </w:rPr>
              <w:t>03.28.08.09.50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370761">
              <w:rPr>
                <w:kern w:val="2"/>
                <w:sz w:val="18"/>
                <w:szCs w:val="18"/>
                <w:lang w:eastAsia="zh-CN"/>
              </w:rPr>
              <w:t>Тутор косметический на голень</w:t>
            </w:r>
          </w:p>
          <w:p w:rsidR="00370761" w:rsidRPr="00370761" w:rsidRDefault="00370761" w:rsidP="00370761">
            <w:pPr>
              <w:pStyle w:val="1"/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 xml:space="preserve">Тутор   косметический на голень изготавливается по индивидуальным медицинским показаниям и бланку индивидуального заказа. 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Тутор обеспечивает стабилизацию и контроль положения голени, сконструирован в виде цельного изделия без шарнирных соединений.  Тутор состоит из гильзы и крепления. Гильза изготовлена по индивидуальному слепку, по индивидуальным обмерам с ноги инвалида (</w:t>
            </w:r>
            <w:r w:rsidRPr="00370761">
              <w:rPr>
                <w:sz w:val="18"/>
                <w:szCs w:val="18"/>
              </w:rPr>
              <w:t>по назначению врача-ортопеда)</w:t>
            </w:r>
            <w:r w:rsidRPr="00370761">
              <w:rPr>
                <w:color w:val="000000"/>
                <w:sz w:val="18"/>
                <w:szCs w:val="18"/>
              </w:rPr>
              <w:t xml:space="preserve"> Материал гильзы по индивидуальным медицинским показаниям может быть: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- листовой полиэтилен;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 xml:space="preserve">- эластичные материалы.  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Допускается вкладыш в гильзу из вспененного материала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по индивидуальным медицинским показаниям. Крепление гильзы индивидуальное.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>Количество примерок одна.</w:t>
            </w:r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color w:val="000000"/>
                <w:sz w:val="18"/>
                <w:szCs w:val="18"/>
              </w:rPr>
              <w:t xml:space="preserve">Масса: 0,4; 0,5; 0,6; 0,7; 0,8; 0,9; 1,0; 1,1; 1,2; 1,3; 1,4; 1,5; 1,6;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370761">
                <w:rPr>
                  <w:color w:val="000000"/>
                  <w:sz w:val="18"/>
                  <w:szCs w:val="18"/>
                </w:rPr>
                <w:t>1,7 кг</w:t>
              </w:r>
            </w:smartTag>
          </w:p>
          <w:p w:rsidR="00370761" w:rsidRPr="00370761" w:rsidRDefault="00370761" w:rsidP="00370761">
            <w:pPr>
              <w:keepNext/>
              <w:keepLines/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370761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370761">
              <w:rPr>
                <w:sz w:val="18"/>
                <w:szCs w:val="18"/>
              </w:rPr>
              <w:t>ортеза</w:t>
            </w:r>
            <w:proofErr w:type="spellEnd"/>
            <w:r w:rsidRPr="00370761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761" w:rsidRPr="00370761" w:rsidRDefault="00370761" w:rsidP="0037076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76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2063D5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5" w:rsidRPr="002063D5" w:rsidRDefault="002063D5" w:rsidP="002063D5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2063D5">
              <w:rPr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5" w:rsidRPr="002063D5" w:rsidRDefault="002063D5" w:rsidP="002063D5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2063D5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5" w:rsidRPr="002063D5" w:rsidRDefault="002063D5" w:rsidP="002063D5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063D5">
              <w:rPr>
                <w:color w:val="000000"/>
                <w:sz w:val="18"/>
                <w:szCs w:val="18"/>
              </w:rPr>
              <w:t>32.50.22.124 - Туторы нижних конечностей</w:t>
            </w:r>
          </w:p>
          <w:p w:rsidR="002063D5" w:rsidRPr="002063D5" w:rsidRDefault="002063D5" w:rsidP="002063D5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  <w:p w:rsidR="002063D5" w:rsidRPr="002063D5" w:rsidRDefault="002063D5" w:rsidP="002063D5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063D5">
              <w:rPr>
                <w:color w:val="000000"/>
                <w:sz w:val="18"/>
                <w:szCs w:val="18"/>
              </w:rPr>
              <w:t>03.28.08.09.51 Тутор на коленный сустав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5" w:rsidRPr="002063D5" w:rsidRDefault="002063D5" w:rsidP="002063D5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2063D5">
              <w:rPr>
                <w:color w:val="000000"/>
                <w:sz w:val="18"/>
                <w:szCs w:val="18"/>
              </w:rPr>
              <w:t xml:space="preserve">Тутор на коленный сустав фиксирующий.  </w:t>
            </w:r>
            <w:r w:rsidRPr="002063D5">
              <w:rPr>
                <w:sz w:val="18"/>
                <w:szCs w:val="18"/>
              </w:rPr>
              <w:t xml:space="preserve"> </w:t>
            </w:r>
            <w:r w:rsidRPr="002063D5">
              <w:rPr>
                <w:color w:val="000000"/>
                <w:sz w:val="18"/>
                <w:szCs w:val="18"/>
              </w:rPr>
              <w:t xml:space="preserve">Гильза на коленный сустав   изготовлена по индивидуальному слепку, по индивидуальным обмерам с ноги инвалида (по назначению врача-ортопеда).    Материал гильзы - листовой термопластик, эластичные материалы с </w:t>
            </w:r>
            <w:proofErr w:type="spellStart"/>
            <w:r w:rsidRPr="002063D5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063D5">
              <w:rPr>
                <w:color w:val="000000"/>
                <w:sz w:val="18"/>
                <w:szCs w:val="18"/>
              </w:rPr>
              <w:t xml:space="preserve"> свойствами материала по назначению врача-ортопеда.  </w:t>
            </w:r>
            <w:r w:rsidRPr="002063D5">
              <w:rPr>
                <w:sz w:val="18"/>
                <w:szCs w:val="18"/>
              </w:rPr>
              <w:t xml:space="preserve"> </w:t>
            </w:r>
            <w:r w:rsidRPr="002063D5">
              <w:rPr>
                <w:color w:val="000000"/>
                <w:sz w:val="18"/>
                <w:szCs w:val="18"/>
              </w:rPr>
              <w:t xml:space="preserve">Вкладыш в гильзу из вспененного материала с </w:t>
            </w:r>
            <w:proofErr w:type="spellStart"/>
            <w:r w:rsidRPr="002063D5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063D5">
              <w:rPr>
                <w:color w:val="000000"/>
                <w:sz w:val="18"/>
                <w:szCs w:val="18"/>
              </w:rPr>
              <w:t xml:space="preserve"> свойствами, без вкладыша (по назначению врача ортопеда).      Крепление лентой «</w:t>
            </w:r>
            <w:proofErr w:type="spellStart"/>
            <w:r w:rsidRPr="002063D5">
              <w:rPr>
                <w:color w:val="000000"/>
                <w:sz w:val="18"/>
                <w:szCs w:val="18"/>
              </w:rPr>
              <w:t>Велкро</w:t>
            </w:r>
            <w:proofErr w:type="spellEnd"/>
            <w:r w:rsidRPr="002063D5">
              <w:rPr>
                <w:color w:val="000000"/>
                <w:sz w:val="18"/>
                <w:szCs w:val="18"/>
              </w:rPr>
              <w:t xml:space="preserve">». По назначению – специальное. </w:t>
            </w:r>
          </w:p>
          <w:p w:rsidR="002063D5" w:rsidRPr="002063D5" w:rsidRDefault="002063D5" w:rsidP="002063D5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2063D5">
              <w:rPr>
                <w:sz w:val="18"/>
                <w:szCs w:val="18"/>
              </w:rPr>
              <w:t>Количество примерок - одна.</w:t>
            </w:r>
          </w:p>
          <w:p w:rsidR="002063D5" w:rsidRPr="002063D5" w:rsidRDefault="002063D5" w:rsidP="002063D5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063D5">
              <w:rPr>
                <w:color w:val="000000"/>
                <w:sz w:val="18"/>
                <w:szCs w:val="18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2063D5">
                <w:rPr>
                  <w:color w:val="000000"/>
                  <w:sz w:val="18"/>
                  <w:szCs w:val="18"/>
                  <w:lang w:eastAsia="ru-RU"/>
                </w:rPr>
                <w:t>2,0 кг</w:t>
              </w:r>
            </w:smartTag>
          </w:p>
          <w:p w:rsidR="002063D5" w:rsidRPr="002063D5" w:rsidRDefault="002063D5" w:rsidP="0020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2063D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5,0 мм</w:t>
              </w:r>
            </w:smartTag>
            <w:r w:rsidRPr="00206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063D5" w:rsidRPr="002063D5" w:rsidRDefault="002063D5" w:rsidP="002063D5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2063D5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2063D5">
              <w:rPr>
                <w:sz w:val="18"/>
                <w:szCs w:val="18"/>
              </w:rPr>
              <w:t>ортеза</w:t>
            </w:r>
            <w:proofErr w:type="spellEnd"/>
            <w:r w:rsidRPr="002063D5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3D5" w:rsidRPr="002063D5" w:rsidRDefault="002063D5" w:rsidP="002063D5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3D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545C4" w:rsidRPr="0087546C" w:rsidTr="00F545C4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32.50.22.124 - Туторы нижних конечностей</w:t>
            </w:r>
          </w:p>
          <w:p w:rsidR="00F545C4" w:rsidRPr="00F545C4" w:rsidRDefault="00F545C4" w:rsidP="00F545C4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  <w:p w:rsidR="00F545C4" w:rsidRPr="00F545C4" w:rsidRDefault="00F545C4" w:rsidP="00F545C4">
            <w:pPr>
              <w:pStyle w:val="1"/>
              <w:keepNext/>
              <w:keepLines/>
              <w:jc w:val="center"/>
              <w:rPr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>03.28.08.09.52 Тутор на тазобедренный сустав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Тутор на тазобедренный сустав, фиксирующий.   Гильза бедра и </w:t>
            </w:r>
            <w:proofErr w:type="spellStart"/>
            <w:r w:rsidRPr="00F545C4">
              <w:rPr>
                <w:color w:val="000000"/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 на тазовый пояс   изготовлены по индивидуальному слепку, по индивидуальным обмерам с ноги и тазового пояса   инвалида по назначению врача-ортопеда. Материал гильзы - листовой термопластик, эластичные материалы с </w:t>
            </w:r>
            <w:proofErr w:type="spellStart"/>
            <w:r w:rsidRPr="00F545C4">
              <w:rPr>
                <w:color w:val="000000"/>
                <w:sz w:val="18"/>
                <w:szCs w:val="18"/>
                <w:lang w:eastAsia="ru-RU"/>
              </w:rPr>
              <w:t>безаллергенными</w:t>
            </w:r>
            <w:proofErr w:type="spellEnd"/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 свойствами материала по назначению врача-ортопеда. Вкладыш в гильзу из вспененного материала с </w:t>
            </w:r>
            <w:proofErr w:type="spellStart"/>
            <w:r w:rsidRPr="00F545C4">
              <w:rPr>
                <w:color w:val="000000"/>
                <w:sz w:val="18"/>
                <w:szCs w:val="18"/>
                <w:lang w:eastAsia="ru-RU"/>
              </w:rPr>
              <w:t>безаллергенными</w:t>
            </w:r>
            <w:proofErr w:type="spellEnd"/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 свойствами, без вкладыша по назначению врача-ортопеда.  Крепление лентой «</w:t>
            </w:r>
            <w:proofErr w:type="spellStart"/>
            <w:r w:rsidRPr="00F545C4">
              <w:rPr>
                <w:color w:val="000000"/>
                <w:sz w:val="18"/>
                <w:szCs w:val="18"/>
                <w:lang w:eastAsia="ru-RU"/>
              </w:rPr>
              <w:t>Велкро</w:t>
            </w:r>
            <w:proofErr w:type="spellEnd"/>
            <w:r w:rsidRPr="00F545C4">
              <w:rPr>
                <w:color w:val="000000"/>
                <w:sz w:val="18"/>
                <w:szCs w:val="18"/>
                <w:lang w:eastAsia="ru-RU"/>
              </w:rPr>
              <w:t>».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>Количество примерок - одна.</w:t>
            </w:r>
          </w:p>
          <w:p w:rsidR="00F545C4" w:rsidRPr="00F545C4" w:rsidRDefault="00F545C4" w:rsidP="00F545C4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F545C4">
                <w:rPr>
                  <w:color w:val="000000"/>
                  <w:sz w:val="18"/>
                  <w:szCs w:val="18"/>
                  <w:lang w:eastAsia="ru-RU"/>
                </w:rPr>
                <w:t>2,0 кг</w:t>
              </w:r>
            </w:smartTag>
          </w:p>
          <w:p w:rsidR="00F545C4" w:rsidRPr="00F545C4" w:rsidRDefault="00F545C4" w:rsidP="00F545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F545C4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5,0 мм</w:t>
              </w:r>
            </w:smartTag>
            <w:r w:rsidRPr="00F54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545C4" w:rsidRPr="00F545C4" w:rsidRDefault="00F545C4" w:rsidP="00F545C4">
            <w:pPr>
              <w:pStyle w:val="1"/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F545C4">
              <w:rPr>
                <w:sz w:val="18"/>
                <w:szCs w:val="18"/>
              </w:rPr>
              <w:t>ортеза</w:t>
            </w:r>
            <w:proofErr w:type="spellEnd"/>
            <w:r w:rsidRPr="00F545C4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5C4" w:rsidRPr="00F545C4" w:rsidRDefault="00F545C4" w:rsidP="00F545C4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545C4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color w:val="000000"/>
                <w:sz w:val="18"/>
                <w:szCs w:val="18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32.50.22.124 - Туторы нижних конечностей</w:t>
            </w:r>
          </w:p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</w:p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03.28.08.09.53</w:t>
            </w:r>
          </w:p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Тутор на коленный и тазобедренный суставы</w:t>
            </w:r>
          </w:p>
          <w:p w:rsidR="00F545C4" w:rsidRPr="00F545C4" w:rsidRDefault="00F545C4" w:rsidP="00F545C4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 xml:space="preserve">Тутор на коленный и тазобедренный суставы, изготавливается по индивидуальным медицинским показаниям и бланку индивидуального заказа. 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Тутор обеспечивает стабилизацию и контроль положения коленного и тазобедренного суставов, сконструирован в виде цельного изделия без шарнирных соединений.  Тутор состоит из гильзы и крепления. Гильза изготовлена по индивидуальному слепку, по индивидуальным обмерам с ноги инвалида (по назначению врача-ортопеда). Материал гильзы по индивидуальным медицинским показаниям может быть:</w:t>
            </w:r>
          </w:p>
          <w:p w:rsidR="00F545C4" w:rsidRPr="00F545C4" w:rsidRDefault="00F545C4" w:rsidP="00F545C4">
            <w:pPr>
              <w:pStyle w:val="ab"/>
              <w:keepNext/>
              <w:keepLines/>
              <w:jc w:val="both"/>
              <w:rPr>
                <w:sz w:val="18"/>
                <w:szCs w:val="18"/>
                <w:lang w:eastAsia="ru-RU"/>
              </w:rPr>
            </w:pPr>
            <w:r w:rsidRPr="00F545C4">
              <w:rPr>
                <w:sz w:val="18"/>
                <w:szCs w:val="18"/>
                <w:lang w:eastAsia="ru-RU"/>
              </w:rPr>
              <w:t>- слоистый пластик;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 xml:space="preserve">-листовой термопластик. 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 xml:space="preserve">- эластичные материалы.  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Допускается вкладыш в гильзу из вспененного материала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по индивидуальным медицинским показаниям. Крепление гильзы индивидуальное.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 xml:space="preserve">Количество примерок одна. 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F545C4">
                <w:rPr>
                  <w:color w:val="000000"/>
                  <w:sz w:val="18"/>
                  <w:szCs w:val="18"/>
                </w:rPr>
                <w:t>2,0 кг</w:t>
              </w:r>
            </w:smartTag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F545C4">
              <w:rPr>
                <w:sz w:val="18"/>
                <w:szCs w:val="18"/>
              </w:rPr>
              <w:t>ортеза</w:t>
            </w:r>
            <w:proofErr w:type="spellEnd"/>
            <w:r w:rsidRPr="00F545C4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5C4" w:rsidRPr="00F545C4" w:rsidRDefault="00F545C4" w:rsidP="00F545C4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545C4" w:rsidRPr="0087546C" w:rsidTr="0077489B">
        <w:trPr>
          <w:trHeight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F545C4">
              <w:rPr>
                <w:kern w:val="2"/>
                <w:sz w:val="18"/>
                <w:szCs w:val="18"/>
                <w:lang w:eastAsia="zh-CN"/>
              </w:rPr>
              <w:t>Отсутствует В КТРУ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32.50.22.124 - Туторы нижних конечностей</w:t>
            </w:r>
          </w:p>
          <w:p w:rsidR="00F545C4" w:rsidRPr="00F545C4" w:rsidRDefault="00F545C4" w:rsidP="00F545C4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03.28.08.09.54 Тутор на всю ногу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4" w:rsidRPr="00F545C4" w:rsidRDefault="00F545C4" w:rsidP="00F545C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F545C4">
              <w:rPr>
                <w:color w:val="000000"/>
                <w:sz w:val="18"/>
                <w:szCs w:val="18"/>
              </w:rPr>
              <w:t>Тутор на всю ногу,</w:t>
            </w:r>
            <w:r w:rsidRPr="00F545C4">
              <w:rPr>
                <w:sz w:val="18"/>
                <w:szCs w:val="18"/>
              </w:rPr>
              <w:t xml:space="preserve"> </w:t>
            </w:r>
            <w:r w:rsidRPr="00F545C4">
              <w:rPr>
                <w:color w:val="000000"/>
                <w:sz w:val="18"/>
                <w:szCs w:val="18"/>
              </w:rPr>
              <w:t xml:space="preserve">с жесткой фиксацией коленного и голеностопного суставов. </w:t>
            </w:r>
            <w:r w:rsidRPr="00F545C4">
              <w:rPr>
                <w:sz w:val="18"/>
                <w:szCs w:val="18"/>
              </w:rPr>
              <w:t xml:space="preserve"> </w:t>
            </w:r>
            <w:r w:rsidRPr="00F545C4">
              <w:rPr>
                <w:color w:val="000000"/>
                <w:sz w:val="18"/>
                <w:szCs w:val="18"/>
              </w:rPr>
              <w:t xml:space="preserve">Гильза на ногу изготовлена по индивидуальному слепку, по индивидуальным обмерам с ноги инвалида (по назначению врача-ортопеда).   </w:t>
            </w:r>
            <w:r w:rsidRPr="00F545C4">
              <w:rPr>
                <w:sz w:val="18"/>
                <w:szCs w:val="18"/>
              </w:rPr>
              <w:t xml:space="preserve"> </w:t>
            </w:r>
            <w:r w:rsidRPr="00F545C4">
              <w:rPr>
                <w:color w:val="000000"/>
                <w:sz w:val="18"/>
                <w:szCs w:val="18"/>
              </w:rPr>
              <w:t xml:space="preserve">Материал гильзы - листовой термопластик, эластичные материалы с </w:t>
            </w:r>
            <w:proofErr w:type="spellStart"/>
            <w:r w:rsidRPr="00F545C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F545C4">
              <w:rPr>
                <w:color w:val="000000"/>
                <w:sz w:val="18"/>
                <w:szCs w:val="18"/>
              </w:rPr>
              <w:t xml:space="preserve"> свойствами материала по назначению врача-ортопеда.  Крепление лентой «</w:t>
            </w:r>
            <w:proofErr w:type="spellStart"/>
            <w:r w:rsidRPr="00F545C4">
              <w:rPr>
                <w:color w:val="000000"/>
                <w:sz w:val="18"/>
                <w:szCs w:val="18"/>
              </w:rPr>
              <w:t>Велкро</w:t>
            </w:r>
            <w:proofErr w:type="spellEnd"/>
            <w:r w:rsidRPr="00F545C4">
              <w:rPr>
                <w:color w:val="000000"/>
                <w:sz w:val="18"/>
                <w:szCs w:val="18"/>
              </w:rPr>
              <w:t xml:space="preserve">». По назначению –специальное. 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>Количество примерок - одна.</w:t>
            </w:r>
          </w:p>
          <w:p w:rsidR="00F545C4" w:rsidRPr="00F545C4" w:rsidRDefault="00F545C4" w:rsidP="00F545C4">
            <w:pPr>
              <w:pStyle w:val="ab"/>
              <w:keepNext/>
              <w:keepLines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545C4">
              <w:rPr>
                <w:color w:val="000000"/>
                <w:sz w:val="18"/>
                <w:szCs w:val="18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F545C4">
                <w:rPr>
                  <w:color w:val="000000"/>
                  <w:sz w:val="18"/>
                  <w:szCs w:val="18"/>
                  <w:lang w:eastAsia="ru-RU"/>
                </w:rPr>
                <w:t>2,0 кг</w:t>
              </w:r>
            </w:smartTag>
            <w:r w:rsidRPr="00F545C4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:rsidR="00F545C4" w:rsidRPr="00F545C4" w:rsidRDefault="00F545C4" w:rsidP="00F545C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4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F545C4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5,0 мм</w:t>
              </w:r>
            </w:smartTag>
            <w:r w:rsidRPr="00F54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545C4" w:rsidRPr="00F545C4" w:rsidRDefault="00F545C4" w:rsidP="00F545C4">
            <w:pPr>
              <w:keepNext/>
              <w:keepLines/>
              <w:jc w:val="both"/>
              <w:rPr>
                <w:color w:val="000000"/>
                <w:sz w:val="18"/>
                <w:szCs w:val="18"/>
              </w:rPr>
            </w:pPr>
            <w:r w:rsidRPr="00F545C4">
              <w:rPr>
                <w:sz w:val="18"/>
                <w:szCs w:val="18"/>
              </w:rPr>
              <w:t xml:space="preserve">Конкретный вид и размеры </w:t>
            </w:r>
            <w:proofErr w:type="spellStart"/>
            <w:r w:rsidRPr="00F545C4">
              <w:rPr>
                <w:sz w:val="18"/>
                <w:szCs w:val="18"/>
              </w:rPr>
              <w:t>ортеза</w:t>
            </w:r>
            <w:proofErr w:type="spellEnd"/>
            <w:r w:rsidRPr="00F545C4">
              <w:rPr>
                <w:sz w:val="18"/>
                <w:szCs w:val="18"/>
              </w:rPr>
              <w:t xml:space="preserve"> устанавливается Подрядчиком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5C4" w:rsidRPr="00F545C4" w:rsidRDefault="00F545C4" w:rsidP="00F545C4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</w:tbl>
    <w:p w:rsidR="000F1C2B" w:rsidRPr="00477B10" w:rsidRDefault="000F1C2B" w:rsidP="00B306D3">
      <w:pPr>
        <w:keepNext/>
        <w:ind w:firstLine="709"/>
        <w:jc w:val="right"/>
      </w:pPr>
    </w:p>
    <w:p w:rsidR="002808C7" w:rsidRPr="00522BCC" w:rsidRDefault="002808C7" w:rsidP="002808C7">
      <w:pPr>
        <w:keepNext/>
        <w:keepLines/>
        <w:ind w:firstLine="709"/>
        <w:jc w:val="center"/>
        <w:rPr>
          <w:b/>
          <w:u w:val="single"/>
        </w:rPr>
      </w:pPr>
      <w:r w:rsidRPr="00522BCC">
        <w:rPr>
          <w:b/>
          <w:u w:val="single"/>
        </w:rPr>
        <w:t>Требования к функциональным характеристикам</w:t>
      </w:r>
    </w:p>
    <w:p w:rsidR="002808C7" w:rsidRPr="00522BCC" w:rsidRDefault="002808C7" w:rsidP="002808C7">
      <w:pPr>
        <w:keepNext/>
        <w:keepLines/>
        <w:ind w:firstLine="709"/>
        <w:jc w:val="center"/>
        <w:rPr>
          <w:b/>
          <w:u w:val="single"/>
        </w:rPr>
      </w:pPr>
    </w:p>
    <w:p w:rsidR="002808C7" w:rsidRPr="00522BCC" w:rsidRDefault="002808C7" w:rsidP="002808C7">
      <w:pPr>
        <w:keepNext/>
        <w:keepLines/>
        <w:autoSpaceDE w:val="0"/>
        <w:ind w:firstLine="709"/>
        <w:jc w:val="both"/>
        <w:rPr>
          <w:rFonts w:eastAsia="Arial"/>
        </w:rPr>
      </w:pPr>
      <w:proofErr w:type="spellStart"/>
      <w:r w:rsidRPr="00522BCC">
        <w:rPr>
          <w:rFonts w:eastAsia="Arial"/>
        </w:rPr>
        <w:t>Ортезы</w:t>
      </w:r>
      <w:proofErr w:type="spellEnd"/>
      <w:r w:rsidRPr="00522BCC">
        <w:rPr>
          <w:rFonts w:eastAsia="Arial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522BCC">
        <w:rPr>
          <w:rFonts w:eastAsia="Arial"/>
        </w:rPr>
        <w:t>связочно</w:t>
      </w:r>
      <w:proofErr w:type="spellEnd"/>
      <w:r w:rsidRPr="00522BCC">
        <w:rPr>
          <w:rFonts w:eastAsia="Arial"/>
        </w:rPr>
        <w:t>-мышечного аппарата, коррекции взаимоположения деформированных сегментов конечности.</w:t>
      </w:r>
    </w:p>
    <w:p w:rsidR="002808C7" w:rsidRPr="00522BCC" w:rsidRDefault="002808C7" w:rsidP="002808C7">
      <w:pPr>
        <w:keepNext/>
        <w:keepLines/>
        <w:ind w:firstLine="709"/>
      </w:pPr>
    </w:p>
    <w:p w:rsidR="002808C7" w:rsidRPr="00522BCC" w:rsidRDefault="002808C7" w:rsidP="002808C7">
      <w:pPr>
        <w:keepNext/>
        <w:keepLines/>
        <w:ind w:left="-180" w:firstLine="2940"/>
        <w:rPr>
          <w:b/>
          <w:u w:val="single"/>
        </w:rPr>
      </w:pPr>
      <w:r w:rsidRPr="00522BCC">
        <w:rPr>
          <w:b/>
          <w:u w:val="single"/>
        </w:rPr>
        <w:t>Требования к качественным характеристикам</w:t>
      </w:r>
    </w:p>
    <w:p w:rsidR="002808C7" w:rsidRPr="00522BCC" w:rsidRDefault="002808C7" w:rsidP="002808C7">
      <w:pPr>
        <w:keepNext/>
        <w:keepLines/>
      </w:pPr>
    </w:p>
    <w:p w:rsidR="002808C7" w:rsidRPr="00522BCC" w:rsidRDefault="002808C7" w:rsidP="002808C7">
      <w:pPr>
        <w:keepNext/>
        <w:keepLines/>
      </w:pPr>
      <w:proofErr w:type="spellStart"/>
      <w:proofErr w:type="gramStart"/>
      <w:r w:rsidRPr="00522BCC">
        <w:t>Ортезы</w:t>
      </w:r>
      <w:proofErr w:type="spellEnd"/>
      <w:r w:rsidRPr="00522BCC">
        <w:t xml:space="preserve">  должны</w:t>
      </w:r>
      <w:proofErr w:type="gramEnd"/>
      <w:r w:rsidRPr="00522BCC">
        <w:t xml:space="preserve"> соответствовать следующим    государственным    стандартам    (ГОСТ), действующим    на территории Российской Федерации: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-ГОСТ ISO 10993-1-2021 ИЗДЕЛИЯ МЕДИЦИНСКИЕ. ОЦЕНКА БИОЛОГИЧЕСКОГО ДЕЙСТВИЯ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МЕДИЦИНСКИХ ИЗДЕЛИЙ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-ГОСТ ISO 10993-5-2011 ИЗДЕЛИЯ МЕДИЦИНСКИЕ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ОЦЕНКА БИОЛОГИЧЕСКОГО ДЕЙСТВИЯ МЕДИЦИНСКИХ ИЗДЕЛИЙ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- ГОСТ ISO 10993-10-2011 ИЗДЕЛИЯ МЕДИЦИНСКИЕ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ОЦЕНКА БИОЛОГИЧЕСКОГО ДЕЙСТВИЯ МЕДИЦИНСКИХ ИЗДЕЛИЙ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-ГОСТ Р 52770-2016 ИЗДЕЛИЯ МЕДИЦИНСКИЕ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>Требования безопасности. Методы санитарно-химических и токсикологических испытаний</w:t>
      </w:r>
    </w:p>
    <w:p w:rsidR="002808C7" w:rsidRPr="00522BCC" w:rsidRDefault="002808C7" w:rsidP="002808C7">
      <w:pPr>
        <w:keepNext/>
        <w:keepLines/>
        <w:rPr>
          <w:kern w:val="1"/>
        </w:rPr>
      </w:pPr>
      <w:r w:rsidRPr="00522BCC">
        <w:rPr>
          <w:kern w:val="1"/>
        </w:rPr>
        <w:t xml:space="preserve">- ГОСТ Р 51632-2021 </w:t>
      </w:r>
      <w:r w:rsidRPr="00522BCC">
        <w:rPr>
          <w:bCs/>
        </w:rPr>
        <w:t>ТЕХНИЧЕСКИЕ СРЕДСТВА РЕАБИЛИТАЦИИ ЛЮДЕЙ</w:t>
      </w:r>
      <w:r w:rsidRPr="00522BCC">
        <w:t xml:space="preserve"> </w:t>
      </w:r>
      <w:r w:rsidRPr="00522BCC">
        <w:rPr>
          <w:bCs/>
        </w:rPr>
        <w:t>С ОГРАНИЧЕНИЯМИ ЖИЗНЕДЕЯТЕЛЬНОСТИ</w:t>
      </w:r>
      <w:r w:rsidRPr="00522BCC">
        <w:t xml:space="preserve"> </w:t>
      </w:r>
      <w:r w:rsidRPr="00522BCC">
        <w:rPr>
          <w:bCs/>
        </w:rPr>
        <w:t>ОБЩИЕ ТЕХНИЧЕСКИЕ ТРЕБОВАНИЯ И МЕТОДЫ ИСПЫТАНИЙ</w:t>
      </w:r>
    </w:p>
    <w:p w:rsidR="002808C7" w:rsidRPr="00522BCC" w:rsidRDefault="002808C7" w:rsidP="002808C7">
      <w:pPr>
        <w:keepNext/>
        <w:keepLines/>
      </w:pPr>
      <w:r w:rsidRPr="00522BCC">
        <w:rPr>
          <w:kern w:val="1"/>
        </w:rPr>
        <w:t>-ГОСТ Р ИСО 22523-2007 ПРОТЕЗЫ КОНЕЧНОСТЕЙ И ОРТЕЗЫ НАРУЖНЫЕ</w:t>
      </w:r>
    </w:p>
    <w:p w:rsidR="002808C7" w:rsidRPr="00522BCC" w:rsidRDefault="002808C7" w:rsidP="002808C7">
      <w:pPr>
        <w:keepNext/>
        <w:keepLines/>
      </w:pPr>
    </w:p>
    <w:p w:rsidR="002808C7" w:rsidRPr="00522BCC" w:rsidRDefault="002808C7" w:rsidP="002808C7">
      <w:pPr>
        <w:keepNext/>
        <w:keepLines/>
        <w:ind w:left="-180" w:firstLine="2940"/>
        <w:rPr>
          <w:b/>
          <w:u w:val="single"/>
        </w:rPr>
      </w:pPr>
      <w:r w:rsidRPr="00522BCC">
        <w:rPr>
          <w:b/>
          <w:u w:val="single"/>
        </w:rPr>
        <w:t>Требования к безопасности</w:t>
      </w:r>
    </w:p>
    <w:p w:rsidR="002808C7" w:rsidRPr="00522BCC" w:rsidRDefault="002808C7" w:rsidP="002808C7">
      <w:pPr>
        <w:keepNext/>
        <w:keepLines/>
        <w:ind w:firstLine="709"/>
      </w:pPr>
    </w:p>
    <w:p w:rsidR="002808C7" w:rsidRPr="00522BCC" w:rsidRDefault="002808C7" w:rsidP="002808C7">
      <w:pPr>
        <w:keepNext/>
        <w:keepLines/>
        <w:ind w:firstLine="709"/>
        <w:jc w:val="both"/>
      </w:pPr>
      <w:r w:rsidRPr="00522BCC">
        <w:t xml:space="preserve">  Материалы, применяемые при изготовлении </w:t>
      </w:r>
      <w:proofErr w:type="spellStart"/>
      <w:r w:rsidRPr="00522BCC">
        <w:t>ортезов</w:t>
      </w:r>
      <w:proofErr w:type="spellEnd"/>
      <w:r w:rsidRPr="00522BCC">
        <w:t xml:space="preserve"> не должны содержать ядовитых (токсичных) компонентов; они должны быть разрешены к применению Минздравом России.</w:t>
      </w:r>
    </w:p>
    <w:p w:rsidR="002808C7" w:rsidRPr="00522BCC" w:rsidRDefault="002808C7" w:rsidP="002808C7">
      <w:pPr>
        <w:keepNext/>
        <w:keepLines/>
        <w:ind w:firstLine="709"/>
        <w:jc w:val="both"/>
      </w:pPr>
      <w:r w:rsidRPr="00522BCC">
        <w:t xml:space="preserve">Обеспечение </w:t>
      </w:r>
      <w:proofErr w:type="spellStart"/>
      <w:r w:rsidRPr="00522BCC">
        <w:t>ортезами</w:t>
      </w:r>
      <w:proofErr w:type="spellEnd"/>
      <w:r w:rsidRPr="00522BCC">
        <w:t xml:space="preserve"> должно отвечать требованиям безопасности для пользователя.</w:t>
      </w:r>
    </w:p>
    <w:p w:rsidR="002808C7" w:rsidRPr="00522BCC" w:rsidRDefault="002808C7" w:rsidP="002808C7">
      <w:pPr>
        <w:keepNext/>
        <w:keepLines/>
        <w:jc w:val="center"/>
        <w:rPr>
          <w:b/>
        </w:rPr>
      </w:pPr>
    </w:p>
    <w:p w:rsidR="002808C7" w:rsidRPr="00522BCC" w:rsidRDefault="002808C7" w:rsidP="002808C7">
      <w:pPr>
        <w:keepNext/>
        <w:keepLines/>
        <w:jc w:val="center"/>
        <w:rPr>
          <w:b/>
          <w:u w:val="single"/>
        </w:rPr>
      </w:pPr>
      <w:r w:rsidRPr="00522BCC">
        <w:rPr>
          <w:b/>
          <w:u w:val="single"/>
        </w:rPr>
        <w:t xml:space="preserve">Требования к размерам, упаковке и отгрузке </w:t>
      </w:r>
    </w:p>
    <w:p w:rsidR="002808C7" w:rsidRPr="0068712D" w:rsidRDefault="002808C7" w:rsidP="002808C7">
      <w:pPr>
        <w:keepNext/>
        <w:keepLines/>
        <w:ind w:firstLine="709"/>
        <w:jc w:val="both"/>
      </w:pPr>
      <w:r w:rsidRPr="0068712D">
        <w:t xml:space="preserve">Упаковка </w:t>
      </w:r>
      <w:proofErr w:type="spellStart"/>
      <w:r w:rsidRPr="0068712D">
        <w:t>ортезов</w:t>
      </w:r>
      <w:proofErr w:type="spellEnd"/>
      <w:r w:rsidRPr="0068712D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2808C7" w:rsidRPr="0068712D" w:rsidRDefault="002808C7" w:rsidP="002808C7">
      <w:pPr>
        <w:keepNext/>
        <w:keepLines/>
        <w:ind w:firstLine="360"/>
        <w:jc w:val="both"/>
        <w:rPr>
          <w:b/>
        </w:rPr>
      </w:pPr>
      <w:r w:rsidRPr="0068712D">
        <w:tab/>
      </w:r>
      <w:r w:rsidRPr="006871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12D">
        <w:t>Изделия должны быть замаркированы знаком соответствия</w:t>
      </w:r>
      <w:r w:rsidRPr="0068712D">
        <w:rPr>
          <w:b/>
          <w:noProof/>
        </w:rPr>
        <mc:AlternateContent>
          <mc:Choice Requires="wpc">
            <w:drawing>
              <wp:inline distT="0" distB="0" distL="0" distR="0">
                <wp:extent cx="349250" cy="344805"/>
                <wp:effectExtent l="0" t="0" r="0" b="254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2D7BCF8"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808C7" w:rsidRPr="00522BCC" w:rsidRDefault="002808C7" w:rsidP="002808C7">
      <w:pPr>
        <w:keepNext/>
        <w:keepLines/>
        <w:ind w:firstLine="360"/>
      </w:pPr>
    </w:p>
    <w:p w:rsidR="002808C7" w:rsidRPr="00522BCC" w:rsidRDefault="002808C7" w:rsidP="002808C7">
      <w:pPr>
        <w:keepNext/>
        <w:keepLines/>
        <w:jc w:val="center"/>
      </w:pPr>
      <w:r w:rsidRPr="00522BCC">
        <w:t>(при наличии)</w:t>
      </w:r>
    </w:p>
    <w:p w:rsidR="002808C7" w:rsidRDefault="002808C7" w:rsidP="002808C7">
      <w:pPr>
        <w:keepNext/>
        <w:keepLines/>
        <w:jc w:val="center"/>
      </w:pPr>
    </w:p>
    <w:p w:rsidR="002808C7" w:rsidRPr="007E754F" w:rsidRDefault="002808C7" w:rsidP="002808C7">
      <w:pPr>
        <w:keepNext/>
        <w:shd w:val="clear" w:color="auto" w:fill="FFFFFF"/>
        <w:autoSpaceDE w:val="0"/>
        <w:jc w:val="center"/>
        <w:rPr>
          <w:rFonts w:eastAsia="Calibri"/>
          <w:b/>
          <w:u w:val="single"/>
        </w:rPr>
      </w:pPr>
      <w:r w:rsidRPr="007E754F">
        <w:rPr>
          <w:rFonts w:eastAsia="Calibri"/>
          <w:b/>
          <w:u w:val="single"/>
        </w:rPr>
        <w:t xml:space="preserve">Требования к сроку и (или) объему предоставления гарантий </w:t>
      </w:r>
      <w:r w:rsidRPr="007E754F">
        <w:rPr>
          <w:rFonts w:eastAsia="Calibri"/>
          <w:b/>
          <w:bCs/>
          <w:u w:val="single"/>
        </w:rPr>
        <w:t xml:space="preserve">выполнения работ </w:t>
      </w:r>
    </w:p>
    <w:p w:rsidR="002808C7" w:rsidRPr="003826A7" w:rsidRDefault="002808C7" w:rsidP="002808C7">
      <w:pPr>
        <w:widowControl w:val="0"/>
        <w:jc w:val="both"/>
        <w:rPr>
          <w:color w:val="000000"/>
          <w:sz w:val="22"/>
          <w:szCs w:val="22"/>
        </w:rPr>
      </w:pPr>
      <w:r w:rsidRPr="003826A7">
        <w:rPr>
          <w:b/>
          <w:color w:val="000000"/>
          <w:sz w:val="22"/>
          <w:szCs w:val="22"/>
        </w:rPr>
        <w:t>Срок действия гарантийных обязательств:</w:t>
      </w:r>
      <w:r w:rsidRPr="003826A7">
        <w:rPr>
          <w:color w:val="000000"/>
          <w:sz w:val="22"/>
          <w:szCs w:val="22"/>
        </w:rPr>
        <w:t xml:space="preserve"> Гарантийные обязательства осуществляются в течение гарантийного срока, установленного производителем </w:t>
      </w:r>
      <w:r>
        <w:rPr>
          <w:color w:val="000000"/>
          <w:sz w:val="22"/>
          <w:szCs w:val="22"/>
        </w:rPr>
        <w:t>изделия</w:t>
      </w:r>
      <w:r w:rsidRPr="003826A7">
        <w:rPr>
          <w:color w:val="000000"/>
          <w:sz w:val="22"/>
          <w:szCs w:val="22"/>
        </w:rPr>
        <w:t>. Гарантийный срок исчисляется с момента подписания Получателем акта приема-передачи Товара (Изделия).</w:t>
      </w:r>
    </w:p>
    <w:p w:rsidR="002808C7" w:rsidRPr="003826A7" w:rsidRDefault="002808C7" w:rsidP="002808C7">
      <w:pPr>
        <w:widowControl w:val="0"/>
        <w:jc w:val="both"/>
        <w:rPr>
          <w:sz w:val="22"/>
          <w:szCs w:val="22"/>
        </w:rPr>
      </w:pPr>
      <w:r w:rsidRPr="003826A7">
        <w:rPr>
          <w:color w:val="000000"/>
          <w:sz w:val="22"/>
          <w:szCs w:val="22"/>
        </w:rPr>
        <w:t xml:space="preserve">Гарантийный срок составляет </w:t>
      </w:r>
      <w:r>
        <w:rPr>
          <w:color w:val="000000"/>
          <w:sz w:val="22"/>
          <w:szCs w:val="22"/>
        </w:rPr>
        <w:t xml:space="preserve">12 </w:t>
      </w:r>
      <w:r w:rsidRPr="003826A7">
        <w:rPr>
          <w:color w:val="000000"/>
          <w:sz w:val="22"/>
          <w:szCs w:val="22"/>
        </w:rPr>
        <w:t>месяцев.</w:t>
      </w:r>
    </w:p>
    <w:p w:rsidR="002808C7" w:rsidRPr="003826A7" w:rsidRDefault="002808C7" w:rsidP="002808C7">
      <w:pPr>
        <w:keepNext/>
        <w:shd w:val="clear" w:color="auto" w:fill="FFFFFF"/>
        <w:tabs>
          <w:tab w:val="left" w:pos="0"/>
        </w:tabs>
        <w:autoSpaceDE w:val="0"/>
        <w:ind w:firstLine="684"/>
        <w:rPr>
          <w:rFonts w:eastAsia="Calibri"/>
          <w:sz w:val="22"/>
          <w:szCs w:val="22"/>
        </w:rPr>
      </w:pPr>
      <w:r w:rsidRPr="003826A7">
        <w:rPr>
          <w:rFonts w:eastAsia="Calibri"/>
          <w:color w:val="000000"/>
          <w:sz w:val="22"/>
          <w:szCs w:val="22"/>
        </w:rPr>
        <w:t>Требуется обеспечение исполнения обязательств по предоставленной гарантии качества.</w:t>
      </w:r>
    </w:p>
    <w:p w:rsidR="002808C7" w:rsidRPr="003826A7" w:rsidRDefault="002808C7" w:rsidP="002808C7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  <w:rPr>
          <w:rFonts w:eastAsia="Calibri"/>
          <w:sz w:val="22"/>
          <w:szCs w:val="22"/>
        </w:rPr>
      </w:pPr>
      <w:r w:rsidRPr="003826A7">
        <w:rPr>
          <w:rFonts w:eastAsia="Calibri"/>
          <w:sz w:val="22"/>
          <w:szCs w:val="22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2808C7" w:rsidRPr="003826A7" w:rsidRDefault="002808C7" w:rsidP="002808C7">
      <w:pPr>
        <w:keepNext/>
        <w:ind w:firstLine="6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Подрядчик</w:t>
      </w:r>
      <w:r w:rsidRPr="003826A7">
        <w:rPr>
          <w:rFonts w:eastAsia="Calibri"/>
          <w:sz w:val="22"/>
          <w:szCs w:val="22"/>
        </w:rPr>
        <w:t xml:space="preserve">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</w:t>
      </w:r>
      <w:r>
        <w:rPr>
          <w:rFonts w:eastAsia="Calibri"/>
          <w:sz w:val="22"/>
          <w:szCs w:val="22"/>
        </w:rPr>
        <w:t>Подрядчика</w:t>
      </w:r>
      <w:r w:rsidRPr="003826A7">
        <w:rPr>
          <w:rFonts w:eastAsia="Calibri"/>
          <w:sz w:val="22"/>
          <w:szCs w:val="22"/>
        </w:rPr>
        <w:t>.</w:t>
      </w:r>
    </w:p>
    <w:p w:rsidR="002808C7" w:rsidRPr="007E754F" w:rsidRDefault="002808C7" w:rsidP="002808C7"/>
    <w:p w:rsidR="002808C7" w:rsidRDefault="002808C7" w:rsidP="002808C7">
      <w:pPr>
        <w:keepNext/>
        <w:keepLines/>
        <w:jc w:val="center"/>
      </w:pPr>
    </w:p>
    <w:p w:rsidR="002808C7" w:rsidRDefault="002808C7" w:rsidP="002808C7">
      <w:pPr>
        <w:keepNext/>
        <w:keepLines/>
        <w:ind w:firstLine="567"/>
        <w:jc w:val="both"/>
      </w:pPr>
      <w:r w:rsidRPr="005C3922">
        <w:t xml:space="preserve">Место доставки товара, являющегося предметом контракта (место выполнения работы или оказания услуги, </w:t>
      </w:r>
      <w:r>
        <w:t xml:space="preserve">являющихся предметом контракта): </w:t>
      </w:r>
    </w:p>
    <w:p w:rsidR="002808C7" w:rsidRPr="005C3922" w:rsidRDefault="002808C7" w:rsidP="002808C7">
      <w:pPr>
        <w:keepNext/>
        <w:keepLines/>
        <w:ind w:firstLine="567"/>
        <w:jc w:val="both"/>
      </w:pPr>
      <w:r w:rsidRPr="005C3922">
        <w:t>Российская Федерация, Томская область, доставка результата работ по месту жительства инвалида.</w:t>
      </w:r>
    </w:p>
    <w:p w:rsidR="002808C7" w:rsidRPr="005C3922" w:rsidRDefault="002808C7" w:rsidP="002808C7">
      <w:pPr>
        <w:keepNext/>
        <w:keepLines/>
        <w:jc w:val="both"/>
      </w:pPr>
      <w:r w:rsidRPr="005C3922">
        <w:t xml:space="preserve">Прием заказа на изготовление и снятие мерок должен быть осуществлен по месту нахождения </w:t>
      </w:r>
      <w:r>
        <w:t>Подрядчика</w:t>
      </w:r>
      <w:r w:rsidRPr="005C3922">
        <w:t xml:space="preserve"> в г. Томске (пункта выдачи в г. Томске) или, при необходимости, по месту жительства инвалида (в зависимости от способности инвалида к передвижению).</w:t>
      </w:r>
    </w:p>
    <w:p w:rsidR="002808C7" w:rsidRPr="005C3922" w:rsidRDefault="002808C7" w:rsidP="002808C7">
      <w:pPr>
        <w:keepNext/>
        <w:keepLines/>
        <w:jc w:val="both"/>
      </w:pPr>
      <w:r w:rsidRPr="005C3922">
        <w:t xml:space="preserve">Выдача готовых изделий производится одним из следующих способов по выбору Получателя: по месту нахождения </w:t>
      </w:r>
      <w:r>
        <w:t>Подрядчика</w:t>
      </w:r>
      <w:r w:rsidRPr="005C3922">
        <w:t xml:space="preserve"> в г. Томске (пункта выдачи в г. Томске) или по адресу проживания Получателя, который указан в направлении.</w:t>
      </w:r>
    </w:p>
    <w:p w:rsidR="002808C7" w:rsidRDefault="002808C7" w:rsidP="002808C7">
      <w:pPr>
        <w:keepNext/>
        <w:keepLines/>
        <w:jc w:val="both"/>
      </w:pPr>
    </w:p>
    <w:p w:rsidR="002808C7" w:rsidRDefault="002808C7" w:rsidP="002808C7">
      <w:pPr>
        <w:keepNext/>
        <w:keepLines/>
        <w:ind w:firstLine="567"/>
        <w:jc w:val="both"/>
      </w:pPr>
      <w:r w:rsidRPr="005C3922">
        <w:t>Срок поставки товара, являющегося предметом контракта (срок выполнения работы или оказания услуги, являющихся предметом контракта)</w:t>
      </w:r>
      <w:r>
        <w:t xml:space="preserve">: </w:t>
      </w:r>
    </w:p>
    <w:p w:rsidR="002808C7" w:rsidRPr="007A2A18" w:rsidRDefault="002808C7" w:rsidP="002808C7">
      <w:pPr>
        <w:keepNext/>
        <w:keepLines/>
        <w:ind w:firstLine="567"/>
        <w:jc w:val="both"/>
      </w:pPr>
      <w:r w:rsidRPr="005C3922">
        <w:t xml:space="preserve"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</w:t>
      </w:r>
      <w:r>
        <w:t>Подрядчиком</w:t>
      </w:r>
      <w:r w:rsidRPr="005C3922">
        <w:t xml:space="preserve"> направленного Заказчиком Реестра Получателей, в соответствии с предъявленным Получателем Направлением, выдаваемым Заказчиком, но не позднее </w:t>
      </w:r>
      <w:r>
        <w:t xml:space="preserve">15 сентября </w:t>
      </w:r>
      <w:r w:rsidRPr="005C3922">
        <w:t>2023</w:t>
      </w:r>
      <w:r>
        <w:t xml:space="preserve"> </w:t>
      </w:r>
      <w:r w:rsidRPr="005C3922">
        <w:t>года.</w:t>
      </w:r>
    </w:p>
    <w:p w:rsidR="002C0110" w:rsidRDefault="002C0110" w:rsidP="00B306D3">
      <w:pPr>
        <w:keepNext/>
        <w:ind w:firstLine="709"/>
        <w:jc w:val="both"/>
        <w:rPr>
          <w:rFonts w:eastAsia="Calibri"/>
          <w:b/>
          <w:u w:val="single"/>
        </w:rPr>
      </w:pPr>
    </w:p>
    <w:sectPr w:rsidR="002C0110" w:rsidSect="00345A71">
      <w:footerReference w:type="default" r:id="rId8"/>
      <w:pgSz w:w="11906" w:h="16838"/>
      <w:pgMar w:top="851" w:right="567" w:bottom="1418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75" w:rsidRDefault="00555375">
      <w:r>
        <w:separator/>
      </w:r>
    </w:p>
  </w:endnote>
  <w:endnote w:type="continuationSeparator" w:id="0">
    <w:p w:rsidR="00555375" w:rsidRDefault="0055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46" w:rsidRDefault="000F64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87F9A">
      <w:rPr>
        <w:noProof/>
      </w:rPr>
      <w:t>7</w:t>
    </w:r>
    <w:r>
      <w:fldChar w:fldCharType="end"/>
    </w:r>
  </w:p>
  <w:p w:rsidR="00EE0C46" w:rsidRPr="000E22FB" w:rsidRDefault="00287F9A" w:rsidP="002A63FF">
    <w:pPr>
      <w:pStyle w:val="a4"/>
      <w:ind w:right="360"/>
    </w:pPr>
  </w:p>
  <w:p w:rsidR="00EE0C46" w:rsidRDefault="00287F9A"/>
  <w:p w:rsidR="00EE0C46" w:rsidRDefault="00287F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75" w:rsidRDefault="00555375">
      <w:r>
        <w:separator/>
      </w:r>
    </w:p>
  </w:footnote>
  <w:footnote w:type="continuationSeparator" w:id="0">
    <w:p w:rsidR="00555375" w:rsidRDefault="0055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038"/>
    <w:multiLevelType w:val="hybridMultilevel"/>
    <w:tmpl w:val="B6B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5"/>
    <w:rsid w:val="000D67B3"/>
    <w:rsid w:val="000F1C2B"/>
    <w:rsid w:val="000F39B8"/>
    <w:rsid w:val="000F642C"/>
    <w:rsid w:val="002063D5"/>
    <w:rsid w:val="00234126"/>
    <w:rsid w:val="002808C7"/>
    <w:rsid w:val="00287F9A"/>
    <w:rsid w:val="002C0110"/>
    <w:rsid w:val="00370761"/>
    <w:rsid w:val="004865CE"/>
    <w:rsid w:val="00555375"/>
    <w:rsid w:val="00584E4E"/>
    <w:rsid w:val="005D31FA"/>
    <w:rsid w:val="006841FE"/>
    <w:rsid w:val="006F492D"/>
    <w:rsid w:val="00762A21"/>
    <w:rsid w:val="0077489B"/>
    <w:rsid w:val="007B3FEE"/>
    <w:rsid w:val="00892D65"/>
    <w:rsid w:val="009B1608"/>
    <w:rsid w:val="009C2F03"/>
    <w:rsid w:val="00AE75E9"/>
    <w:rsid w:val="00B27B3D"/>
    <w:rsid w:val="00B306D3"/>
    <w:rsid w:val="00B4395D"/>
    <w:rsid w:val="00B630A4"/>
    <w:rsid w:val="00BC6534"/>
    <w:rsid w:val="00BF2095"/>
    <w:rsid w:val="00C02AFA"/>
    <w:rsid w:val="00C72415"/>
    <w:rsid w:val="00C8537C"/>
    <w:rsid w:val="00CA38B1"/>
    <w:rsid w:val="00D3277A"/>
    <w:rsid w:val="00D92C9A"/>
    <w:rsid w:val="00E2541A"/>
    <w:rsid w:val="00F10C2D"/>
    <w:rsid w:val="00F545C4"/>
    <w:rsid w:val="00F64CA8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633B-C0F7-4AD2-8824-E01AEF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D67B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7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qFormat/>
    <w:rsid w:val="000D67B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2">
    <w:name w:val="Основной текст 22"/>
    <w:basedOn w:val="a"/>
    <w:rsid w:val="00C02AFA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uiPriority w:val="99"/>
    <w:rsid w:val="000F1C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unhideWhenUsed/>
    <w:rsid w:val="000F1C2B"/>
    <w:pPr>
      <w:spacing w:before="100" w:beforeAutospacing="1" w:after="100" w:afterAutospacing="1"/>
    </w:pPr>
  </w:style>
  <w:style w:type="character" w:styleId="a7">
    <w:name w:val="Subtle Emphasis"/>
    <w:basedOn w:val="a0"/>
    <w:uiPriority w:val="19"/>
    <w:qFormat/>
    <w:rsid w:val="000F1C2B"/>
    <w:rPr>
      <w:i/>
      <w:iCs/>
      <w:color w:val="404040" w:themeColor="text1" w:themeTint="BF"/>
    </w:rPr>
  </w:style>
  <w:style w:type="paragraph" w:customStyle="1" w:styleId="msonormalmrcssattr">
    <w:name w:val="msonormal_mr_css_attr"/>
    <w:basedOn w:val="a"/>
    <w:rsid w:val="000F1C2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F1C2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rsid w:val="0077489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7748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77489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b">
    <w:name w:val="No Spacing"/>
    <w:uiPriority w:val="99"/>
    <w:qFormat/>
    <w:rsid w:val="005D3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uiPriority w:val="99"/>
    <w:rsid w:val="005D31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uiPriority w:val="99"/>
    <w:rsid w:val="006F49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F492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Лещенко Алексей Викторович</cp:lastModifiedBy>
  <cp:revision>31</cp:revision>
  <dcterms:created xsi:type="dcterms:W3CDTF">2023-01-27T08:02:00Z</dcterms:created>
  <dcterms:modified xsi:type="dcterms:W3CDTF">2023-05-18T09:55:00Z</dcterms:modified>
</cp:coreProperties>
</file>