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FA46CA" w:rsidRDefault="001B344F" w:rsidP="00DE7A33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</w:t>
      </w:r>
      <w:r w:rsidR="00FA1077" w:rsidRPr="00FA1077">
        <w:t xml:space="preserve">«болезни органов </w:t>
      </w:r>
      <w:r w:rsidR="00F73AAD" w:rsidRPr="00FA1077">
        <w:t>кровообращения»</w:t>
      </w:r>
      <w:r w:rsidR="00F73AAD" w:rsidRPr="00106A70">
        <w:t xml:space="preserve"> </w:t>
      </w:r>
      <w:r w:rsidR="00F73AAD" w:rsidRPr="00E136DD">
        <w:t>должны</w:t>
      </w:r>
      <w:r w:rsidRPr="00E136DD">
        <w:t xml:space="preserve"> оказываться в санаторно-курортных организациях, расположенны</w:t>
      </w:r>
      <w:r w:rsidR="00FA46CA">
        <w:t>х</w:t>
      </w:r>
      <w:r w:rsidRPr="00E136DD">
        <w:rPr>
          <w:color w:val="000000"/>
        </w:rPr>
        <w:t xml:space="preserve"> на территории </w:t>
      </w:r>
      <w:r w:rsidR="00106A70">
        <w:rPr>
          <w:color w:val="000000"/>
        </w:rPr>
        <w:t>Северо-Западного</w:t>
      </w:r>
      <w:r w:rsidR="00106A70" w:rsidRPr="00106A70">
        <w:rPr>
          <w:color w:val="000000"/>
        </w:rPr>
        <w:t xml:space="preserve"> Федеральн</w:t>
      </w:r>
      <w:r w:rsidR="00106A70">
        <w:rPr>
          <w:color w:val="000000"/>
        </w:rPr>
        <w:t>ого</w:t>
      </w:r>
      <w:r w:rsidR="00106A70" w:rsidRPr="00106A70">
        <w:rPr>
          <w:color w:val="000000"/>
        </w:rPr>
        <w:t xml:space="preserve"> округ</w:t>
      </w:r>
      <w:r w:rsidR="00106A70">
        <w:rPr>
          <w:color w:val="000000"/>
        </w:rPr>
        <w:t>а</w:t>
      </w:r>
      <w:r w:rsidR="00106A70" w:rsidRPr="00106A70">
        <w:rPr>
          <w:color w:val="000000"/>
        </w:rPr>
        <w:t xml:space="preserve"> Российской Федерации</w:t>
      </w:r>
      <w:r w:rsidR="009533A8">
        <w:rPr>
          <w:color w:val="000000"/>
        </w:rPr>
        <w:t>.</w:t>
      </w:r>
    </w:p>
    <w:p w:rsidR="00E15D82" w:rsidRPr="00FA46CA" w:rsidRDefault="00E15D82" w:rsidP="00DE7A33">
      <w:pPr>
        <w:widowControl w:val="0"/>
        <w:ind w:firstLine="709"/>
        <w:jc w:val="both"/>
        <w:rPr>
          <w:color w:val="000000"/>
        </w:rPr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A455FC">
        <w:t>извещением</w:t>
      </w:r>
      <w:r>
        <w:t xml:space="preserve"> об электронном аукционе.</w:t>
      </w:r>
    </w:p>
    <w:p w:rsidR="001B344F" w:rsidRPr="00E136DD" w:rsidRDefault="001B344F" w:rsidP="00DE7A33">
      <w:pPr>
        <w:autoSpaceDE w:val="0"/>
        <w:autoSpaceDN w:val="0"/>
        <w:adjustRightInd w:val="0"/>
        <w:ind w:firstLine="709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6A1257">
        <w:rPr>
          <w:color w:val="000000"/>
        </w:rPr>
        <w:t>1170</w:t>
      </w:r>
      <w:r w:rsidRPr="00E136DD">
        <w:rPr>
          <w:color w:val="000000"/>
        </w:rPr>
        <w:t xml:space="preserve"> койко-дней в период пребывания</w:t>
      </w:r>
      <w:r w:rsidR="00FA46CA">
        <w:rPr>
          <w:color w:val="000000"/>
        </w:rPr>
        <w:t>:</w:t>
      </w:r>
      <w:r w:rsidRPr="00E136DD">
        <w:rPr>
          <w:color w:val="000000"/>
        </w:rPr>
        <w:t xml:space="preserve"> </w:t>
      </w:r>
      <w:r w:rsidR="00AB0014">
        <w:rPr>
          <w:color w:val="000000"/>
        </w:rPr>
        <w:t xml:space="preserve">со дня заключения государственного </w:t>
      </w:r>
      <w:r w:rsidR="00FB1CD9">
        <w:rPr>
          <w:color w:val="000000"/>
        </w:rPr>
        <w:t xml:space="preserve">контракта </w:t>
      </w:r>
      <w:r w:rsidR="00FB1CD9" w:rsidRPr="00E136DD">
        <w:rPr>
          <w:color w:val="000000"/>
        </w:rPr>
        <w:t>по</w:t>
      </w:r>
      <w:r w:rsidRPr="00E136DD">
        <w:rPr>
          <w:color w:val="000000"/>
        </w:rPr>
        <w:t xml:space="preserve"> </w:t>
      </w:r>
      <w:r w:rsidR="006A1257">
        <w:rPr>
          <w:color w:val="000000"/>
        </w:rPr>
        <w:t>15</w:t>
      </w:r>
      <w:r w:rsidRPr="00E136DD">
        <w:rPr>
          <w:color w:val="000000"/>
        </w:rPr>
        <w:t>.</w:t>
      </w:r>
      <w:r w:rsidR="00192335">
        <w:rPr>
          <w:color w:val="000000"/>
        </w:rPr>
        <w:t>1</w:t>
      </w:r>
      <w:r w:rsidR="006A1257">
        <w:rPr>
          <w:color w:val="000000"/>
        </w:rPr>
        <w:t>2</w:t>
      </w:r>
      <w:r w:rsidRPr="00E136DD">
        <w:rPr>
          <w:color w:val="000000"/>
        </w:rPr>
        <w:t>.2022.</w:t>
      </w:r>
    </w:p>
    <w:p w:rsidR="001B344F" w:rsidRPr="00E136DD" w:rsidRDefault="001B344F" w:rsidP="00DE7A33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6A1257">
        <w:t>1170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</w:t>
      </w:r>
      <w:r w:rsidR="00FA46CA">
        <w:t xml:space="preserve">максимальная) цена контракта – </w:t>
      </w:r>
      <w:r w:rsidR="006A1257">
        <w:t>1 709 721</w:t>
      </w:r>
      <w:r w:rsidR="00433B70">
        <w:t>,00</w:t>
      </w:r>
      <w:r w:rsidRPr="00E136DD">
        <w:t xml:space="preserve"> рубл</w:t>
      </w:r>
      <w:r w:rsidR="00A14DFC">
        <w:t>ей</w:t>
      </w:r>
      <w:r w:rsidRPr="00E136DD">
        <w:t>.</w:t>
      </w:r>
    </w:p>
    <w:p w:rsidR="001B344F" w:rsidRPr="00E136DD" w:rsidRDefault="001B344F" w:rsidP="00DE7A33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DE7A33">
      <w:pPr>
        <w:pStyle w:val="a3"/>
        <w:tabs>
          <w:tab w:val="left" w:pos="708"/>
        </w:tabs>
        <w:ind w:firstLine="709"/>
        <w:jc w:val="both"/>
      </w:pPr>
      <w:r w:rsidRPr="00E136DD">
        <w:t>-  медицинские услуги;</w:t>
      </w:r>
    </w:p>
    <w:p w:rsidR="001B344F" w:rsidRPr="00E136DD" w:rsidRDefault="001B344F" w:rsidP="00DE7A33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DE7A33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FA1077" w:rsidRPr="00433B70" w:rsidRDefault="00FA1077" w:rsidP="00DE7A33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кардиологии.</w:t>
      </w:r>
    </w:p>
    <w:p w:rsidR="00FA1077" w:rsidRPr="00433B70" w:rsidRDefault="00FA1077" w:rsidP="00DE7A33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Федерации: </w:t>
      </w:r>
    </w:p>
    <w:p w:rsidR="00FA1077" w:rsidRPr="00433B70" w:rsidRDefault="00FA1077" w:rsidP="00DE7A33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211 «Об утверждении стандарта санаторно-курортной помощи больным с болезнями вен»;</w:t>
      </w:r>
    </w:p>
    <w:p w:rsidR="00FA1077" w:rsidRPr="00433B70" w:rsidRDefault="00FA1077" w:rsidP="00DE7A33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A1077" w:rsidRPr="00433B70" w:rsidRDefault="00FA1077" w:rsidP="00DE7A33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A1077" w:rsidRPr="00433B70" w:rsidRDefault="00FA1077" w:rsidP="00DE7A33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23.11.2004 № 276 «Об утверждении стандарта санаторно-курортной помощи больным с цереброваскулярными болезнями».</w:t>
      </w:r>
    </w:p>
    <w:p w:rsidR="00FA1077" w:rsidRDefault="00FA1077" w:rsidP="00DE7A33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05.05.2016 №279н «Об утверждении порядка организации санаторно-курортного лечения»</w:t>
      </w:r>
      <w:r w:rsidR="002F0EE9">
        <w:rPr>
          <w:color w:val="000000"/>
        </w:rPr>
        <w:t>.</w:t>
      </w:r>
      <w:bookmarkStart w:id="0" w:name="_GoBack"/>
      <w:bookmarkEnd w:id="0"/>
    </w:p>
    <w:p w:rsidR="00FA1077" w:rsidRPr="00E136DD" w:rsidRDefault="00FA1077" w:rsidP="00DE7A33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FA1077" w:rsidRPr="00E136DD" w:rsidRDefault="00FA1077" w:rsidP="00DE7A33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FA1077" w:rsidRPr="00E136DD" w:rsidRDefault="00FA1077" w:rsidP="00DE7A33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FA1077" w:rsidRPr="00E136DD" w:rsidRDefault="00FA1077" w:rsidP="00DE7A33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</w:t>
      </w:r>
      <w:r w:rsidRPr="00E136DD">
        <w:lastRenderedPageBreak/>
        <w:t>возмо</w:t>
      </w:r>
      <w:r w:rsidR="00DE7A33">
        <w:t xml:space="preserve">жностями доступность </w:t>
      </w:r>
      <w:r w:rsidRPr="00E136DD">
        <w:t xml:space="preserve">мест проживания, лечения и питания, общественных зон зданий и территории. </w:t>
      </w:r>
    </w:p>
    <w:p w:rsidR="00FA1077" w:rsidRPr="00E136DD" w:rsidRDefault="00FA1077" w:rsidP="00DE7A33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FA1077" w:rsidRPr="00E136DD" w:rsidRDefault="00FA1077" w:rsidP="00DE7A3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E136DD">
        <w:t>организации досуга с учетом специфики работы с гражданами - получателями набора социальных услуг;</w:t>
      </w:r>
    </w:p>
    <w:p w:rsidR="00FA1077" w:rsidRPr="00E136DD" w:rsidRDefault="00FA1077" w:rsidP="00DE7A3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E136DD">
        <w:t>организации возможности приобретения</w:t>
      </w:r>
      <w:r w:rsidR="00DE7A33">
        <w:t xml:space="preserve"> товаров первой необходимости, </w:t>
      </w:r>
      <w:r w:rsidRPr="00E136DD">
        <w:t>медикаментов и предметов медицинского назначения.</w:t>
      </w:r>
    </w:p>
    <w:p w:rsidR="00FA1077" w:rsidRPr="00E136DD" w:rsidRDefault="00FA1077" w:rsidP="00DE7A33">
      <w:pPr>
        <w:ind w:firstLine="709"/>
        <w:jc w:val="both"/>
      </w:pPr>
    </w:p>
    <w:p w:rsidR="00FA1077" w:rsidRPr="00E136DD" w:rsidRDefault="00FA1077" w:rsidP="00DE7A33">
      <w:pPr>
        <w:ind w:firstLine="709"/>
        <w:jc w:val="both"/>
      </w:pPr>
    </w:p>
    <w:p w:rsidR="00FA1077" w:rsidRPr="00E136DD" w:rsidRDefault="00FA1077" w:rsidP="00DE7A33">
      <w:pPr>
        <w:autoSpaceDE w:val="0"/>
        <w:autoSpaceDN w:val="0"/>
        <w:adjustRightInd w:val="0"/>
        <w:ind w:firstLine="709"/>
      </w:pPr>
      <w:r w:rsidRPr="00E136DD">
        <w:t>Описание объекта закупки подготовлено на основании следующих документов:</w:t>
      </w:r>
    </w:p>
    <w:p w:rsidR="00FA1077" w:rsidRPr="00E136DD" w:rsidRDefault="00FA1077" w:rsidP="00DE7A3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E136DD">
        <w:t>Федеральный закон от 17.07.1999г. № 178-ФЗ «О государственной социальной помощи»;</w:t>
      </w:r>
    </w:p>
    <w:p w:rsidR="00FA1077" w:rsidRPr="00E136DD" w:rsidRDefault="00FA1077" w:rsidP="00DE7A33">
      <w:pPr>
        <w:pStyle w:val="a9"/>
        <w:numPr>
          <w:ilvl w:val="0"/>
          <w:numId w:val="1"/>
        </w:numPr>
        <w:ind w:left="0" w:firstLine="709"/>
        <w:jc w:val="both"/>
      </w:pPr>
      <w:r w:rsidRPr="00E136DD">
        <w:t>Общероссийский классификатор: «ОК 015-94 (МК 002-97). Общероссийский классификатор единиц измерения»;</w:t>
      </w:r>
    </w:p>
    <w:p w:rsidR="00FA1077" w:rsidRDefault="00FA1077" w:rsidP="00DE7A33">
      <w:pPr>
        <w:pStyle w:val="a9"/>
        <w:numPr>
          <w:ilvl w:val="0"/>
          <w:numId w:val="1"/>
        </w:numPr>
        <w:ind w:left="0" w:firstLine="709"/>
        <w:jc w:val="both"/>
      </w:pPr>
      <w:r w:rsidRPr="00DE7A33">
        <w:rPr>
          <w:rFonts w:cs="Mangal"/>
          <w:color w:val="000000"/>
          <w:kern w:val="1"/>
          <w:lang w:eastAsia="hi-IN" w:bidi="hi-IN"/>
        </w:rPr>
        <w:t xml:space="preserve">Приказа Министерства здравоохранения и социального развития Российской Федерации </w:t>
      </w:r>
      <w:r w:rsidRPr="00E136DD">
        <w:t xml:space="preserve">от 22.11.2004 </w:t>
      </w:r>
      <w:r w:rsidRPr="00433B70">
        <w:t>№ 211 «Об утверждении стандарта санаторно-курортной помощи больным с болезнями вен»;</w:t>
      </w:r>
    </w:p>
    <w:p w:rsidR="00FA1077" w:rsidRPr="00DE7A33" w:rsidRDefault="00DE7A33" w:rsidP="00DE7A33">
      <w:pPr>
        <w:pStyle w:val="a9"/>
        <w:numPr>
          <w:ilvl w:val="0"/>
          <w:numId w:val="1"/>
        </w:numPr>
        <w:ind w:left="0" w:firstLine="709"/>
        <w:jc w:val="both"/>
        <w:rPr>
          <w:rFonts w:cs="Mangal"/>
          <w:color w:val="000000"/>
          <w:kern w:val="1"/>
          <w:lang w:eastAsia="hi-IN" w:bidi="hi-IN"/>
        </w:rPr>
      </w:pPr>
      <w:r>
        <w:rPr>
          <w:rFonts w:cs="Mangal"/>
          <w:color w:val="000000"/>
          <w:kern w:val="1"/>
          <w:lang w:eastAsia="hi-IN" w:bidi="hi-IN"/>
        </w:rPr>
        <w:t>Приказ</w:t>
      </w:r>
      <w:r w:rsidR="00FA1077" w:rsidRPr="00DE7A33">
        <w:rPr>
          <w:rFonts w:cs="Mangal"/>
          <w:color w:val="000000"/>
          <w:kern w:val="1"/>
          <w:lang w:eastAsia="hi-IN" w:bidi="hi-IN"/>
        </w:rPr>
        <w:t xml:space="preserve">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A1077" w:rsidRPr="00DE7A33" w:rsidRDefault="00FA1077" w:rsidP="00DE7A33">
      <w:pPr>
        <w:pStyle w:val="a9"/>
        <w:numPr>
          <w:ilvl w:val="0"/>
          <w:numId w:val="1"/>
        </w:numPr>
        <w:ind w:left="0" w:firstLine="709"/>
        <w:jc w:val="both"/>
        <w:rPr>
          <w:rFonts w:cs="Mangal"/>
          <w:color w:val="000000"/>
          <w:kern w:val="1"/>
          <w:lang w:eastAsia="hi-IN" w:bidi="hi-IN"/>
        </w:rPr>
      </w:pPr>
      <w:r w:rsidRPr="00DE7A33">
        <w:rPr>
          <w:rFonts w:cs="Mangal"/>
          <w:color w:val="000000"/>
          <w:kern w:val="1"/>
          <w:lang w:eastAsia="hi-IN" w:bidi="hi-IN"/>
        </w:rPr>
        <w:t>Приказ Министерства здравоохранения и социального развития Российской Федерации от 22.11.2004 № 222</w:t>
      </w:r>
      <w:r w:rsidR="00DE7A33">
        <w:rPr>
          <w:rFonts w:cs="Mangal"/>
          <w:color w:val="000000"/>
          <w:kern w:val="1"/>
          <w:lang w:eastAsia="hi-IN" w:bidi="hi-IN"/>
        </w:rPr>
        <w:t xml:space="preserve"> </w:t>
      </w:r>
      <w:r w:rsidRPr="00DE7A33">
        <w:rPr>
          <w:rFonts w:cs="Mangal"/>
          <w:color w:val="000000"/>
          <w:kern w:val="1"/>
          <w:lang w:eastAsia="hi-IN" w:bidi="hi-IN"/>
        </w:rPr>
        <w:t>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A1077" w:rsidRDefault="00FA1077" w:rsidP="00DE7A33">
      <w:pPr>
        <w:pStyle w:val="a9"/>
        <w:numPr>
          <w:ilvl w:val="0"/>
          <w:numId w:val="1"/>
        </w:numPr>
        <w:ind w:left="0" w:firstLine="709"/>
        <w:jc w:val="both"/>
      </w:pPr>
      <w:r w:rsidRPr="00DE7A33">
        <w:rPr>
          <w:rFonts w:cs="Mangal"/>
          <w:color w:val="000000"/>
          <w:kern w:val="1"/>
          <w:lang w:eastAsia="hi-IN" w:bidi="hi-IN"/>
        </w:rPr>
        <w:t>Приказ Министерства здравоохранения и социального развития Российской Федерации</w:t>
      </w:r>
      <w:r w:rsidRPr="00E136DD">
        <w:t xml:space="preserve"> от 23.11.2004 N 27</w:t>
      </w:r>
      <w:r>
        <w:t>6</w:t>
      </w:r>
      <w:r w:rsidRPr="00E136DD">
        <w:t xml:space="preserve"> </w:t>
      </w:r>
      <w:r w:rsidRPr="00433B70">
        <w:t>«Об утверждении стандарта санаторно-курортной помощи больным с</w:t>
      </w:r>
      <w:r>
        <w:t xml:space="preserve"> цереброваскулярными болезнями»;</w:t>
      </w:r>
    </w:p>
    <w:p w:rsidR="00FA1077" w:rsidRPr="00DE7A33" w:rsidRDefault="00FA1077" w:rsidP="00DE7A33">
      <w:pPr>
        <w:pStyle w:val="a9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DE7A33">
        <w:rPr>
          <w:color w:val="000000"/>
        </w:rPr>
        <w:t>Приказа Министерства здравоохранения и социального развития Российской Федерации от 05.05.2016 N 279н «Об утверждении порядка организации санаторно-курортного лечения»</w:t>
      </w:r>
    </w:p>
    <w:p w:rsidR="00FA1077" w:rsidRPr="00E136DD" w:rsidRDefault="00FA1077" w:rsidP="00DE7A33">
      <w:pPr>
        <w:suppressAutoHyphens/>
        <w:ind w:firstLine="709"/>
        <w:jc w:val="both"/>
      </w:pPr>
    </w:p>
    <w:p w:rsidR="00FA1077" w:rsidRPr="00E136DD" w:rsidRDefault="00FA1077" w:rsidP="00DE7A33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FA1077" w:rsidRPr="00E136DD" w:rsidRDefault="00FA1077" w:rsidP="00DE7A33">
      <w:pPr>
        <w:ind w:firstLine="709"/>
        <w:jc w:val="both"/>
      </w:pPr>
      <w:r w:rsidRPr="00E136DD">
        <w:t>- Приказ Министерства здравоохранения Росси</w:t>
      </w:r>
      <w:r w:rsidR="002F0EE9">
        <w:t>йской Федерации от 05.08.2003 № </w:t>
      </w:r>
      <w:r w:rsidRPr="00E136DD">
        <w:t xml:space="preserve">330 «О мерах по совершенствованию лечебного питания в лечебно-профилактических учреждениях Российской Федерации». </w:t>
      </w:r>
    </w:p>
    <w:p w:rsidR="001B344F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17C51" w:rsidRPr="00E136DD" w:rsidRDefault="00717C51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sectPr w:rsidR="001B344F" w:rsidRPr="00E1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20699"/>
    <w:multiLevelType w:val="hybridMultilevel"/>
    <w:tmpl w:val="796EF9DE"/>
    <w:lvl w:ilvl="0" w:tplc="285467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06A70"/>
    <w:rsid w:val="00192335"/>
    <w:rsid w:val="001B344F"/>
    <w:rsid w:val="00223844"/>
    <w:rsid w:val="002B3271"/>
    <w:rsid w:val="002F0EE9"/>
    <w:rsid w:val="0037114F"/>
    <w:rsid w:val="00433B70"/>
    <w:rsid w:val="004A3B30"/>
    <w:rsid w:val="006A1257"/>
    <w:rsid w:val="00716ABC"/>
    <w:rsid w:val="00717C51"/>
    <w:rsid w:val="008717F3"/>
    <w:rsid w:val="009533A8"/>
    <w:rsid w:val="009D3413"/>
    <w:rsid w:val="00A14DFC"/>
    <w:rsid w:val="00A455FC"/>
    <w:rsid w:val="00A747C8"/>
    <w:rsid w:val="00AB0014"/>
    <w:rsid w:val="00AD269C"/>
    <w:rsid w:val="00D061C4"/>
    <w:rsid w:val="00DE7A33"/>
    <w:rsid w:val="00E15D82"/>
    <w:rsid w:val="00E95482"/>
    <w:rsid w:val="00F73AAD"/>
    <w:rsid w:val="00FA1077"/>
    <w:rsid w:val="00FA46CA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17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F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E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Смирнова Ирина Владимировна</cp:lastModifiedBy>
  <cp:revision>30</cp:revision>
  <cp:lastPrinted>2022-03-31T11:34:00Z</cp:lastPrinted>
  <dcterms:created xsi:type="dcterms:W3CDTF">2022-01-27T07:54:00Z</dcterms:created>
  <dcterms:modified xsi:type="dcterms:W3CDTF">2022-08-31T13:12:00Z</dcterms:modified>
</cp:coreProperties>
</file>