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C" w:rsidRPr="00947522" w:rsidRDefault="007F6B2C" w:rsidP="007F6B2C">
      <w:pPr>
        <w:pStyle w:val="aa"/>
        <w:keepNext/>
        <w:widowControl w:val="0"/>
        <w:tabs>
          <w:tab w:val="left" w:pos="6946"/>
        </w:tabs>
        <w:suppressAutoHyphens w:val="0"/>
        <w:spacing w:after="0"/>
        <w:ind w:left="6379" w:right="-1"/>
        <w:rPr>
          <w:rFonts w:eastAsiaTheme="minorHAnsi"/>
          <w:sz w:val="24"/>
          <w:szCs w:val="24"/>
          <w:lang w:eastAsia="en-US"/>
        </w:rPr>
      </w:pPr>
      <w:r w:rsidRPr="00947522">
        <w:rPr>
          <w:rFonts w:eastAsiaTheme="minorHAnsi"/>
          <w:sz w:val="24"/>
          <w:szCs w:val="24"/>
          <w:lang w:eastAsia="en-US"/>
        </w:rPr>
        <w:t>Приложение №1</w:t>
      </w:r>
    </w:p>
    <w:p w:rsidR="007F6B2C" w:rsidRPr="00947522" w:rsidRDefault="007F6B2C" w:rsidP="007F6B2C">
      <w:pPr>
        <w:pStyle w:val="aa"/>
        <w:keepNext/>
        <w:widowControl w:val="0"/>
        <w:tabs>
          <w:tab w:val="left" w:pos="6946"/>
        </w:tabs>
        <w:suppressAutoHyphens w:val="0"/>
        <w:spacing w:after="0"/>
        <w:ind w:left="6379" w:right="-1"/>
        <w:rPr>
          <w:rFonts w:eastAsiaTheme="minorHAnsi"/>
          <w:sz w:val="24"/>
          <w:szCs w:val="24"/>
          <w:lang w:eastAsia="en-US"/>
        </w:rPr>
      </w:pPr>
      <w:r w:rsidRPr="00947522">
        <w:rPr>
          <w:rFonts w:eastAsiaTheme="minorHAnsi"/>
          <w:sz w:val="24"/>
          <w:szCs w:val="24"/>
          <w:lang w:eastAsia="en-US"/>
        </w:rPr>
        <w:t>к Извещению</w:t>
      </w:r>
    </w:p>
    <w:p w:rsidR="007F6B2C" w:rsidRPr="00947522" w:rsidRDefault="007F6B2C" w:rsidP="007F6B2C">
      <w:pPr>
        <w:keepNext/>
        <w:widowControl w:val="0"/>
        <w:tabs>
          <w:tab w:val="left" w:pos="6946"/>
        </w:tabs>
        <w:spacing w:after="0" w:line="240" w:lineRule="auto"/>
        <w:ind w:left="6379" w:right="57"/>
        <w:contextualSpacing/>
        <w:rPr>
          <w:rFonts w:ascii="Times New Roman" w:hAnsi="Times New Roman" w:cs="Times New Roman"/>
          <w:sz w:val="24"/>
          <w:szCs w:val="24"/>
        </w:rPr>
      </w:pPr>
      <w:r w:rsidRPr="00947522">
        <w:rPr>
          <w:rFonts w:ascii="Times New Roman" w:hAnsi="Times New Roman" w:cs="Times New Roman"/>
          <w:sz w:val="24"/>
          <w:szCs w:val="24"/>
        </w:rPr>
        <w:t>об осуществлении закупки</w:t>
      </w:r>
    </w:p>
    <w:p w:rsidR="00FC5E8B" w:rsidRPr="002E24A4" w:rsidRDefault="00FC5E8B" w:rsidP="002E24A4">
      <w:pPr>
        <w:keepNext/>
        <w:widowControl w:val="0"/>
        <w:tabs>
          <w:tab w:val="left" w:pos="3495"/>
          <w:tab w:val="left" w:pos="9159"/>
        </w:tabs>
        <w:spacing w:after="0" w:line="240" w:lineRule="auto"/>
        <w:ind w:firstLine="8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665A" w:rsidRPr="00D1004E" w:rsidRDefault="0059665A" w:rsidP="0059665A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04E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объекта закупки </w:t>
      </w:r>
    </w:p>
    <w:p w:rsidR="0059665A" w:rsidRPr="00D1004E" w:rsidRDefault="0059665A" w:rsidP="0059665A">
      <w:pPr>
        <w:keepNext/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04E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D1004E">
        <w:rPr>
          <w:rFonts w:ascii="Times New Roman" w:hAnsi="Times New Roman" w:cs="Times New Roman"/>
          <w:b/>
          <w:sz w:val="24"/>
          <w:szCs w:val="24"/>
        </w:rPr>
        <w:t>Техническ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gramEnd"/>
      <w:r w:rsidRPr="00D100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72C8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D1004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9665A" w:rsidRPr="00D1004E" w:rsidRDefault="0059665A" w:rsidP="0059665A">
      <w:pPr>
        <w:keepNext/>
        <w:widowControl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65A" w:rsidRDefault="0059665A" w:rsidP="0059665A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48F9">
        <w:rPr>
          <w:rFonts w:ascii="Times New Roman" w:hAnsi="Times New Roman" w:cs="Times New Roman"/>
          <w:sz w:val="24"/>
          <w:szCs w:val="24"/>
        </w:rPr>
        <w:t xml:space="preserve">Технические требования на </w:t>
      </w:r>
      <w:r w:rsidRPr="009B48F9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поставку </w:t>
      </w:r>
      <w:r w:rsidRPr="007C4A7F">
        <w:rPr>
          <w:rFonts w:ascii="Times New Roman" w:hAnsi="Times New Roman" w:cs="Times New Roman"/>
          <w:sz w:val="24"/>
          <w:szCs w:val="24"/>
        </w:rPr>
        <w:t>технических средств реабилитации (Специальные средства при нарушениях функций выделения) для обеспечения Получателей в 2024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665A" w:rsidRDefault="0059665A" w:rsidP="004D6F2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1727"/>
        <w:gridCol w:w="1386"/>
        <w:gridCol w:w="890"/>
        <w:gridCol w:w="2026"/>
        <w:gridCol w:w="1801"/>
        <w:gridCol w:w="1772"/>
      </w:tblGrid>
      <w:tr w:rsidR="0059665A" w:rsidTr="0059665A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КТРУ/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ОКПД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Кол-во,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характеристики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заполнению характеристик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заявке</w:t>
            </w:r>
          </w:p>
        </w:tc>
      </w:tr>
      <w:tr w:rsidR="0059665A" w:rsidTr="0059665A">
        <w:trPr>
          <w:trHeight w:val="748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A" w:rsidRPr="004D6F22" w:rsidRDefault="0059665A" w:rsidP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Наименование по коду КТРУ:</w:t>
            </w:r>
          </w:p>
          <w:p w:rsidR="0059665A" w:rsidRPr="004D6F22" w:rsidRDefault="0059665A" w:rsidP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Катетер уретральный для однократного дренирования</w:t>
            </w:r>
          </w:p>
          <w:p w:rsidR="0059665A" w:rsidRDefault="0059665A" w:rsidP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65A" w:rsidRPr="004D6F22" w:rsidRDefault="0059665A" w:rsidP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Наименование технического средства реабилитации по Приказу Министерства труда и социальной защиты Российской Федерации от 13.02.2018 № 86н:</w:t>
            </w:r>
          </w:p>
          <w:p w:rsidR="0059665A" w:rsidRDefault="0059665A" w:rsidP="0059665A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F22">
              <w:rPr>
                <w:rFonts w:ascii="Times New Roman" w:hAnsi="Times New Roman" w:cs="Times New Roman"/>
                <w:sz w:val="24"/>
                <w:szCs w:val="24"/>
              </w:rPr>
              <w:t xml:space="preserve">Катетер для </w:t>
            </w:r>
            <w:proofErr w:type="spellStart"/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самокатетеризации</w:t>
            </w:r>
            <w:proofErr w:type="spellEnd"/>
            <w:r w:rsidRPr="004D6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лубрицированный</w:t>
            </w:r>
            <w:proofErr w:type="spellEnd"/>
            <w:r w:rsidRPr="004D6F22">
              <w:rPr>
                <w:rFonts w:ascii="Times New Roman" w:hAnsi="Times New Roman" w:cs="Times New Roman"/>
                <w:sz w:val="24"/>
                <w:szCs w:val="24"/>
              </w:rPr>
              <w:t xml:space="preserve"> (с зафиксированным гидрофильным покрытием)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5A" w:rsidRDefault="0059665A">
            <w:pPr>
              <w:keepNext/>
              <w:widowControl w:val="0"/>
              <w:spacing w:after="0" w:line="240" w:lineRule="auto"/>
              <w:ind w:left="-6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32.50.13.190-00006894/</w:t>
            </w:r>
          </w:p>
          <w:p w:rsidR="0059665A" w:rsidRDefault="0059665A" w:rsidP="0059665A">
            <w:pPr>
              <w:keepNext/>
              <w:widowControl w:val="0"/>
              <w:spacing w:after="0" w:line="240" w:lineRule="auto"/>
              <w:ind w:left="-68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32.50.13.190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D6F22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4" w:rsidRDefault="0059665A" w:rsidP="007042A4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лубрицированный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7042A4" w:rsidRPr="004D6F22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r>
              <w:rPr>
                <w:rFonts w:ascii="Times New Roman" w:hAnsi="Times New Roman" w:cs="Times New Roman"/>
              </w:rPr>
              <w:t xml:space="preserve">) для </w:t>
            </w:r>
            <w:proofErr w:type="gramStart"/>
            <w:r>
              <w:rPr>
                <w:rFonts w:ascii="Times New Roman" w:hAnsi="Times New Roman" w:cs="Times New Roman"/>
              </w:rPr>
              <w:t>периодической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самокатетеризации</w:t>
            </w:r>
            <w:proofErr w:type="spellEnd"/>
            <w:r>
              <w:rPr>
                <w:rFonts w:ascii="Times New Roman" w:hAnsi="Times New Roman" w:cs="Times New Roman"/>
              </w:rPr>
              <w:t>, готовый к применению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активация 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наконечника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Нелатон</w:t>
            </w:r>
            <w:proofErr w:type="spell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применения самим пациентом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Размер, 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шкале </w:t>
            </w:r>
            <w:proofErr w:type="spellStart"/>
            <w:r>
              <w:rPr>
                <w:rFonts w:ascii="Times New Roman" w:hAnsi="Times New Roman" w:cs="Times New Roman"/>
              </w:rPr>
              <w:t>Шарьера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06 </w:t>
            </w:r>
            <w:proofErr w:type="spellStart"/>
            <w:r>
              <w:rPr>
                <w:rFonts w:ascii="Times New Roman" w:hAnsi="Times New Roman" w:cs="Times New Roman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(включительно)  до 16 </w:t>
            </w:r>
            <w:proofErr w:type="spellStart"/>
            <w:r>
              <w:rPr>
                <w:rFonts w:ascii="Times New Roman" w:hAnsi="Times New Roman" w:cs="Times New Roman"/>
              </w:rPr>
              <w:t>ch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(включительно) 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 зависимости от антропометрических данных пациента)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228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 катетера, сантиметр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 w:rsidP="007042A4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</w:t>
            </w:r>
            <w:r w:rsidR="007042A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закупки указывает в заявке конкретное значение характеристики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Коннектор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Воронкообразный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139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Наконечник катетера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2A4" w:rsidRDefault="007042A4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Прямой,</w:t>
            </w:r>
          </w:p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цилиндрический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двумя боковыми отверстиями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Стерильный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упаковка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  <w:tr w:rsidR="0059665A" w:rsidTr="0059665A">
        <w:trPr>
          <w:trHeight w:val="746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5A" w:rsidRDefault="005966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Одноразовый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80"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5A" w:rsidRDefault="0059665A">
            <w:pPr>
              <w:keepNext/>
              <w:widowControl w:val="0"/>
              <w:spacing w:after="0" w:line="240" w:lineRule="auto"/>
              <w:ind w:left="-37" w:right="-5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характеристики не может изменяться участником закупки</w:t>
            </w:r>
          </w:p>
        </w:tc>
      </w:tr>
    </w:tbl>
    <w:p w:rsidR="0059665A" w:rsidRPr="002E24A4" w:rsidRDefault="0059665A" w:rsidP="004D6F22">
      <w:pPr>
        <w:keepNext/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00D5" w:rsidRPr="003600D5" w:rsidRDefault="003600D5" w:rsidP="00F720C1">
      <w:pPr>
        <w:keepNext/>
        <w:widowControl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Остаточный срок годности товара на момент выдачи товара должен быть не менее 1 года </w:t>
      </w:r>
      <w:r w:rsidRPr="003600D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(остаточный срок годности товара не относится к функциональным, техническим и качественным характеристикам товара).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600D5" w:rsidRPr="003600D5" w:rsidRDefault="003600D5" w:rsidP="00F720C1">
      <w:pPr>
        <w:keepNext/>
        <w:widowControl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21.11.2011. № 323-ФЗ «Об основах охраны 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</w:t>
      </w: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удостоверения.</w:t>
      </w:r>
    </w:p>
    <w:p w:rsidR="003600D5" w:rsidRPr="003600D5" w:rsidRDefault="003600D5" w:rsidP="00F720C1">
      <w:pPr>
        <w:keepNext/>
        <w:widowControl w:val="0"/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Товар должен быть новым (ранее неиспользованным),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</w:t>
      </w:r>
      <w:proofErr w:type="gram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Классификация и терминология;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</w:t>
      </w:r>
      <w:proofErr w:type="gram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proofErr w:type="gramEnd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52770-2016 Национальный стандарт Российской </w:t>
      </w:r>
      <w:r w:rsidR="00F93AD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Федерации. Изделия медицинские. </w:t>
      </w: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Требования безопасности. Методы санитарно-химических и токсикологических испытаний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цитотоксичность</w:t>
      </w:r>
      <w:proofErr w:type="spellEnd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методы </w:t>
      </w:r>
      <w:proofErr w:type="spell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in</w:t>
      </w:r>
      <w:proofErr w:type="spellEnd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vitro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Сырье и материалы, из которых изготавливается товар, не должны выделять ядовитых (токсичных) веществ при эксплуатации, а также воздействовать на цвет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  <w:proofErr w:type="gramEnd"/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не должен выделять при эксплуатации токсичных и агрессивных веществ и не должен оказывать раздражающего действия.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использовании товара по назначению не должно создаваться угрозы для жизни и здоровья Получателя, окружающей среды.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безопасность для кожных покровов;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эстетичность;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комфортность;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простота пользования.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Товар должен быть уложен в индивидуальную упаковку. Упаковка должна обеспечивать защиту товара от повреждений, порчи или загрязнения во время хранения и транспортировки к месту использования по назначению.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Упаковка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Вся информация на упаковке должна быть представлена на русском языке. 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маркировке и упаковке должна быть в наглядной и доступной форме представлена необходимая и достоверная информация о Товарах и их изготовителях, </w:t>
      </w: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обеспечивающая возможность правильного выбора Товаров. 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в обязательном порядке должна содержать: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наименование товара,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покупателей, для импортного товара — наименование страны происхождения товара,</w:t>
      </w:r>
      <w:proofErr w:type="gramEnd"/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основных потребительских свойствах товара,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и условия эффективного и безопасного использования товара (инструкция по применению),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срок службы (срок годности), если он установлен для конкретного товара, а также сведения о возможных последствиях по истечении указанного срока,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 номере и дате разрешения на применение таких изделий в медицинских целях, 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допускается применение товара, если нарушена упаковка,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сведения об утилизации товара могут быть указаны в инструкциях по применению товара или другой документации, прилагаемой к товару.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>Хранение должно осуществляться в соответствии с требованиями, предъявляемыми к данной категории товара.</w:t>
      </w:r>
    </w:p>
    <w:p w:rsidR="003600D5" w:rsidRPr="003600D5" w:rsidRDefault="003600D5" w:rsidP="00F720C1">
      <w:pPr>
        <w:keepNext/>
        <w:widowControl w:val="0"/>
        <w:tabs>
          <w:tab w:val="left" w:pos="284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00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Транспортировка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 </w:t>
      </w:r>
    </w:p>
    <w:p w:rsidR="005732F2" w:rsidRPr="00767282" w:rsidRDefault="00C21E1E" w:rsidP="00F720C1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6728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п</w:t>
      </w:r>
      <w:r w:rsidR="009B6858" w:rsidRPr="00767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оставки товара: </w:t>
      </w:r>
    </w:p>
    <w:p w:rsidR="005732F2" w:rsidRPr="002E24A4" w:rsidRDefault="00AE76AF" w:rsidP="00F720C1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 </w:t>
      </w:r>
      <w:r w:rsidRPr="002E24A4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пострадавшего</w:t>
      </w:r>
      <w:r w:rsidRPr="002E24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E24A4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по выбору застрахованного (Получателем технических средств реабилитации) способа получения технического средства реабилитации - по месту жительства Получателя (на условиях DD</w:t>
      </w:r>
      <w:proofErr w:type="gramStart"/>
      <w:r w:rsidRPr="002E24A4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Р</w:t>
      </w:r>
      <w:proofErr w:type="gramEnd"/>
      <w:r w:rsidRPr="002E24A4">
        <w:rPr>
          <w:rFonts w:ascii="Times New Roman" w:hAnsi="Times New Roman" w:cs="Times New Roman"/>
          <w:color w:val="000000"/>
          <w:spacing w:val="2"/>
          <w:position w:val="2"/>
          <w:sz w:val="24"/>
          <w:szCs w:val="24"/>
        </w:rPr>
        <w:t>) или по месту нахождения Поставщика (соисполнителя)</w:t>
      </w:r>
      <w:r w:rsidRPr="002E24A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6858" w:rsidRPr="002E24A4" w:rsidRDefault="005732F2" w:rsidP="00F720C1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4A4">
        <w:rPr>
          <w:rFonts w:ascii="Times New Roman" w:hAnsi="Times New Roman" w:cs="Times New Roman"/>
          <w:sz w:val="24"/>
          <w:szCs w:val="24"/>
        </w:rPr>
        <w:t>При выборе Получателем способа получения технического средства реабилитации – по месту нахождения Поставщика (соисполнителя) в целях удобства Получателей осуществлять выдачу товара в местах,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5732F2" w:rsidRPr="002E24A4" w:rsidRDefault="009B6858" w:rsidP="00F720C1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4A4">
        <w:rPr>
          <w:rFonts w:ascii="Times New Roman" w:hAnsi="Times New Roman" w:cs="Times New Roman"/>
          <w:sz w:val="24"/>
          <w:szCs w:val="24"/>
        </w:rPr>
        <w:t>Срок поставки товара:</w:t>
      </w:r>
    </w:p>
    <w:p w:rsidR="00271E3A" w:rsidRPr="002E24A4" w:rsidRDefault="00905ACA" w:rsidP="00F720C1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4A4">
        <w:rPr>
          <w:rFonts w:ascii="Times New Roman" w:hAnsi="Times New Roman" w:cs="Times New Roman"/>
          <w:sz w:val="24"/>
          <w:szCs w:val="24"/>
        </w:rPr>
        <w:t>С</w:t>
      </w:r>
      <w:r w:rsidR="005732F2" w:rsidRPr="002E24A4">
        <w:rPr>
          <w:rFonts w:ascii="Times New Roman" w:hAnsi="Times New Roman" w:cs="Times New Roman"/>
          <w:sz w:val="24"/>
          <w:szCs w:val="24"/>
        </w:rPr>
        <w:t xml:space="preserve"> даты получения</w:t>
      </w:r>
      <w:proofErr w:type="gramEnd"/>
      <w:r w:rsidR="005732F2" w:rsidRPr="002E24A4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</w:t>
      </w:r>
      <w:r w:rsidR="00702FA4" w:rsidRPr="002E24A4">
        <w:rPr>
          <w:rFonts w:ascii="Times New Roman" w:hAnsi="Times New Roman" w:cs="Times New Roman"/>
          <w:sz w:val="24"/>
          <w:szCs w:val="24"/>
        </w:rPr>
        <w:t>15.11.202</w:t>
      </w:r>
      <w:r w:rsidR="00212E0D" w:rsidRPr="002E24A4">
        <w:rPr>
          <w:rFonts w:ascii="Times New Roman" w:hAnsi="Times New Roman" w:cs="Times New Roman"/>
          <w:sz w:val="24"/>
          <w:szCs w:val="24"/>
        </w:rPr>
        <w:t>4</w:t>
      </w:r>
      <w:r w:rsidR="005732F2" w:rsidRPr="002E24A4">
        <w:rPr>
          <w:rFonts w:ascii="Times New Roman" w:hAnsi="Times New Roman" w:cs="Times New Roman"/>
          <w:sz w:val="24"/>
          <w:szCs w:val="24"/>
        </w:rPr>
        <w:t xml:space="preserve"> должно быть поставлено 100% общего объема товаров.</w:t>
      </w:r>
    </w:p>
    <w:p w:rsidR="0047227C" w:rsidRPr="002E24A4" w:rsidRDefault="00271E3A" w:rsidP="00A17ADB">
      <w:pPr>
        <w:keepNext/>
        <w:widowControl w:val="0"/>
        <w:spacing w:after="0" w:line="240" w:lineRule="auto"/>
        <w:ind w:right="-143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24A4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sectPr w:rsidR="0047227C" w:rsidRPr="002E24A4" w:rsidSect="00AF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36B"/>
    <w:multiLevelType w:val="multilevel"/>
    <w:tmpl w:val="980A3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</w:rPr>
    </w:lvl>
    <w:lvl w:ilvl="1">
      <w:start w:val="3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F47"/>
    <w:rsid w:val="000200F5"/>
    <w:rsid w:val="0002015E"/>
    <w:rsid w:val="000203C4"/>
    <w:rsid w:val="00020425"/>
    <w:rsid w:val="0002054B"/>
    <w:rsid w:val="00020B7B"/>
    <w:rsid w:val="000214BD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1E2E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656"/>
    <w:rsid w:val="000776E7"/>
    <w:rsid w:val="00077942"/>
    <w:rsid w:val="00077C46"/>
    <w:rsid w:val="00077CBC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F4E"/>
    <w:rsid w:val="00087059"/>
    <w:rsid w:val="00087586"/>
    <w:rsid w:val="00087AD7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E1"/>
    <w:rsid w:val="000D449A"/>
    <w:rsid w:val="000D4B7A"/>
    <w:rsid w:val="000D4C67"/>
    <w:rsid w:val="000D4D6E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90D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665"/>
    <w:rsid w:val="00124C2C"/>
    <w:rsid w:val="00124D34"/>
    <w:rsid w:val="001252D7"/>
    <w:rsid w:val="001254A2"/>
    <w:rsid w:val="00125802"/>
    <w:rsid w:val="00125CD6"/>
    <w:rsid w:val="0012626E"/>
    <w:rsid w:val="00126614"/>
    <w:rsid w:val="00126675"/>
    <w:rsid w:val="00126FA2"/>
    <w:rsid w:val="00127436"/>
    <w:rsid w:val="001275E6"/>
    <w:rsid w:val="00127898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59F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09C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4A5"/>
    <w:rsid w:val="0015557D"/>
    <w:rsid w:val="0015569B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9D8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3C0E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0ED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70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27D3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4E1D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76D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533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24C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0EFC"/>
    <w:rsid w:val="00211148"/>
    <w:rsid w:val="00211166"/>
    <w:rsid w:val="002117FC"/>
    <w:rsid w:val="00211C86"/>
    <w:rsid w:val="00211D0E"/>
    <w:rsid w:val="00211DAD"/>
    <w:rsid w:val="00211DFE"/>
    <w:rsid w:val="00212E0D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7DC"/>
    <w:rsid w:val="00243A7A"/>
    <w:rsid w:val="00243B76"/>
    <w:rsid w:val="00244095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3E70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182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1E3A"/>
    <w:rsid w:val="00272375"/>
    <w:rsid w:val="0027256F"/>
    <w:rsid w:val="002726D1"/>
    <w:rsid w:val="00272A8E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C36"/>
    <w:rsid w:val="00276D8D"/>
    <w:rsid w:val="0027773F"/>
    <w:rsid w:val="002778F1"/>
    <w:rsid w:val="00280A54"/>
    <w:rsid w:val="00280A92"/>
    <w:rsid w:val="00280DD0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766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34E"/>
    <w:rsid w:val="00294B1F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8B"/>
    <w:rsid w:val="002A09FE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8E7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341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1930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4A4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68"/>
    <w:rsid w:val="002F44C1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30039B"/>
    <w:rsid w:val="00300502"/>
    <w:rsid w:val="00300594"/>
    <w:rsid w:val="003006D3"/>
    <w:rsid w:val="00300B42"/>
    <w:rsid w:val="00300C53"/>
    <w:rsid w:val="00300F8D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B25"/>
    <w:rsid w:val="00313CF6"/>
    <w:rsid w:val="0031415C"/>
    <w:rsid w:val="00314A10"/>
    <w:rsid w:val="00314CDD"/>
    <w:rsid w:val="00314EBD"/>
    <w:rsid w:val="00315705"/>
    <w:rsid w:val="00315B02"/>
    <w:rsid w:val="003166D3"/>
    <w:rsid w:val="003167A2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651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0D5"/>
    <w:rsid w:val="00360298"/>
    <w:rsid w:val="00360676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530"/>
    <w:rsid w:val="0037361C"/>
    <w:rsid w:val="00373711"/>
    <w:rsid w:val="00373931"/>
    <w:rsid w:val="00373FA8"/>
    <w:rsid w:val="00374419"/>
    <w:rsid w:val="00374F55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F81"/>
    <w:rsid w:val="00377F8F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98E"/>
    <w:rsid w:val="00384FBA"/>
    <w:rsid w:val="0038538F"/>
    <w:rsid w:val="00385755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92E"/>
    <w:rsid w:val="003B0A87"/>
    <w:rsid w:val="003B151D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713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4E7"/>
    <w:rsid w:val="003C259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05E"/>
    <w:rsid w:val="003D58E2"/>
    <w:rsid w:val="003D62AD"/>
    <w:rsid w:val="003D6606"/>
    <w:rsid w:val="003D661D"/>
    <w:rsid w:val="003D6CF0"/>
    <w:rsid w:val="003D6E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3EEB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3E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20C6"/>
    <w:rsid w:val="0043229F"/>
    <w:rsid w:val="0043230F"/>
    <w:rsid w:val="004326EE"/>
    <w:rsid w:val="004326FC"/>
    <w:rsid w:val="004327B7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5ADA"/>
    <w:rsid w:val="0043629A"/>
    <w:rsid w:val="004363EE"/>
    <w:rsid w:val="004365DE"/>
    <w:rsid w:val="004375A7"/>
    <w:rsid w:val="00437C5E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27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03B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C2C"/>
    <w:rsid w:val="004C4DC7"/>
    <w:rsid w:val="004C4F06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4CEB"/>
    <w:rsid w:val="004D570F"/>
    <w:rsid w:val="004D5EFB"/>
    <w:rsid w:val="004D608C"/>
    <w:rsid w:val="004D62D4"/>
    <w:rsid w:val="004D6F22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297"/>
    <w:rsid w:val="004F562F"/>
    <w:rsid w:val="004F5889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EDC"/>
    <w:rsid w:val="00517F71"/>
    <w:rsid w:val="0052068D"/>
    <w:rsid w:val="00520803"/>
    <w:rsid w:val="005208AF"/>
    <w:rsid w:val="00520A52"/>
    <w:rsid w:val="00520CEB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A14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1FCA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204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2F2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3EFF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B37"/>
    <w:rsid w:val="00594DA3"/>
    <w:rsid w:val="00594FB6"/>
    <w:rsid w:val="00595420"/>
    <w:rsid w:val="005954CB"/>
    <w:rsid w:val="00595AC2"/>
    <w:rsid w:val="00595B05"/>
    <w:rsid w:val="00595F28"/>
    <w:rsid w:val="0059665A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B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458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6CB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A4A"/>
    <w:rsid w:val="005E1A5B"/>
    <w:rsid w:val="005E1AEA"/>
    <w:rsid w:val="005E1B2A"/>
    <w:rsid w:val="005E36D2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317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6F12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6F4C"/>
    <w:rsid w:val="00607505"/>
    <w:rsid w:val="00607661"/>
    <w:rsid w:val="00607CD6"/>
    <w:rsid w:val="00607CF9"/>
    <w:rsid w:val="006102B1"/>
    <w:rsid w:val="00610413"/>
    <w:rsid w:val="006105B4"/>
    <w:rsid w:val="00610D01"/>
    <w:rsid w:val="006118CB"/>
    <w:rsid w:val="00611EC0"/>
    <w:rsid w:val="00611F3F"/>
    <w:rsid w:val="00612B0E"/>
    <w:rsid w:val="006134E3"/>
    <w:rsid w:val="00613C8C"/>
    <w:rsid w:val="00613CB3"/>
    <w:rsid w:val="00613F7B"/>
    <w:rsid w:val="006140F6"/>
    <w:rsid w:val="006141D4"/>
    <w:rsid w:val="0061440F"/>
    <w:rsid w:val="00614A32"/>
    <w:rsid w:val="00614B5B"/>
    <w:rsid w:val="00614BD6"/>
    <w:rsid w:val="00614DE8"/>
    <w:rsid w:val="00615171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66A"/>
    <w:rsid w:val="00646E20"/>
    <w:rsid w:val="00647D80"/>
    <w:rsid w:val="00647EA2"/>
    <w:rsid w:val="00647F26"/>
    <w:rsid w:val="0065060F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377F"/>
    <w:rsid w:val="0067416B"/>
    <w:rsid w:val="006741FC"/>
    <w:rsid w:val="00674323"/>
    <w:rsid w:val="0067463A"/>
    <w:rsid w:val="006746A8"/>
    <w:rsid w:val="00674BD2"/>
    <w:rsid w:val="00674C68"/>
    <w:rsid w:val="00675B96"/>
    <w:rsid w:val="006760A3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D34"/>
    <w:rsid w:val="00680F08"/>
    <w:rsid w:val="0068156B"/>
    <w:rsid w:val="006821F3"/>
    <w:rsid w:val="0068244A"/>
    <w:rsid w:val="0068245F"/>
    <w:rsid w:val="00682952"/>
    <w:rsid w:val="00682979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B1D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6FEC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356"/>
    <w:rsid w:val="006B261B"/>
    <w:rsid w:val="006B2661"/>
    <w:rsid w:val="006B2BE9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E43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114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2FA4"/>
    <w:rsid w:val="00703366"/>
    <w:rsid w:val="007033C8"/>
    <w:rsid w:val="007034BA"/>
    <w:rsid w:val="0070391C"/>
    <w:rsid w:val="00703A74"/>
    <w:rsid w:val="00703BD0"/>
    <w:rsid w:val="00704046"/>
    <w:rsid w:val="007041C8"/>
    <w:rsid w:val="007042A4"/>
    <w:rsid w:val="00704703"/>
    <w:rsid w:val="007049E9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68F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7282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194"/>
    <w:rsid w:val="00775467"/>
    <w:rsid w:val="007754AC"/>
    <w:rsid w:val="0077569A"/>
    <w:rsid w:val="00775EB1"/>
    <w:rsid w:val="0077655A"/>
    <w:rsid w:val="00776639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0A6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0E"/>
    <w:rsid w:val="007B004B"/>
    <w:rsid w:val="007B0210"/>
    <w:rsid w:val="007B0385"/>
    <w:rsid w:val="007B072E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65D"/>
    <w:rsid w:val="007B4905"/>
    <w:rsid w:val="007B4C38"/>
    <w:rsid w:val="007B4D20"/>
    <w:rsid w:val="007B4EB8"/>
    <w:rsid w:val="007B5411"/>
    <w:rsid w:val="007B56E9"/>
    <w:rsid w:val="007B56EE"/>
    <w:rsid w:val="007B5D72"/>
    <w:rsid w:val="007B5EE1"/>
    <w:rsid w:val="007B63B1"/>
    <w:rsid w:val="007B6465"/>
    <w:rsid w:val="007B680D"/>
    <w:rsid w:val="007B69F8"/>
    <w:rsid w:val="007B6BD5"/>
    <w:rsid w:val="007B6CDB"/>
    <w:rsid w:val="007B6DD0"/>
    <w:rsid w:val="007B7111"/>
    <w:rsid w:val="007B72BA"/>
    <w:rsid w:val="007B73F0"/>
    <w:rsid w:val="007B781F"/>
    <w:rsid w:val="007B79FF"/>
    <w:rsid w:val="007B7C9F"/>
    <w:rsid w:val="007B7FC2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027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E76C4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2C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D7"/>
    <w:rsid w:val="008032EA"/>
    <w:rsid w:val="008037FF"/>
    <w:rsid w:val="008038FD"/>
    <w:rsid w:val="00803A6F"/>
    <w:rsid w:val="00803B74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603"/>
    <w:rsid w:val="00810724"/>
    <w:rsid w:val="008111AD"/>
    <w:rsid w:val="008111BD"/>
    <w:rsid w:val="0081156D"/>
    <w:rsid w:val="00812168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588"/>
    <w:rsid w:val="00821BBB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1AB1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B66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6C9B"/>
    <w:rsid w:val="00877A13"/>
    <w:rsid w:val="00877AAF"/>
    <w:rsid w:val="00877C4E"/>
    <w:rsid w:val="0088038D"/>
    <w:rsid w:val="00880631"/>
    <w:rsid w:val="00880665"/>
    <w:rsid w:val="008807EF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96560"/>
    <w:rsid w:val="008A0168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C36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464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BE3"/>
    <w:rsid w:val="008E02FF"/>
    <w:rsid w:val="008E0468"/>
    <w:rsid w:val="008E053B"/>
    <w:rsid w:val="008E0EB7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68A1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3E55"/>
    <w:rsid w:val="00904B81"/>
    <w:rsid w:val="009050CE"/>
    <w:rsid w:val="009051CE"/>
    <w:rsid w:val="0090536E"/>
    <w:rsid w:val="00905749"/>
    <w:rsid w:val="00905983"/>
    <w:rsid w:val="00905A4E"/>
    <w:rsid w:val="00905ACA"/>
    <w:rsid w:val="00905CA5"/>
    <w:rsid w:val="00905E32"/>
    <w:rsid w:val="00906053"/>
    <w:rsid w:val="009062A9"/>
    <w:rsid w:val="00906A57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5C0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18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34AD"/>
    <w:rsid w:val="009B38E9"/>
    <w:rsid w:val="009B3B95"/>
    <w:rsid w:val="009B3DDF"/>
    <w:rsid w:val="009B3EE8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858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1D4F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02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025"/>
    <w:rsid w:val="009E4469"/>
    <w:rsid w:val="009E470D"/>
    <w:rsid w:val="009E4832"/>
    <w:rsid w:val="009E49B7"/>
    <w:rsid w:val="009E4B52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A19"/>
    <w:rsid w:val="00A17ADB"/>
    <w:rsid w:val="00A17B59"/>
    <w:rsid w:val="00A17D55"/>
    <w:rsid w:val="00A17D80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026"/>
    <w:rsid w:val="00A301B2"/>
    <w:rsid w:val="00A30B60"/>
    <w:rsid w:val="00A30D92"/>
    <w:rsid w:val="00A3173A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55C"/>
    <w:rsid w:val="00A51BB3"/>
    <w:rsid w:val="00A52342"/>
    <w:rsid w:val="00A52710"/>
    <w:rsid w:val="00A52B34"/>
    <w:rsid w:val="00A52EA1"/>
    <w:rsid w:val="00A53CB8"/>
    <w:rsid w:val="00A54517"/>
    <w:rsid w:val="00A54586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C40"/>
    <w:rsid w:val="00A720BF"/>
    <w:rsid w:val="00A72625"/>
    <w:rsid w:val="00A7268A"/>
    <w:rsid w:val="00A727B8"/>
    <w:rsid w:val="00A72A4D"/>
    <w:rsid w:val="00A72C38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945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79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330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0D44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5D7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E76AF"/>
    <w:rsid w:val="00AF017D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B4A"/>
    <w:rsid w:val="00AF6D23"/>
    <w:rsid w:val="00AF6EF4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499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5B4"/>
    <w:rsid w:val="00B25634"/>
    <w:rsid w:val="00B25636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5F77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C95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37B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8DC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A60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09A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810"/>
    <w:rsid w:val="00C20F0D"/>
    <w:rsid w:val="00C21312"/>
    <w:rsid w:val="00C216F2"/>
    <w:rsid w:val="00C21A0C"/>
    <w:rsid w:val="00C21B18"/>
    <w:rsid w:val="00C21E1E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63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F73"/>
    <w:rsid w:val="00C572D8"/>
    <w:rsid w:val="00C5759F"/>
    <w:rsid w:val="00C577CF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B07"/>
    <w:rsid w:val="00C75CF4"/>
    <w:rsid w:val="00C76401"/>
    <w:rsid w:val="00C771D6"/>
    <w:rsid w:val="00C77319"/>
    <w:rsid w:val="00C773D0"/>
    <w:rsid w:val="00C77CFB"/>
    <w:rsid w:val="00C77ED3"/>
    <w:rsid w:val="00C80163"/>
    <w:rsid w:val="00C80B7F"/>
    <w:rsid w:val="00C80D67"/>
    <w:rsid w:val="00C8124D"/>
    <w:rsid w:val="00C81640"/>
    <w:rsid w:val="00C825B2"/>
    <w:rsid w:val="00C82D6F"/>
    <w:rsid w:val="00C834E6"/>
    <w:rsid w:val="00C836B4"/>
    <w:rsid w:val="00C83A15"/>
    <w:rsid w:val="00C83B4A"/>
    <w:rsid w:val="00C83B82"/>
    <w:rsid w:val="00C83C5F"/>
    <w:rsid w:val="00C845A3"/>
    <w:rsid w:val="00C84D93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13E"/>
    <w:rsid w:val="00CB54BD"/>
    <w:rsid w:val="00CB58EB"/>
    <w:rsid w:val="00CB5DDF"/>
    <w:rsid w:val="00CB5F13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0B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57BFB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0E2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5B0"/>
    <w:rsid w:val="00D9499E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6EC4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57A"/>
    <w:rsid w:val="00DB6855"/>
    <w:rsid w:val="00DB6D4B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728E"/>
    <w:rsid w:val="00E076F9"/>
    <w:rsid w:val="00E0777E"/>
    <w:rsid w:val="00E077E1"/>
    <w:rsid w:val="00E07E42"/>
    <w:rsid w:val="00E07F78"/>
    <w:rsid w:val="00E10555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51C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D2B"/>
    <w:rsid w:val="00E44D42"/>
    <w:rsid w:val="00E450AC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18BD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397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73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B1"/>
    <w:rsid w:val="00E94BF1"/>
    <w:rsid w:val="00E94FCF"/>
    <w:rsid w:val="00E95077"/>
    <w:rsid w:val="00E95247"/>
    <w:rsid w:val="00E95637"/>
    <w:rsid w:val="00E95C5E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365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6EE5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507"/>
    <w:rsid w:val="00EB2776"/>
    <w:rsid w:val="00EB2F1F"/>
    <w:rsid w:val="00EB30CE"/>
    <w:rsid w:val="00EB32A6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D71"/>
    <w:rsid w:val="00ED45BE"/>
    <w:rsid w:val="00ED4D66"/>
    <w:rsid w:val="00ED4D8C"/>
    <w:rsid w:val="00ED5627"/>
    <w:rsid w:val="00ED65D1"/>
    <w:rsid w:val="00ED68A2"/>
    <w:rsid w:val="00ED729D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59D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F00023"/>
    <w:rsid w:val="00F00331"/>
    <w:rsid w:val="00F00739"/>
    <w:rsid w:val="00F00BBC"/>
    <w:rsid w:val="00F01364"/>
    <w:rsid w:val="00F01AA9"/>
    <w:rsid w:val="00F0225A"/>
    <w:rsid w:val="00F024DD"/>
    <w:rsid w:val="00F02B36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80A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B15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0C1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288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AD2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D24"/>
    <w:rsid w:val="00FA7426"/>
    <w:rsid w:val="00FA763B"/>
    <w:rsid w:val="00FA7C5A"/>
    <w:rsid w:val="00FB0B00"/>
    <w:rsid w:val="00FB0FDD"/>
    <w:rsid w:val="00FB14D8"/>
    <w:rsid w:val="00FB1683"/>
    <w:rsid w:val="00FB2317"/>
    <w:rsid w:val="00FB2410"/>
    <w:rsid w:val="00FB2596"/>
    <w:rsid w:val="00FB31B1"/>
    <w:rsid w:val="00FB31FA"/>
    <w:rsid w:val="00FB363D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4E6F"/>
    <w:rsid w:val="00FC5E8B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C03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B1B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F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aliases w:val="body text,body text Знак,body text Знак Знак,bt,ändrad,body text1,bt1,body text2,bt2,body text11,bt11,body text3,bt3,paragraph 2,paragraph 21,EHPT,Body Text2,b,Body Text level 2,Знак1,A=&gt;2=&gt;9 B5:AB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Block Text"/>
    <w:basedOn w:val="a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4">
    <w:name w:val="Основной текст 24"/>
    <w:basedOn w:val="a"/>
    <w:rsid w:val="00435AD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8"/>
      <w:lang w:eastAsia="ar-SA"/>
    </w:rPr>
  </w:style>
  <w:style w:type="character" w:customStyle="1" w:styleId="ecatbody">
    <w:name w:val="ecatbody"/>
    <w:basedOn w:val="a0"/>
    <w:rsid w:val="006140F6"/>
  </w:style>
  <w:style w:type="character" w:customStyle="1" w:styleId="FontStyle92">
    <w:name w:val="Font Style92"/>
    <w:uiPriority w:val="99"/>
    <w:rsid w:val="007E76C4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A17A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17A19"/>
  </w:style>
  <w:style w:type="paragraph" w:customStyle="1" w:styleId="21">
    <w:name w:val="Основной  текст 2"/>
    <w:basedOn w:val="a"/>
    <w:rsid w:val="00A17A19"/>
    <w:pPr>
      <w:suppressAutoHyphens/>
      <w:spacing w:after="0" w:line="100" w:lineRule="atLeast"/>
      <w:jc w:val="both"/>
    </w:pPr>
    <w:rPr>
      <w:rFonts w:ascii="Times New Roman" w:eastAsia="Times New Roman" w:hAnsi="Times New Roman" w:cs="Tahoma"/>
      <w:kern w:val="1"/>
      <w:sz w:val="28"/>
      <w:szCs w:val="28"/>
      <w:lang w:val="de-DE" w:eastAsia="fa-IR" w:bidi="fa-IR"/>
    </w:rPr>
  </w:style>
  <w:style w:type="paragraph" w:styleId="af3">
    <w:name w:val="Normal (Web)"/>
    <w:basedOn w:val="a"/>
    <w:rsid w:val="007756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4">
    <w:name w:val="Block Text"/>
    <w:basedOn w:val="a"/>
    <w:uiPriority w:val="99"/>
    <w:unhideWhenUsed/>
    <w:rsid w:val="00212E0D"/>
    <w:pPr>
      <w:keepNext/>
      <w:widowControl w:val="0"/>
      <w:spacing w:after="0" w:line="240" w:lineRule="auto"/>
      <w:ind w:left="-91" w:right="-85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9356-0891-4A70-B553-D2116039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002SHmarevaZI</cp:lastModifiedBy>
  <cp:revision>25</cp:revision>
  <cp:lastPrinted>2023-12-07T05:02:00Z</cp:lastPrinted>
  <dcterms:created xsi:type="dcterms:W3CDTF">2023-05-18T12:05:00Z</dcterms:created>
  <dcterms:modified xsi:type="dcterms:W3CDTF">2023-12-07T09:58:00Z</dcterms:modified>
</cp:coreProperties>
</file>