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1F" w:rsidRPr="00772371" w:rsidRDefault="00366CF9" w:rsidP="007723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23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5701F" w:rsidRPr="00772371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55701F" w:rsidRDefault="0055701F" w:rsidP="007723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23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</w:t>
      </w:r>
      <w:r w:rsidR="00260918" w:rsidRPr="00772371">
        <w:rPr>
          <w:rFonts w:ascii="Times New Roman" w:hAnsi="Times New Roman" w:cs="Times New Roman"/>
          <w:sz w:val="20"/>
          <w:szCs w:val="20"/>
        </w:rPr>
        <w:t xml:space="preserve">Извещению </w:t>
      </w:r>
    </w:p>
    <w:p w:rsidR="00772371" w:rsidRPr="00772371" w:rsidRDefault="00772371" w:rsidP="007723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701F" w:rsidRPr="004E1746" w:rsidRDefault="0055701F" w:rsidP="0055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1F" w:rsidRPr="00260918" w:rsidRDefault="00260918" w:rsidP="005570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1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55701F" w:rsidRDefault="0055701F" w:rsidP="005570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772371" w:rsidRPr="00D25B25" w:rsidRDefault="00772371" w:rsidP="0055701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25B25" w:rsidRPr="00D25B25" w:rsidRDefault="00D25B25" w:rsidP="00D25B25">
      <w:pPr>
        <w:widowControl w:val="0"/>
        <w:tabs>
          <w:tab w:val="left" w:pos="816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D25B25">
        <w:rPr>
          <w:rFonts w:ascii="Times New Roman" w:eastAsia="Calibri" w:hAnsi="Times New Roman" w:cs="Times New Roman"/>
          <w:sz w:val="20"/>
          <w:szCs w:val="20"/>
        </w:rPr>
        <w:t>Поставка инвалидам</w:t>
      </w:r>
      <w:r w:rsidRPr="00D25B25">
        <w:rPr>
          <w:rFonts w:ascii="Times New Roman" w:eastAsia="Calibri" w:hAnsi="Times New Roman" w:cs="Tahoma"/>
          <w:sz w:val="20"/>
          <w:szCs w:val="20"/>
        </w:rPr>
        <w:t xml:space="preserve"> телефонных устройств с функцией видеосвязи, навигации и с текстовым выходом.</w:t>
      </w:r>
      <w:r w:rsidRPr="00D25B2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72371" w:rsidRPr="00D25B25" w:rsidRDefault="00772371" w:rsidP="00705ABE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B25">
        <w:rPr>
          <w:rFonts w:ascii="Times New Roman" w:eastAsia="Lucida Sans Unicode" w:hAnsi="Times New Roman" w:cs="Tahoma"/>
          <w:b/>
          <w:sz w:val="20"/>
          <w:szCs w:val="20"/>
          <w:lang w:bidi="en-US"/>
        </w:rPr>
        <w:t xml:space="preserve">Срок </w:t>
      </w:r>
      <w:r w:rsidRPr="00D25B25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поставки</w:t>
      </w:r>
      <w:r w:rsidRPr="00D25B25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D25B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25B25" w:rsidRPr="00D25B25">
        <w:rPr>
          <w:rFonts w:ascii="Times New Roman" w:eastAsia="Times New Roman" w:hAnsi="Times New Roman" w:cs="Times New Roman"/>
          <w:sz w:val="20"/>
          <w:szCs w:val="20"/>
          <w:lang w:eastAsia="ru-RU"/>
        </w:rPr>
        <w:t>до 30 ноября</w:t>
      </w:r>
      <w:r w:rsidR="00705ABE" w:rsidRPr="00D25B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года. </w:t>
      </w:r>
    </w:p>
    <w:p w:rsidR="00772371" w:rsidRPr="00D25B25" w:rsidRDefault="00772371" w:rsidP="00705ABE">
      <w:pPr>
        <w:widowControl w:val="0"/>
        <w:tabs>
          <w:tab w:val="left" w:pos="8160"/>
        </w:tabs>
        <w:suppressAutoHyphens/>
        <w:autoSpaceDN w:val="0"/>
        <w:spacing w:after="0" w:line="0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D25B25">
        <w:rPr>
          <w:rFonts w:ascii="Times New Roman" w:eastAsia="Calibri" w:hAnsi="Times New Roman" w:cs="Tahoma"/>
          <w:b/>
          <w:color w:val="000000"/>
          <w:sz w:val="20"/>
          <w:szCs w:val="20"/>
        </w:rPr>
        <w:t>Место поставки:</w:t>
      </w:r>
      <w:r w:rsidRPr="00D25B25">
        <w:rPr>
          <w:rFonts w:ascii="Times New Roman" w:eastAsia="Calibri" w:hAnsi="Times New Roman" w:cs="Tahoma"/>
          <w:color w:val="000000"/>
          <w:sz w:val="20"/>
          <w:szCs w:val="20"/>
        </w:rPr>
        <w:t xml:space="preserve"> </w:t>
      </w:r>
      <w:r w:rsidRPr="00D25B25">
        <w:rPr>
          <w:rFonts w:ascii="Times New Roman" w:eastAsia="Times New Roman" w:hAnsi="Times New Roman" w:cs="Tahoma"/>
          <w:color w:val="000000"/>
          <w:sz w:val="20"/>
          <w:szCs w:val="20"/>
          <w:lang w:eastAsia="ar-SA"/>
        </w:rPr>
        <w:t>Российская Федерация, Республика Коми: по месту жительства Получателя и в пункте выдачи Товара.</w:t>
      </w:r>
    </w:p>
    <w:p w:rsidR="00D25B25" w:rsidRPr="00D25B25" w:rsidRDefault="00D25B25" w:rsidP="00D25B25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D25B25">
        <w:rPr>
          <w:rFonts w:ascii="Times New Roman" w:eastAsia="Times New Roman" w:hAnsi="Times New Roman" w:cs="Times New Roman"/>
          <w:b/>
          <w:sz w:val="20"/>
          <w:szCs w:val="20"/>
        </w:rPr>
        <w:t>Максимальное значение цены контракта</w:t>
      </w:r>
      <w:r w:rsidRPr="00D25B25">
        <w:rPr>
          <w:rFonts w:ascii="Times New Roman" w:eastAsia="Times New Roman" w:hAnsi="Times New Roman" w:cs="Times New Roman"/>
          <w:sz w:val="20"/>
          <w:szCs w:val="20"/>
        </w:rPr>
        <w:t>: 1 605 000</w:t>
      </w:r>
      <w:r w:rsidRPr="00D25B25">
        <w:rPr>
          <w:rFonts w:ascii="Times New Roman" w:eastAsia="Calibri" w:hAnsi="Times New Roman" w:cs="Times New Roman"/>
          <w:sz w:val="20"/>
          <w:szCs w:val="20"/>
        </w:rPr>
        <w:t xml:space="preserve"> (Один миллион шестьсот пять тысяч) рублей 00 копеек.</w:t>
      </w:r>
    </w:p>
    <w:p w:rsidR="00D25B25" w:rsidRPr="00D25B25" w:rsidRDefault="00D25B25" w:rsidP="00D25B25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0"/>
          <w:szCs w:val="20"/>
          <w:lang w:eastAsia="ru-RU"/>
        </w:rPr>
      </w:pPr>
      <w:r w:rsidRPr="00D25B25">
        <w:rPr>
          <w:rFonts w:ascii="Times New Roman" w:eastAsia="Times New Roman" w:hAnsi="Times New Roman" w:cs="Times New Roman"/>
          <w:b/>
          <w:sz w:val="20"/>
          <w:szCs w:val="20"/>
        </w:rPr>
        <w:t>Начальная сумма цен за единицу товара</w:t>
      </w:r>
      <w:r w:rsidRPr="00D25B2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D25B2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D25B25">
        <w:rPr>
          <w:rFonts w:ascii="Times New Roman" w:eastAsia="Times New Roman" w:hAnsi="Times New Roman" w:cs="Times New Roman"/>
          <w:sz w:val="20"/>
          <w:szCs w:val="20"/>
        </w:rPr>
        <w:t xml:space="preserve">6 969 (Шесть тысяч девятьсот шестьдесят девять) </w:t>
      </w:r>
      <w:r w:rsidRPr="00D25B2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80 копеек.</w:t>
      </w:r>
    </w:p>
    <w:p w:rsidR="00D25B25" w:rsidRPr="00D25B25" w:rsidRDefault="00D25B25" w:rsidP="00D25B25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B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25B2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25B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 с тем, что Заказчик не может рассчитать потребность в количестве работ, закупка проводиться с неопределенным объемом).</w:t>
      </w:r>
    </w:p>
    <w:p w:rsidR="00D25B25" w:rsidRPr="00D25B25" w:rsidRDefault="00D25B25" w:rsidP="00D25B25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0"/>
          <w:szCs w:val="20"/>
          <w:lang w:eastAsia="ru-RU"/>
        </w:rPr>
      </w:pPr>
      <w:r w:rsidRPr="00D25B25">
        <w:rPr>
          <w:rFonts w:ascii="Times New Roman" w:eastAsia="Calibri" w:hAnsi="Times New Roman" w:cs="Times New Roman"/>
          <w:sz w:val="20"/>
          <w:szCs w:val="20"/>
          <w:lang w:eastAsia="ru-RU"/>
        </w:rPr>
        <w:t>ОКПД2: 26.30.22.000</w:t>
      </w:r>
    </w:p>
    <w:p w:rsidR="00E95EC7" w:rsidRDefault="00E95EC7" w:rsidP="00E95EC7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72371" w:rsidRPr="00D25B25" w:rsidRDefault="00772371" w:rsidP="00D25B2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72371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D25B25" w:rsidRPr="00D25B25" w:rsidRDefault="00D25B25" w:rsidP="00D25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Товар </w:t>
      </w:r>
      <w:r w:rsidRPr="00D25B25">
        <w:rPr>
          <w:rFonts w:ascii="Times New Roman" w:eastAsia="Calibri" w:hAnsi="Times New Roman" w:cs="Times New Roman"/>
        </w:rPr>
        <w:t xml:space="preserve">должен соответствовать требованиям государственных стандартов </w:t>
      </w:r>
      <w:r w:rsidRPr="00D25B25">
        <w:rPr>
          <w:rFonts w:ascii="Times New Roman" w:eastAsia="Calibri" w:hAnsi="Times New Roman" w:cs="Times New Roman"/>
          <w:color w:val="000000"/>
        </w:rPr>
        <w:t xml:space="preserve">ГОСТ Р 51632-2021 </w:t>
      </w:r>
      <w:r w:rsidRPr="00D25B25">
        <w:rPr>
          <w:rFonts w:ascii="Times New Roman" w:eastAsia="Calibri" w:hAnsi="Times New Roman" w:cs="Times New Roman"/>
        </w:rPr>
        <w:t xml:space="preserve">(Раздел 4) </w:t>
      </w:r>
      <w:r w:rsidRPr="00D25B25">
        <w:rPr>
          <w:rFonts w:ascii="Times New Roman" w:eastAsia="Calibri" w:hAnsi="Times New Roman" w:cs="Times New Roman"/>
          <w:lang w:eastAsia="ru-RU"/>
        </w:rPr>
        <w:t>«</w:t>
      </w:r>
      <w:r w:rsidRPr="00D25B25">
        <w:rPr>
          <w:rFonts w:ascii="Times New Roman" w:eastAsia="Calibri" w:hAnsi="Times New Roman" w:cs="Times New Roman"/>
          <w:color w:val="000000"/>
          <w:shd w:val="clear" w:color="auto" w:fill="FFFFFF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Pr="00D25B25">
        <w:rPr>
          <w:rFonts w:ascii="Times New Roman" w:eastAsia="Calibri" w:hAnsi="Times New Roman" w:cs="Times New Roman"/>
          <w:lang w:eastAsia="ru-RU"/>
        </w:rPr>
        <w:t xml:space="preserve">», </w:t>
      </w:r>
      <w:r w:rsidRPr="00D25B25">
        <w:rPr>
          <w:rFonts w:ascii="Times New Roman" w:eastAsia="Calibri" w:hAnsi="Times New Roman" w:cs="Times New Roman"/>
          <w:color w:val="000000"/>
        </w:rPr>
        <w:t xml:space="preserve">ГОСТ Р 51264-99 </w:t>
      </w:r>
      <w:r w:rsidRPr="00D25B25">
        <w:rPr>
          <w:rFonts w:ascii="Times New Roman" w:eastAsia="Calibri" w:hAnsi="Times New Roman" w:cs="Times New Roman"/>
          <w:lang w:eastAsia="ru-RU"/>
        </w:rPr>
        <w:t>«</w:t>
      </w:r>
      <w:r w:rsidRPr="00D25B25">
        <w:rPr>
          <w:rFonts w:ascii="Times New Roman" w:eastAsia="Calibri" w:hAnsi="Times New Roman" w:cs="Times New Roman"/>
          <w:color w:val="000000"/>
          <w:shd w:val="clear" w:color="auto" w:fill="FFFFFF"/>
        </w:rPr>
        <w:t>Средства связи, информатики и сигнализации реабилитационные электронные. Общие технические условия</w:t>
      </w:r>
      <w:r w:rsidRPr="00D25B25">
        <w:rPr>
          <w:rFonts w:ascii="Times New Roman" w:eastAsia="Calibri" w:hAnsi="Times New Roman" w:cs="Times New Roman"/>
          <w:lang w:eastAsia="ru-RU"/>
        </w:rPr>
        <w:t xml:space="preserve">», </w:t>
      </w:r>
      <w:r w:rsidRPr="00D25B25">
        <w:rPr>
          <w:rFonts w:ascii="Times New Roman" w:eastAsia="Calibri" w:hAnsi="Times New Roman" w:cs="Times New Roman"/>
          <w:color w:val="000000"/>
        </w:rPr>
        <w:t xml:space="preserve">ГОСТ Р ИСО 9999-2019 </w:t>
      </w:r>
      <w:r w:rsidRPr="00D25B25">
        <w:rPr>
          <w:rFonts w:ascii="Times New Roman" w:eastAsia="Calibri" w:hAnsi="Times New Roman" w:cs="Times New Roman"/>
          <w:lang w:eastAsia="ru-RU"/>
        </w:rPr>
        <w:t>«</w:t>
      </w:r>
      <w:r w:rsidRPr="00D25B25">
        <w:rPr>
          <w:rFonts w:ascii="Times New Roman" w:eastAsia="Calibri" w:hAnsi="Times New Roman" w:cs="Times New Roman"/>
          <w:color w:val="000000"/>
          <w:shd w:val="clear" w:color="auto" w:fill="FFFFFF"/>
        </w:rPr>
        <w:t>Вспомогательные средства для людей с ограничениями жизнедеятельности. Классификация и терминология</w:t>
      </w:r>
      <w:r w:rsidRPr="00D25B25">
        <w:rPr>
          <w:rFonts w:ascii="Times New Roman" w:eastAsia="Calibri" w:hAnsi="Times New Roman" w:cs="Times New Roman"/>
          <w:lang w:eastAsia="ru-RU"/>
        </w:rPr>
        <w:t>».</w:t>
      </w:r>
      <w:r w:rsidRPr="00D25B25">
        <w:rPr>
          <w:rFonts w:ascii="Times New Roman" w:eastAsia="Calibri" w:hAnsi="Times New Roman" w:cs="Times New Roman"/>
          <w:color w:val="000000"/>
        </w:rPr>
        <w:t xml:space="preserve">  </w:t>
      </w:r>
    </w:p>
    <w:p w:rsidR="00D25B25" w:rsidRPr="00D25B25" w:rsidRDefault="00D25B25" w:rsidP="00D25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371"/>
        <w:gridCol w:w="1275"/>
      </w:tblGrid>
      <w:tr w:rsidR="00D25B25" w:rsidRPr="00D25B25" w:rsidTr="004F0C17">
        <w:trPr>
          <w:trHeight w:val="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25" w:rsidRPr="00D25B25" w:rsidRDefault="00D25B25" w:rsidP="00D25B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D25B2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D25B2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Товара¹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25" w:rsidRPr="00D25B25" w:rsidRDefault="00D25B25" w:rsidP="00D2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Товара, описание функциональных и технических характеристик³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25" w:rsidRPr="00D25B25" w:rsidRDefault="00D25B25" w:rsidP="00D25B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B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D25B25" w:rsidRPr="00D25B25" w:rsidRDefault="00D25B25" w:rsidP="00D25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D25B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единицу, руб.</w:t>
            </w:r>
          </w:p>
        </w:tc>
      </w:tr>
      <w:tr w:rsidR="00D25B25" w:rsidRPr="00D25B25" w:rsidTr="004F0C17">
        <w:trPr>
          <w:trHeight w:val="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25" w:rsidRPr="00D25B25" w:rsidRDefault="00D25B25" w:rsidP="00D25B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Телефонное устройство с функцией видеосвязи, навигации и с текстовым выходом</w:t>
            </w:r>
            <w:r w:rsidRPr="00D25B2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D25B25" w:rsidRPr="00D25B25" w:rsidRDefault="00D25B25" w:rsidP="00D2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Тип корпуса классический (моноблок); 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Цельный корпус, отдельные функциональные части которого не могут смещаться относительно друг друга;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Стандарт применения GSM 900/1800/1900 МГц;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Поддержка стандарта 4G/LTE интернет;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Wi-Fi</w:t>
            </w:r>
            <w:proofErr w:type="spellEnd"/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точка доступа;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Возможность поддержки программного обеспечения, позволяющих использовать функцию удаленной видеосвязи с переводчиком; русского жестового языка;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Голосовое управление; 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Распознавание речи; 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Русский синтезатор речи; 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Клавиатура с алфавитом на русском языке; 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 позиционирования и навигации: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GPS/</w:t>
            </w:r>
            <w:proofErr w:type="spellStart"/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Глонасс</w:t>
            </w:r>
            <w:proofErr w:type="spellEnd"/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-приемник; 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Наличие автофокуса фотокамеры; 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встроенной вспышки фотокамеры;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Датчик приближения;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Автоматическая ориентация изображения (акселерометр); 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Виброзвонок;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Возможность поддержки работы с различными операторами сотовой связи (по выбору пользователя); 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Зарядное устройство для заряда аккумулятора; 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Диагональ дисплея - не менее 4,8 дюйма*;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ядер процессора - не менее 4 ядер*;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оперативной памяти - не менее 2 Гб*;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встроенной памяти - не менее 16 Гб*;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Фотокамера - не менее 8 </w:t>
            </w:r>
            <w:proofErr w:type="spellStart"/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Мпикс</w:t>
            </w:r>
            <w:proofErr w:type="spellEnd"/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*;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Фронтальная камера - не менее 3 </w:t>
            </w:r>
            <w:proofErr w:type="spellStart"/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Мпикс</w:t>
            </w:r>
            <w:proofErr w:type="spellEnd"/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D25B25" w:rsidRPr="00D25B25" w:rsidRDefault="00D25B25" w:rsidP="00D2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Ёмкость аккумуляторной батареи - не менее 3000 </w:t>
            </w:r>
            <w:proofErr w:type="spellStart"/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mAh</w:t>
            </w:r>
            <w:proofErr w:type="spellEnd"/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*;</w:t>
            </w:r>
          </w:p>
          <w:p w:rsidR="00D25B25" w:rsidRPr="00D25B25" w:rsidRDefault="00D25B25" w:rsidP="00D25B2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Сенсорный экран - IPS или </w:t>
            </w:r>
            <w:proofErr w:type="spellStart"/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</w:t>
            </w:r>
            <w:proofErr w:type="spellEnd"/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IPS+ или HD </w:t>
            </w:r>
            <w:proofErr w:type="spellStart"/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</w:t>
            </w:r>
            <w:proofErr w:type="spellEnd"/>
            <w:r w:rsidRPr="00D25B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AMOLED или TFT*;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25" w:rsidRPr="00D25B25" w:rsidRDefault="00D25B25" w:rsidP="00D25B25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D25B25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не более </w:t>
            </w:r>
          </w:p>
          <w:p w:rsidR="00D25B25" w:rsidRPr="00D25B25" w:rsidRDefault="00D25B25" w:rsidP="00D25B25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D25B25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6969,80</w:t>
            </w:r>
          </w:p>
        </w:tc>
      </w:tr>
      <w:tr w:rsidR="00D25B25" w:rsidRPr="00D25B25" w:rsidTr="004F0C17">
        <w:trPr>
          <w:trHeight w:val="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25" w:rsidRPr="00D25B25" w:rsidRDefault="00D25B25" w:rsidP="00D2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25" w:rsidRPr="00D25B25" w:rsidRDefault="00D25B25" w:rsidP="00D25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B25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25" w:rsidRPr="00D25B25" w:rsidRDefault="00D25B25" w:rsidP="00D25B25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yellow"/>
              </w:rPr>
            </w:pPr>
          </w:p>
        </w:tc>
      </w:tr>
    </w:tbl>
    <w:p w:rsidR="00D25B25" w:rsidRPr="00D25B25" w:rsidRDefault="00D25B25" w:rsidP="00D25B25">
      <w:pPr>
        <w:tabs>
          <w:tab w:val="left" w:pos="70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:rsidR="001F40D6" w:rsidRDefault="00B817B0" w:rsidP="00D25B2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817B0">
        <w:rPr>
          <w:rFonts w:ascii="Times New Roman" w:eastAsia="Calibri" w:hAnsi="Times New Roman" w:cs="Times New Roman"/>
          <w:sz w:val="20"/>
          <w:szCs w:val="20"/>
          <w:lang w:eastAsia="ru-RU"/>
        </w:rPr>
        <w:t>Гарантийный срок Товара составляет не менее 12 (двенадцать) месяцев со дня подписания Получателем акта приема-</w:t>
      </w:r>
      <w:r w:rsidRPr="00B817B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передачи Товара или получения Товара Получателем посредством службы доставки (почтовым отправлением).</w:t>
      </w:r>
    </w:p>
    <w:p w:rsidR="00B817B0" w:rsidRPr="00B817B0" w:rsidRDefault="00B817B0" w:rsidP="00D25B2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  <w:bookmarkStart w:id="0" w:name="_GoBack"/>
      <w:bookmarkEnd w:id="0"/>
    </w:p>
    <w:p w:rsidR="00D25B25" w:rsidRPr="00D25B25" w:rsidRDefault="00D25B25" w:rsidP="00D25B2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kern w:val="2"/>
          <w:sz w:val="20"/>
          <w:lang w:eastAsia="ru-RU"/>
        </w:rPr>
      </w:pPr>
      <w:r w:rsidRPr="00D25B25">
        <w:rPr>
          <w:rFonts w:ascii="Times New Roman" w:eastAsia="Calibri" w:hAnsi="Times New Roman" w:cs="Times New Roman"/>
          <w:b/>
          <w:kern w:val="2"/>
          <w:sz w:val="20"/>
          <w:lang w:eastAsia="ru-RU"/>
        </w:rPr>
        <w:t>Обязательные требования к организации и режиму работы пунктов выдачи:</w:t>
      </w:r>
    </w:p>
    <w:p w:rsidR="00D25B25" w:rsidRPr="00D25B25" w:rsidRDefault="00D25B25" w:rsidP="00D25B2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0"/>
          <w:lang w:eastAsia="ru-RU"/>
        </w:rPr>
      </w:pPr>
      <w:r w:rsidRPr="00D25B25">
        <w:rPr>
          <w:rFonts w:ascii="Times New Roman" w:eastAsia="Calibri" w:hAnsi="Times New Roman" w:cs="Times New Roman"/>
          <w:kern w:val="2"/>
          <w:sz w:val="20"/>
          <w:lang w:eastAsia="ru-RU"/>
        </w:rPr>
        <w:t xml:space="preserve"> Поставщик должен организовать в день, следующий за днем заключения Контракта, пункт выдачи в городе Сыктывкаре </w:t>
      </w:r>
      <w:r w:rsidRPr="00D25B25">
        <w:rPr>
          <w:rFonts w:ascii="Times New Roman" w:eastAsia="Calibri" w:hAnsi="Times New Roman" w:cs="Times New Roman"/>
          <w:kern w:val="2"/>
          <w:sz w:val="20"/>
        </w:rPr>
        <w:t xml:space="preserve">и </w:t>
      </w:r>
      <w:r w:rsidRPr="00D25B25">
        <w:rPr>
          <w:rFonts w:ascii="Times New Roman" w:eastAsia="Calibri" w:hAnsi="Times New Roman" w:cs="Times New Roman"/>
          <w:kern w:val="2"/>
          <w:sz w:val="20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 или посредством электронной почты.</w:t>
      </w:r>
    </w:p>
    <w:p w:rsidR="00D25B25" w:rsidRPr="00D25B25" w:rsidRDefault="00D25B25" w:rsidP="00D25B2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0"/>
          <w:lang w:eastAsia="ru-RU"/>
        </w:rPr>
      </w:pPr>
      <w:r w:rsidRPr="00D25B25">
        <w:rPr>
          <w:rFonts w:ascii="Times New Roman" w:eastAsia="Calibri" w:hAnsi="Times New Roman" w:cs="Times New Roman"/>
          <w:kern w:val="2"/>
          <w:sz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D25B25" w:rsidRPr="00D25B25" w:rsidRDefault="00D25B25" w:rsidP="00D25B25">
      <w:pPr>
        <w:widowControl w:val="0"/>
        <w:autoSpaceDE w:val="0"/>
        <w:spacing w:after="0" w:line="240" w:lineRule="auto"/>
        <w:ind w:firstLine="426"/>
        <w:jc w:val="both"/>
        <w:rPr>
          <w:rFonts w:ascii="Calibri" w:eastAsia="Calibri" w:hAnsi="Calibri" w:cs="Times New Roman"/>
          <w:kern w:val="2"/>
          <w:sz w:val="20"/>
          <w:lang w:eastAsia="ru-RU"/>
        </w:rPr>
      </w:pPr>
      <w:r w:rsidRPr="00D25B25">
        <w:rPr>
          <w:rFonts w:ascii="Times New Roman" w:eastAsia="Calibri" w:hAnsi="Times New Roman" w:cs="Times New Roman"/>
          <w:kern w:val="2"/>
          <w:sz w:val="20"/>
          <w:lang w:eastAsia="ru-RU"/>
        </w:rPr>
        <w:t xml:space="preserve"> Поставщик не позднее одного рабочего дня с даты организации пункта выдачи Товара должен предоставить Заказчику информацию об адресе, телефонах и графике работы пункта выдачи путем направления сообщения посредством электронной почты и почтовой связи</w:t>
      </w:r>
      <w:r w:rsidRPr="00D25B25">
        <w:rPr>
          <w:rFonts w:ascii="Calibri" w:eastAsia="Calibri" w:hAnsi="Calibri" w:cs="Times New Roman"/>
          <w:kern w:val="2"/>
          <w:sz w:val="20"/>
          <w:lang w:eastAsia="ru-RU"/>
        </w:rPr>
        <w:t>.</w:t>
      </w:r>
    </w:p>
    <w:p w:rsidR="00D25B25" w:rsidRPr="00D25B25" w:rsidRDefault="00D25B25" w:rsidP="00D2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</w:p>
    <w:p w:rsidR="00D25B25" w:rsidRPr="00D25B25" w:rsidRDefault="00D25B25" w:rsidP="00D25B2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5B25">
        <w:rPr>
          <w:rFonts w:ascii="Times New Roman" w:eastAsia="Calibri" w:hAnsi="Times New Roman" w:cs="Times New Roman"/>
          <w:sz w:val="20"/>
          <w:szCs w:val="20"/>
        </w:rPr>
        <w:t xml:space="preserve">¹ </w:t>
      </w:r>
      <w:r w:rsidRPr="00D25B25">
        <w:rPr>
          <w:rFonts w:ascii="Times New Roman" w:eastAsia="Calibri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D25B25">
        <w:rPr>
          <w:rFonts w:ascii="Times New Roman" w:eastAsia="Calibri" w:hAnsi="Times New Roman" w:cs="Times New Roman"/>
          <w:sz w:val="18"/>
          <w:szCs w:val="18"/>
        </w:rPr>
        <w:t>абилитации</w:t>
      </w:r>
      <w:proofErr w:type="spellEnd"/>
      <w:r w:rsidRPr="00D25B25">
        <w:rPr>
          <w:rFonts w:ascii="Times New Roman" w:eastAsia="Calibri" w:hAnsi="Times New Roman" w:cs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D25B25" w:rsidRPr="00D25B25" w:rsidRDefault="00D25B25" w:rsidP="00D25B2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ahoma"/>
          <w:color w:val="000000"/>
          <w:sz w:val="18"/>
          <w:szCs w:val="18"/>
        </w:rPr>
      </w:pPr>
      <w:r w:rsidRPr="00D25B25">
        <w:rPr>
          <w:rFonts w:ascii="Times New Roman" w:eastAsia="Calibri" w:hAnsi="Times New Roman" w:cs="Tahoma"/>
          <w:color w:val="000000"/>
          <w:sz w:val="20"/>
          <w:szCs w:val="20"/>
        </w:rPr>
        <w:t>²</w:t>
      </w:r>
      <w:r w:rsidRPr="00D25B25">
        <w:rPr>
          <w:rFonts w:ascii="Times New Roman" w:eastAsia="Calibri" w:hAnsi="Times New Roman" w:cs="Tahoma"/>
          <w:color w:val="000000"/>
          <w:sz w:val="18"/>
          <w:szCs w:val="18"/>
        </w:rPr>
        <w:t xml:space="preserve"> В соответствии с Постановлением Правительства РФ от 08.02.2017 N 145 (ред. от 12.04.2018) </w:t>
      </w:r>
      <w:r w:rsidRPr="00D25B25">
        <w:rPr>
          <w:rFonts w:ascii="Times New Roman" w:eastAsia="Calibri" w:hAnsi="Times New Roman" w:cs="Times New Roman"/>
          <w:sz w:val="18"/>
          <w:szCs w:val="18"/>
        </w:rPr>
        <w:t>«</w:t>
      </w:r>
      <w:r w:rsidRPr="00D25B25">
        <w:rPr>
          <w:rFonts w:ascii="Times New Roman" w:eastAsia="Calibri" w:hAnsi="Times New Roman" w:cs="Tahoma"/>
          <w:color w:val="000000"/>
          <w:sz w:val="18"/>
          <w:szCs w:val="18"/>
        </w:rPr>
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</w:t>
      </w:r>
      <w:r w:rsidRPr="00D25B25">
        <w:rPr>
          <w:rFonts w:ascii="Times New Roman" w:eastAsia="Calibri" w:hAnsi="Times New Roman" w:cs="Times New Roman"/>
          <w:sz w:val="18"/>
          <w:szCs w:val="18"/>
        </w:rPr>
        <w:t>»</w:t>
      </w:r>
      <w:r w:rsidRPr="00D25B25">
        <w:rPr>
          <w:rFonts w:ascii="Times New Roman" w:eastAsia="Calibri" w:hAnsi="Times New Roman" w:cs="Tahoma"/>
          <w:color w:val="000000"/>
          <w:sz w:val="18"/>
          <w:szCs w:val="18"/>
        </w:rPr>
        <w:t xml:space="preserve">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D25B25" w:rsidRPr="00D25B25" w:rsidRDefault="00D25B25" w:rsidP="00D25B2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5B25">
        <w:rPr>
          <w:rFonts w:ascii="Times New Roman" w:eastAsia="Calibri" w:hAnsi="Times New Roman" w:cs="Times New Roman"/>
          <w:sz w:val="20"/>
          <w:szCs w:val="20"/>
        </w:rPr>
        <w:t>³</w:t>
      </w:r>
      <w:r w:rsidRPr="00D25B25">
        <w:rPr>
          <w:rFonts w:ascii="Calibri" w:eastAsia="Calibri" w:hAnsi="Calibri" w:cs="Times New Roman"/>
          <w:sz w:val="20"/>
          <w:szCs w:val="20"/>
          <w:vertAlign w:val="superscript"/>
        </w:rPr>
        <w:t xml:space="preserve"> </w:t>
      </w:r>
      <w:proofErr w:type="gramStart"/>
      <w:r w:rsidRPr="00D25B25">
        <w:rPr>
          <w:rFonts w:ascii="Times New Roman" w:eastAsia="Calibri" w:hAnsi="Times New Roman" w:cs="Times New Roman"/>
          <w:sz w:val="18"/>
          <w:szCs w:val="18"/>
        </w:rPr>
        <w:t>В</w:t>
      </w:r>
      <w:proofErr w:type="gramEnd"/>
      <w:r w:rsidRPr="00D25B25">
        <w:rPr>
          <w:rFonts w:ascii="Times New Roman" w:eastAsia="Calibri" w:hAnsi="Times New Roman" w:cs="Times New Roman"/>
          <w:sz w:val="18"/>
          <w:szCs w:val="18"/>
        </w:rPr>
        <w:t xml:space="preserve">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инвалидов.</w:t>
      </w:r>
    </w:p>
    <w:p w:rsidR="00D25B25" w:rsidRPr="00D25B25" w:rsidRDefault="00D25B25" w:rsidP="00D2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</w:p>
    <w:p w:rsidR="00772371" w:rsidRDefault="00772371" w:rsidP="00E95EC7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sectPr w:rsidR="00772371" w:rsidSect="00E85758">
      <w:pgSz w:w="11906" w:h="16838"/>
      <w:pgMar w:top="1134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6D"/>
    <w:rsid w:val="000056E4"/>
    <w:rsid w:val="00061E0D"/>
    <w:rsid w:val="0013090F"/>
    <w:rsid w:val="001F40D6"/>
    <w:rsid w:val="00260918"/>
    <w:rsid w:val="00366CF9"/>
    <w:rsid w:val="003B6DCA"/>
    <w:rsid w:val="0048616D"/>
    <w:rsid w:val="0055701F"/>
    <w:rsid w:val="00705ABE"/>
    <w:rsid w:val="00772371"/>
    <w:rsid w:val="00856C28"/>
    <w:rsid w:val="00A2243F"/>
    <w:rsid w:val="00B817B0"/>
    <w:rsid w:val="00C90AF3"/>
    <w:rsid w:val="00CC5355"/>
    <w:rsid w:val="00D248B6"/>
    <w:rsid w:val="00D25B25"/>
    <w:rsid w:val="00E55101"/>
    <w:rsid w:val="00E95EC7"/>
    <w:rsid w:val="00EC57B9"/>
    <w:rsid w:val="00F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FF789-7493-4F62-9977-B651C6C2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Danilova</dc:creator>
  <cp:lastModifiedBy>Мишарина Юлия Юрьевна</cp:lastModifiedBy>
  <cp:revision>21</cp:revision>
  <cp:lastPrinted>2022-02-25T06:09:00Z</cp:lastPrinted>
  <dcterms:created xsi:type="dcterms:W3CDTF">2022-03-03T11:18:00Z</dcterms:created>
  <dcterms:modified xsi:type="dcterms:W3CDTF">2022-06-17T07:44:00Z</dcterms:modified>
</cp:coreProperties>
</file>