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68" w:rsidRPr="000061B4" w:rsidRDefault="007227A0" w:rsidP="00DB54C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ОБЪЕКТА ЗАКУПКИ</w:t>
      </w:r>
    </w:p>
    <w:p w:rsidR="00FE33A3" w:rsidRPr="007227A0" w:rsidRDefault="007227A0" w:rsidP="007227A0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 w:rsidRPr="007227A0">
        <w:rPr>
          <w:rFonts w:ascii="Times New Roman" w:hAnsi="Times New Roman" w:cs="Times New Roman"/>
          <w:b/>
        </w:rPr>
        <w:t>П</w:t>
      </w:r>
      <w:r w:rsidR="00FE33A3" w:rsidRPr="007227A0">
        <w:rPr>
          <w:rFonts w:ascii="Times New Roman" w:hAnsi="Times New Roman" w:cs="Times New Roman"/>
          <w:b/>
        </w:rPr>
        <w:t>оставка</w:t>
      </w:r>
      <w:r w:rsidR="00247596" w:rsidRPr="007227A0">
        <w:rPr>
          <w:rFonts w:ascii="Times New Roman" w:hAnsi="Times New Roman" w:cs="Times New Roman"/>
          <w:b/>
        </w:rPr>
        <w:t xml:space="preserve"> </w:t>
      </w:r>
      <w:r w:rsidR="00EF5DB9" w:rsidRPr="007227A0">
        <w:rPr>
          <w:rFonts w:ascii="Times New Roman" w:eastAsia="Times New Roman" w:hAnsi="Times New Roman" w:cs="Times New Roman"/>
          <w:b/>
          <w:bCs/>
        </w:rPr>
        <w:t>кресел</w:t>
      </w:r>
      <w:r w:rsidR="00247596" w:rsidRPr="007227A0">
        <w:rPr>
          <w:rFonts w:ascii="Times New Roman" w:eastAsia="Times New Roman" w:hAnsi="Times New Roman" w:cs="Times New Roman"/>
          <w:b/>
          <w:bCs/>
        </w:rPr>
        <w:t xml:space="preserve">-колясок с ручным приводом с дополнительной фиксацией (поддержкой) головы и тела, в том числе для больных ДЦП </w:t>
      </w:r>
      <w:r w:rsidR="00FE33A3" w:rsidRPr="007227A0">
        <w:rPr>
          <w:rFonts w:ascii="Times New Roman" w:eastAsia="Times New Roman" w:hAnsi="Times New Roman" w:cs="Times New Roman"/>
          <w:b/>
          <w:bCs/>
        </w:rPr>
        <w:t>комнатных, прогулочных</w:t>
      </w:r>
      <w:r w:rsidR="007510A5" w:rsidRPr="007227A0">
        <w:rPr>
          <w:rFonts w:ascii="Times New Roman" w:eastAsia="Times New Roman" w:hAnsi="Times New Roman" w:cs="Times New Roman"/>
          <w:b/>
          <w:bCs/>
        </w:rPr>
        <w:t xml:space="preserve"> (</w:t>
      </w:r>
      <w:r w:rsidR="00B567A1" w:rsidRPr="007227A0">
        <w:rPr>
          <w:rFonts w:ascii="Times New Roman" w:eastAsia="Times New Roman" w:hAnsi="Times New Roman" w:cs="Times New Roman"/>
          <w:b/>
          <w:bCs/>
        </w:rPr>
        <w:t>для инвалидов и детей-</w:t>
      </w:r>
      <w:r w:rsidR="007510A5" w:rsidRPr="007227A0">
        <w:rPr>
          <w:rFonts w:ascii="Times New Roman" w:eastAsia="Times New Roman" w:hAnsi="Times New Roman" w:cs="Times New Roman"/>
          <w:b/>
          <w:bCs/>
        </w:rPr>
        <w:t>инвалидов)</w:t>
      </w:r>
      <w:r w:rsidR="00FE33A3" w:rsidRPr="007227A0">
        <w:rPr>
          <w:rFonts w:ascii="Times New Roman" w:eastAsia="Times New Roman" w:hAnsi="Times New Roman" w:cs="Times New Roman"/>
          <w:b/>
          <w:bCs/>
        </w:rPr>
        <w:t xml:space="preserve"> </w:t>
      </w:r>
      <w:r w:rsidR="00247596" w:rsidRPr="007227A0">
        <w:rPr>
          <w:rFonts w:ascii="Times New Roman" w:eastAsia="Times New Roman" w:hAnsi="Times New Roman" w:cs="Times New Roman"/>
          <w:b/>
          <w:bCs/>
        </w:rPr>
        <w:t xml:space="preserve">для </w:t>
      </w:r>
      <w:r w:rsidR="00FE33A3" w:rsidRPr="007227A0">
        <w:rPr>
          <w:rFonts w:ascii="Times New Roman" w:eastAsia="Times New Roman" w:hAnsi="Times New Roman" w:cs="Times New Roman"/>
          <w:b/>
          <w:bCs/>
        </w:rPr>
        <w:t xml:space="preserve">обеспечения </w:t>
      </w:r>
      <w:r w:rsidR="00094BBE" w:rsidRPr="007227A0">
        <w:rPr>
          <w:rFonts w:ascii="Times New Roman" w:eastAsia="Times New Roman" w:hAnsi="Times New Roman" w:cs="Times New Roman"/>
          <w:b/>
          <w:bCs/>
        </w:rPr>
        <w:t xml:space="preserve">инвалидов в 2023 </w:t>
      </w:r>
      <w:r w:rsidRPr="007227A0">
        <w:rPr>
          <w:rFonts w:ascii="Times New Roman" w:eastAsia="Times New Roman" w:hAnsi="Times New Roman" w:cs="Times New Roman"/>
          <w:b/>
          <w:bCs/>
        </w:rPr>
        <w:t>году</w:t>
      </w:r>
    </w:p>
    <w:p w:rsidR="00FE33A3" w:rsidRPr="00F915D0" w:rsidRDefault="00FE33A3" w:rsidP="007227A0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</w:p>
    <w:p w:rsidR="00FE33A3" w:rsidRDefault="000F34B4" w:rsidP="00FE33A3">
      <w:pPr>
        <w:pStyle w:val="Standard"/>
        <w:jc w:val="both"/>
        <w:rPr>
          <w:rFonts w:ascii="Times New Roman" w:eastAsia="Times New Roman" w:hAnsi="Times New Roman" w:cs="Times New Roman"/>
          <w:bCs/>
        </w:rPr>
      </w:pPr>
      <w:r w:rsidRPr="006A6133">
        <w:rPr>
          <w:rFonts w:ascii="Times New Roman" w:hAnsi="Times New Roman" w:cs="Times New Roman"/>
          <w:b/>
          <w:bCs/>
        </w:rPr>
        <w:t xml:space="preserve">Предмет: </w:t>
      </w:r>
      <w:r w:rsidR="00094BBE" w:rsidRPr="00094BBE">
        <w:rPr>
          <w:rFonts w:ascii="Times New Roman" w:hAnsi="Times New Roman" w:cs="Times New Roman"/>
          <w:bCs/>
        </w:rPr>
        <w:t xml:space="preserve">поставка </w:t>
      </w:r>
      <w:r w:rsidR="00094BBE">
        <w:rPr>
          <w:rFonts w:ascii="Times New Roman" w:hAnsi="Times New Roman" w:cs="Times New Roman"/>
          <w:bCs/>
          <w:lang w:eastAsia="zh-CN" w:bidi="hi-IN"/>
        </w:rPr>
        <w:t>кресел</w:t>
      </w:r>
      <w:r w:rsidR="00094BBE">
        <w:rPr>
          <w:rFonts w:ascii="Times New Roman" w:eastAsia="Times New Roman" w:hAnsi="Times New Roman" w:cs="Times New Roman"/>
          <w:lang w:eastAsia="zh-CN" w:bidi="hi-IN"/>
        </w:rPr>
        <w:t>-колясок</w:t>
      </w:r>
      <w:r w:rsidR="00247596" w:rsidRPr="006A6133">
        <w:rPr>
          <w:rFonts w:ascii="Times New Roman" w:eastAsia="Times New Roman" w:hAnsi="Times New Roman" w:cs="Times New Roman"/>
          <w:lang w:eastAsia="zh-CN" w:bidi="hi-IN"/>
        </w:rPr>
        <w:t xml:space="preserve"> с ручным приводом с дополнительной фиксацией (поддержкой) головы и тела, в том числе для больных ДЦП </w:t>
      </w:r>
      <w:r w:rsidR="00094BBE">
        <w:rPr>
          <w:rFonts w:ascii="Times New Roman" w:eastAsia="Times New Roman" w:hAnsi="Times New Roman" w:cs="Times New Roman"/>
          <w:lang w:eastAsia="zh-CN" w:bidi="hi-IN"/>
        </w:rPr>
        <w:t>комнатных</w:t>
      </w:r>
      <w:r w:rsidR="00FE33A3" w:rsidRPr="00FE33A3">
        <w:rPr>
          <w:rFonts w:ascii="Times New Roman" w:eastAsia="Times New Roman" w:hAnsi="Times New Roman" w:cs="Times New Roman"/>
          <w:lang w:eastAsia="zh-CN" w:bidi="hi-IN"/>
        </w:rPr>
        <w:t xml:space="preserve">, </w:t>
      </w:r>
      <w:r w:rsidR="00094BBE">
        <w:rPr>
          <w:rFonts w:ascii="Times New Roman" w:eastAsia="Times New Roman" w:hAnsi="Times New Roman" w:cs="Times New Roman"/>
          <w:lang w:eastAsia="zh-CN" w:bidi="hi-IN"/>
        </w:rPr>
        <w:t>прогулочных</w:t>
      </w:r>
      <w:r w:rsidR="00F47599">
        <w:rPr>
          <w:rFonts w:ascii="Times New Roman" w:eastAsia="Times New Roman" w:hAnsi="Times New Roman" w:cs="Times New Roman"/>
          <w:lang w:eastAsia="zh-CN" w:bidi="hi-IN"/>
        </w:rPr>
        <w:t xml:space="preserve"> (для инвалидов и детей-инвалидов)</w:t>
      </w:r>
      <w:r w:rsidR="00247596" w:rsidRPr="00FE33A3">
        <w:rPr>
          <w:rFonts w:ascii="Times New Roman" w:eastAsia="Times New Roman" w:hAnsi="Times New Roman" w:cs="Times New Roman"/>
          <w:lang w:eastAsia="zh-CN" w:bidi="hi-IN"/>
        </w:rPr>
        <w:t xml:space="preserve"> </w:t>
      </w:r>
      <w:r w:rsidR="00094BBE">
        <w:rPr>
          <w:rFonts w:ascii="Times New Roman" w:eastAsia="Times New Roman" w:hAnsi="Times New Roman" w:cs="Times New Roman"/>
          <w:bCs/>
        </w:rPr>
        <w:t>для обеспечения инвалидов в 2023</w:t>
      </w:r>
      <w:r w:rsidR="00FE33A3" w:rsidRPr="00FE33A3">
        <w:rPr>
          <w:rFonts w:ascii="Times New Roman" w:eastAsia="Times New Roman" w:hAnsi="Times New Roman" w:cs="Times New Roman"/>
          <w:bCs/>
        </w:rPr>
        <w:t xml:space="preserve"> году.</w:t>
      </w:r>
    </w:p>
    <w:p w:rsidR="007227A0" w:rsidRPr="00FE33A3" w:rsidRDefault="007227A0" w:rsidP="00FE33A3">
      <w:pPr>
        <w:pStyle w:val="Standard"/>
        <w:jc w:val="both"/>
        <w:rPr>
          <w:rFonts w:ascii="Times New Roman" w:eastAsia="Times New Roman" w:hAnsi="Times New Roman" w:cs="Times New Roman"/>
          <w:bCs/>
        </w:rPr>
      </w:pPr>
    </w:p>
    <w:p w:rsidR="00D67D67" w:rsidRPr="006A6133" w:rsidRDefault="00247596" w:rsidP="00DB54C7">
      <w:pPr>
        <w:pStyle w:val="Standard"/>
        <w:jc w:val="both"/>
      </w:pPr>
      <w:proofErr w:type="gramStart"/>
      <w:r w:rsidRPr="006A6133">
        <w:rPr>
          <w:rFonts w:ascii="Times New Roman" w:hAnsi="Times New Roman" w:cs="Times New Roman"/>
          <w:b/>
          <w:bCs/>
        </w:rPr>
        <w:t xml:space="preserve">Место поставки товара: </w:t>
      </w:r>
      <w:r w:rsidRPr="006A6133">
        <w:rPr>
          <w:rFonts w:ascii="Times New Roman" w:hAnsi="Times New Roman" w:cs="Times New Roman"/>
        </w:rPr>
        <w:t>г. Астрахань и Астраханская область (доставить товар до Получателя или осуществить передачу Товара Получателю через пункт выдачи Товара.</w:t>
      </w:r>
      <w:proofErr w:type="gramEnd"/>
      <w:r w:rsidRPr="006A6133">
        <w:rPr>
          <w:rFonts w:ascii="Times New Roman" w:hAnsi="Times New Roman" w:cs="Times New Roman"/>
        </w:rPr>
        <w:t xml:space="preserve"> </w:t>
      </w:r>
      <w:proofErr w:type="gramStart"/>
      <w:r w:rsidRPr="006A6133">
        <w:rPr>
          <w:rFonts w:ascii="Times New Roman" w:hAnsi="Times New Roman" w:cs="Times New Roman"/>
        </w:rPr>
        <w:t xml:space="preserve">В случае выбора Получателем способа получения Товара через пункт выдачи Товара: обеспечить передачу Товара Получателям в стационарных пунктах выдачи, организованных в соответствии с </w:t>
      </w:r>
      <w:hyperlink r:id="rId8" w:history="1">
        <w:r w:rsidRPr="006A6133">
          <w:rPr>
            <w:rFonts w:ascii="Times New Roman" w:hAnsi="Times New Roman" w:cs="Times New Roman"/>
          </w:rPr>
          <w:t>приказом</w:t>
        </w:r>
      </w:hyperlink>
      <w:r w:rsidRPr="006A6133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30.07.2015 №527н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</w:t>
      </w:r>
      <w:proofErr w:type="gramEnd"/>
      <w:r w:rsidRPr="006A6133">
        <w:rPr>
          <w:rFonts w:ascii="Times New Roman" w:hAnsi="Times New Roman" w:cs="Times New Roman"/>
        </w:rPr>
        <w:t xml:space="preserve"> необходимой помощи", в том числе с привлечением соисполнителей; установить график работы пунктов выдачи Товара, включая работу в один из выходных дней. </w:t>
      </w:r>
      <w:proofErr w:type="gramStart"/>
      <w:r w:rsidRPr="006A6133">
        <w:rPr>
          <w:rFonts w:ascii="Times New Roman" w:hAnsi="Times New Roman" w:cs="Times New Roman"/>
        </w:rPr>
        <w:t>Пункты выдачи Товара и склад Поставщика должны быть оснащены видеокамерами).</w:t>
      </w:r>
      <w:proofErr w:type="gramEnd"/>
    </w:p>
    <w:p w:rsidR="007227A0" w:rsidRDefault="007227A0" w:rsidP="00DB54C7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D67D67" w:rsidRDefault="00247596" w:rsidP="00DB54C7">
      <w:pPr>
        <w:pStyle w:val="Standard"/>
        <w:jc w:val="both"/>
        <w:rPr>
          <w:rFonts w:ascii="Times New Roman" w:hAnsi="Times New Roman" w:cs="Times New Roman"/>
        </w:rPr>
      </w:pPr>
      <w:r w:rsidRPr="006A6133">
        <w:rPr>
          <w:rFonts w:ascii="Times New Roman" w:hAnsi="Times New Roman" w:cs="Times New Roman"/>
          <w:b/>
          <w:bCs/>
        </w:rPr>
        <w:t xml:space="preserve">Период поставки товара: </w:t>
      </w:r>
      <w:r w:rsidR="00061F50">
        <w:rPr>
          <w:rFonts w:ascii="Times New Roman" w:hAnsi="Times New Roman" w:cs="Times New Roman"/>
          <w:bCs/>
        </w:rPr>
        <w:t>до 30.09</w:t>
      </w:r>
      <w:r w:rsidR="00094BBE" w:rsidRPr="00094BBE">
        <w:rPr>
          <w:rFonts w:ascii="Times New Roman" w:hAnsi="Times New Roman" w:cs="Times New Roman"/>
          <w:bCs/>
        </w:rPr>
        <w:t>.2023</w:t>
      </w:r>
      <w:r w:rsidR="00094BBE">
        <w:rPr>
          <w:rFonts w:ascii="Times New Roman" w:hAnsi="Times New Roman" w:cs="Times New Roman"/>
          <w:bCs/>
        </w:rPr>
        <w:t>.</w:t>
      </w:r>
    </w:p>
    <w:p w:rsidR="00D67D67" w:rsidRPr="006A6133" w:rsidRDefault="00247596" w:rsidP="00DB54C7">
      <w:pPr>
        <w:pStyle w:val="Standard"/>
        <w:tabs>
          <w:tab w:val="left" w:pos="720"/>
        </w:tabs>
        <w:jc w:val="both"/>
      </w:pPr>
      <w:r w:rsidRPr="006A6133">
        <w:rPr>
          <w:rFonts w:ascii="Times New Roman" w:hAnsi="Times New Roman" w:cs="Times New Roman"/>
          <w:b/>
          <w:bCs/>
        </w:rPr>
        <w:t xml:space="preserve">Срок действия контракта: </w:t>
      </w:r>
      <w:r w:rsidR="0042322E">
        <w:rPr>
          <w:rFonts w:ascii="Times New Roman" w:hAnsi="Times New Roman" w:cs="Times New Roman"/>
        </w:rPr>
        <w:t xml:space="preserve">до </w:t>
      </w:r>
      <w:r w:rsidR="001B45B9">
        <w:rPr>
          <w:rFonts w:ascii="Times New Roman" w:hAnsi="Times New Roman" w:cs="Times New Roman"/>
        </w:rPr>
        <w:t>31.10</w:t>
      </w:r>
      <w:r w:rsidR="00094BBE">
        <w:rPr>
          <w:rFonts w:ascii="Times New Roman" w:hAnsi="Times New Roman" w:cs="Times New Roman"/>
        </w:rPr>
        <w:t>.2023</w:t>
      </w:r>
      <w:r w:rsidRPr="006A6133">
        <w:rPr>
          <w:rFonts w:ascii="Times New Roman" w:hAnsi="Times New Roman" w:cs="Times New Roman"/>
        </w:rPr>
        <w:t>.</w:t>
      </w:r>
    </w:p>
    <w:p w:rsidR="007227A0" w:rsidRDefault="007227A0" w:rsidP="00DB54C7">
      <w:pPr>
        <w:pStyle w:val="Standard"/>
        <w:tabs>
          <w:tab w:val="left" w:pos="-720"/>
        </w:tabs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76882" w:rsidRDefault="00247596" w:rsidP="00DB54C7">
      <w:pPr>
        <w:pStyle w:val="Standard"/>
        <w:tabs>
          <w:tab w:val="left" w:pos="-720"/>
        </w:tabs>
        <w:jc w:val="both"/>
        <w:rPr>
          <w:rFonts w:ascii="Times New Roman" w:hAnsi="Times New Roman" w:cs="Times New Roman"/>
          <w:b/>
          <w:bCs/>
        </w:rPr>
      </w:pPr>
      <w:r w:rsidRPr="006A6133">
        <w:rPr>
          <w:rFonts w:ascii="Times New Roman" w:hAnsi="Times New Roman" w:cs="Times New Roman"/>
          <w:b/>
          <w:bCs/>
          <w:color w:val="000000"/>
        </w:rPr>
        <w:t>Порядок оплаты:</w:t>
      </w:r>
      <w:r w:rsidR="00AD0D2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65AAB">
        <w:rPr>
          <w:rFonts w:ascii="Times New Roman" w:hAnsi="Times New Roman" w:cs="Times New Roman"/>
          <w:color w:val="000000"/>
        </w:rPr>
        <w:t>в течение</w:t>
      </w:r>
      <w:r w:rsidR="00854C4E">
        <w:rPr>
          <w:rFonts w:ascii="Times New Roman" w:hAnsi="Times New Roman" w:cs="Times New Roman"/>
          <w:color w:val="000000"/>
        </w:rPr>
        <w:t xml:space="preserve"> </w:t>
      </w:r>
      <w:r w:rsidR="0042322E">
        <w:rPr>
          <w:rFonts w:ascii="Times New Roman" w:hAnsi="Times New Roman" w:cs="Times New Roman"/>
          <w:color w:val="000000"/>
        </w:rPr>
        <w:t xml:space="preserve">7 </w:t>
      </w:r>
      <w:r w:rsidR="00776882" w:rsidRPr="00776882">
        <w:rPr>
          <w:rFonts w:ascii="Times New Roman" w:hAnsi="Times New Roman" w:cs="Times New Roman"/>
          <w:color w:val="000000"/>
        </w:rPr>
        <w:t>рабочих дней с момента подписания Заказчиком акта приемки поставляемого товара.</w:t>
      </w:r>
      <w:r w:rsidR="00776882" w:rsidRPr="00776882">
        <w:rPr>
          <w:rFonts w:ascii="Times New Roman" w:hAnsi="Times New Roman" w:cs="Times New Roman"/>
          <w:b/>
          <w:bCs/>
        </w:rPr>
        <w:t xml:space="preserve"> </w:t>
      </w:r>
    </w:p>
    <w:p w:rsidR="007227A0" w:rsidRPr="00776882" w:rsidRDefault="007227A0" w:rsidP="00DB54C7">
      <w:pPr>
        <w:pStyle w:val="Standard"/>
        <w:tabs>
          <w:tab w:val="left" w:pos="-720"/>
        </w:tabs>
        <w:jc w:val="both"/>
        <w:rPr>
          <w:rFonts w:ascii="Times New Roman" w:hAnsi="Times New Roman" w:cs="Times New Roman"/>
          <w:b/>
          <w:bCs/>
        </w:rPr>
      </w:pPr>
    </w:p>
    <w:p w:rsidR="000C30F0" w:rsidRDefault="00247596" w:rsidP="00DB54C7">
      <w:pPr>
        <w:pStyle w:val="TableContents"/>
        <w:spacing w:line="100" w:lineRule="atLeast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6A6133">
        <w:rPr>
          <w:rFonts w:ascii="Times New Roman" w:hAnsi="Times New Roman" w:cs="Times New Roman"/>
          <w:b/>
          <w:bCs/>
        </w:rPr>
        <w:t>О</w:t>
      </w:r>
      <w:r w:rsidR="006D0D3A">
        <w:rPr>
          <w:rFonts w:ascii="Times New Roman" w:hAnsi="Times New Roman" w:cs="Times New Roman"/>
          <w:b/>
          <w:bCs/>
        </w:rPr>
        <w:t>писание</w:t>
      </w:r>
      <w:r w:rsidRPr="006A6133">
        <w:rPr>
          <w:rFonts w:ascii="Times New Roman" w:hAnsi="Times New Roman" w:cs="Times New Roman"/>
          <w:b/>
          <w:bCs/>
        </w:rPr>
        <w:t xml:space="preserve">: </w:t>
      </w:r>
      <w:r w:rsidRPr="006A6133">
        <w:rPr>
          <w:rFonts w:ascii="Times New Roman" w:hAnsi="Times New Roman" w:cs="Times New Roman"/>
        </w:rPr>
        <w:t xml:space="preserve">поставка </w:t>
      </w:r>
      <w:r w:rsidR="00EC46D5">
        <w:rPr>
          <w:rFonts w:ascii="Times New Roman" w:eastAsia="Times New Roman" w:hAnsi="Times New Roman" w:cs="Times New Roman"/>
        </w:rPr>
        <w:t>кресел</w:t>
      </w:r>
      <w:r w:rsidRPr="006A6133">
        <w:rPr>
          <w:rFonts w:ascii="Times New Roman" w:eastAsia="Times New Roman" w:hAnsi="Times New Roman" w:cs="Times New Roman"/>
        </w:rPr>
        <w:t>-колясок с ручным приводом с дополнительной фиксацией (поддержкой) головы и тела, в том числе для больных ДЦП</w:t>
      </w:r>
      <w:r w:rsidR="00AD0D22">
        <w:rPr>
          <w:rFonts w:ascii="Times New Roman" w:eastAsia="Times New Roman" w:hAnsi="Times New Roman" w:cs="Times New Roman"/>
        </w:rPr>
        <w:t xml:space="preserve"> комнатных,</w:t>
      </w:r>
      <w:r w:rsidR="00592CCA">
        <w:rPr>
          <w:rFonts w:ascii="Times New Roman" w:eastAsia="Times New Roman" w:hAnsi="Times New Roman" w:cs="Times New Roman"/>
        </w:rPr>
        <w:t xml:space="preserve"> </w:t>
      </w:r>
      <w:r w:rsidRPr="006A6133">
        <w:rPr>
          <w:rFonts w:ascii="Times New Roman" w:eastAsia="Times New Roman" w:hAnsi="Times New Roman" w:cs="Times New Roman"/>
        </w:rPr>
        <w:t>прогулочных</w:t>
      </w:r>
      <w:r w:rsidR="0002072D">
        <w:rPr>
          <w:rFonts w:ascii="Times New Roman" w:eastAsia="Times New Roman" w:hAnsi="Times New Roman" w:cs="Times New Roman"/>
        </w:rPr>
        <w:t xml:space="preserve"> </w:t>
      </w:r>
      <w:r w:rsidR="0002072D">
        <w:rPr>
          <w:rFonts w:ascii="Times New Roman" w:eastAsia="Times New Roman" w:hAnsi="Times New Roman" w:cs="Times New Roman"/>
          <w:lang w:eastAsia="zh-CN" w:bidi="hi-IN"/>
        </w:rPr>
        <w:t>(для инвалидов и детей-</w:t>
      </w:r>
      <w:r w:rsidR="008318B9">
        <w:rPr>
          <w:rFonts w:ascii="Times New Roman" w:eastAsia="Times New Roman" w:hAnsi="Times New Roman" w:cs="Times New Roman"/>
          <w:lang w:eastAsia="zh-CN" w:bidi="hi-IN"/>
        </w:rPr>
        <w:t>инвалидов)</w:t>
      </w:r>
      <w:r w:rsidR="008318B9" w:rsidRPr="00FE33A3">
        <w:rPr>
          <w:rFonts w:ascii="Times New Roman" w:eastAsia="Times New Roman" w:hAnsi="Times New Roman" w:cs="Times New Roman"/>
          <w:lang w:eastAsia="zh-CN" w:bidi="hi-IN"/>
        </w:rPr>
        <w:t xml:space="preserve"> </w:t>
      </w:r>
      <w:r w:rsidR="008318B9" w:rsidRPr="006A6133">
        <w:rPr>
          <w:rFonts w:ascii="Times New Roman" w:eastAsia="Times New Roman" w:hAnsi="Times New Roman" w:cs="Times New Roman"/>
        </w:rPr>
        <w:t>для</w:t>
      </w:r>
      <w:r w:rsidR="00094BBE">
        <w:rPr>
          <w:rFonts w:ascii="Times New Roman" w:eastAsia="Times New Roman" w:hAnsi="Times New Roman" w:cs="Times New Roman"/>
        </w:rPr>
        <w:t xml:space="preserve"> обеспечения инвалидов в 2023</w:t>
      </w:r>
      <w:r w:rsidR="00AD0D22">
        <w:rPr>
          <w:rFonts w:ascii="Times New Roman" w:eastAsia="Times New Roman" w:hAnsi="Times New Roman" w:cs="Times New Roman"/>
        </w:rPr>
        <w:t xml:space="preserve"> году.</w:t>
      </w:r>
    </w:p>
    <w:p w:rsidR="00CF4216" w:rsidRPr="006A6133" w:rsidRDefault="00CF4216" w:rsidP="00DB54C7">
      <w:pPr>
        <w:pStyle w:val="TableContents"/>
        <w:spacing w:line="100" w:lineRule="atLeast"/>
        <w:jc w:val="both"/>
      </w:pPr>
    </w:p>
    <w:p w:rsidR="00C20051" w:rsidRPr="006A6133" w:rsidRDefault="00094BBE" w:rsidP="007227A0">
      <w:pPr>
        <w:pStyle w:val="Standard"/>
      </w:pPr>
      <w:r>
        <w:rPr>
          <w:rFonts w:ascii="Times New Roman" w:hAnsi="Times New Roman" w:cs="Times New Roman"/>
        </w:rPr>
        <w:t>Количество: 20</w:t>
      </w:r>
      <w:r w:rsidR="00DB54C7">
        <w:rPr>
          <w:rFonts w:ascii="Times New Roman" w:hAnsi="Times New Roman" w:cs="Times New Roman"/>
        </w:rPr>
        <w:t xml:space="preserve"> шт. </w:t>
      </w:r>
      <w:r w:rsidR="00247596" w:rsidRPr="006A6133">
        <w:rPr>
          <w:rFonts w:ascii="Times New Roman" w:hAnsi="Times New Roman" w:cs="Times New Roman"/>
        </w:rPr>
        <w:t xml:space="preserve">                                                         </w:t>
      </w: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2"/>
        <w:gridCol w:w="7243"/>
      </w:tblGrid>
      <w:tr w:rsidR="00D67D67" w:rsidTr="00F915D0">
        <w:trPr>
          <w:trHeight w:val="390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7D67" w:rsidRDefault="00247596" w:rsidP="00F915D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товара</w:t>
            </w:r>
          </w:p>
        </w:tc>
        <w:tc>
          <w:tcPr>
            <w:tcW w:w="7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D67" w:rsidRDefault="00247596" w:rsidP="00F915D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Описание функциональных и технических характеристик</w:t>
            </w:r>
          </w:p>
        </w:tc>
      </w:tr>
      <w:tr w:rsidR="00D67D67" w:rsidTr="00F915D0">
        <w:trPr>
          <w:trHeight w:val="390"/>
        </w:trPr>
        <w:tc>
          <w:tcPr>
            <w:tcW w:w="28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06E56" w:rsidRPr="00F915D0" w:rsidRDefault="00130D01" w:rsidP="000F34B4">
            <w:pPr>
              <w:pStyle w:val="Textbody"/>
              <w:snapToGrid w:val="0"/>
              <w:spacing w:after="0"/>
              <w:jc w:val="center"/>
              <w:rPr>
                <w:rStyle w:val="10"/>
                <w:rFonts w:ascii="Times New Roman" w:hAnsi="Times New Roman"/>
                <w:b/>
              </w:rPr>
            </w:pPr>
            <w:r w:rsidRPr="00F915D0">
              <w:rPr>
                <w:rStyle w:val="10"/>
                <w:rFonts w:ascii="Times New Roman" w:hAnsi="Times New Roman"/>
                <w:b/>
              </w:rPr>
              <w:t xml:space="preserve">Кресло-коляска </w:t>
            </w:r>
          </w:p>
          <w:p w:rsidR="00C06E56" w:rsidRPr="00F915D0" w:rsidRDefault="00130D01" w:rsidP="000F34B4">
            <w:pPr>
              <w:pStyle w:val="Textbody"/>
              <w:snapToGrid w:val="0"/>
              <w:spacing w:after="0"/>
              <w:jc w:val="center"/>
              <w:rPr>
                <w:rStyle w:val="10"/>
                <w:rFonts w:ascii="Times New Roman" w:hAnsi="Times New Roman"/>
                <w:b/>
              </w:rPr>
            </w:pPr>
            <w:r w:rsidRPr="00F915D0">
              <w:rPr>
                <w:rStyle w:val="10"/>
                <w:rFonts w:ascii="Times New Roman" w:hAnsi="Times New Roman"/>
                <w:b/>
              </w:rPr>
              <w:t xml:space="preserve">с ручным приводом </w:t>
            </w:r>
          </w:p>
          <w:p w:rsidR="00F915D0" w:rsidRDefault="00130D01" w:rsidP="000F34B4">
            <w:pPr>
              <w:pStyle w:val="Textbody"/>
              <w:snapToGrid w:val="0"/>
              <w:spacing w:after="0"/>
              <w:jc w:val="center"/>
              <w:rPr>
                <w:rStyle w:val="10"/>
                <w:rFonts w:ascii="Times New Roman" w:hAnsi="Times New Roman"/>
                <w:b/>
              </w:rPr>
            </w:pPr>
            <w:r w:rsidRPr="00F915D0">
              <w:rPr>
                <w:rStyle w:val="10"/>
                <w:rFonts w:ascii="Times New Roman" w:hAnsi="Times New Roman"/>
                <w:b/>
              </w:rPr>
              <w:t>с дополнительной фиксацией (поддержкой) головы и тела,</w:t>
            </w:r>
          </w:p>
          <w:p w:rsidR="00F915D0" w:rsidRDefault="00130D01" w:rsidP="000F34B4">
            <w:pPr>
              <w:pStyle w:val="Textbody"/>
              <w:snapToGrid w:val="0"/>
              <w:spacing w:after="0"/>
              <w:jc w:val="center"/>
              <w:rPr>
                <w:rStyle w:val="10"/>
                <w:rFonts w:ascii="Times New Roman" w:hAnsi="Times New Roman"/>
                <w:b/>
              </w:rPr>
            </w:pPr>
            <w:r w:rsidRPr="00F915D0">
              <w:rPr>
                <w:rStyle w:val="10"/>
                <w:rFonts w:ascii="Times New Roman" w:hAnsi="Times New Roman"/>
                <w:b/>
              </w:rPr>
              <w:t xml:space="preserve"> в том числе </w:t>
            </w:r>
          </w:p>
          <w:p w:rsidR="00D365AB" w:rsidRPr="00A926F9" w:rsidRDefault="00130D01" w:rsidP="000F34B4">
            <w:pPr>
              <w:pStyle w:val="Textbody"/>
              <w:snapToGrid w:val="0"/>
              <w:spacing w:after="0"/>
              <w:jc w:val="center"/>
              <w:rPr>
                <w:rStyle w:val="10"/>
                <w:rFonts w:ascii="Times New Roman" w:hAnsi="Times New Roman"/>
                <w:b/>
                <w:u w:val="single"/>
              </w:rPr>
            </w:pPr>
            <w:r w:rsidRPr="00F915D0">
              <w:rPr>
                <w:rStyle w:val="10"/>
                <w:rFonts w:ascii="Times New Roman" w:hAnsi="Times New Roman"/>
                <w:b/>
              </w:rPr>
              <w:t xml:space="preserve">для больных ДЦП </w:t>
            </w:r>
            <w:proofErr w:type="gramStart"/>
            <w:r w:rsidRPr="00A926F9">
              <w:rPr>
                <w:rStyle w:val="10"/>
                <w:rFonts w:ascii="Times New Roman" w:hAnsi="Times New Roman"/>
                <w:b/>
                <w:u w:val="single"/>
              </w:rPr>
              <w:t>комнатная</w:t>
            </w:r>
            <w:proofErr w:type="gramEnd"/>
          </w:p>
          <w:p w:rsidR="00546B01" w:rsidRPr="00F915D0" w:rsidRDefault="00130D01" w:rsidP="000F34B4">
            <w:pPr>
              <w:pStyle w:val="Textbody"/>
              <w:snapToGrid w:val="0"/>
              <w:spacing w:after="0"/>
              <w:jc w:val="center"/>
              <w:rPr>
                <w:rStyle w:val="10"/>
                <w:rFonts w:ascii="Times New Roman" w:hAnsi="Times New Roman"/>
                <w:b/>
              </w:rPr>
            </w:pPr>
            <w:r w:rsidRPr="00F915D0">
              <w:rPr>
                <w:rStyle w:val="10"/>
                <w:rFonts w:ascii="Times New Roman" w:hAnsi="Times New Roman"/>
                <w:b/>
              </w:rPr>
              <w:t xml:space="preserve"> (для инвалидов и детей-инвалидов)</w:t>
            </w:r>
          </w:p>
          <w:p w:rsidR="00094BBE" w:rsidRPr="00F915D0" w:rsidRDefault="00094BBE" w:rsidP="000F34B4">
            <w:pPr>
              <w:pStyle w:val="Textbody"/>
              <w:snapToGrid w:val="0"/>
              <w:spacing w:after="0"/>
              <w:jc w:val="center"/>
              <w:rPr>
                <w:rStyle w:val="10"/>
                <w:rFonts w:ascii="Times New Roman" w:hAnsi="Times New Roman"/>
              </w:rPr>
            </w:pPr>
          </w:p>
          <w:p w:rsidR="00094BBE" w:rsidRPr="00F915D0" w:rsidRDefault="00094BBE" w:rsidP="00094BBE">
            <w:pPr>
              <w:pStyle w:val="Textbody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15D0">
              <w:rPr>
                <w:rFonts w:ascii="Times New Roman" w:eastAsia="Times New Roman" w:hAnsi="Times New Roman" w:cs="Times New Roman"/>
              </w:rPr>
              <w:t>ОКПД</w:t>
            </w:r>
            <w:proofErr w:type="gramStart"/>
            <w:r w:rsidRPr="00F915D0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F915D0">
              <w:rPr>
                <w:rFonts w:ascii="Times New Roman" w:eastAsia="Times New Roman" w:hAnsi="Times New Roman" w:cs="Times New Roman"/>
              </w:rPr>
              <w:t xml:space="preserve"> 30.92.20.000</w:t>
            </w:r>
          </w:p>
          <w:p w:rsidR="00546B01" w:rsidRPr="00546B01" w:rsidRDefault="00546B01" w:rsidP="00A926F9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26F9" w:rsidRPr="00A926F9" w:rsidRDefault="00A926F9" w:rsidP="00A926F9">
            <w:pPr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A926F9">
              <w:rPr>
                <w:rStyle w:val="10"/>
                <w:rFonts w:ascii="Times New Roman" w:hAnsi="Times New Roman"/>
                <w:sz w:val="22"/>
                <w:szCs w:val="22"/>
              </w:rPr>
              <w:t>Кресло-коляска с ручным приводом с дополнительной фиксацией (поддержкой) головы и тела, в том числе для больных ДЦП комнатная (для инвалидов и детей-инвалидов) предназначена для ежедневной транспортировки детей с нарушением опорно-двигательного аппарата (ДЦП) в помещениях.</w:t>
            </w:r>
          </w:p>
          <w:p w:rsidR="00A926F9" w:rsidRPr="00A926F9" w:rsidRDefault="00A926F9" w:rsidP="00A926F9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A926F9">
              <w:rPr>
                <w:rStyle w:val="10"/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Style w:val="10"/>
                <w:rFonts w:ascii="Times New Roman" w:hAnsi="Times New Roman"/>
                <w:sz w:val="22"/>
                <w:szCs w:val="22"/>
              </w:rPr>
              <w:t>ехнические характеристики кресла</w:t>
            </w:r>
            <w:r w:rsidRPr="00A926F9">
              <w:rPr>
                <w:rStyle w:val="10"/>
                <w:rFonts w:ascii="Times New Roman" w:hAnsi="Times New Roman"/>
                <w:sz w:val="22"/>
                <w:szCs w:val="22"/>
              </w:rPr>
              <w:t xml:space="preserve">-коляски: </w:t>
            </w:r>
          </w:p>
          <w:p w:rsidR="00A926F9" w:rsidRPr="00A926F9" w:rsidRDefault="00A926F9" w:rsidP="00A926F9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A926F9">
              <w:rPr>
                <w:rStyle w:val="10"/>
                <w:rFonts w:ascii="Times New Roman" w:hAnsi="Times New Roman"/>
                <w:sz w:val="22"/>
                <w:szCs w:val="22"/>
              </w:rPr>
              <w:t>- рама должна быть складной;</w:t>
            </w:r>
          </w:p>
          <w:p w:rsidR="00A926F9" w:rsidRPr="00A926F9" w:rsidRDefault="00A926F9" w:rsidP="00A926F9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A926F9">
              <w:rPr>
                <w:rStyle w:val="10"/>
                <w:rFonts w:ascii="Times New Roman" w:hAnsi="Times New Roman"/>
                <w:sz w:val="22"/>
                <w:szCs w:val="22"/>
              </w:rPr>
              <w:t>- сиденье должно быть с возможностью размещения ребенка по направлению движения;</w:t>
            </w:r>
          </w:p>
          <w:p w:rsidR="00A926F9" w:rsidRPr="00A926F9" w:rsidRDefault="00A926F9" w:rsidP="00A926F9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A926F9">
              <w:rPr>
                <w:rStyle w:val="10"/>
                <w:rFonts w:ascii="Times New Roman" w:hAnsi="Times New Roman"/>
                <w:sz w:val="22"/>
                <w:szCs w:val="22"/>
              </w:rPr>
              <w:t>- сиденье должно регулироваться по ширине и глубине;</w:t>
            </w:r>
          </w:p>
          <w:p w:rsidR="00A926F9" w:rsidRPr="00A926F9" w:rsidRDefault="00A926F9" w:rsidP="00A926F9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A926F9">
              <w:rPr>
                <w:rStyle w:val="10"/>
                <w:rFonts w:ascii="Times New Roman" w:hAnsi="Times New Roman"/>
                <w:sz w:val="22"/>
                <w:szCs w:val="22"/>
              </w:rPr>
              <w:t>- сиденье должно регулироваться по углу наклона от -5 до +25 градусов;</w:t>
            </w:r>
          </w:p>
          <w:p w:rsidR="00A926F9" w:rsidRPr="00A926F9" w:rsidRDefault="00A926F9" w:rsidP="00A926F9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A926F9">
              <w:rPr>
                <w:rStyle w:val="10"/>
                <w:rFonts w:ascii="Times New Roman" w:hAnsi="Times New Roman"/>
                <w:sz w:val="22"/>
                <w:szCs w:val="22"/>
              </w:rPr>
              <w:t>- коляска должна быть оснащена системой плавной одновременной регулировки угла наклона сидения и спинки;</w:t>
            </w:r>
          </w:p>
          <w:p w:rsidR="00A926F9" w:rsidRPr="00A926F9" w:rsidRDefault="00A926F9" w:rsidP="00A926F9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A926F9">
              <w:rPr>
                <w:rStyle w:val="10"/>
                <w:rFonts w:ascii="Times New Roman" w:hAnsi="Times New Roman"/>
                <w:sz w:val="22"/>
                <w:szCs w:val="22"/>
              </w:rPr>
              <w:t>- боковые фиксаторы на сиденье должны регулироваться по ширине;</w:t>
            </w:r>
          </w:p>
          <w:p w:rsidR="00A926F9" w:rsidRPr="00A926F9" w:rsidRDefault="00A926F9" w:rsidP="00A926F9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A926F9">
              <w:rPr>
                <w:rStyle w:val="10"/>
                <w:rFonts w:ascii="Times New Roman" w:hAnsi="Times New Roman"/>
                <w:sz w:val="22"/>
                <w:szCs w:val="22"/>
              </w:rPr>
              <w:t>- спинка должна регулироваться по высоте;</w:t>
            </w:r>
          </w:p>
          <w:p w:rsidR="00A926F9" w:rsidRPr="00A926F9" w:rsidRDefault="00A926F9" w:rsidP="00A926F9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A926F9">
              <w:rPr>
                <w:rStyle w:val="10"/>
                <w:rFonts w:ascii="Times New Roman" w:hAnsi="Times New Roman"/>
                <w:sz w:val="22"/>
                <w:szCs w:val="22"/>
              </w:rPr>
              <w:t xml:space="preserve">- спинка </w:t>
            </w:r>
            <w:proofErr w:type="gramStart"/>
            <w:r w:rsidRPr="00A926F9">
              <w:rPr>
                <w:rStyle w:val="10"/>
                <w:rFonts w:ascii="Times New Roman" w:hAnsi="Times New Roman"/>
                <w:sz w:val="22"/>
                <w:szCs w:val="22"/>
              </w:rPr>
              <w:t>кресло-коляски</w:t>
            </w:r>
            <w:proofErr w:type="gramEnd"/>
            <w:r w:rsidRPr="00A926F9">
              <w:rPr>
                <w:rStyle w:val="10"/>
                <w:rFonts w:ascii="Times New Roman" w:hAnsi="Times New Roman"/>
                <w:sz w:val="22"/>
                <w:szCs w:val="22"/>
              </w:rPr>
              <w:t xml:space="preserve"> должна регулироваться по углу наклона;</w:t>
            </w:r>
          </w:p>
          <w:p w:rsidR="00A926F9" w:rsidRPr="00A926F9" w:rsidRDefault="00A926F9" w:rsidP="00A926F9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A926F9">
              <w:rPr>
                <w:rStyle w:val="10"/>
                <w:rFonts w:ascii="Times New Roman" w:hAnsi="Times New Roman"/>
                <w:sz w:val="22"/>
                <w:szCs w:val="22"/>
              </w:rPr>
              <w:t>- наличие подголовника с боковыми упорами для головы, который должен регулироваться по высоте в диапазоне 5 см;</w:t>
            </w:r>
          </w:p>
          <w:p w:rsidR="00A926F9" w:rsidRPr="00A926F9" w:rsidRDefault="00A926F9" w:rsidP="00A926F9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A926F9">
              <w:rPr>
                <w:rStyle w:val="10"/>
                <w:rFonts w:ascii="Times New Roman" w:hAnsi="Times New Roman"/>
                <w:sz w:val="22"/>
                <w:szCs w:val="22"/>
              </w:rPr>
              <w:t>- наличие боковых фиксаторов для тела, регулируемых по ширине;</w:t>
            </w:r>
          </w:p>
          <w:p w:rsidR="00A926F9" w:rsidRPr="00A926F9" w:rsidRDefault="00A926F9" w:rsidP="00A926F9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A926F9">
              <w:rPr>
                <w:rStyle w:val="10"/>
                <w:rFonts w:ascii="Times New Roman" w:hAnsi="Times New Roman"/>
                <w:sz w:val="22"/>
                <w:szCs w:val="22"/>
              </w:rPr>
              <w:t>- передние и задние колеса должны быть литые;</w:t>
            </w:r>
          </w:p>
          <w:p w:rsidR="00A926F9" w:rsidRPr="00A926F9" w:rsidRDefault="00A926F9" w:rsidP="00A926F9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A926F9">
              <w:rPr>
                <w:rStyle w:val="10"/>
                <w:rFonts w:ascii="Times New Roman" w:hAnsi="Times New Roman"/>
                <w:sz w:val="22"/>
                <w:szCs w:val="22"/>
              </w:rPr>
              <w:lastRenderedPageBreak/>
              <w:t>- вилки передних колес должны быть оснащены механизмом фиксации положения колеса;</w:t>
            </w:r>
          </w:p>
          <w:p w:rsidR="00A926F9" w:rsidRPr="00A926F9" w:rsidRDefault="00A926F9" w:rsidP="00A926F9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A926F9">
              <w:rPr>
                <w:rStyle w:val="10"/>
                <w:rFonts w:ascii="Times New Roman" w:hAnsi="Times New Roman"/>
                <w:sz w:val="22"/>
                <w:szCs w:val="22"/>
              </w:rPr>
              <w:t>- быстросъемные задние колеса;</w:t>
            </w:r>
          </w:p>
          <w:p w:rsidR="00A926F9" w:rsidRPr="00A926F9" w:rsidRDefault="00A926F9" w:rsidP="00A926F9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A926F9">
              <w:rPr>
                <w:rStyle w:val="10"/>
                <w:rFonts w:ascii="Times New Roman" w:hAnsi="Times New Roman"/>
                <w:sz w:val="22"/>
                <w:szCs w:val="22"/>
              </w:rPr>
              <w:t>- задние колеса должны быть оснащены стояночным тормозом;</w:t>
            </w:r>
          </w:p>
          <w:p w:rsidR="00A926F9" w:rsidRPr="00A926F9" w:rsidRDefault="00A926F9" w:rsidP="00A926F9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A926F9">
              <w:rPr>
                <w:rStyle w:val="10"/>
                <w:rFonts w:ascii="Times New Roman" w:hAnsi="Times New Roman"/>
                <w:sz w:val="22"/>
                <w:szCs w:val="22"/>
              </w:rPr>
              <w:t>- опора подножки должна регулироваться по высоте и иметь ремни - фиксаторы для стоп;</w:t>
            </w:r>
          </w:p>
          <w:p w:rsidR="00A926F9" w:rsidRPr="00A926F9" w:rsidRDefault="00A926F9" w:rsidP="00A926F9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A926F9">
              <w:rPr>
                <w:rStyle w:val="10"/>
                <w:rFonts w:ascii="Times New Roman" w:hAnsi="Times New Roman"/>
                <w:sz w:val="22"/>
                <w:szCs w:val="22"/>
              </w:rPr>
              <w:t>- подножка должна регулироваться по углу наклона в диапазоне от 0 до 90 градусов;</w:t>
            </w:r>
          </w:p>
          <w:p w:rsidR="00A926F9" w:rsidRPr="00A926F9" w:rsidRDefault="00A926F9" w:rsidP="00A926F9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A926F9">
              <w:rPr>
                <w:rStyle w:val="10"/>
                <w:rFonts w:ascii="Times New Roman" w:hAnsi="Times New Roman"/>
                <w:sz w:val="22"/>
                <w:szCs w:val="22"/>
              </w:rPr>
              <w:t>- кресло-коляска должна быть укомплектована абдуктором, пятиточечным ремнем безопасности, поясничным валиком, регулируемым по высоте.</w:t>
            </w:r>
          </w:p>
          <w:p w:rsidR="00A926F9" w:rsidRPr="00A926F9" w:rsidRDefault="00A926F9" w:rsidP="00A926F9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A926F9">
              <w:rPr>
                <w:rStyle w:val="10"/>
                <w:rFonts w:ascii="Times New Roman" w:hAnsi="Times New Roman"/>
                <w:sz w:val="22"/>
                <w:szCs w:val="22"/>
              </w:rPr>
              <w:t>Основные технические характеристики:</w:t>
            </w:r>
          </w:p>
          <w:p w:rsidR="00A926F9" w:rsidRPr="00A926F9" w:rsidRDefault="00A926F9" w:rsidP="00A926F9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A926F9">
              <w:rPr>
                <w:rStyle w:val="10"/>
                <w:rFonts w:ascii="Times New Roman" w:hAnsi="Times New Roman"/>
                <w:sz w:val="22"/>
                <w:szCs w:val="22"/>
              </w:rPr>
              <w:t>- ширина сидения должна быть регулируемая в диапазоне:</w:t>
            </w:r>
          </w:p>
          <w:p w:rsidR="00A926F9" w:rsidRPr="00A926F9" w:rsidRDefault="00A926F9" w:rsidP="00A926F9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A926F9">
              <w:rPr>
                <w:rStyle w:val="10"/>
                <w:rFonts w:ascii="Times New Roman" w:hAnsi="Times New Roman"/>
                <w:sz w:val="22"/>
                <w:szCs w:val="22"/>
              </w:rPr>
              <w:t>от 23 см до 36 см;</w:t>
            </w:r>
          </w:p>
          <w:p w:rsidR="00A926F9" w:rsidRPr="00A926F9" w:rsidRDefault="00A926F9" w:rsidP="00A926F9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A926F9">
              <w:rPr>
                <w:rStyle w:val="10"/>
                <w:rFonts w:ascii="Times New Roman" w:hAnsi="Times New Roman"/>
                <w:sz w:val="22"/>
                <w:szCs w:val="22"/>
              </w:rPr>
              <w:t>- глубина сидения должна быть регулируемая в диапазоне:</w:t>
            </w:r>
          </w:p>
          <w:p w:rsidR="00A926F9" w:rsidRPr="00A926F9" w:rsidRDefault="00A926F9" w:rsidP="00A926F9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A926F9">
              <w:rPr>
                <w:rStyle w:val="10"/>
                <w:rFonts w:ascii="Times New Roman" w:hAnsi="Times New Roman"/>
                <w:sz w:val="22"/>
                <w:szCs w:val="22"/>
              </w:rPr>
              <w:t>от 23 см до 35 см;</w:t>
            </w:r>
          </w:p>
          <w:p w:rsidR="00A926F9" w:rsidRPr="00A926F9" w:rsidRDefault="00A926F9" w:rsidP="00A926F9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A926F9">
              <w:rPr>
                <w:rStyle w:val="10"/>
                <w:rFonts w:ascii="Times New Roman" w:hAnsi="Times New Roman"/>
                <w:sz w:val="22"/>
                <w:szCs w:val="22"/>
              </w:rPr>
              <w:t>- высота спинки должна быть регулируемая в диапазоне:</w:t>
            </w:r>
          </w:p>
          <w:p w:rsidR="00A926F9" w:rsidRPr="00A926F9" w:rsidRDefault="00A926F9" w:rsidP="00A926F9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A926F9">
              <w:rPr>
                <w:rStyle w:val="10"/>
                <w:rFonts w:ascii="Times New Roman" w:hAnsi="Times New Roman"/>
                <w:sz w:val="22"/>
                <w:szCs w:val="22"/>
              </w:rPr>
              <w:t>от 47 см до 55 см;</w:t>
            </w:r>
          </w:p>
          <w:p w:rsidR="00A926F9" w:rsidRPr="00A926F9" w:rsidRDefault="00A926F9" w:rsidP="00A926F9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A926F9">
              <w:rPr>
                <w:rStyle w:val="10"/>
                <w:rFonts w:ascii="Times New Roman" w:hAnsi="Times New Roman"/>
                <w:sz w:val="22"/>
                <w:szCs w:val="22"/>
              </w:rPr>
              <w:t xml:space="preserve">- грузоподъемность: </w:t>
            </w:r>
          </w:p>
          <w:p w:rsidR="00A926F9" w:rsidRPr="00A926F9" w:rsidRDefault="00A926F9" w:rsidP="00A926F9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A926F9">
              <w:rPr>
                <w:rStyle w:val="10"/>
                <w:rFonts w:ascii="Times New Roman" w:hAnsi="Times New Roman"/>
                <w:sz w:val="22"/>
                <w:szCs w:val="22"/>
              </w:rPr>
              <w:t>не более 40 кг;</w:t>
            </w:r>
          </w:p>
          <w:p w:rsidR="00A926F9" w:rsidRPr="00A926F9" w:rsidRDefault="00A926F9" w:rsidP="00A926F9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A926F9">
              <w:rPr>
                <w:rStyle w:val="10"/>
                <w:rFonts w:ascii="Times New Roman" w:hAnsi="Times New Roman"/>
                <w:sz w:val="22"/>
                <w:szCs w:val="22"/>
              </w:rPr>
              <w:t xml:space="preserve">Характеристики </w:t>
            </w:r>
            <w:proofErr w:type="gramStart"/>
            <w:r w:rsidRPr="00A926F9">
              <w:rPr>
                <w:rStyle w:val="10"/>
                <w:rFonts w:ascii="Times New Roman" w:hAnsi="Times New Roman"/>
                <w:sz w:val="22"/>
                <w:szCs w:val="22"/>
              </w:rPr>
              <w:t>кресло-коляски</w:t>
            </w:r>
            <w:proofErr w:type="gramEnd"/>
            <w:r w:rsidRPr="00A926F9">
              <w:rPr>
                <w:rStyle w:val="10"/>
                <w:rFonts w:ascii="Times New Roman" w:hAnsi="Times New Roman"/>
                <w:sz w:val="22"/>
                <w:szCs w:val="22"/>
              </w:rPr>
              <w:t xml:space="preserve"> определяются в зависимости от индивидуальных параметров пользователя.</w:t>
            </w:r>
          </w:p>
          <w:p w:rsidR="00A926F9" w:rsidRPr="00A926F9" w:rsidRDefault="00A926F9" w:rsidP="00A926F9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A926F9">
              <w:rPr>
                <w:rStyle w:val="10"/>
                <w:rFonts w:ascii="Times New Roman" w:hAnsi="Times New Roman"/>
                <w:sz w:val="22"/>
                <w:szCs w:val="22"/>
              </w:rPr>
              <w:t>В комплект поставки должно входить:</w:t>
            </w:r>
          </w:p>
          <w:p w:rsidR="00A926F9" w:rsidRPr="00A926F9" w:rsidRDefault="00A926F9" w:rsidP="00A926F9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A926F9">
              <w:rPr>
                <w:rStyle w:val="10"/>
                <w:rFonts w:ascii="Times New Roman" w:hAnsi="Times New Roman"/>
                <w:sz w:val="22"/>
                <w:szCs w:val="22"/>
              </w:rPr>
              <w:t>- приставной столик;</w:t>
            </w:r>
          </w:p>
          <w:p w:rsidR="00A926F9" w:rsidRPr="00A926F9" w:rsidRDefault="00A926F9" w:rsidP="00A926F9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A926F9">
              <w:rPr>
                <w:rStyle w:val="10"/>
                <w:rFonts w:ascii="Times New Roman" w:hAnsi="Times New Roman"/>
                <w:sz w:val="22"/>
                <w:szCs w:val="22"/>
              </w:rPr>
              <w:t>- паспорт на изделие, либо документ, содержащий описание и правила эксплуатации товара (на русском языке);</w:t>
            </w:r>
          </w:p>
          <w:p w:rsidR="00A926F9" w:rsidRPr="00A926F9" w:rsidRDefault="00A926F9" w:rsidP="00A926F9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A926F9">
              <w:rPr>
                <w:rStyle w:val="10"/>
                <w:rFonts w:ascii="Times New Roman" w:hAnsi="Times New Roman"/>
                <w:sz w:val="22"/>
                <w:szCs w:val="22"/>
              </w:rPr>
              <w:t>- гарантийный талон.</w:t>
            </w:r>
          </w:p>
          <w:p w:rsidR="00A926F9" w:rsidRPr="00A926F9" w:rsidRDefault="00A926F9" w:rsidP="00A926F9">
            <w:pPr>
              <w:jc w:val="both"/>
              <w:rPr>
                <w:rStyle w:val="10"/>
                <w:rFonts w:ascii="Times New Roman" w:hAnsi="Times New Roman"/>
                <w:b/>
                <w:sz w:val="22"/>
                <w:szCs w:val="22"/>
              </w:rPr>
            </w:pPr>
            <w:r w:rsidRPr="00A926F9">
              <w:rPr>
                <w:rStyle w:val="10"/>
                <w:rFonts w:ascii="Times New Roman" w:hAnsi="Times New Roman"/>
                <w:b/>
                <w:sz w:val="22"/>
                <w:szCs w:val="22"/>
              </w:rPr>
              <w:t>Количество: 5 шт.</w:t>
            </w:r>
          </w:p>
          <w:p w:rsidR="00A926F9" w:rsidRPr="00A926F9" w:rsidRDefault="00A926F9" w:rsidP="00A926F9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A926F9">
              <w:rPr>
                <w:rStyle w:val="10"/>
                <w:rFonts w:ascii="Times New Roman" w:hAnsi="Times New Roman"/>
                <w:sz w:val="22"/>
                <w:szCs w:val="22"/>
              </w:rPr>
              <w:t>Основные технические характеристики:</w:t>
            </w:r>
          </w:p>
          <w:p w:rsidR="00A926F9" w:rsidRPr="00A926F9" w:rsidRDefault="00A926F9" w:rsidP="00A926F9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A926F9">
              <w:rPr>
                <w:rStyle w:val="10"/>
                <w:rFonts w:ascii="Times New Roman" w:hAnsi="Times New Roman"/>
                <w:sz w:val="22"/>
                <w:szCs w:val="22"/>
              </w:rPr>
              <w:t>- ширина сидения должна быть регулируемая в диапазоне:</w:t>
            </w:r>
          </w:p>
          <w:p w:rsidR="00A926F9" w:rsidRPr="00A926F9" w:rsidRDefault="00A926F9" w:rsidP="00A926F9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A926F9">
              <w:rPr>
                <w:rStyle w:val="10"/>
                <w:rFonts w:ascii="Times New Roman" w:hAnsi="Times New Roman"/>
                <w:sz w:val="22"/>
                <w:szCs w:val="22"/>
              </w:rPr>
              <w:t xml:space="preserve">от 29 см до 43 см. </w:t>
            </w:r>
          </w:p>
          <w:p w:rsidR="00A926F9" w:rsidRPr="00A926F9" w:rsidRDefault="00A926F9" w:rsidP="00A926F9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A926F9">
              <w:rPr>
                <w:rStyle w:val="10"/>
                <w:rFonts w:ascii="Times New Roman" w:hAnsi="Times New Roman"/>
                <w:sz w:val="22"/>
                <w:szCs w:val="22"/>
              </w:rPr>
              <w:t>- глубина сидения должна быть регулируемая в диапазоне:</w:t>
            </w:r>
          </w:p>
          <w:p w:rsidR="00A926F9" w:rsidRPr="00A926F9" w:rsidRDefault="00A926F9" w:rsidP="00A926F9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A926F9">
              <w:rPr>
                <w:rStyle w:val="10"/>
                <w:rFonts w:ascii="Times New Roman" w:hAnsi="Times New Roman"/>
                <w:sz w:val="22"/>
                <w:szCs w:val="22"/>
              </w:rPr>
              <w:t>от 33 до 44 см.</w:t>
            </w:r>
          </w:p>
          <w:p w:rsidR="00A926F9" w:rsidRPr="00A926F9" w:rsidRDefault="00A926F9" w:rsidP="00A926F9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A926F9">
              <w:rPr>
                <w:rStyle w:val="10"/>
                <w:rFonts w:ascii="Times New Roman" w:hAnsi="Times New Roman"/>
                <w:sz w:val="22"/>
                <w:szCs w:val="22"/>
              </w:rPr>
              <w:t>- высота спинки должна быть регулируемая в диапазоне:</w:t>
            </w:r>
          </w:p>
          <w:p w:rsidR="00A926F9" w:rsidRPr="00A926F9" w:rsidRDefault="00A926F9" w:rsidP="00A926F9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A926F9">
              <w:rPr>
                <w:rStyle w:val="10"/>
                <w:rFonts w:ascii="Times New Roman" w:hAnsi="Times New Roman"/>
                <w:sz w:val="22"/>
                <w:szCs w:val="22"/>
              </w:rPr>
              <w:t>от 55 см до 70 см.</w:t>
            </w:r>
          </w:p>
          <w:p w:rsidR="00A926F9" w:rsidRPr="00A926F9" w:rsidRDefault="00A926F9" w:rsidP="00A926F9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A926F9">
              <w:rPr>
                <w:rStyle w:val="10"/>
                <w:rFonts w:ascii="Times New Roman" w:hAnsi="Times New Roman"/>
                <w:sz w:val="22"/>
                <w:szCs w:val="22"/>
              </w:rPr>
              <w:t xml:space="preserve">- грузоподъемность: </w:t>
            </w:r>
          </w:p>
          <w:p w:rsidR="00A926F9" w:rsidRPr="00A926F9" w:rsidRDefault="00A926F9" w:rsidP="00A926F9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A926F9">
              <w:rPr>
                <w:rStyle w:val="10"/>
                <w:rFonts w:ascii="Times New Roman" w:hAnsi="Times New Roman"/>
                <w:sz w:val="22"/>
                <w:szCs w:val="22"/>
              </w:rPr>
              <w:t>не более 75 кг.</w:t>
            </w:r>
          </w:p>
          <w:p w:rsidR="00A926F9" w:rsidRPr="00A926F9" w:rsidRDefault="00A926F9" w:rsidP="00A926F9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A926F9">
              <w:rPr>
                <w:rStyle w:val="10"/>
                <w:rFonts w:ascii="Times New Roman" w:hAnsi="Times New Roman"/>
                <w:sz w:val="22"/>
                <w:szCs w:val="22"/>
              </w:rPr>
              <w:t>Характеристики кресл</w:t>
            </w:r>
            <w:r>
              <w:rPr>
                <w:rStyle w:val="10"/>
                <w:rFonts w:ascii="Times New Roman" w:hAnsi="Times New Roman"/>
                <w:sz w:val="22"/>
                <w:szCs w:val="22"/>
              </w:rPr>
              <w:t>а</w:t>
            </w:r>
            <w:r w:rsidRPr="00A926F9">
              <w:rPr>
                <w:rStyle w:val="10"/>
                <w:rFonts w:ascii="Times New Roman" w:hAnsi="Times New Roman"/>
                <w:sz w:val="22"/>
                <w:szCs w:val="22"/>
              </w:rPr>
              <w:t>-коляски определяются в зависимости от индивидуальных параметров пользователя.</w:t>
            </w:r>
          </w:p>
          <w:p w:rsidR="00A926F9" w:rsidRPr="00A926F9" w:rsidRDefault="00A926F9" w:rsidP="00A926F9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A926F9">
              <w:rPr>
                <w:rStyle w:val="10"/>
                <w:rFonts w:ascii="Times New Roman" w:hAnsi="Times New Roman"/>
                <w:sz w:val="22"/>
                <w:szCs w:val="22"/>
              </w:rPr>
              <w:t>В комплект поставки должно входить:</w:t>
            </w:r>
          </w:p>
          <w:p w:rsidR="00A926F9" w:rsidRPr="00A926F9" w:rsidRDefault="00A926F9" w:rsidP="00A926F9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A926F9">
              <w:rPr>
                <w:rStyle w:val="10"/>
                <w:rFonts w:ascii="Times New Roman" w:hAnsi="Times New Roman"/>
                <w:sz w:val="22"/>
                <w:szCs w:val="22"/>
              </w:rPr>
              <w:t>- приставной столик;</w:t>
            </w:r>
          </w:p>
          <w:p w:rsidR="00A926F9" w:rsidRPr="00A926F9" w:rsidRDefault="00A926F9" w:rsidP="00A926F9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A926F9">
              <w:rPr>
                <w:rStyle w:val="10"/>
                <w:rFonts w:ascii="Times New Roman" w:hAnsi="Times New Roman"/>
                <w:sz w:val="22"/>
                <w:szCs w:val="22"/>
              </w:rPr>
              <w:t>- паспорт на изделие, либо документ, содержащий описание и правила эксплуатации товара (на русском языке);</w:t>
            </w:r>
          </w:p>
          <w:p w:rsidR="00A926F9" w:rsidRPr="00A926F9" w:rsidRDefault="00A926F9" w:rsidP="00A926F9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A926F9">
              <w:rPr>
                <w:rStyle w:val="10"/>
                <w:rFonts w:ascii="Times New Roman" w:hAnsi="Times New Roman"/>
                <w:sz w:val="22"/>
                <w:szCs w:val="22"/>
              </w:rPr>
              <w:t>- гарантийный талон.</w:t>
            </w:r>
          </w:p>
          <w:p w:rsidR="007C20E1" w:rsidRPr="00A926F9" w:rsidRDefault="00A926F9" w:rsidP="00A926F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926F9">
              <w:rPr>
                <w:rStyle w:val="10"/>
                <w:rFonts w:ascii="Times New Roman" w:hAnsi="Times New Roman"/>
                <w:b/>
                <w:sz w:val="22"/>
                <w:szCs w:val="22"/>
              </w:rPr>
              <w:t>Количество: 5 шт.</w:t>
            </w:r>
          </w:p>
        </w:tc>
      </w:tr>
      <w:tr w:rsidR="00E730C0" w:rsidTr="00F915D0">
        <w:trPr>
          <w:trHeight w:val="390"/>
        </w:trPr>
        <w:tc>
          <w:tcPr>
            <w:tcW w:w="28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32B17" w:rsidRDefault="00130D01" w:rsidP="004266A5">
            <w:pPr>
              <w:pStyle w:val="Textbody"/>
              <w:snapToGrid w:val="0"/>
              <w:spacing w:after="0"/>
              <w:jc w:val="center"/>
              <w:rPr>
                <w:rStyle w:val="10"/>
                <w:rFonts w:ascii="Times New Roman" w:hAnsi="Times New Roman"/>
                <w:b/>
              </w:rPr>
            </w:pPr>
            <w:r w:rsidRPr="00C32B17">
              <w:rPr>
                <w:rStyle w:val="10"/>
                <w:rFonts w:ascii="Times New Roman" w:hAnsi="Times New Roman"/>
                <w:b/>
              </w:rPr>
              <w:lastRenderedPageBreak/>
              <w:t xml:space="preserve">Кресло-коляска </w:t>
            </w:r>
          </w:p>
          <w:p w:rsidR="00F915D0" w:rsidRDefault="00130D01" w:rsidP="004266A5">
            <w:pPr>
              <w:pStyle w:val="Textbody"/>
              <w:snapToGrid w:val="0"/>
              <w:spacing w:after="0"/>
              <w:jc w:val="center"/>
              <w:rPr>
                <w:rStyle w:val="10"/>
                <w:rFonts w:ascii="Times New Roman" w:hAnsi="Times New Roman"/>
                <w:b/>
              </w:rPr>
            </w:pPr>
            <w:r w:rsidRPr="00C32B17">
              <w:rPr>
                <w:rStyle w:val="10"/>
                <w:rFonts w:ascii="Times New Roman" w:hAnsi="Times New Roman"/>
                <w:b/>
              </w:rPr>
              <w:t xml:space="preserve">с ручным приводом </w:t>
            </w:r>
          </w:p>
          <w:p w:rsidR="00F915D0" w:rsidRDefault="00130D01" w:rsidP="004266A5">
            <w:pPr>
              <w:pStyle w:val="Textbody"/>
              <w:snapToGrid w:val="0"/>
              <w:spacing w:after="0"/>
              <w:jc w:val="center"/>
              <w:rPr>
                <w:rStyle w:val="10"/>
                <w:rFonts w:ascii="Times New Roman" w:hAnsi="Times New Roman"/>
                <w:b/>
              </w:rPr>
            </w:pPr>
            <w:r w:rsidRPr="00C32B17">
              <w:rPr>
                <w:rStyle w:val="10"/>
                <w:rFonts w:ascii="Times New Roman" w:hAnsi="Times New Roman"/>
                <w:b/>
              </w:rPr>
              <w:t xml:space="preserve">с дополнительной фиксацией (поддержкой) головы и тела, </w:t>
            </w:r>
          </w:p>
          <w:p w:rsidR="00C32B17" w:rsidRDefault="00130D01" w:rsidP="004266A5">
            <w:pPr>
              <w:pStyle w:val="Textbody"/>
              <w:snapToGrid w:val="0"/>
              <w:spacing w:after="0"/>
              <w:jc w:val="center"/>
              <w:rPr>
                <w:rStyle w:val="10"/>
                <w:rFonts w:ascii="Times New Roman" w:hAnsi="Times New Roman"/>
                <w:b/>
              </w:rPr>
            </w:pPr>
            <w:r w:rsidRPr="00C32B17">
              <w:rPr>
                <w:rStyle w:val="10"/>
                <w:rFonts w:ascii="Times New Roman" w:hAnsi="Times New Roman"/>
                <w:b/>
              </w:rPr>
              <w:t xml:space="preserve">в том числе для больных ДЦП </w:t>
            </w:r>
            <w:proofErr w:type="gramStart"/>
            <w:r w:rsidRPr="001A14BB">
              <w:rPr>
                <w:rStyle w:val="10"/>
                <w:rFonts w:ascii="Times New Roman" w:hAnsi="Times New Roman"/>
                <w:b/>
                <w:u w:val="single"/>
              </w:rPr>
              <w:t>прогулочная</w:t>
            </w:r>
            <w:proofErr w:type="gramEnd"/>
            <w:r w:rsidRPr="00C32B17">
              <w:rPr>
                <w:rStyle w:val="10"/>
                <w:rFonts w:ascii="Times New Roman" w:hAnsi="Times New Roman"/>
                <w:b/>
              </w:rPr>
              <w:t xml:space="preserve"> </w:t>
            </w:r>
          </w:p>
          <w:p w:rsidR="00E730C0" w:rsidRPr="00F915D0" w:rsidRDefault="00130D01" w:rsidP="004266A5">
            <w:pPr>
              <w:pStyle w:val="Textbody"/>
              <w:snapToGrid w:val="0"/>
              <w:spacing w:after="0"/>
              <w:jc w:val="center"/>
              <w:rPr>
                <w:rStyle w:val="10"/>
                <w:rFonts w:ascii="Times New Roman" w:hAnsi="Times New Roman"/>
                <w:b/>
              </w:rPr>
            </w:pPr>
            <w:r w:rsidRPr="00F915D0">
              <w:rPr>
                <w:rStyle w:val="10"/>
                <w:rFonts w:ascii="Times New Roman" w:hAnsi="Times New Roman"/>
                <w:b/>
              </w:rPr>
              <w:t>(для инвалидов и детей-инвалидов)</w:t>
            </w:r>
          </w:p>
          <w:p w:rsidR="007752A9" w:rsidRDefault="007752A9" w:rsidP="004266A5">
            <w:pPr>
              <w:pStyle w:val="Textbody"/>
              <w:snapToGrid w:val="0"/>
              <w:spacing w:after="0"/>
              <w:jc w:val="center"/>
              <w:rPr>
                <w:rStyle w:val="10"/>
                <w:rFonts w:ascii="Times New Roman" w:hAnsi="Times New Roman"/>
              </w:rPr>
            </w:pPr>
          </w:p>
          <w:p w:rsidR="00094BBE" w:rsidRPr="00094BBE" w:rsidRDefault="00094BBE" w:rsidP="00094BBE">
            <w:pPr>
              <w:pStyle w:val="Textbody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4BBE">
              <w:rPr>
                <w:rFonts w:ascii="Times New Roman" w:eastAsia="Times New Roman" w:hAnsi="Times New Roman" w:cs="Times New Roman"/>
              </w:rPr>
              <w:t>ОКПД</w:t>
            </w:r>
            <w:proofErr w:type="gramStart"/>
            <w:r w:rsidRPr="00094BBE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094BBE">
              <w:rPr>
                <w:rFonts w:ascii="Times New Roman" w:eastAsia="Times New Roman" w:hAnsi="Times New Roman" w:cs="Times New Roman"/>
              </w:rPr>
              <w:t xml:space="preserve"> 30.92.20.000</w:t>
            </w:r>
          </w:p>
          <w:p w:rsidR="007752A9" w:rsidRPr="00C32B17" w:rsidRDefault="007752A9" w:rsidP="007227A0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4BB" w:rsidRPr="001A14BB" w:rsidRDefault="001A14BB" w:rsidP="001A14BB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1A14BB">
              <w:rPr>
                <w:rStyle w:val="10"/>
                <w:rFonts w:ascii="Times New Roman" w:hAnsi="Times New Roman"/>
                <w:b/>
                <w:sz w:val="22"/>
                <w:szCs w:val="22"/>
              </w:rPr>
              <w:t>Кресло-коляска с ручным приводом с дополнительной фиксацией (поддержкой) головы и тела, в том числе для больных ДЦП прогулочная</w:t>
            </w:r>
            <w:r w:rsidRPr="001A14BB">
              <w:rPr>
                <w:rStyle w:val="10"/>
                <w:rFonts w:ascii="Times New Roman" w:hAnsi="Times New Roman"/>
                <w:sz w:val="22"/>
                <w:szCs w:val="22"/>
              </w:rPr>
              <w:t xml:space="preserve"> (для инвалидов и детей-инвалидов) предназначена для ежедневной транспортировки детей с нарушением опорно-двигательного аппарата (ДЦП) в условиях улицы по различным покрытиям, земле, песку, асфальту, включая преодоление различных препятствий.</w:t>
            </w:r>
          </w:p>
          <w:p w:rsidR="001A14BB" w:rsidRPr="001A14BB" w:rsidRDefault="001A14BB" w:rsidP="001A14BB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1A14BB">
              <w:rPr>
                <w:rStyle w:val="10"/>
                <w:rFonts w:ascii="Times New Roman" w:hAnsi="Times New Roman"/>
                <w:sz w:val="22"/>
                <w:szCs w:val="22"/>
              </w:rPr>
              <w:t xml:space="preserve">Технические характеристики </w:t>
            </w:r>
            <w:proofErr w:type="gramStart"/>
            <w:r w:rsidRPr="001A14BB">
              <w:rPr>
                <w:rStyle w:val="10"/>
                <w:rFonts w:ascii="Times New Roman" w:hAnsi="Times New Roman"/>
                <w:sz w:val="22"/>
                <w:szCs w:val="22"/>
              </w:rPr>
              <w:t>кресло-коляски</w:t>
            </w:r>
            <w:proofErr w:type="gramEnd"/>
            <w:r w:rsidRPr="001A14BB">
              <w:rPr>
                <w:rStyle w:val="10"/>
                <w:rFonts w:ascii="Times New Roman" w:hAnsi="Times New Roman"/>
                <w:sz w:val="22"/>
                <w:szCs w:val="22"/>
              </w:rPr>
              <w:t xml:space="preserve">: </w:t>
            </w:r>
          </w:p>
          <w:p w:rsidR="001A14BB" w:rsidRPr="001A14BB" w:rsidRDefault="001A14BB" w:rsidP="001A14BB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1A14BB">
              <w:rPr>
                <w:rStyle w:val="10"/>
                <w:rFonts w:ascii="Times New Roman" w:hAnsi="Times New Roman"/>
                <w:sz w:val="22"/>
                <w:szCs w:val="22"/>
              </w:rPr>
              <w:t>- рама должна быть складной;</w:t>
            </w:r>
          </w:p>
          <w:p w:rsidR="001A14BB" w:rsidRPr="001A14BB" w:rsidRDefault="001A14BB" w:rsidP="001A14BB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1A14BB">
              <w:rPr>
                <w:rStyle w:val="10"/>
                <w:rFonts w:ascii="Times New Roman" w:hAnsi="Times New Roman"/>
                <w:sz w:val="22"/>
                <w:szCs w:val="22"/>
              </w:rPr>
              <w:t>- сиденье должно быть с возможностью размещения ребенка по направлению движения;</w:t>
            </w:r>
          </w:p>
          <w:p w:rsidR="001A14BB" w:rsidRPr="001A14BB" w:rsidRDefault="001A14BB" w:rsidP="001A14BB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1A14BB">
              <w:rPr>
                <w:rStyle w:val="10"/>
                <w:rFonts w:ascii="Times New Roman" w:hAnsi="Times New Roman"/>
                <w:sz w:val="22"/>
                <w:szCs w:val="22"/>
              </w:rPr>
              <w:t>- сиденье должно регулироваться по ширине и глубине;</w:t>
            </w:r>
          </w:p>
          <w:p w:rsidR="001A14BB" w:rsidRPr="001A14BB" w:rsidRDefault="001A14BB" w:rsidP="001A14BB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1A14BB">
              <w:rPr>
                <w:rStyle w:val="10"/>
                <w:rFonts w:ascii="Times New Roman" w:hAnsi="Times New Roman"/>
                <w:sz w:val="22"/>
                <w:szCs w:val="22"/>
              </w:rPr>
              <w:t>- сиденье должно регулироваться по углу наклона от -5 до +25 градусов;</w:t>
            </w:r>
          </w:p>
          <w:p w:rsidR="001A14BB" w:rsidRPr="001A14BB" w:rsidRDefault="001A14BB" w:rsidP="001A14BB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1A14BB">
              <w:rPr>
                <w:rStyle w:val="10"/>
                <w:rFonts w:ascii="Times New Roman" w:hAnsi="Times New Roman"/>
                <w:sz w:val="22"/>
                <w:szCs w:val="22"/>
              </w:rPr>
              <w:lastRenderedPageBreak/>
              <w:t>- коляска должна быть оснащена системой плавной одновременной регулировки угла наклона сидения и спинки;</w:t>
            </w:r>
          </w:p>
          <w:p w:rsidR="001A14BB" w:rsidRPr="001A14BB" w:rsidRDefault="001A14BB" w:rsidP="001A14BB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1A14BB">
              <w:rPr>
                <w:rStyle w:val="10"/>
                <w:rFonts w:ascii="Times New Roman" w:hAnsi="Times New Roman"/>
                <w:sz w:val="22"/>
                <w:szCs w:val="22"/>
              </w:rPr>
              <w:t>- боковые фиксаторы на сиденье должны регулироваться по ширине;</w:t>
            </w:r>
          </w:p>
          <w:p w:rsidR="001A14BB" w:rsidRPr="001A14BB" w:rsidRDefault="001A14BB" w:rsidP="001A14BB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1A14BB">
              <w:rPr>
                <w:rStyle w:val="10"/>
                <w:rFonts w:ascii="Times New Roman" w:hAnsi="Times New Roman"/>
                <w:sz w:val="22"/>
                <w:szCs w:val="22"/>
              </w:rPr>
              <w:t>- спинка должна регулироваться по высоте;</w:t>
            </w:r>
          </w:p>
          <w:p w:rsidR="001A14BB" w:rsidRPr="001A14BB" w:rsidRDefault="001A14BB" w:rsidP="001A14BB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1A14BB">
              <w:rPr>
                <w:rStyle w:val="10"/>
                <w:rFonts w:ascii="Times New Roman" w:hAnsi="Times New Roman"/>
                <w:sz w:val="22"/>
                <w:szCs w:val="22"/>
              </w:rPr>
              <w:t xml:space="preserve">- спинка </w:t>
            </w:r>
            <w:proofErr w:type="gramStart"/>
            <w:r w:rsidRPr="001A14BB">
              <w:rPr>
                <w:rStyle w:val="10"/>
                <w:rFonts w:ascii="Times New Roman" w:hAnsi="Times New Roman"/>
                <w:sz w:val="22"/>
                <w:szCs w:val="22"/>
              </w:rPr>
              <w:t>кресло-коляски</w:t>
            </w:r>
            <w:proofErr w:type="gramEnd"/>
            <w:r w:rsidRPr="001A14BB">
              <w:rPr>
                <w:rStyle w:val="10"/>
                <w:rFonts w:ascii="Times New Roman" w:hAnsi="Times New Roman"/>
                <w:sz w:val="22"/>
                <w:szCs w:val="22"/>
              </w:rPr>
              <w:t xml:space="preserve"> должна регулироваться по углу наклона;</w:t>
            </w:r>
          </w:p>
          <w:p w:rsidR="001A14BB" w:rsidRPr="001A14BB" w:rsidRDefault="001A14BB" w:rsidP="001A14BB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1A14BB">
              <w:rPr>
                <w:rStyle w:val="10"/>
                <w:rFonts w:ascii="Times New Roman" w:hAnsi="Times New Roman"/>
                <w:sz w:val="22"/>
                <w:szCs w:val="22"/>
              </w:rPr>
              <w:t>- наличие подголовника с боковыми упорами для головы, который должен регулироваться по высоте в диапазоне 5 см;</w:t>
            </w:r>
          </w:p>
          <w:p w:rsidR="001A14BB" w:rsidRPr="001A14BB" w:rsidRDefault="001A14BB" w:rsidP="001A14BB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1A14BB">
              <w:rPr>
                <w:rStyle w:val="10"/>
                <w:rFonts w:ascii="Times New Roman" w:hAnsi="Times New Roman"/>
                <w:sz w:val="22"/>
                <w:szCs w:val="22"/>
              </w:rPr>
              <w:t>- наличие боковых фиксаторов для тела, регулируемых по ширине;</w:t>
            </w:r>
          </w:p>
          <w:p w:rsidR="001A14BB" w:rsidRPr="001A14BB" w:rsidRDefault="001A14BB" w:rsidP="001A14BB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1A14BB">
              <w:rPr>
                <w:rStyle w:val="10"/>
                <w:rFonts w:ascii="Times New Roman" w:hAnsi="Times New Roman"/>
                <w:sz w:val="22"/>
                <w:szCs w:val="22"/>
              </w:rPr>
              <w:t>- передние и задние колеса должны быть литые;</w:t>
            </w:r>
          </w:p>
          <w:p w:rsidR="001A14BB" w:rsidRPr="001A14BB" w:rsidRDefault="001A14BB" w:rsidP="001A14BB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1A14BB">
              <w:rPr>
                <w:rStyle w:val="10"/>
                <w:rFonts w:ascii="Times New Roman" w:hAnsi="Times New Roman"/>
                <w:sz w:val="22"/>
                <w:szCs w:val="22"/>
              </w:rPr>
              <w:t>- вилки передних колес должны быть оснащены механизмом фиксации положения колеса;</w:t>
            </w:r>
          </w:p>
          <w:p w:rsidR="001A14BB" w:rsidRPr="001A14BB" w:rsidRDefault="001A14BB" w:rsidP="001A14BB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1A14BB">
              <w:rPr>
                <w:rStyle w:val="10"/>
                <w:rFonts w:ascii="Times New Roman" w:hAnsi="Times New Roman"/>
                <w:sz w:val="22"/>
                <w:szCs w:val="22"/>
              </w:rPr>
              <w:t>- быстросъемные задние колеса;</w:t>
            </w:r>
          </w:p>
          <w:p w:rsidR="001A14BB" w:rsidRPr="001A14BB" w:rsidRDefault="001A14BB" w:rsidP="001A14BB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1A14BB">
              <w:rPr>
                <w:rStyle w:val="10"/>
                <w:rFonts w:ascii="Times New Roman" w:hAnsi="Times New Roman"/>
                <w:sz w:val="22"/>
                <w:szCs w:val="22"/>
              </w:rPr>
              <w:t>- задние колеса должны быть оснащены стояночным тормозом;</w:t>
            </w:r>
          </w:p>
          <w:p w:rsidR="001A14BB" w:rsidRPr="001A14BB" w:rsidRDefault="001A14BB" w:rsidP="001A14BB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1A14BB">
              <w:rPr>
                <w:rStyle w:val="10"/>
                <w:rFonts w:ascii="Times New Roman" w:hAnsi="Times New Roman"/>
                <w:sz w:val="22"/>
                <w:szCs w:val="22"/>
              </w:rPr>
              <w:t>- опора подножки должна регулироваться по высоте и иметь ремни - фиксаторы для стоп;</w:t>
            </w:r>
          </w:p>
          <w:p w:rsidR="001A14BB" w:rsidRPr="001A14BB" w:rsidRDefault="001A14BB" w:rsidP="001A14BB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1A14BB">
              <w:rPr>
                <w:rStyle w:val="10"/>
                <w:rFonts w:ascii="Times New Roman" w:hAnsi="Times New Roman"/>
                <w:sz w:val="22"/>
                <w:szCs w:val="22"/>
              </w:rPr>
              <w:t>- подножка должна регулироваться по углу наклона в диапазоне от 0 до 90 градусов;</w:t>
            </w:r>
          </w:p>
          <w:p w:rsidR="001A14BB" w:rsidRPr="001A14BB" w:rsidRDefault="001A14BB" w:rsidP="001A14BB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1A14BB">
              <w:rPr>
                <w:rStyle w:val="10"/>
                <w:rFonts w:ascii="Times New Roman" w:hAnsi="Times New Roman"/>
                <w:sz w:val="22"/>
                <w:szCs w:val="22"/>
              </w:rPr>
              <w:t>- кресло-коляска должна быть укомплектована абдуктором, пятиточечным ремнем безопасности, поясничным валиком, регулируемым по высоте.</w:t>
            </w:r>
          </w:p>
          <w:p w:rsidR="001A14BB" w:rsidRPr="001A14BB" w:rsidRDefault="001A14BB" w:rsidP="001A14BB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1A14BB">
              <w:rPr>
                <w:rStyle w:val="10"/>
                <w:rFonts w:ascii="Times New Roman" w:hAnsi="Times New Roman"/>
                <w:sz w:val="22"/>
                <w:szCs w:val="22"/>
              </w:rPr>
              <w:t>Основные технические характеристики:</w:t>
            </w:r>
          </w:p>
          <w:p w:rsidR="001A14BB" w:rsidRPr="001A14BB" w:rsidRDefault="001A14BB" w:rsidP="001A14BB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1A14BB">
              <w:rPr>
                <w:rStyle w:val="10"/>
                <w:rFonts w:ascii="Times New Roman" w:hAnsi="Times New Roman"/>
                <w:sz w:val="22"/>
                <w:szCs w:val="22"/>
              </w:rPr>
              <w:t>- ширина сидения должна быть регулируемая в диапазоне:</w:t>
            </w:r>
          </w:p>
          <w:p w:rsidR="001A14BB" w:rsidRPr="001A14BB" w:rsidRDefault="001A14BB" w:rsidP="001A14BB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1A14BB">
              <w:rPr>
                <w:rStyle w:val="10"/>
                <w:rFonts w:ascii="Times New Roman" w:hAnsi="Times New Roman"/>
                <w:sz w:val="22"/>
                <w:szCs w:val="22"/>
              </w:rPr>
              <w:t>от 23 см до 36 см;</w:t>
            </w:r>
          </w:p>
          <w:p w:rsidR="001A14BB" w:rsidRPr="001A14BB" w:rsidRDefault="001A14BB" w:rsidP="001A14BB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1A14BB">
              <w:rPr>
                <w:rStyle w:val="10"/>
                <w:rFonts w:ascii="Times New Roman" w:hAnsi="Times New Roman"/>
                <w:sz w:val="22"/>
                <w:szCs w:val="22"/>
              </w:rPr>
              <w:t>- глубина сидения должна быть регулируемая в диапазоне:</w:t>
            </w:r>
          </w:p>
          <w:p w:rsidR="001A14BB" w:rsidRPr="001A14BB" w:rsidRDefault="001A14BB" w:rsidP="001A14BB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1A14BB">
              <w:rPr>
                <w:rStyle w:val="10"/>
                <w:rFonts w:ascii="Times New Roman" w:hAnsi="Times New Roman"/>
                <w:sz w:val="22"/>
                <w:szCs w:val="22"/>
              </w:rPr>
              <w:t>от 23 см до 35 см;</w:t>
            </w:r>
          </w:p>
          <w:p w:rsidR="001A14BB" w:rsidRPr="001A14BB" w:rsidRDefault="001A14BB" w:rsidP="001A14BB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1A14BB">
              <w:rPr>
                <w:rStyle w:val="10"/>
                <w:rFonts w:ascii="Times New Roman" w:hAnsi="Times New Roman"/>
                <w:sz w:val="22"/>
                <w:szCs w:val="22"/>
              </w:rPr>
              <w:t>- высота спинки должна быть регулируемая в диапазоне:</w:t>
            </w:r>
          </w:p>
          <w:p w:rsidR="001A14BB" w:rsidRPr="001A14BB" w:rsidRDefault="001A14BB" w:rsidP="001A14BB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1A14BB">
              <w:rPr>
                <w:rStyle w:val="10"/>
                <w:rFonts w:ascii="Times New Roman" w:hAnsi="Times New Roman"/>
                <w:sz w:val="22"/>
                <w:szCs w:val="22"/>
              </w:rPr>
              <w:t>от 47 см до 55 см;</w:t>
            </w:r>
          </w:p>
          <w:p w:rsidR="001A14BB" w:rsidRPr="001A14BB" w:rsidRDefault="001A14BB" w:rsidP="001A14BB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1A14BB">
              <w:rPr>
                <w:rStyle w:val="10"/>
                <w:rFonts w:ascii="Times New Roman" w:hAnsi="Times New Roman"/>
                <w:sz w:val="22"/>
                <w:szCs w:val="22"/>
              </w:rPr>
              <w:t xml:space="preserve">- грузоподъемность: </w:t>
            </w:r>
          </w:p>
          <w:p w:rsidR="001A14BB" w:rsidRPr="001A14BB" w:rsidRDefault="001A14BB" w:rsidP="001A14BB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1A14BB">
              <w:rPr>
                <w:rStyle w:val="10"/>
                <w:rFonts w:ascii="Times New Roman" w:hAnsi="Times New Roman"/>
                <w:sz w:val="22"/>
                <w:szCs w:val="22"/>
              </w:rPr>
              <w:t>не более 40 кг;</w:t>
            </w:r>
          </w:p>
          <w:p w:rsidR="001A14BB" w:rsidRPr="001A14BB" w:rsidRDefault="001A14BB" w:rsidP="001A14BB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>
              <w:rPr>
                <w:rStyle w:val="10"/>
                <w:rFonts w:ascii="Times New Roman" w:hAnsi="Times New Roman"/>
                <w:sz w:val="22"/>
                <w:szCs w:val="22"/>
              </w:rPr>
              <w:t>Характеристики кресла</w:t>
            </w:r>
            <w:r w:rsidRPr="001A14BB">
              <w:rPr>
                <w:rStyle w:val="10"/>
                <w:rFonts w:ascii="Times New Roman" w:hAnsi="Times New Roman"/>
                <w:sz w:val="22"/>
                <w:szCs w:val="22"/>
              </w:rPr>
              <w:t>-коляски определяются в зависимости от индивидуальных параметров пользователя.</w:t>
            </w:r>
          </w:p>
          <w:p w:rsidR="001A14BB" w:rsidRPr="001A14BB" w:rsidRDefault="001A14BB" w:rsidP="001A14BB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1A14BB">
              <w:rPr>
                <w:rStyle w:val="10"/>
                <w:rFonts w:ascii="Times New Roman" w:hAnsi="Times New Roman"/>
                <w:sz w:val="22"/>
                <w:szCs w:val="22"/>
              </w:rPr>
              <w:t>В комплект поставки должно входить:</w:t>
            </w:r>
          </w:p>
          <w:p w:rsidR="001A14BB" w:rsidRPr="001A14BB" w:rsidRDefault="001A14BB" w:rsidP="001A14BB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1A14BB">
              <w:rPr>
                <w:rStyle w:val="10"/>
                <w:rFonts w:ascii="Times New Roman" w:hAnsi="Times New Roman"/>
                <w:sz w:val="22"/>
                <w:szCs w:val="22"/>
              </w:rPr>
              <w:t>- зимний мешок для ног;</w:t>
            </w:r>
          </w:p>
          <w:p w:rsidR="001A14BB" w:rsidRPr="001A14BB" w:rsidRDefault="001A14BB" w:rsidP="001A14BB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1A14BB">
              <w:rPr>
                <w:rStyle w:val="10"/>
                <w:rFonts w:ascii="Times New Roman" w:hAnsi="Times New Roman"/>
                <w:sz w:val="22"/>
                <w:szCs w:val="22"/>
              </w:rPr>
              <w:t>- паспорт на изделие, либо документ, содержащий описание и правила эксплуатации товара (на русском языке);</w:t>
            </w:r>
          </w:p>
          <w:p w:rsidR="001A14BB" w:rsidRPr="001A14BB" w:rsidRDefault="001A14BB" w:rsidP="001A14BB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1A14BB">
              <w:rPr>
                <w:rStyle w:val="10"/>
                <w:rFonts w:ascii="Times New Roman" w:hAnsi="Times New Roman"/>
                <w:sz w:val="22"/>
                <w:szCs w:val="22"/>
              </w:rPr>
              <w:t>- гарантийный талон.</w:t>
            </w:r>
          </w:p>
          <w:p w:rsidR="001A14BB" w:rsidRPr="001A14BB" w:rsidRDefault="001A14BB" w:rsidP="001A14BB">
            <w:pPr>
              <w:jc w:val="both"/>
              <w:rPr>
                <w:rStyle w:val="10"/>
                <w:rFonts w:ascii="Times New Roman" w:hAnsi="Times New Roman"/>
                <w:b/>
                <w:sz w:val="22"/>
                <w:szCs w:val="22"/>
              </w:rPr>
            </w:pPr>
            <w:r w:rsidRPr="001A14BB">
              <w:rPr>
                <w:rStyle w:val="10"/>
                <w:rFonts w:ascii="Times New Roman" w:hAnsi="Times New Roman"/>
                <w:b/>
                <w:sz w:val="22"/>
                <w:szCs w:val="22"/>
              </w:rPr>
              <w:t>Количество: 5 шт.</w:t>
            </w:r>
          </w:p>
          <w:p w:rsidR="001A14BB" w:rsidRPr="001A14BB" w:rsidRDefault="001A14BB" w:rsidP="001A14BB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1A14BB">
              <w:rPr>
                <w:rStyle w:val="10"/>
                <w:rFonts w:ascii="Times New Roman" w:hAnsi="Times New Roman"/>
                <w:sz w:val="22"/>
                <w:szCs w:val="22"/>
              </w:rPr>
              <w:t>Основные технические характеристики:</w:t>
            </w:r>
          </w:p>
          <w:p w:rsidR="001A14BB" w:rsidRPr="001A14BB" w:rsidRDefault="001A14BB" w:rsidP="001A14BB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1A14BB">
              <w:rPr>
                <w:rStyle w:val="10"/>
                <w:rFonts w:ascii="Times New Roman" w:hAnsi="Times New Roman"/>
                <w:sz w:val="22"/>
                <w:szCs w:val="22"/>
              </w:rPr>
              <w:t>- ширина сидения должна быть регулируемая в диапазоне:</w:t>
            </w:r>
          </w:p>
          <w:p w:rsidR="001A14BB" w:rsidRPr="001A14BB" w:rsidRDefault="001A14BB" w:rsidP="001A14BB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1A14BB">
              <w:rPr>
                <w:rStyle w:val="10"/>
                <w:rFonts w:ascii="Times New Roman" w:hAnsi="Times New Roman"/>
                <w:sz w:val="22"/>
                <w:szCs w:val="22"/>
              </w:rPr>
              <w:t xml:space="preserve">от 29 см до 43 см. </w:t>
            </w:r>
          </w:p>
          <w:p w:rsidR="001A14BB" w:rsidRPr="001A14BB" w:rsidRDefault="001A14BB" w:rsidP="001A14BB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1A14BB">
              <w:rPr>
                <w:rStyle w:val="10"/>
                <w:rFonts w:ascii="Times New Roman" w:hAnsi="Times New Roman"/>
                <w:sz w:val="22"/>
                <w:szCs w:val="22"/>
              </w:rPr>
              <w:t>- глубина сидения должна быть регулируемая в диапазоне:</w:t>
            </w:r>
          </w:p>
          <w:p w:rsidR="001A14BB" w:rsidRPr="001A14BB" w:rsidRDefault="001A14BB" w:rsidP="001A14BB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1A14BB">
              <w:rPr>
                <w:rStyle w:val="10"/>
                <w:rFonts w:ascii="Times New Roman" w:hAnsi="Times New Roman"/>
                <w:sz w:val="22"/>
                <w:szCs w:val="22"/>
              </w:rPr>
              <w:t>от 33 до 44 см.</w:t>
            </w:r>
          </w:p>
          <w:p w:rsidR="001A14BB" w:rsidRPr="001A14BB" w:rsidRDefault="001A14BB" w:rsidP="001A14BB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1A14BB">
              <w:rPr>
                <w:rStyle w:val="10"/>
                <w:rFonts w:ascii="Times New Roman" w:hAnsi="Times New Roman"/>
                <w:sz w:val="22"/>
                <w:szCs w:val="22"/>
              </w:rPr>
              <w:t>- высота спинки должна быть регулируемая в диапазоне:</w:t>
            </w:r>
          </w:p>
          <w:p w:rsidR="001A14BB" w:rsidRPr="001A14BB" w:rsidRDefault="001A14BB" w:rsidP="001A14BB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1A14BB">
              <w:rPr>
                <w:rStyle w:val="10"/>
                <w:rFonts w:ascii="Times New Roman" w:hAnsi="Times New Roman"/>
                <w:sz w:val="22"/>
                <w:szCs w:val="22"/>
              </w:rPr>
              <w:t>от 55 см до 70 см.</w:t>
            </w:r>
          </w:p>
          <w:p w:rsidR="001A14BB" w:rsidRPr="001A14BB" w:rsidRDefault="001A14BB" w:rsidP="001A14BB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1A14BB">
              <w:rPr>
                <w:rStyle w:val="10"/>
                <w:rFonts w:ascii="Times New Roman" w:hAnsi="Times New Roman"/>
                <w:sz w:val="22"/>
                <w:szCs w:val="22"/>
              </w:rPr>
              <w:t xml:space="preserve">- грузоподъемность: </w:t>
            </w:r>
          </w:p>
          <w:p w:rsidR="001A14BB" w:rsidRPr="001A14BB" w:rsidRDefault="001A14BB" w:rsidP="001A14BB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1A14BB">
              <w:rPr>
                <w:rStyle w:val="10"/>
                <w:rFonts w:ascii="Times New Roman" w:hAnsi="Times New Roman"/>
                <w:sz w:val="22"/>
                <w:szCs w:val="22"/>
              </w:rPr>
              <w:t>не более 75 кг.</w:t>
            </w:r>
          </w:p>
          <w:p w:rsidR="001A14BB" w:rsidRPr="001A14BB" w:rsidRDefault="001A14BB" w:rsidP="001A14BB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>
              <w:rPr>
                <w:rStyle w:val="10"/>
                <w:rFonts w:ascii="Times New Roman" w:hAnsi="Times New Roman"/>
                <w:sz w:val="22"/>
                <w:szCs w:val="22"/>
              </w:rPr>
              <w:t>Характеристики кресла</w:t>
            </w:r>
            <w:r w:rsidRPr="001A14BB">
              <w:rPr>
                <w:rStyle w:val="10"/>
                <w:rFonts w:ascii="Times New Roman" w:hAnsi="Times New Roman"/>
                <w:sz w:val="22"/>
                <w:szCs w:val="22"/>
              </w:rPr>
              <w:t>-коляски определяются в зависимости от индивидуальных параметров пользователя.</w:t>
            </w:r>
          </w:p>
          <w:p w:rsidR="001A14BB" w:rsidRPr="001A14BB" w:rsidRDefault="001A14BB" w:rsidP="001A14BB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1A14BB">
              <w:rPr>
                <w:rStyle w:val="10"/>
                <w:rFonts w:ascii="Times New Roman" w:hAnsi="Times New Roman"/>
                <w:sz w:val="22"/>
                <w:szCs w:val="22"/>
              </w:rPr>
              <w:t>В комплект поставки должно входить:</w:t>
            </w:r>
          </w:p>
          <w:p w:rsidR="001A14BB" w:rsidRPr="001A14BB" w:rsidRDefault="001A14BB" w:rsidP="001A14BB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1A14BB">
              <w:rPr>
                <w:rStyle w:val="10"/>
                <w:rFonts w:ascii="Times New Roman" w:hAnsi="Times New Roman"/>
                <w:sz w:val="22"/>
                <w:szCs w:val="22"/>
              </w:rPr>
              <w:t>- зимний мешок для ног;</w:t>
            </w:r>
          </w:p>
          <w:p w:rsidR="001A14BB" w:rsidRPr="001A14BB" w:rsidRDefault="001A14BB" w:rsidP="001A14BB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1A14BB">
              <w:rPr>
                <w:rStyle w:val="10"/>
                <w:rFonts w:ascii="Times New Roman" w:hAnsi="Times New Roman"/>
                <w:sz w:val="22"/>
                <w:szCs w:val="22"/>
              </w:rPr>
              <w:t>- паспорт на изделие, либо документ, содержащий описание и правила эксплуатации товара (на русском языке);</w:t>
            </w:r>
          </w:p>
          <w:p w:rsidR="001A14BB" w:rsidRPr="001A14BB" w:rsidRDefault="001A14BB" w:rsidP="001A14BB">
            <w:pPr>
              <w:ind w:firstLine="709"/>
              <w:jc w:val="both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1A14BB">
              <w:rPr>
                <w:rStyle w:val="10"/>
                <w:rFonts w:ascii="Times New Roman" w:hAnsi="Times New Roman"/>
                <w:sz w:val="22"/>
                <w:szCs w:val="22"/>
              </w:rPr>
              <w:t>- гарантийный талон.</w:t>
            </w:r>
          </w:p>
          <w:p w:rsidR="00546059" w:rsidRPr="001A14BB" w:rsidRDefault="001A14BB" w:rsidP="00F915D0">
            <w:pPr>
              <w:jc w:val="both"/>
              <w:rPr>
                <w:rStyle w:val="10"/>
                <w:rFonts w:ascii="Times New Roman" w:hAnsi="Times New Roman"/>
                <w:b/>
                <w:sz w:val="22"/>
                <w:szCs w:val="22"/>
              </w:rPr>
            </w:pPr>
            <w:r w:rsidRPr="001A14BB">
              <w:rPr>
                <w:rStyle w:val="10"/>
                <w:rFonts w:ascii="Times New Roman" w:hAnsi="Times New Roman"/>
                <w:b/>
                <w:sz w:val="22"/>
                <w:szCs w:val="22"/>
              </w:rPr>
              <w:t>Количество: 5 шт</w:t>
            </w:r>
            <w:r>
              <w:rPr>
                <w:rStyle w:val="10"/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</w:tbl>
    <w:p w:rsidR="00D67D67" w:rsidRDefault="00D67D67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6B01" w:rsidRDefault="00247596" w:rsidP="00546B01">
      <w:pPr>
        <w:pStyle w:val="Standard"/>
        <w:ind w:left="-45"/>
        <w:jc w:val="both"/>
        <w:rPr>
          <w:rFonts w:ascii="Times New Roman" w:hAnsi="Times New Roman" w:cs="Times New Roman"/>
        </w:rPr>
      </w:pPr>
      <w:r w:rsidRPr="006A6133">
        <w:rPr>
          <w:rFonts w:ascii="Times New Roman" w:hAnsi="Times New Roman" w:cs="Times New Roman"/>
          <w:b/>
          <w:bCs/>
        </w:rPr>
        <w:t>Требования к качеству поставки:</w:t>
      </w:r>
      <w:r w:rsidRPr="006A6133">
        <w:rPr>
          <w:rFonts w:ascii="Times New Roman" w:hAnsi="Times New Roman" w:cs="Times New Roman"/>
        </w:rPr>
        <w:t xml:space="preserve"> </w:t>
      </w:r>
      <w:r w:rsidRPr="006A6133">
        <w:rPr>
          <w:rFonts w:ascii="Times New Roman" w:hAnsi="Times New Roman" w:cs="Times New Roman"/>
          <w:color w:val="000000"/>
        </w:rPr>
        <w:t xml:space="preserve">Поставщик гарантирует, что Товар является новым, не будет иметь дефектов, связанных с разработкой, материалами или качеством изготовления, либо </w:t>
      </w:r>
      <w:r w:rsidRPr="006A6133">
        <w:rPr>
          <w:rFonts w:ascii="Times New Roman" w:hAnsi="Times New Roman" w:cs="Times New Roman"/>
          <w:color w:val="000000"/>
        </w:rPr>
        <w:lastRenderedPageBreak/>
        <w:t xml:space="preserve">проявляющихся в результате действия </w:t>
      </w:r>
      <w:r w:rsidRPr="006A6133">
        <w:rPr>
          <w:rFonts w:ascii="Times New Roman" w:hAnsi="Times New Roman" w:cs="Times New Roman"/>
          <w:color w:val="000000"/>
        </w:rPr>
        <w:tab/>
        <w:t>или упущения поставщика при нормальном использовании в обычных условиях.</w:t>
      </w:r>
    </w:p>
    <w:p w:rsidR="006A5D55" w:rsidRPr="006A5D55" w:rsidRDefault="006A5D55" w:rsidP="006A5D55">
      <w:pPr>
        <w:pStyle w:val="aa"/>
      </w:pPr>
      <w:r w:rsidRPr="006A5D55">
        <w:rPr>
          <w:b/>
          <w:bCs/>
        </w:rPr>
        <w:t xml:space="preserve">Требования к безопасности товара: </w:t>
      </w:r>
      <w:r w:rsidRPr="006A5D55">
        <w:t>регистрационное удостоверение и (или) действующая декларация о соответствии или сертификат соответствия поставляемого Товара, либо иные документы, свидетельствующие о качестве и безопасности Товара, в случае, если на поставляемый товар в соответствии с законодательством Российской Федерации необходимо наличие указанных документов.</w:t>
      </w:r>
    </w:p>
    <w:p w:rsidR="006A5D55" w:rsidRPr="007227A0" w:rsidRDefault="006A5D55" w:rsidP="007227A0">
      <w:pPr>
        <w:pStyle w:val="aa"/>
        <w:spacing w:before="0" w:beforeAutospacing="0" w:after="0" w:afterAutospacing="0"/>
        <w:rPr>
          <w:b/>
        </w:rPr>
      </w:pPr>
      <w:r w:rsidRPr="007227A0">
        <w:rPr>
          <w:b/>
        </w:rPr>
        <w:t>Документы, на соответствие которым производится обязательное подтверждение соответствия:</w:t>
      </w:r>
    </w:p>
    <w:p w:rsidR="006A5D55" w:rsidRPr="006A5D55" w:rsidRDefault="006A5D55" w:rsidP="007227A0">
      <w:pPr>
        <w:pStyle w:val="aa"/>
        <w:spacing w:before="0" w:beforeAutospacing="0" w:after="0" w:afterAutospacing="0"/>
      </w:pPr>
      <w:r w:rsidRPr="006A5D55">
        <w:rPr>
          <w:color w:val="000000"/>
        </w:rPr>
        <w:t xml:space="preserve">- ГОСТ </w:t>
      </w:r>
      <w:r w:rsidRPr="006A5D55">
        <w:rPr>
          <w:color w:val="000000"/>
          <w:lang w:val="en-US"/>
        </w:rPr>
        <w:t>ISO</w:t>
      </w:r>
      <w:r w:rsidRPr="006A5D55">
        <w:rPr>
          <w:color w:val="000000"/>
        </w:rPr>
        <w:t xml:space="preserve"> 10993-1-2021 - </w:t>
      </w:r>
      <w:r w:rsidRPr="006A5D55">
        <w:t>Изделия медицинские. Оценка биологического действия медицинских изделий. Часть 1. Оценка и исследования;</w:t>
      </w:r>
    </w:p>
    <w:p w:rsidR="006A5D55" w:rsidRPr="006A5D55" w:rsidRDefault="006A5D55" w:rsidP="007227A0">
      <w:pPr>
        <w:pStyle w:val="aa"/>
        <w:spacing w:before="0" w:beforeAutospacing="0" w:after="0" w:afterAutospacing="0"/>
      </w:pPr>
      <w:r w:rsidRPr="006A5D55">
        <w:rPr>
          <w:color w:val="000000"/>
        </w:rPr>
        <w:t xml:space="preserve">- ГОСТ </w:t>
      </w:r>
      <w:r w:rsidRPr="006A5D55">
        <w:rPr>
          <w:color w:val="000000"/>
          <w:lang w:val="en-US"/>
        </w:rPr>
        <w:t>ISO</w:t>
      </w:r>
      <w:r w:rsidRPr="006A5D55">
        <w:rPr>
          <w:color w:val="000000"/>
        </w:rPr>
        <w:t xml:space="preserve"> 10993-5-2011 - </w:t>
      </w:r>
      <w:r w:rsidRPr="006A5D55">
        <w:t xml:space="preserve">Изделия медицинские. Оценка биологического действия медицинских изделий. Часть 5. Исследования на </w:t>
      </w:r>
      <w:proofErr w:type="spellStart"/>
      <w:r w:rsidRPr="006A5D55">
        <w:t>цитотоксичность</w:t>
      </w:r>
      <w:proofErr w:type="spellEnd"/>
      <w:r w:rsidRPr="006A5D55">
        <w:t xml:space="preserve">: методы </w:t>
      </w:r>
      <w:proofErr w:type="spellStart"/>
      <w:r w:rsidRPr="006A5D55">
        <w:t>in</w:t>
      </w:r>
      <w:proofErr w:type="spellEnd"/>
      <w:r w:rsidRPr="006A5D55">
        <w:t xml:space="preserve"> </w:t>
      </w:r>
      <w:proofErr w:type="spellStart"/>
      <w:r w:rsidRPr="006A5D55">
        <w:t>vitro</w:t>
      </w:r>
      <w:proofErr w:type="spellEnd"/>
      <w:r w:rsidRPr="006A5D55">
        <w:t>;</w:t>
      </w:r>
    </w:p>
    <w:p w:rsidR="006A5D55" w:rsidRPr="006A5D55" w:rsidRDefault="006A5D55" w:rsidP="007227A0">
      <w:pPr>
        <w:pStyle w:val="aa"/>
        <w:spacing w:before="0" w:beforeAutospacing="0" w:after="0" w:afterAutospacing="0"/>
      </w:pPr>
      <w:r w:rsidRPr="006A5D55">
        <w:t xml:space="preserve">- ГОСТ </w:t>
      </w:r>
      <w:r w:rsidRPr="006A5D55">
        <w:rPr>
          <w:lang w:val="en-US"/>
        </w:rPr>
        <w:t>ISO</w:t>
      </w:r>
      <w:r w:rsidRPr="006A5D55">
        <w:t xml:space="preserve"> 10993-10-2011 - Изделия медицинские. Оценка биологического действия медицинских изделий. Часть 10. Исследования раздражающего и сенсибилизирующего действия;</w:t>
      </w:r>
    </w:p>
    <w:p w:rsidR="006A5D55" w:rsidRPr="006A5D55" w:rsidRDefault="006A5D55" w:rsidP="007227A0">
      <w:pPr>
        <w:pStyle w:val="aa"/>
        <w:spacing w:before="0" w:beforeAutospacing="0" w:after="0" w:afterAutospacing="0"/>
      </w:pPr>
      <w:r w:rsidRPr="006A5D55">
        <w:t xml:space="preserve">- ГОСТ </w:t>
      </w:r>
      <w:proofErr w:type="gramStart"/>
      <w:r w:rsidRPr="006A5D55">
        <w:t>Р</w:t>
      </w:r>
      <w:proofErr w:type="gramEnd"/>
      <w:r w:rsidRPr="006A5D55">
        <w:t xml:space="preserve"> 52770-2016 - Изделия медицинские. Требования безопасности. Методы санитарно-химических и токсикологических испытаний; </w:t>
      </w:r>
    </w:p>
    <w:p w:rsidR="006A5D55" w:rsidRPr="006A5D55" w:rsidRDefault="006A5D55" w:rsidP="007227A0">
      <w:pPr>
        <w:pStyle w:val="aa"/>
        <w:spacing w:before="0" w:beforeAutospacing="0" w:after="0" w:afterAutospacing="0"/>
      </w:pPr>
      <w:r w:rsidRPr="006A5D55">
        <w:rPr>
          <w:color w:val="000000"/>
        </w:rPr>
        <w:t xml:space="preserve">ГОСТ </w:t>
      </w:r>
      <w:proofErr w:type="gramStart"/>
      <w:r w:rsidRPr="006A5D55">
        <w:rPr>
          <w:color w:val="000000"/>
        </w:rPr>
        <w:t>Р</w:t>
      </w:r>
      <w:proofErr w:type="gramEnd"/>
      <w:r w:rsidRPr="006A5D55">
        <w:rPr>
          <w:color w:val="000000"/>
        </w:rPr>
        <w:t xml:space="preserve"> 51632-2021 -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6A5D55" w:rsidRPr="006A5D55" w:rsidRDefault="006A5D55" w:rsidP="007227A0">
      <w:pPr>
        <w:pStyle w:val="aa"/>
        <w:spacing w:before="0" w:beforeAutospacing="0" w:after="0" w:afterAutospacing="0"/>
      </w:pPr>
      <w:r w:rsidRPr="006A5D55">
        <w:t xml:space="preserve">ГОСТ </w:t>
      </w:r>
      <w:proofErr w:type="gramStart"/>
      <w:r w:rsidRPr="006A5D55">
        <w:t>Р</w:t>
      </w:r>
      <w:proofErr w:type="gramEnd"/>
      <w:r w:rsidRPr="006A5D55">
        <w:t xml:space="preserve"> ИСО 7176-16-2015 - Кресла-коляски. Часть 16. Стойкость к возгоранию элементов кресла-коляски с мягкой обивкой. Требования и методы испытаний.</w:t>
      </w:r>
    </w:p>
    <w:p w:rsidR="006A5D55" w:rsidRPr="006A5D55" w:rsidRDefault="006A5D55" w:rsidP="007227A0">
      <w:pPr>
        <w:pStyle w:val="aa"/>
        <w:spacing w:before="0" w:beforeAutospacing="0" w:after="0" w:afterAutospacing="0"/>
      </w:pPr>
    </w:p>
    <w:p w:rsidR="006A5D55" w:rsidRPr="007227A0" w:rsidRDefault="006A5D55" w:rsidP="007227A0">
      <w:pPr>
        <w:pStyle w:val="aa"/>
        <w:spacing w:before="0" w:beforeAutospacing="0" w:after="0" w:afterAutospacing="0"/>
        <w:rPr>
          <w:b/>
        </w:rPr>
      </w:pPr>
      <w:r w:rsidRPr="007227A0">
        <w:rPr>
          <w:b/>
          <w:color w:val="000000"/>
        </w:rPr>
        <w:t xml:space="preserve">Документы по стандартизации применимые к </w:t>
      </w:r>
      <w:proofErr w:type="gramStart"/>
      <w:r w:rsidRPr="007227A0">
        <w:rPr>
          <w:b/>
          <w:color w:val="000000"/>
        </w:rPr>
        <w:t>данному</w:t>
      </w:r>
      <w:proofErr w:type="gramEnd"/>
      <w:r w:rsidRPr="007227A0">
        <w:rPr>
          <w:b/>
          <w:color w:val="000000"/>
        </w:rPr>
        <w:t xml:space="preserve"> ТСР:</w:t>
      </w:r>
    </w:p>
    <w:p w:rsidR="006A5D55" w:rsidRPr="006A5D55" w:rsidRDefault="006A5D55" w:rsidP="007227A0">
      <w:pPr>
        <w:pStyle w:val="aa"/>
        <w:spacing w:before="0" w:beforeAutospacing="0" w:after="0" w:afterAutospacing="0"/>
      </w:pPr>
      <w:r w:rsidRPr="006A5D55">
        <w:t xml:space="preserve">- ГОСТ </w:t>
      </w:r>
      <w:proofErr w:type="gramStart"/>
      <w:r w:rsidRPr="006A5D55">
        <w:t>Р</w:t>
      </w:r>
      <w:proofErr w:type="gramEnd"/>
      <w:r w:rsidRPr="006A5D55">
        <w:t xml:space="preserve"> 51632-2021 -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6A5D55" w:rsidRPr="006A5D55" w:rsidRDefault="006A5D55" w:rsidP="007227A0">
      <w:pPr>
        <w:pStyle w:val="aa"/>
        <w:spacing w:before="0" w:beforeAutospacing="0" w:after="0" w:afterAutospacing="0"/>
      </w:pPr>
      <w:r w:rsidRPr="006A5D55">
        <w:rPr>
          <w:color w:val="000000"/>
        </w:rPr>
        <w:t xml:space="preserve">ГОСТ </w:t>
      </w:r>
      <w:r w:rsidRPr="006A5D55">
        <w:rPr>
          <w:color w:val="000000"/>
          <w:lang w:val="en-US"/>
        </w:rPr>
        <w:t>ISO</w:t>
      </w:r>
      <w:r w:rsidRPr="006A5D55">
        <w:rPr>
          <w:color w:val="000000"/>
        </w:rPr>
        <w:t xml:space="preserve"> 10993-1-2021 - </w:t>
      </w:r>
      <w:r w:rsidRPr="006A5D55">
        <w:t>Изделия медицинские. Оценка биологического действия медицинских изделий. Часть 1. Оценка и исследования;</w:t>
      </w:r>
    </w:p>
    <w:p w:rsidR="006A5D55" w:rsidRPr="006A5D55" w:rsidRDefault="006A5D55" w:rsidP="007227A0">
      <w:pPr>
        <w:pStyle w:val="aa"/>
        <w:spacing w:before="0" w:beforeAutospacing="0" w:after="0" w:afterAutospacing="0"/>
      </w:pPr>
      <w:r w:rsidRPr="006A5D55">
        <w:rPr>
          <w:color w:val="000000"/>
        </w:rPr>
        <w:t xml:space="preserve">ГОСТ </w:t>
      </w:r>
      <w:r w:rsidRPr="006A5D55">
        <w:rPr>
          <w:color w:val="000000"/>
          <w:lang w:val="en-US"/>
        </w:rPr>
        <w:t>ISO</w:t>
      </w:r>
      <w:r w:rsidRPr="006A5D55">
        <w:rPr>
          <w:color w:val="000000"/>
        </w:rPr>
        <w:t xml:space="preserve"> 10993-5-2011 - </w:t>
      </w:r>
      <w:r w:rsidRPr="006A5D55">
        <w:t xml:space="preserve">Изделия медицинские. Оценка биологического действия медицинских изделий. Часть 5. Исследования на </w:t>
      </w:r>
      <w:proofErr w:type="spellStart"/>
      <w:r w:rsidRPr="006A5D55">
        <w:t>цитотоксичность</w:t>
      </w:r>
      <w:proofErr w:type="spellEnd"/>
      <w:r w:rsidRPr="006A5D55">
        <w:t xml:space="preserve">: методы </w:t>
      </w:r>
      <w:proofErr w:type="spellStart"/>
      <w:r w:rsidRPr="006A5D55">
        <w:t>in</w:t>
      </w:r>
      <w:proofErr w:type="spellEnd"/>
      <w:r w:rsidRPr="006A5D55">
        <w:t xml:space="preserve"> </w:t>
      </w:r>
      <w:proofErr w:type="spellStart"/>
      <w:r w:rsidRPr="006A5D55">
        <w:t>vitro</w:t>
      </w:r>
      <w:proofErr w:type="spellEnd"/>
      <w:r w:rsidRPr="006A5D55">
        <w:t>;</w:t>
      </w:r>
    </w:p>
    <w:p w:rsidR="006A5D55" w:rsidRPr="006A5D55" w:rsidRDefault="006A5D55" w:rsidP="007227A0">
      <w:pPr>
        <w:pStyle w:val="aa"/>
        <w:spacing w:before="0" w:beforeAutospacing="0" w:after="0" w:afterAutospacing="0"/>
      </w:pPr>
      <w:r w:rsidRPr="006A5D55">
        <w:rPr>
          <w:color w:val="000000"/>
        </w:rPr>
        <w:t xml:space="preserve">ГОСТ </w:t>
      </w:r>
      <w:r w:rsidRPr="006A5D55">
        <w:rPr>
          <w:color w:val="000000"/>
          <w:lang w:val="en-US"/>
        </w:rPr>
        <w:t>ISO</w:t>
      </w:r>
      <w:r w:rsidRPr="006A5D55">
        <w:rPr>
          <w:color w:val="000000"/>
        </w:rPr>
        <w:t xml:space="preserve"> 10993-10-2011 - </w:t>
      </w:r>
      <w:r w:rsidRPr="006A5D55">
        <w:t>Изделия медицинские. Оценка биологического действия медицинских изделий. Часть 10. Исследования раздражающего и сенсибилизирующего действия;</w:t>
      </w:r>
    </w:p>
    <w:p w:rsidR="006A5D55" w:rsidRPr="006A5D55" w:rsidRDefault="006A5D55" w:rsidP="007227A0">
      <w:pPr>
        <w:pStyle w:val="aa"/>
        <w:spacing w:before="0" w:beforeAutospacing="0" w:after="0" w:afterAutospacing="0"/>
      </w:pPr>
      <w:r w:rsidRPr="006A5D55">
        <w:rPr>
          <w:color w:val="000000"/>
        </w:rPr>
        <w:t xml:space="preserve">ГОСТ </w:t>
      </w:r>
      <w:proofErr w:type="gramStart"/>
      <w:r w:rsidRPr="006A5D55">
        <w:rPr>
          <w:color w:val="000000"/>
        </w:rPr>
        <w:t>Р</w:t>
      </w:r>
      <w:proofErr w:type="gramEnd"/>
      <w:r w:rsidRPr="006A5D55">
        <w:rPr>
          <w:color w:val="000000"/>
        </w:rPr>
        <w:t xml:space="preserve"> 52770-2016 - Изделия медицинские. Требования безопасности. Методы санитарно-химических и токсикологических испытаний.</w:t>
      </w:r>
    </w:p>
    <w:p w:rsidR="007227A0" w:rsidRDefault="007227A0" w:rsidP="007227A0">
      <w:pPr>
        <w:pStyle w:val="aa"/>
        <w:spacing w:before="0" w:beforeAutospacing="0" w:after="0" w:afterAutospacing="0"/>
        <w:contextualSpacing/>
        <w:jc w:val="both"/>
        <w:rPr>
          <w:b/>
          <w:color w:val="000000"/>
        </w:rPr>
      </w:pPr>
    </w:p>
    <w:p w:rsidR="00C06E56" w:rsidRDefault="00C06E56" w:rsidP="007227A0">
      <w:pPr>
        <w:pStyle w:val="aa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b/>
          <w:color w:val="000000"/>
        </w:rPr>
        <w:t xml:space="preserve">Требования к гарантии производителя: </w:t>
      </w:r>
      <w:r>
        <w:rPr>
          <w:bCs/>
          <w:color w:val="000000"/>
        </w:rPr>
        <w:t xml:space="preserve">не менее 12 месяцев. </w:t>
      </w:r>
    </w:p>
    <w:p w:rsidR="00C06E56" w:rsidRDefault="00C06E56" w:rsidP="007227A0">
      <w:pPr>
        <w:pStyle w:val="aa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b/>
          <w:color w:val="000000"/>
        </w:rPr>
        <w:t xml:space="preserve">Требования к гарантийному обслуживанию: </w:t>
      </w:r>
      <w:r w:rsidRPr="0099435B">
        <w:rPr>
          <w:color w:val="000000"/>
        </w:rPr>
        <w:t>не должен превышать 20 рабочих дней со дня обращения.</w:t>
      </w:r>
    </w:p>
    <w:p w:rsidR="00C06E56" w:rsidRDefault="00C06E56" w:rsidP="007227A0">
      <w:pPr>
        <w:pStyle w:val="aa"/>
        <w:spacing w:before="0" w:beforeAutospacing="0" w:after="0" w:afterAutospacing="0"/>
        <w:contextualSpacing/>
        <w:jc w:val="both"/>
        <w:rPr>
          <w:color w:val="000000"/>
        </w:rPr>
      </w:pPr>
      <w:r w:rsidRPr="0099435B">
        <w:rPr>
          <w:b/>
          <w:color w:val="000000"/>
        </w:rPr>
        <w:t>Срок, на который предоставляется гарантия качества: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не менее 12 месяцев.</w:t>
      </w:r>
      <w:r w:rsidRPr="00864AAF">
        <w:rPr>
          <w:color w:val="000000"/>
        </w:rPr>
        <w:t xml:space="preserve"> </w:t>
      </w:r>
    </w:p>
    <w:p w:rsidR="007227A0" w:rsidRDefault="007227A0" w:rsidP="007227A0">
      <w:pPr>
        <w:pStyle w:val="aa"/>
        <w:spacing w:before="0" w:beforeAutospacing="0" w:after="0" w:afterAutospacing="0"/>
        <w:contextualSpacing/>
        <w:jc w:val="both"/>
        <w:rPr>
          <w:color w:val="000000"/>
        </w:rPr>
      </w:pPr>
    </w:p>
    <w:p w:rsidR="00C06E56" w:rsidRDefault="00247596" w:rsidP="007227A0">
      <w:pPr>
        <w:pStyle w:val="aa"/>
        <w:spacing w:before="0" w:beforeAutospacing="0" w:after="0" w:afterAutospacing="0"/>
        <w:contextualSpacing/>
        <w:jc w:val="both"/>
        <w:rPr>
          <w:color w:val="000000"/>
        </w:rPr>
      </w:pPr>
      <w:r w:rsidRPr="006A6133">
        <w:rPr>
          <w:color w:val="000000"/>
        </w:rPr>
        <w:t>Обязательно наличие гарантийных талонов, дающих право не бесплатный ремонт изделия во время гарантийного срока пользования.</w:t>
      </w:r>
    </w:p>
    <w:p w:rsidR="00C06E56" w:rsidRDefault="00247596" w:rsidP="007227A0">
      <w:pPr>
        <w:pStyle w:val="aa"/>
        <w:spacing w:before="0" w:beforeAutospacing="0" w:after="0" w:afterAutospacing="0"/>
        <w:contextualSpacing/>
        <w:jc w:val="both"/>
        <w:rPr>
          <w:color w:val="000000"/>
        </w:rPr>
      </w:pPr>
      <w:r w:rsidRPr="006A6133">
        <w:rPr>
          <w:color w:val="000000"/>
        </w:rPr>
        <w:t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C06E56" w:rsidRDefault="00C06E56" w:rsidP="007227A0">
      <w:pPr>
        <w:pStyle w:val="aa"/>
        <w:spacing w:before="0" w:beforeAutospacing="0" w:after="0" w:afterAutospacing="0"/>
        <w:contextualSpacing/>
        <w:jc w:val="both"/>
      </w:pPr>
      <w:r>
        <w:t>При передаче кресел</w:t>
      </w:r>
      <w:r w:rsidR="00AD5AE1">
        <w:t>-колясок</w:t>
      </w:r>
      <w:r w:rsidR="00247596" w:rsidRPr="006A6133">
        <w:t xml:space="preserve"> Поставщик обязан разъяснить Получателю условия и требования к эксплуатации изделия, а также вручить памятку о порядке обеспечения гарантийного ремонта изделия, о чем должна быть составлена соответствующая запись в гарантийном талоне с указанием даты, заверенная подписями Получателя и представителя Поставщика.</w:t>
      </w:r>
      <w:r>
        <w:t xml:space="preserve"> </w:t>
      </w:r>
      <w:r w:rsidR="00247596" w:rsidRPr="006A6133">
        <w:t xml:space="preserve">В течение гарантийного срока в случае обнаружения Получателем недостатка в </w:t>
      </w:r>
      <w:proofErr w:type="gramStart"/>
      <w:r w:rsidR="00247596" w:rsidRPr="006A6133">
        <w:t>кресл</w:t>
      </w:r>
      <w:r w:rsidR="00AD5AE1">
        <w:t>о</w:t>
      </w:r>
      <w:r w:rsidR="00247596" w:rsidRPr="006A6133">
        <w:t>-коляске</w:t>
      </w:r>
      <w:proofErr w:type="gramEnd"/>
      <w:r w:rsidR="00247596" w:rsidRPr="006A6133">
        <w:t>, Поставщиком, либо уполномоченной производителем организацией (индивидуальным предпринимателем) должны б</w:t>
      </w:r>
      <w:bookmarkStart w:id="0" w:name="_GoBack"/>
      <w:bookmarkEnd w:id="0"/>
      <w:r w:rsidR="00247596" w:rsidRPr="006A6133">
        <w:t xml:space="preserve">ыть обеспечены замена </w:t>
      </w:r>
      <w:r w:rsidR="00AD5AE1">
        <w:t xml:space="preserve">Товара </w:t>
      </w:r>
      <w:r w:rsidR="00247596" w:rsidRPr="006A6133">
        <w:t>на кресло-коляску той же модели, либо безвозмездное устранение недостатков изделия (гарантийный ремонт).</w:t>
      </w:r>
      <w:r>
        <w:t xml:space="preserve"> </w:t>
      </w:r>
      <w:r w:rsidR="00247596" w:rsidRPr="006A6133">
        <w:t xml:space="preserve">При этом срок безвозмездного устранения недостатков изделия (гарантийного ремонта) со дня обращения </w:t>
      </w:r>
      <w:r w:rsidR="00247596" w:rsidRPr="006A6133">
        <w:lastRenderedPageBreak/>
        <w:t xml:space="preserve">Получателя не должен превышать 20 рабочих дней. В целях обеспечения </w:t>
      </w:r>
      <w:r w:rsidR="00AD5AE1">
        <w:t xml:space="preserve">возможности использования </w:t>
      </w:r>
      <w:proofErr w:type="gramStart"/>
      <w:r w:rsidR="00AD5AE1">
        <w:t>кресло</w:t>
      </w:r>
      <w:r w:rsidR="00247596" w:rsidRPr="006A6133">
        <w:t>-коляски</w:t>
      </w:r>
      <w:proofErr w:type="gramEnd"/>
      <w:r w:rsidR="00247596" w:rsidRPr="006A6133">
        <w:t xml:space="preserve"> в течение его срока службы должны осуществляться ремонт и техническое обслуживание </w:t>
      </w:r>
      <w:r w:rsidR="00AD5AE1">
        <w:t>Товара</w:t>
      </w:r>
      <w:r w:rsidR="00247596" w:rsidRPr="006A6133">
        <w:t>.</w:t>
      </w:r>
    </w:p>
    <w:p w:rsidR="00C06E56" w:rsidRDefault="00247596" w:rsidP="007227A0">
      <w:pPr>
        <w:pStyle w:val="aa"/>
        <w:spacing w:before="0" w:beforeAutospacing="0" w:after="0" w:afterAutospacing="0"/>
        <w:contextualSpacing/>
        <w:jc w:val="both"/>
        <w:rPr>
          <w:color w:val="000000"/>
        </w:rPr>
      </w:pPr>
      <w:r w:rsidRPr="006A6133">
        <w:rPr>
          <w:color w:val="000000"/>
        </w:rPr>
        <w:t>Поставщик   обеспечивает   надлежащее   качество   Товара    в    течение гарантийного срока. Если в период гарантийной эксплуатации, обнаружатся недостатки, то гарантийный срок продлевается на период устранения недостатков. Устранение недостатков осуществляется Поставщиком за свой счет.</w:t>
      </w:r>
    </w:p>
    <w:p w:rsidR="00C06E56" w:rsidRDefault="00247596" w:rsidP="007227A0">
      <w:pPr>
        <w:pStyle w:val="aa"/>
        <w:spacing w:before="0" w:beforeAutospacing="0" w:after="0" w:afterAutospacing="0"/>
        <w:contextualSpacing/>
        <w:jc w:val="both"/>
        <w:rPr>
          <w:color w:val="000000"/>
        </w:rPr>
      </w:pPr>
      <w:r w:rsidRPr="006A6133">
        <w:rPr>
          <w:color w:val="000000"/>
        </w:rPr>
        <w:t xml:space="preserve">Обеспечение возможности ремонта и технического обслуживания, устранения недостатков при обеспечении инвалидов </w:t>
      </w:r>
      <w:proofErr w:type="gramStart"/>
      <w:r w:rsidRPr="006A6133">
        <w:rPr>
          <w:color w:val="000000"/>
        </w:rPr>
        <w:t>кресло-колясками</w:t>
      </w:r>
      <w:proofErr w:type="gramEnd"/>
      <w:r w:rsidRPr="006A6133">
        <w:rPr>
          <w:color w:val="000000"/>
        </w:rPr>
        <w:t xml:space="preserve"> осуществляется в соответствии с Фед</w:t>
      </w:r>
      <w:r w:rsidR="00AD5AE1">
        <w:rPr>
          <w:color w:val="000000"/>
        </w:rPr>
        <w:t xml:space="preserve">еральным законом от 07.02.1992 </w:t>
      </w:r>
      <w:r w:rsidRPr="006A6133">
        <w:rPr>
          <w:color w:val="000000"/>
        </w:rPr>
        <w:t>№2300-1 «О защите прав потребителей».</w:t>
      </w:r>
    </w:p>
    <w:sectPr w:rsidR="00C06E56" w:rsidSect="003E72DB">
      <w:pgSz w:w="11905" w:h="16837"/>
      <w:pgMar w:top="851" w:right="1129" w:bottom="993" w:left="7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7D5" w:rsidRDefault="000B77D5">
      <w:r>
        <w:separator/>
      </w:r>
    </w:p>
  </w:endnote>
  <w:endnote w:type="continuationSeparator" w:id="0">
    <w:p w:rsidR="000B77D5" w:rsidRDefault="000B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StarSymbol, 'Arial Unicode MS'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7D5" w:rsidRDefault="000B77D5">
      <w:r>
        <w:rPr>
          <w:color w:val="000000"/>
        </w:rPr>
        <w:separator/>
      </w:r>
    </w:p>
  </w:footnote>
  <w:footnote w:type="continuationSeparator" w:id="0">
    <w:p w:rsidR="000B77D5" w:rsidRDefault="000B7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4862"/>
    <w:multiLevelType w:val="multilevel"/>
    <w:tmpl w:val="1434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16E36"/>
    <w:multiLevelType w:val="multilevel"/>
    <w:tmpl w:val="E002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F48F3"/>
    <w:multiLevelType w:val="multilevel"/>
    <w:tmpl w:val="889659B8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AE75182"/>
    <w:multiLevelType w:val="multilevel"/>
    <w:tmpl w:val="44E2F1B2"/>
    <w:styleLink w:val="WW8Num7"/>
    <w:lvl w:ilvl="0">
      <w:numFmt w:val="bullet"/>
      <w:lvlText w:val="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F8B61BF"/>
    <w:multiLevelType w:val="multilevel"/>
    <w:tmpl w:val="48B6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C432B2"/>
    <w:multiLevelType w:val="multilevel"/>
    <w:tmpl w:val="0916CFFA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28365EC3"/>
    <w:multiLevelType w:val="multilevel"/>
    <w:tmpl w:val="60ECDA50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7">
    <w:nsid w:val="4BF370EF"/>
    <w:multiLevelType w:val="multilevel"/>
    <w:tmpl w:val="A2F6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4F6840"/>
    <w:multiLevelType w:val="multilevel"/>
    <w:tmpl w:val="3746DCB8"/>
    <w:styleLink w:val="WW8Num3"/>
    <w:lvl w:ilvl="0">
      <w:numFmt w:val="bullet"/>
      <w:lvlText w:val="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59D340C0"/>
    <w:multiLevelType w:val="multilevel"/>
    <w:tmpl w:val="9E12AB22"/>
    <w:styleLink w:val="WW8Num1"/>
    <w:lvl w:ilvl="0">
      <w:numFmt w:val="bullet"/>
      <w:lvlText w:val="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6A464DAB"/>
    <w:multiLevelType w:val="multilevel"/>
    <w:tmpl w:val="CF8A7EB4"/>
    <w:styleLink w:val="WW8Num2"/>
    <w:lvl w:ilvl="0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1">
    <w:nsid w:val="6B710F2B"/>
    <w:multiLevelType w:val="multilevel"/>
    <w:tmpl w:val="348C38C2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0"/>
  </w:num>
  <w:num w:numId="5">
    <w:abstractNumId w:val="2"/>
  </w:num>
  <w:num w:numId="6">
    <w:abstractNumId w:val="5"/>
  </w:num>
  <w:num w:numId="7">
    <w:abstractNumId w:val="11"/>
  </w:num>
  <w:num w:numId="8">
    <w:abstractNumId w:val="6"/>
  </w:num>
  <w:num w:numId="9">
    <w:abstractNumId w:val="4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67"/>
    <w:rsid w:val="000061B4"/>
    <w:rsid w:val="00010B9B"/>
    <w:rsid w:val="0002072D"/>
    <w:rsid w:val="00045D47"/>
    <w:rsid w:val="00061F50"/>
    <w:rsid w:val="000713C5"/>
    <w:rsid w:val="00094BBE"/>
    <w:rsid w:val="000B77D5"/>
    <w:rsid w:val="000C30F0"/>
    <w:rsid w:val="000C7618"/>
    <w:rsid w:val="000E10C3"/>
    <w:rsid w:val="000E6D5D"/>
    <w:rsid w:val="000F34B4"/>
    <w:rsid w:val="00107737"/>
    <w:rsid w:val="00130D01"/>
    <w:rsid w:val="00134501"/>
    <w:rsid w:val="00156D16"/>
    <w:rsid w:val="00174231"/>
    <w:rsid w:val="001A14BB"/>
    <w:rsid w:val="001B1DEC"/>
    <w:rsid w:val="001B45B9"/>
    <w:rsid w:val="002008C5"/>
    <w:rsid w:val="00247596"/>
    <w:rsid w:val="002A720A"/>
    <w:rsid w:val="002B7E2E"/>
    <w:rsid w:val="003101B8"/>
    <w:rsid w:val="003105B7"/>
    <w:rsid w:val="00327CB0"/>
    <w:rsid w:val="003C38BD"/>
    <w:rsid w:val="003D5D3F"/>
    <w:rsid w:val="003E72DB"/>
    <w:rsid w:val="003F75E5"/>
    <w:rsid w:val="0042322E"/>
    <w:rsid w:val="00424603"/>
    <w:rsid w:val="004266A5"/>
    <w:rsid w:val="00446E67"/>
    <w:rsid w:val="00464656"/>
    <w:rsid w:val="004A156F"/>
    <w:rsid w:val="004C41AA"/>
    <w:rsid w:val="004C7579"/>
    <w:rsid w:val="00524332"/>
    <w:rsid w:val="00546059"/>
    <w:rsid w:val="00546B01"/>
    <w:rsid w:val="00553EAA"/>
    <w:rsid w:val="00592CCA"/>
    <w:rsid w:val="0059369F"/>
    <w:rsid w:val="005A03A3"/>
    <w:rsid w:val="005B45A6"/>
    <w:rsid w:val="006A5D55"/>
    <w:rsid w:val="006A6133"/>
    <w:rsid w:val="006B059D"/>
    <w:rsid w:val="006C5BAB"/>
    <w:rsid w:val="006D0D3A"/>
    <w:rsid w:val="006D2B31"/>
    <w:rsid w:val="006D7E27"/>
    <w:rsid w:val="006E7071"/>
    <w:rsid w:val="006F1E29"/>
    <w:rsid w:val="007227A0"/>
    <w:rsid w:val="00722B52"/>
    <w:rsid w:val="00727752"/>
    <w:rsid w:val="00735789"/>
    <w:rsid w:val="007510A5"/>
    <w:rsid w:val="007752A9"/>
    <w:rsid w:val="00776882"/>
    <w:rsid w:val="007C20E1"/>
    <w:rsid w:val="007C7EDD"/>
    <w:rsid w:val="007F2F07"/>
    <w:rsid w:val="0081603F"/>
    <w:rsid w:val="008318B9"/>
    <w:rsid w:val="00836C08"/>
    <w:rsid w:val="00845D68"/>
    <w:rsid w:val="00854C4E"/>
    <w:rsid w:val="00865AAB"/>
    <w:rsid w:val="00870A15"/>
    <w:rsid w:val="008C68B4"/>
    <w:rsid w:val="008D0965"/>
    <w:rsid w:val="008E36BB"/>
    <w:rsid w:val="00970F7C"/>
    <w:rsid w:val="009837DA"/>
    <w:rsid w:val="00985011"/>
    <w:rsid w:val="009A30A3"/>
    <w:rsid w:val="009B19C0"/>
    <w:rsid w:val="009B259E"/>
    <w:rsid w:val="009D2C54"/>
    <w:rsid w:val="009D67A6"/>
    <w:rsid w:val="00A004BD"/>
    <w:rsid w:val="00A06A4E"/>
    <w:rsid w:val="00A0713A"/>
    <w:rsid w:val="00A427C3"/>
    <w:rsid w:val="00A926F9"/>
    <w:rsid w:val="00AC4BF2"/>
    <w:rsid w:val="00AC61A5"/>
    <w:rsid w:val="00AD0D22"/>
    <w:rsid w:val="00AD5AE1"/>
    <w:rsid w:val="00AF1ACF"/>
    <w:rsid w:val="00AF1AF3"/>
    <w:rsid w:val="00B072D6"/>
    <w:rsid w:val="00B11255"/>
    <w:rsid w:val="00B5372D"/>
    <w:rsid w:val="00B567A1"/>
    <w:rsid w:val="00B65C66"/>
    <w:rsid w:val="00B70D64"/>
    <w:rsid w:val="00B80592"/>
    <w:rsid w:val="00B90649"/>
    <w:rsid w:val="00BD21C9"/>
    <w:rsid w:val="00C04CA1"/>
    <w:rsid w:val="00C06E56"/>
    <w:rsid w:val="00C20051"/>
    <w:rsid w:val="00C3103E"/>
    <w:rsid w:val="00C32B17"/>
    <w:rsid w:val="00C838CB"/>
    <w:rsid w:val="00C94166"/>
    <w:rsid w:val="00CA1AD2"/>
    <w:rsid w:val="00CF4216"/>
    <w:rsid w:val="00D25F8C"/>
    <w:rsid w:val="00D27414"/>
    <w:rsid w:val="00D365AB"/>
    <w:rsid w:val="00D67D67"/>
    <w:rsid w:val="00D75A01"/>
    <w:rsid w:val="00DB523F"/>
    <w:rsid w:val="00DB54C7"/>
    <w:rsid w:val="00DC1993"/>
    <w:rsid w:val="00DD5103"/>
    <w:rsid w:val="00DD7AFC"/>
    <w:rsid w:val="00E64654"/>
    <w:rsid w:val="00E66480"/>
    <w:rsid w:val="00E730C0"/>
    <w:rsid w:val="00E924AC"/>
    <w:rsid w:val="00EC10D9"/>
    <w:rsid w:val="00EC46D5"/>
    <w:rsid w:val="00ED3926"/>
    <w:rsid w:val="00EF5DB9"/>
    <w:rsid w:val="00F47599"/>
    <w:rsid w:val="00F915D0"/>
    <w:rsid w:val="00FE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0"/>
    <w:next w:val="Textbody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paragraph" w:styleId="2">
    <w:name w:val="heading 2"/>
    <w:basedOn w:val="a0"/>
    <w:next w:val="Textbody"/>
    <w:pPr>
      <w:outlineLvl w:val="1"/>
    </w:pPr>
    <w:rPr>
      <w:rFonts w:ascii="Times New Roman" w:eastAsia="Arial Unicode MS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5">
    <w:name w:val="Subtitle"/>
    <w:basedOn w:val="a0"/>
    <w:next w:val="Textbody"/>
    <w:pPr>
      <w:jc w:val="center"/>
    </w:pPr>
  </w:style>
  <w:style w:type="paragraph" w:styleId="a0">
    <w:name w:val="caption"/>
    <w:basedOn w:val="Standard"/>
    <w:pPr>
      <w:suppressLineNumbers/>
      <w:spacing w:before="120" w:after="120"/>
    </w:pPr>
    <w:rPr>
      <w:i/>
      <w:iCs/>
    </w:r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8">
    <w:name w:val="Основной текст (8)"/>
    <w:basedOn w:val="Standard"/>
    <w:next w:val="Standard"/>
    <w:pPr>
      <w:spacing w:before="1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  <w:basedOn w:val="a1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Pr>
      <w:rFonts w:ascii="Symbol" w:hAnsi="Symbol"/>
      <w:color w:val="00000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Symbol" w:hAnsi="Symbol"/>
      <w:color w:val="00000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7z0">
    <w:name w:val="WW8Num7z0"/>
    <w:rPr>
      <w:rFonts w:ascii="Symbol" w:hAnsi="Symbol"/>
      <w:color w:val="00000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20">
    <w:name w:val="Основной шрифт абзаца2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z0">
    <w:name w:val="WW8Num2z0"/>
    <w:rPr>
      <w:rFonts w:ascii="Symbol" w:hAnsi="Symbol" w:cs="StarSymbol, 'Arial Unicode MS'"/>
      <w:sz w:val="18"/>
      <w:szCs w:val="18"/>
    </w:rPr>
  </w:style>
  <w:style w:type="character" w:styleId="a8">
    <w:name w:val="Hyperlink"/>
    <w:basedOn w:val="a1"/>
    <w:rPr>
      <w:color w:val="0563C1"/>
      <w:u w:val="single"/>
    </w:rPr>
  </w:style>
  <w:style w:type="character" w:customStyle="1" w:styleId="a9">
    <w:name w:val="Текст выноски Знак"/>
    <w:basedOn w:val="a1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3">
    <w:name w:val="WW8Num3"/>
    <w:basedOn w:val="a3"/>
    <w:pPr>
      <w:numPr>
        <w:numId w:val="2"/>
      </w:numPr>
    </w:pPr>
  </w:style>
  <w:style w:type="numbering" w:customStyle="1" w:styleId="WW8Num7">
    <w:name w:val="WW8Num7"/>
    <w:basedOn w:val="a3"/>
    <w:pPr>
      <w:numPr>
        <w:numId w:val="3"/>
      </w:numPr>
    </w:pPr>
  </w:style>
  <w:style w:type="numbering" w:customStyle="1" w:styleId="WW8Num2">
    <w:name w:val="WW8Num2"/>
    <w:basedOn w:val="a3"/>
    <w:pPr>
      <w:numPr>
        <w:numId w:val="4"/>
      </w:numPr>
    </w:pPr>
  </w:style>
  <w:style w:type="numbering" w:customStyle="1" w:styleId="WW8Num4">
    <w:name w:val="WW8Num4"/>
    <w:basedOn w:val="a3"/>
    <w:pPr>
      <w:numPr>
        <w:numId w:val="5"/>
      </w:numPr>
    </w:pPr>
  </w:style>
  <w:style w:type="numbering" w:customStyle="1" w:styleId="WW8Num5">
    <w:name w:val="WW8Num5"/>
    <w:basedOn w:val="a3"/>
    <w:pPr>
      <w:numPr>
        <w:numId w:val="6"/>
      </w:numPr>
    </w:pPr>
  </w:style>
  <w:style w:type="paragraph" w:styleId="aa">
    <w:name w:val="Normal (Web)"/>
    <w:basedOn w:val="a"/>
    <w:uiPriority w:val="99"/>
    <w:unhideWhenUsed/>
    <w:rsid w:val="00EC46D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</w:rPr>
  </w:style>
  <w:style w:type="paragraph" w:styleId="ab">
    <w:name w:val="Body Text"/>
    <w:basedOn w:val="a"/>
    <w:link w:val="ac"/>
    <w:rsid w:val="003E72DB"/>
    <w:pPr>
      <w:autoSpaceDN/>
      <w:spacing w:after="120" w:line="100" w:lineRule="atLeast"/>
    </w:pPr>
    <w:rPr>
      <w:kern w:val="1"/>
      <w:lang w:eastAsia="ar-SA"/>
    </w:rPr>
  </w:style>
  <w:style w:type="character" w:customStyle="1" w:styleId="ac">
    <w:name w:val="Основной текст Знак"/>
    <w:basedOn w:val="a1"/>
    <w:link w:val="ab"/>
    <w:rsid w:val="003E72DB"/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0"/>
    <w:next w:val="Textbody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paragraph" w:styleId="2">
    <w:name w:val="heading 2"/>
    <w:basedOn w:val="a0"/>
    <w:next w:val="Textbody"/>
    <w:pPr>
      <w:outlineLvl w:val="1"/>
    </w:pPr>
    <w:rPr>
      <w:rFonts w:ascii="Times New Roman" w:eastAsia="Arial Unicode MS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5">
    <w:name w:val="Subtitle"/>
    <w:basedOn w:val="a0"/>
    <w:next w:val="Textbody"/>
    <w:pPr>
      <w:jc w:val="center"/>
    </w:pPr>
  </w:style>
  <w:style w:type="paragraph" w:styleId="a0">
    <w:name w:val="caption"/>
    <w:basedOn w:val="Standard"/>
    <w:pPr>
      <w:suppressLineNumbers/>
      <w:spacing w:before="120" w:after="120"/>
    </w:pPr>
    <w:rPr>
      <w:i/>
      <w:iCs/>
    </w:r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8">
    <w:name w:val="Основной текст (8)"/>
    <w:basedOn w:val="Standard"/>
    <w:next w:val="Standard"/>
    <w:pPr>
      <w:spacing w:before="1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  <w:basedOn w:val="a1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Pr>
      <w:rFonts w:ascii="Symbol" w:hAnsi="Symbol"/>
      <w:color w:val="00000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Symbol" w:hAnsi="Symbol"/>
      <w:color w:val="00000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7z0">
    <w:name w:val="WW8Num7z0"/>
    <w:rPr>
      <w:rFonts w:ascii="Symbol" w:hAnsi="Symbol"/>
      <w:color w:val="00000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20">
    <w:name w:val="Основной шрифт абзаца2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z0">
    <w:name w:val="WW8Num2z0"/>
    <w:rPr>
      <w:rFonts w:ascii="Symbol" w:hAnsi="Symbol" w:cs="StarSymbol, 'Arial Unicode MS'"/>
      <w:sz w:val="18"/>
      <w:szCs w:val="18"/>
    </w:rPr>
  </w:style>
  <w:style w:type="character" w:styleId="a8">
    <w:name w:val="Hyperlink"/>
    <w:basedOn w:val="a1"/>
    <w:rPr>
      <w:color w:val="0563C1"/>
      <w:u w:val="single"/>
    </w:rPr>
  </w:style>
  <w:style w:type="character" w:customStyle="1" w:styleId="a9">
    <w:name w:val="Текст выноски Знак"/>
    <w:basedOn w:val="a1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3">
    <w:name w:val="WW8Num3"/>
    <w:basedOn w:val="a3"/>
    <w:pPr>
      <w:numPr>
        <w:numId w:val="2"/>
      </w:numPr>
    </w:pPr>
  </w:style>
  <w:style w:type="numbering" w:customStyle="1" w:styleId="WW8Num7">
    <w:name w:val="WW8Num7"/>
    <w:basedOn w:val="a3"/>
    <w:pPr>
      <w:numPr>
        <w:numId w:val="3"/>
      </w:numPr>
    </w:pPr>
  </w:style>
  <w:style w:type="numbering" w:customStyle="1" w:styleId="WW8Num2">
    <w:name w:val="WW8Num2"/>
    <w:basedOn w:val="a3"/>
    <w:pPr>
      <w:numPr>
        <w:numId w:val="4"/>
      </w:numPr>
    </w:pPr>
  </w:style>
  <w:style w:type="numbering" w:customStyle="1" w:styleId="WW8Num4">
    <w:name w:val="WW8Num4"/>
    <w:basedOn w:val="a3"/>
    <w:pPr>
      <w:numPr>
        <w:numId w:val="5"/>
      </w:numPr>
    </w:pPr>
  </w:style>
  <w:style w:type="numbering" w:customStyle="1" w:styleId="WW8Num5">
    <w:name w:val="WW8Num5"/>
    <w:basedOn w:val="a3"/>
    <w:pPr>
      <w:numPr>
        <w:numId w:val="6"/>
      </w:numPr>
    </w:pPr>
  </w:style>
  <w:style w:type="paragraph" w:styleId="aa">
    <w:name w:val="Normal (Web)"/>
    <w:basedOn w:val="a"/>
    <w:uiPriority w:val="99"/>
    <w:unhideWhenUsed/>
    <w:rsid w:val="00EC46D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</w:rPr>
  </w:style>
  <w:style w:type="paragraph" w:styleId="ab">
    <w:name w:val="Body Text"/>
    <w:basedOn w:val="a"/>
    <w:link w:val="ac"/>
    <w:rsid w:val="003E72DB"/>
    <w:pPr>
      <w:autoSpaceDN/>
      <w:spacing w:after="120" w:line="100" w:lineRule="atLeast"/>
    </w:pPr>
    <w:rPr>
      <w:kern w:val="1"/>
      <w:lang w:eastAsia="ar-SA"/>
    </w:rPr>
  </w:style>
  <w:style w:type="character" w:customStyle="1" w:styleId="ac">
    <w:name w:val="Основной текст Знак"/>
    <w:basedOn w:val="a1"/>
    <w:link w:val="ab"/>
    <w:rsid w:val="003E72DB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8C5A2C7FAE3D80E5EAAA4D447D926F8FFA36A91CBED9BFC668947198C9CCC871B15EAB1D1AE0EC84C4FABFB7J0G9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5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Дозорцева Анна Викторовна</dc:creator>
  <cp:lastModifiedBy>Тапикова Виолетта Олеговна</cp:lastModifiedBy>
  <cp:revision>116</cp:revision>
  <cp:lastPrinted>2022-10-04T06:18:00Z</cp:lastPrinted>
  <dcterms:created xsi:type="dcterms:W3CDTF">2021-07-07T11:24:00Z</dcterms:created>
  <dcterms:modified xsi:type="dcterms:W3CDTF">2023-03-01T07:57:00Z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