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4" w:rsidRPr="00E14553" w:rsidRDefault="00344EF4" w:rsidP="00344EF4">
      <w:pPr>
        <w:tabs>
          <w:tab w:val="right" w:pos="935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4"/>
        </w:rPr>
      </w:pPr>
    </w:p>
    <w:p w:rsidR="00344EF4" w:rsidRPr="00E14553" w:rsidRDefault="00344EF4" w:rsidP="00344E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Pr="00344EF4">
        <w:rPr>
          <w:rFonts w:ascii="Times New Roman" w:hAnsi="Times New Roman" w:cs="Times New Roman"/>
          <w:sz w:val="24"/>
        </w:rPr>
        <w:t>1</w:t>
      </w:r>
      <w:r w:rsidRPr="00E14553">
        <w:rPr>
          <w:rFonts w:ascii="Times New Roman" w:hAnsi="Times New Roman" w:cs="Times New Roman"/>
          <w:sz w:val="24"/>
        </w:rPr>
        <w:t xml:space="preserve"> </w:t>
      </w:r>
    </w:p>
    <w:p w:rsidR="00344EF4" w:rsidRPr="00E14553" w:rsidRDefault="00344EF4" w:rsidP="00344E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4553">
        <w:rPr>
          <w:rFonts w:ascii="Times New Roman" w:hAnsi="Times New Roman" w:cs="Times New Roman"/>
          <w:sz w:val="24"/>
        </w:rPr>
        <w:t xml:space="preserve">к извещению о проведении открытого </w:t>
      </w:r>
    </w:p>
    <w:p w:rsidR="00344EF4" w:rsidRPr="00E14553" w:rsidRDefault="00344EF4" w:rsidP="00344EF4">
      <w:pPr>
        <w:pStyle w:val="a7"/>
        <w:jc w:val="right"/>
        <w:rPr>
          <w:szCs w:val="24"/>
        </w:rPr>
      </w:pPr>
      <w:r w:rsidRPr="00E14553">
        <w:rPr>
          <w:szCs w:val="24"/>
        </w:rPr>
        <w:t>аукциона в электронной форме</w:t>
      </w:r>
    </w:p>
    <w:p w:rsidR="00344EF4" w:rsidRDefault="00344EF4" w:rsidP="0047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466B49" w:rsidRPr="008C583A" w:rsidRDefault="006C2F3C" w:rsidP="0047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3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C2F3C" w:rsidRDefault="006C2F3C" w:rsidP="00344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3A">
        <w:rPr>
          <w:rFonts w:ascii="Times New Roman" w:hAnsi="Times New Roman" w:cs="Times New Roman"/>
          <w:sz w:val="24"/>
          <w:szCs w:val="24"/>
        </w:rPr>
        <w:t>Оказание   услуг по охране административного здания и прилегаю</w:t>
      </w:r>
      <w:r w:rsidR="006E103C">
        <w:rPr>
          <w:rFonts w:ascii="Times New Roman" w:hAnsi="Times New Roman" w:cs="Times New Roman"/>
          <w:sz w:val="24"/>
          <w:szCs w:val="24"/>
        </w:rPr>
        <w:t>щей территории, включая гаражи р</w:t>
      </w:r>
      <w:r w:rsidRPr="008C583A">
        <w:rPr>
          <w:rFonts w:ascii="Times New Roman" w:hAnsi="Times New Roman" w:cs="Times New Roman"/>
          <w:sz w:val="24"/>
          <w:szCs w:val="24"/>
        </w:rPr>
        <w:t>егионального отделения</w:t>
      </w:r>
      <w:r w:rsidR="00D52A22">
        <w:rPr>
          <w:rFonts w:ascii="Times New Roman" w:hAnsi="Times New Roman" w:cs="Times New Roman"/>
          <w:sz w:val="24"/>
          <w:szCs w:val="24"/>
        </w:rPr>
        <w:t xml:space="preserve"> </w:t>
      </w:r>
      <w:r w:rsidR="00E3020C">
        <w:rPr>
          <w:rFonts w:ascii="Times New Roman" w:hAnsi="Times New Roman" w:cs="Times New Roman"/>
          <w:sz w:val="24"/>
          <w:szCs w:val="24"/>
        </w:rPr>
        <w:t>Ф</w:t>
      </w:r>
      <w:r w:rsidR="00D52A22">
        <w:rPr>
          <w:rFonts w:ascii="Times New Roman" w:hAnsi="Times New Roman" w:cs="Times New Roman"/>
          <w:sz w:val="24"/>
          <w:szCs w:val="24"/>
        </w:rPr>
        <w:t>онда</w:t>
      </w:r>
      <w:r w:rsidR="00E3020C">
        <w:rPr>
          <w:rFonts w:ascii="Times New Roman" w:hAnsi="Times New Roman" w:cs="Times New Roman"/>
          <w:sz w:val="24"/>
          <w:szCs w:val="24"/>
        </w:rPr>
        <w:t>.</w:t>
      </w:r>
    </w:p>
    <w:p w:rsidR="00E3020C" w:rsidRDefault="006C2F3C" w:rsidP="00344EF4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83A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8C583A">
        <w:rPr>
          <w:rFonts w:ascii="Times New Roman" w:hAnsi="Times New Roman" w:cs="Times New Roman"/>
          <w:sz w:val="24"/>
          <w:szCs w:val="24"/>
        </w:rPr>
        <w:t>Республика Хакасия, г. Абакан, ул. Вокзальная, 7</w:t>
      </w:r>
      <w:r w:rsidR="00E3020C">
        <w:rPr>
          <w:rFonts w:ascii="Times New Roman" w:hAnsi="Times New Roman" w:cs="Times New Roman"/>
          <w:sz w:val="24"/>
          <w:szCs w:val="24"/>
        </w:rPr>
        <w:t>-А,</w:t>
      </w:r>
    </w:p>
    <w:p w:rsidR="006C2F3C" w:rsidRPr="008C583A" w:rsidRDefault="00E3020C" w:rsidP="00344EF4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3020C">
        <w:rPr>
          <w:rFonts w:ascii="Times New Roman" w:hAnsi="Times New Roman" w:cs="Times New Roman"/>
          <w:sz w:val="24"/>
          <w:szCs w:val="24"/>
        </w:rPr>
        <w:t>Республика Хакасия,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Абакан, ул. Вокзальная 5-А, стр. 1.</w:t>
      </w:r>
      <w:r w:rsidR="006C2F3C" w:rsidRPr="008C58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1272" w:tblpY="3676"/>
        <w:tblW w:w="5511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8"/>
        <w:gridCol w:w="1750"/>
        <w:gridCol w:w="1375"/>
        <w:gridCol w:w="987"/>
        <w:gridCol w:w="1959"/>
        <w:gridCol w:w="1375"/>
        <w:gridCol w:w="1767"/>
      </w:tblGrid>
      <w:tr w:rsidR="0057077B" w:rsidRPr="00344EF4" w:rsidTr="00344EF4">
        <w:trPr>
          <w:trHeight w:val="26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ind w:right="-646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по КТРУ/Наименование </w:t>
            </w:r>
            <w:r w:rsidR="00795402"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КТРУ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77B" w:rsidRPr="00344EF4" w:rsidTr="00344EF4">
        <w:trPr>
          <w:trHeight w:val="26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C" w:rsidRPr="00344EF4" w:rsidRDefault="0095396C" w:rsidP="005D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</w:tr>
      <w:tr w:rsidR="0057077B" w:rsidRPr="00344EF4" w:rsidTr="00344EF4">
        <w:trPr>
          <w:trHeight w:val="24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80.10.12.000 -00000003/Услуги частной охраны (Выставление поста охраны).</w:t>
            </w:r>
          </w:p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Человеко</w:t>
            </w:r>
            <w:r w:rsidRPr="00344EF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4EF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час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22EE" w:rsidRPr="00344EF4" w:rsidRDefault="00EB7D15" w:rsidP="00EB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8592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услуги по охране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7C4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57077B" w:rsidRPr="00344EF4" w:rsidTr="00344EF4">
        <w:trPr>
          <w:trHeight w:val="284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мобильной группы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57077B" w:rsidRPr="00344EF4" w:rsidTr="00344EF4">
        <w:trPr>
          <w:trHeight w:val="1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специальных средств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7077B" w:rsidRPr="00344EF4" w:rsidTr="00344EF4">
        <w:trPr>
          <w:trHeight w:val="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77B" w:rsidRPr="00344EF4" w:rsidTr="00344EF4">
        <w:trPr>
          <w:trHeight w:val="2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оружия у сотрудников охраны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7077B" w:rsidRPr="00344EF4" w:rsidTr="00344EF4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80.10.12.000 -00000003/Услуги частной охраны (Выставление поста охраны).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EE" w:rsidRPr="00344EF4" w:rsidRDefault="00DC22EE" w:rsidP="005D3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  <w:r w:rsidRPr="00344EF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о - час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EE" w:rsidRPr="00344EF4" w:rsidRDefault="00EB7D15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193</w:t>
            </w:r>
            <w:bookmarkStart w:id="0" w:name="_GoBack"/>
            <w:bookmarkEnd w:id="0"/>
            <w:r w:rsidR="00B37441"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услуги по охране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EE" w:rsidRPr="00344EF4" w:rsidRDefault="00DC22EE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Должна быть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57077B" w:rsidRPr="00344EF4" w:rsidTr="00344EF4">
        <w:trPr>
          <w:trHeight w:val="1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мобильной группы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57077B" w:rsidRPr="00344EF4" w:rsidTr="00344EF4">
        <w:trPr>
          <w:trHeight w:val="1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специальных средств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7077B" w:rsidRPr="00344EF4" w:rsidTr="00344EF4">
        <w:trPr>
          <w:trHeight w:val="4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оружия у сотрудников мобильной группы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7077B" w:rsidRPr="00344EF4" w:rsidTr="00344EF4">
        <w:trPr>
          <w:trHeight w:val="2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оружия у сотрудников охраны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3A" w:rsidRPr="00344EF4" w:rsidRDefault="008C583A" w:rsidP="005D3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4E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C2F3C" w:rsidRPr="008C583A" w:rsidRDefault="006C2F3C" w:rsidP="00C336FD">
      <w:pPr>
        <w:tabs>
          <w:tab w:val="left" w:pos="284"/>
        </w:tabs>
        <w:spacing w:after="0" w:line="240" w:lineRule="auto"/>
        <w:ind w:left="-993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83A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8C583A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C336FD" w:rsidRPr="00C336FD">
        <w:rPr>
          <w:rFonts w:ascii="Times New Roman" w:hAnsi="Times New Roman" w:cs="Times New Roman"/>
          <w:sz w:val="24"/>
          <w:szCs w:val="24"/>
        </w:rPr>
        <w:t>3</w:t>
      </w:r>
      <w:r w:rsidRPr="008C583A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C336FD" w:rsidRPr="00C336FD">
        <w:rPr>
          <w:rFonts w:ascii="Times New Roman" w:hAnsi="Times New Roman" w:cs="Times New Roman"/>
          <w:sz w:val="24"/>
          <w:szCs w:val="24"/>
        </w:rPr>
        <w:t>3</w:t>
      </w:r>
      <w:r w:rsidRPr="008C583A">
        <w:rPr>
          <w:rFonts w:ascii="Times New Roman" w:hAnsi="Times New Roman" w:cs="Times New Roman"/>
          <w:sz w:val="24"/>
          <w:szCs w:val="24"/>
        </w:rPr>
        <w:t>.</w:t>
      </w:r>
    </w:p>
    <w:p w:rsidR="006C2F3C" w:rsidRPr="008C583A" w:rsidRDefault="006C2F3C" w:rsidP="0095396C">
      <w:pPr>
        <w:widowControl w:val="0"/>
        <w:tabs>
          <w:tab w:val="left" w:pos="0"/>
          <w:tab w:val="left" w:pos="567"/>
        </w:tabs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83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2F3C" w:rsidRPr="008C583A" w:rsidRDefault="006C2F3C" w:rsidP="006C2F3C">
      <w:pPr>
        <w:tabs>
          <w:tab w:val="left" w:pos="284"/>
        </w:tabs>
        <w:spacing w:after="0" w:line="240" w:lineRule="auto"/>
        <w:ind w:righ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4120A" w:rsidRDefault="0024120A">
      <w:pPr>
        <w:rPr>
          <w:rFonts w:ascii="Times New Roman" w:hAnsi="Times New Roman" w:cs="Times New Roman"/>
          <w:sz w:val="24"/>
          <w:szCs w:val="24"/>
        </w:rPr>
      </w:pPr>
    </w:p>
    <w:p w:rsidR="0001482E" w:rsidRDefault="0001482E">
      <w:pPr>
        <w:rPr>
          <w:rFonts w:ascii="Times New Roman" w:hAnsi="Times New Roman" w:cs="Times New Roman"/>
          <w:sz w:val="24"/>
          <w:szCs w:val="24"/>
        </w:rPr>
      </w:pPr>
    </w:p>
    <w:p w:rsidR="00344EF4" w:rsidRDefault="00344EF4" w:rsidP="00344EF4">
      <w:pPr>
        <w:widowControl w:val="0"/>
        <w:tabs>
          <w:tab w:val="left" w:pos="567"/>
        </w:tabs>
        <w:autoSpaceDN w:val="0"/>
        <w:ind w:left="-851" w:firstLine="56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44EF4" w:rsidRDefault="00344EF4" w:rsidP="00344EF4">
      <w:pPr>
        <w:widowControl w:val="0"/>
        <w:tabs>
          <w:tab w:val="left" w:pos="567"/>
        </w:tabs>
        <w:autoSpaceDN w:val="0"/>
        <w:ind w:left="-851" w:firstLine="56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5396C" w:rsidRPr="008C583A" w:rsidRDefault="0095396C" w:rsidP="00344EF4">
      <w:pPr>
        <w:widowControl w:val="0"/>
        <w:tabs>
          <w:tab w:val="left" w:pos="567"/>
        </w:tabs>
        <w:autoSpaceDN w:val="0"/>
        <w:ind w:left="-851"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C583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Описание объекта: </w:t>
      </w:r>
      <w:r w:rsidRPr="008C583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трёхэтажное кирпичное Административное здание, одноэтажное кирпичное здание</w:t>
      </w:r>
      <w:r w:rsidR="00E3020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(</w:t>
      </w:r>
      <w:r w:rsidR="00E3020C" w:rsidRPr="008C583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гараж</w:t>
      </w:r>
      <w:r w:rsidR="00E3020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и)</w:t>
      </w:r>
      <w:r w:rsidRPr="008C583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="00E3020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металлический гараж, </w:t>
      </w:r>
      <w:r w:rsidRPr="008C583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прилегающая территория.</w:t>
      </w:r>
    </w:p>
    <w:p w:rsidR="00C7346C" w:rsidRPr="006A618F" w:rsidRDefault="00C7346C" w:rsidP="004C37C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18F">
        <w:rPr>
          <w:rFonts w:ascii="Times New Roman" w:hAnsi="Times New Roman" w:cs="Times New Roman"/>
          <w:b/>
          <w:sz w:val="24"/>
          <w:szCs w:val="24"/>
          <w:u w:val="single"/>
        </w:rPr>
        <w:t>Описание и перечень Услуг:</w:t>
      </w:r>
    </w:p>
    <w:p w:rsidR="002B2D88" w:rsidRPr="002B2D88" w:rsidRDefault="0047436D" w:rsidP="004C37C4">
      <w:pPr>
        <w:pStyle w:val="a6"/>
        <w:widowControl w:val="0"/>
        <w:numPr>
          <w:ilvl w:val="0"/>
          <w:numId w:val="13"/>
        </w:numPr>
        <w:tabs>
          <w:tab w:val="left" w:pos="0"/>
          <w:tab w:val="left" w:pos="567"/>
        </w:tabs>
        <w:autoSpaceDN w:val="0"/>
        <w:spacing w:after="0" w:line="240" w:lineRule="auto"/>
        <w:ind w:left="-426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7436D">
        <w:rPr>
          <w:rFonts w:ascii="Times New Roman" w:hAnsi="Times New Roman" w:cs="Times New Roman"/>
          <w:sz w:val="24"/>
          <w:szCs w:val="24"/>
        </w:rPr>
        <w:t xml:space="preserve">  </w:t>
      </w:r>
      <w:r w:rsidR="002B2D88"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Исполнитель должен иметь технические и физические возможности оперативного реагирования для устранения внештатных ситуаций в течение всего рабочего дня, а также в выходные, праздничные дни и ночное время; 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Должен иметь вооруженную группу быстрого реагирования со временем прибытия не позднее 5 минут после подачи тревожного сигнала состоящую из 2-х человек;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Исполнитель должен иметь представительство своей организации, в городе Абакане (Республика Хакасия), с указанием адреса, телефона, Фамилии Имени Отчества ответственного лица (для решения возникающих вопросов);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Сотрудники группы быстрого реагирования должны иметь удостоверение частного охранника 6 разряда;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Услуги физической охраны объекта должны оказыва</w:t>
      </w:r>
      <w:r w:rsidR="00D52A2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ться на основе установленной в р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егиональном отделении</w:t>
      </w:r>
      <w:r w:rsidR="00D52A2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охранной, пожарной сигнализации, системы видеонаблюдения и электронной проходной системой;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Техническая охрана объекта должна оказываться на основе, установленной в </w:t>
      </w:r>
      <w:r w:rsidR="005B49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егиональном отделении</w:t>
      </w:r>
      <w:r w:rsidR="005B491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охранной, пожарной сигнализации, системы видеонаблюдения и электронной проходной системой;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Техническая охрана должна оказываться с постановкой на пульт централизованного наблюдения Исполнителя;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Услуги физической и технической охраны должны оказываться Исполнителем собственными силами с использованием собственных технических средств без привлечения третьих лиц;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Исполнитель должен принимать все необходимые меры к законной охране имущества, ценностей Заказчика, должен пресекать противоправные действия, направленные против имущества, принятого под охрану;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исключать бесконтрольное пребывание на объекте посторонних лиц и нахождение бесхозяйственных транспортных средств в непосредственной близости или на территории Заказчика;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иметь лицензию на право деятельности по выполнению соответствующих работ и Услуг;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Охранники Исполнителя должны иметь при себе документы, подтверждающие право заниматься охранной деятельностью в соответствии с действующим законодательством Российской Федерации </w:t>
      </w:r>
      <w:r w:rsidRPr="006A618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(удостоверение охранника не ниже 5 разряда).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Привлечение сотрудников Исполнителя к оказанию Услуг, не связанных с выполнением ими своих должностных обязанностей, не допускаются;</w:t>
      </w:r>
    </w:p>
    <w:p w:rsidR="00E3020C" w:rsidRDefault="002B2D88" w:rsidP="00E3020C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Охранники Исполнителя должны на посту руководствоваться следующими документами: </w:t>
      </w:r>
    </w:p>
    <w:p w:rsidR="002B2D88" w:rsidRPr="00E3020C" w:rsidRDefault="002B2D88" w:rsidP="00E3020C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разработанной и согласованной с Заказчиком и утверждённой Исполнителем должностной инструкцией: </w:t>
      </w:r>
    </w:p>
    <w:p w:rsidR="002B2D88" w:rsidRPr="002B2D88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инструкцией о порядке действий при возникновении чрезвычайных ситуации;</w:t>
      </w:r>
    </w:p>
    <w:p w:rsidR="002B2D88" w:rsidRPr="002B2D88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инструкцией о пропускном и внутриобъектовом режиме Государственного Учреждения - Регионального Отделения Фонда социального страхования Российской Федерации по Республике Хакасия;</w:t>
      </w:r>
    </w:p>
    <w:p w:rsidR="002B2D88" w:rsidRPr="002B2D88" w:rsidRDefault="002B2D88" w:rsidP="004C37C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иными документами регулирующую деятельность Фонда.</w:t>
      </w:r>
    </w:p>
    <w:p w:rsidR="002B2D88" w:rsidRPr="002B2D88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своевременно должен оповещать руководство и работников Фонда при объявлении военного положения и возникновения других чрезвычайных ситуаций, а также при получении срочной информации;</w:t>
      </w:r>
    </w:p>
    <w:p w:rsidR="002B2D88" w:rsidRPr="002B2D88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обеспечивать эвакуацию работников Фонда и доступа специальных служб при возникновении пожара или других чрезвычайных ситуаций;</w:t>
      </w:r>
    </w:p>
    <w:p w:rsidR="00344EF4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Исполнитель должен вести   контроль за состоянием закрепленных за Фондом на праве </w:t>
      </w:r>
    </w:p>
    <w:p w:rsidR="00344EF4" w:rsidRDefault="00344EF4" w:rsidP="00344EF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44EF4" w:rsidRDefault="00344EF4" w:rsidP="00344EF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B2D88" w:rsidRPr="002B2D88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оперативного управления нежилых помещений, прилегающей к Фонду территории, а также автотранспорта на служебных стоянках и правильности их парковки;</w:t>
      </w:r>
    </w:p>
    <w:p w:rsidR="002B2D88" w:rsidRPr="002B2D88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за выездом и возвращением автотранспорта;</w:t>
      </w:r>
    </w:p>
    <w:p w:rsidR="002B2D88" w:rsidRPr="002B2D88" w:rsidRDefault="002B2D88" w:rsidP="00E3020C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при угрозе уничтожения (пожар и др. чрезвычайные и экстремальные ситуации) документов содержащих государственную тайну,</w:t>
      </w:r>
    </w:p>
    <w:p w:rsidR="002B2D88" w:rsidRPr="002B2D88" w:rsidRDefault="002B2D88" w:rsidP="004C37C4">
      <w:pPr>
        <w:widowControl w:val="0"/>
        <w:tabs>
          <w:tab w:val="left" w:pos="0"/>
          <w:tab w:val="left" w:pos="567"/>
        </w:tabs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находящихся в режимных помещениях, должен обеспечивать экстренное перемещение данных документов в безопасное место, и организует их сохранность путем выставления поста охраны из числа сотрудников Исполнителя, имеющих дополнительный допуск;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информировать руководство Заказчика обо всех недостатках и замечаниях;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хранить, выдавать ключи от нежилых помещений и вести журнал выдачи ключей;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установленного Заказчиком в административном здании порядка прохода лиц и внос/вынос товаров и материальных ценностей;</w:t>
      </w:r>
    </w:p>
    <w:p w:rsid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за срабатыванием кнопок тревожной сигнализации и принимает меры немедленного реагирования в случае срабатывания;</w:t>
      </w:r>
    </w:p>
    <w:p w:rsidR="00E3020C" w:rsidRPr="002B2D88" w:rsidRDefault="00E3020C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1 (один) раз в месяц проверять на работоспособность кнопк</w:t>
      </w:r>
      <w:r w:rsidRPr="00E3020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тревожной сигнализации, а также фиксировать результаты проверок в журнал</w:t>
      </w:r>
      <w:r w:rsidRPr="00E3020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случае использования (применения) кнопок тревожной сигнализации Заказчиком, Исполнитель должен: </w:t>
      </w:r>
    </w:p>
    <w:p w:rsidR="002B2D88" w:rsidRPr="002B2D88" w:rsidRDefault="002B2D88" w:rsidP="004C37C4">
      <w:pPr>
        <w:keepNext/>
        <w:keepLines/>
        <w:tabs>
          <w:tab w:val="left" w:pos="993"/>
        </w:tabs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D88">
        <w:rPr>
          <w:rFonts w:ascii="Times New Roman" w:eastAsia="Times New Roman" w:hAnsi="Times New Roman" w:cs="Times New Roman"/>
          <w:sz w:val="24"/>
          <w:szCs w:val="24"/>
        </w:rPr>
        <w:t xml:space="preserve">            - блокировать все входы и выходы 1-го этажа;</w:t>
      </w:r>
    </w:p>
    <w:p w:rsidR="002B2D88" w:rsidRPr="002B2D88" w:rsidRDefault="002B2D88" w:rsidP="004C37C4">
      <w:pPr>
        <w:keepNext/>
        <w:keepLines/>
        <w:tabs>
          <w:tab w:val="left" w:pos="709"/>
        </w:tabs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D88">
        <w:rPr>
          <w:rFonts w:ascii="Times New Roman" w:eastAsia="Times New Roman" w:hAnsi="Times New Roman" w:cs="Times New Roman"/>
          <w:sz w:val="24"/>
          <w:szCs w:val="24"/>
        </w:rPr>
        <w:t xml:space="preserve">            - в течение 10 секунд должен прибыть в помещение из которого поступил сигнал тревоги;</w:t>
      </w:r>
    </w:p>
    <w:p w:rsidR="002B2D88" w:rsidRPr="002B2D88" w:rsidRDefault="002B2D88" w:rsidP="004C37C4">
      <w:pPr>
        <w:keepNext/>
        <w:keepLines/>
        <w:spacing w:after="0" w:line="240" w:lineRule="auto"/>
        <w:ind w:left="-42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2D88">
        <w:rPr>
          <w:rFonts w:ascii="Times New Roman" w:eastAsia="Times New Roman" w:hAnsi="Times New Roman" w:cs="Times New Roman"/>
          <w:sz w:val="24"/>
          <w:szCs w:val="24"/>
        </w:rPr>
        <w:t xml:space="preserve">            - принимать все необходимые меры по устранению возникшей опасности.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ежедневно в рабочее время Заказчика, а также в ночное время, выходные и праздничные дни должен осуществлять осмотр здания с наружной стороны, внутренних помещений и прилегающей территории на предмет возникновения пожара, неисправностей инженерных коммуникаций. При осмотре особое внимание должен уделять несанкционированным работам, в том числе производящимся в непосредственной близости, бесхозным транспортным средствам и местам складирования любого крупногабаритного имущества;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въезда на территорию, распо</w:t>
      </w:r>
      <w:r w:rsidR="00AB24B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ложенную перед въездом в гараж р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егионального отделения</w:t>
      </w:r>
      <w:r w:rsidR="00AB24B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должен пресекать размещение на ней автотранспорта, не принадлежащего Региональному отделению за исключением автотранспорта руководящего состава, должен обеспечивать своих работников установленной формой одежды, техническими и специальными средствами;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постоянный контроль за системами сигнализации и немедленно должен оповещать пожарную, вневедомственную охрану, территориальные органы полиции, МЧС, коммунальные службы и  представителей Заказчика согласно представленному списку Заказчика о возникновении угрозы: пожара, наводнения, неисправности инженерных коммуникаций, нарушения общественного порядка на территории объекта охраны или в районе объекта охраны, по факту разбойного нападения на объект охраны или по факту кражи, грабежа;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Исполнитель перед сдачей объекта на пульт централизованного наблюдения в обязательном порядке должен проверять все окна на предмет закрытия, за исключением кабинетов, а также должен отключать все осветительные приборы, расположенные по коридорам, лестничным маршам, туалетам и кухням административного здания Заказчика</w:t>
      </w:r>
      <w:r w:rsidR="00F96EB8" w:rsidRPr="00243F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B2D88" w:rsidRPr="00E3020C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случае возникновения возгорания, задымления или срабатывания пожарной сигнализации на охраняемом объекте Заказчика Исполнитель:</w:t>
      </w:r>
    </w:p>
    <w:p w:rsidR="002B2D88" w:rsidRPr="00E3020C" w:rsidRDefault="002B2D88" w:rsidP="004C37C4">
      <w:pPr>
        <w:widowControl w:val="0"/>
        <w:tabs>
          <w:tab w:val="left" w:pos="142"/>
          <w:tab w:val="left" w:pos="567"/>
          <w:tab w:val="left" w:pos="993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-  Должен сообщить по телефону «101», городскому телефону пожарной части и представителям Заказчика согласно представленному списку Заказчика;</w:t>
      </w:r>
    </w:p>
    <w:p w:rsidR="00E3020C" w:rsidRPr="00E3020C" w:rsidRDefault="00E3020C" w:rsidP="004C37C4">
      <w:pPr>
        <w:widowControl w:val="0"/>
        <w:tabs>
          <w:tab w:val="left" w:pos="142"/>
          <w:tab w:val="left" w:pos="567"/>
          <w:tab w:val="left" w:pos="993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-   Открыть все эвакуационные выходы, в т.ч. обесточить систему контроля доступа «</w:t>
      </w: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  <w:t>Perco</w:t>
      </w: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 (в случае, если на объекте имеются люди);</w:t>
      </w:r>
    </w:p>
    <w:p w:rsidR="00344EF4" w:rsidRDefault="002B2D88" w:rsidP="004C37C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</w:t>
      </w:r>
    </w:p>
    <w:p w:rsidR="00344EF4" w:rsidRDefault="00344EF4" w:rsidP="004C37C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2B2D88" w:rsidRPr="00E3020C" w:rsidRDefault="002B2D88" w:rsidP="00344EF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firstLine="284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 До прибытия пожарной команды должен применять меры по тушению пожара первичными средствами пожаротушения, находящимися на объекте, обеспечивая при этом охрану ценностей и имущества Заказчика;</w:t>
      </w:r>
    </w:p>
    <w:p w:rsidR="002B2D88" w:rsidRPr="00E3020C" w:rsidRDefault="002B2D88" w:rsidP="004C37C4">
      <w:pPr>
        <w:widowControl w:val="0"/>
        <w:tabs>
          <w:tab w:val="left" w:pos="142"/>
          <w:tab w:val="left" w:pos="567"/>
        </w:tabs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-  После прибытия пожарной команды должен обеспечивать ей доступ к очагу пожара, должен фиксировать время прибытия, номер пожарной команды и фамилию старшего.</w:t>
      </w:r>
    </w:p>
    <w:p w:rsidR="002B2D88" w:rsidRPr="002B2D88" w:rsidRDefault="002B2D88" w:rsidP="004C37C4">
      <w:pPr>
        <w:widowControl w:val="0"/>
        <w:numPr>
          <w:ilvl w:val="0"/>
          <w:numId w:val="13"/>
        </w:numPr>
        <w:tabs>
          <w:tab w:val="left" w:pos="142"/>
          <w:tab w:val="left" w:pos="567"/>
        </w:tabs>
        <w:suppressAutoHyphens/>
        <w:autoSpaceDN w:val="0"/>
        <w:spacing w:after="0" w:line="240" w:lineRule="auto"/>
        <w:ind w:left="-426" w:hanging="425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3020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несанкционированного проникновения, разбойного</w:t>
      </w: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нападения на охраняемый объект Исполнитель:</w:t>
      </w:r>
    </w:p>
    <w:p w:rsidR="002B2D88" w:rsidRPr="002B2D88" w:rsidRDefault="002B2D88" w:rsidP="00344EF4">
      <w:pPr>
        <w:suppressAutoHyphens/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2D88">
        <w:rPr>
          <w:rFonts w:ascii="Times New Roman" w:eastAsia="Calibri" w:hAnsi="Times New Roman" w:cs="Times New Roman"/>
          <w:sz w:val="24"/>
          <w:szCs w:val="24"/>
          <w:lang w:eastAsia="zh-CN"/>
        </w:rPr>
        <w:t>-  Должен принимать все разрешенные действующим законодательством меры для обеспечения сохранности имущества Заказчика;</w:t>
      </w:r>
    </w:p>
    <w:p w:rsidR="002B2D88" w:rsidRPr="002B2D88" w:rsidRDefault="002B2D88" w:rsidP="00344EF4">
      <w:pPr>
        <w:suppressAutoHyphens/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2D88">
        <w:rPr>
          <w:rFonts w:ascii="Times New Roman" w:eastAsia="Calibri" w:hAnsi="Times New Roman" w:cs="Times New Roman"/>
          <w:sz w:val="24"/>
          <w:szCs w:val="24"/>
          <w:lang w:eastAsia="zh-CN"/>
        </w:rPr>
        <w:t>-  Должен выполнять обязанности по охране имущества Заказчика до момента потери физической возможности.</w:t>
      </w:r>
    </w:p>
    <w:p w:rsidR="002B2D88" w:rsidRPr="002B2D88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Исполнитель должен осуществлять контроль стоянки автотранспорта и должен пресекать размещение автотранспорта у шлагбаума и напротив крыльца административно</w:t>
      </w:r>
      <w:r w:rsidR="00AB24B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здания р</w:t>
      </w: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егионального отделения</w:t>
      </w:r>
      <w:r w:rsidR="00AB24B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фонда</w:t>
      </w: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а также на стоянке для инвалидов, не принадлежащих данной категории;</w:t>
      </w:r>
    </w:p>
    <w:p w:rsidR="002B2D88" w:rsidRPr="002B2D88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Исполнитель должен иметь свой пульт централизованного наблюдения для технической охраны объ</w:t>
      </w:r>
      <w:r w:rsidR="004834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екта на основе установленной в р</w:t>
      </w: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егиональном отделении </w:t>
      </w:r>
      <w:r w:rsidR="0048348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фонда </w:t>
      </w: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охранно-пожарной сигнализации;</w:t>
      </w:r>
    </w:p>
    <w:p w:rsidR="002B2D88" w:rsidRPr="002B2D88" w:rsidRDefault="002B2D88" w:rsidP="004C37C4">
      <w:pPr>
        <w:numPr>
          <w:ilvl w:val="0"/>
          <w:numId w:val="13"/>
        </w:numPr>
        <w:suppressAutoHyphens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Исполнитель должен строго соблюдать контрольно-пропускной режим, контроль за вносом и выносом материальных ценностей на территории объекта.</w:t>
      </w:r>
    </w:p>
    <w:p w:rsidR="002B2D88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before="120"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2B2D8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 Организация - Исполнитель обязана: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B2D8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Услуги должны оказываться на всей территории, принадлежащей Заказчику без ограничения работы его сотрудников;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Исполнитель должен производить в течение 60 (шестидесяти) минут замену охранника (сотрудника Исполнителя), при условии появления в адрес последнего возражений со стороны Заказчика против пребывания его на объекте;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Исполнитель должен проводить замену охранника (сотрудника Исполнителя) по указанному основанию, на которое ссылается Заказчик (в случае неадекватного поведения, неопрятного внешнего вида и других обоснованных Заказчиком причин);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К работе должны привлекаться лица, относящиеся к охранной фирме Исполнителя (должно быть документальное подтверждение соответствия данному условию, без подтверждения сотрудник Исполнитель не может приступать к оказанию Услуг);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Личный состав (сотрудники Исполнителя) должен быть обеспечен необходимой форменной одеждой, соответствующей погодным условиям, одобренной и согласованной с МВД РФ в соответствии с Законом Российской Федерации от 11.03.1992 № 2487-1 </w:t>
      </w:r>
      <w:r w:rsidR="006A618F" w:rsidRPr="006A618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                             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«О частной детективной и охранной деятельности в Российской Федерации»;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Осуществление силами (сотрудников Исполнителя) охраны периодического (не реже трех раз в ночное время и не реже пяти раз в дневное время) контрольного обхода и осмотра территории и зданий (с внешней стороны), подлежащих охране, обеспечение сохранности оборудования, установленного на крышах и на стенах зданий;</w:t>
      </w:r>
    </w:p>
    <w:p w:rsidR="002B2D88" w:rsidRPr="002B2D88" w:rsidRDefault="002B2D88" w:rsidP="004C37C4">
      <w:pPr>
        <w:numPr>
          <w:ilvl w:val="0"/>
          <w:numId w:val="14"/>
        </w:numPr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Осуществление режима работы сотрудников охраны должно быть согласно ТК РФ. При необходимости Исполнитель должен оказывать помощь персоналу и посетителям объекта на территории объекта;</w:t>
      </w:r>
    </w:p>
    <w:p w:rsidR="002B2D88" w:rsidRPr="002B2D88" w:rsidRDefault="002B2D88" w:rsidP="004C37C4">
      <w:pPr>
        <w:widowControl w:val="0"/>
        <w:numPr>
          <w:ilvl w:val="0"/>
          <w:numId w:val="14"/>
        </w:numPr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 xml:space="preserve">Охранная организация должна предоставить окончательный и утвержденный список сотрудников охраны, заступающих на объект, не менее, чем за 24 ч. до начала срока оказания Услуг. </w:t>
      </w:r>
    </w:p>
    <w:p w:rsidR="002B2D88" w:rsidRPr="002B2D88" w:rsidRDefault="002B2D88" w:rsidP="004C37C4">
      <w:pPr>
        <w:widowControl w:val="0"/>
        <w:numPr>
          <w:ilvl w:val="0"/>
          <w:numId w:val="14"/>
        </w:numPr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Заступление на объект должно быть в 00:00 часо</w:t>
      </w:r>
      <w:r w:rsidR="0048348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в по местному времени 01.01.202</w:t>
      </w:r>
      <w:r w:rsidR="00C336FD" w:rsidRPr="00C336F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3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 w:bidi="ru-RU"/>
        </w:rPr>
        <w:t>.</w:t>
      </w:r>
    </w:p>
    <w:p w:rsidR="002B2D88" w:rsidRPr="002B2D88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:rsidR="002B2D88" w:rsidRPr="002B2D88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 w:firstLine="283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2B2D8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Ответственность Исполнителя</w:t>
      </w:r>
    </w:p>
    <w:p w:rsidR="00E63DF1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      </w:t>
      </w:r>
      <w:r w:rsidRPr="002B2D88">
        <w:rPr>
          <w:rFonts w:ascii="Times New Roman" w:eastAsia="Lucida Sans Unicode" w:hAnsi="Times New Roman" w:cs="Times New Roman"/>
          <w:b/>
          <w:bCs/>
          <w:color w:val="000000"/>
          <w:spacing w:val="-3"/>
          <w:kern w:val="3"/>
          <w:sz w:val="24"/>
          <w:szCs w:val="24"/>
          <w:lang w:eastAsia="ru-RU"/>
        </w:rPr>
        <w:t xml:space="preserve"> </w:t>
      </w:r>
      <w:r w:rsidRPr="002B2D88">
        <w:rPr>
          <w:rFonts w:ascii="Times New Roman" w:eastAsia="Lucida Sans Unicode" w:hAnsi="Times New Roman" w:cs="Times New Roman"/>
          <w:color w:val="000000"/>
          <w:spacing w:val="-3"/>
          <w:kern w:val="3"/>
          <w:sz w:val="24"/>
          <w:szCs w:val="24"/>
          <w:lang w:eastAsia="ru-RU"/>
        </w:rPr>
        <w:t xml:space="preserve"> 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Исполнитель должен нести ответственность за сохранность переданной ему Заказчиком бесконтактной карты доступа 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US" w:eastAsia="ru-RU"/>
        </w:rPr>
        <w:t>EMM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val="en-US" w:eastAsia="ru-RU"/>
        </w:rPr>
        <w:t>Card</w:t>
      </w: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(далее — Карта) в здание и в помещения Заказчика, в размере 500 (пятьсот) рублей за карту в случае утери, поломки, повреждения карты и т.п. В случае утраты, поломки, повреждения и т.п. карты Исполнитель должен восстановить карту в течение 3 (Трех) дней за счет собственных средств и сил, если </w:t>
      </w:r>
    </w:p>
    <w:p w:rsidR="00E63DF1" w:rsidRDefault="00E63DF1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E63DF1" w:rsidRDefault="00E63DF1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2B2D88" w:rsidRPr="004A7559" w:rsidRDefault="002B2D88" w:rsidP="004C37C4">
      <w:pPr>
        <w:widowControl w:val="0"/>
        <w:tabs>
          <w:tab w:val="left" w:pos="195"/>
          <w:tab w:val="left" w:pos="8640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2B2D8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>в указанный срок Исполнитель не передал восстановленную карту Заказчику для внесения номеров карт в базу данных, то Исполнитель обязан в течение 2 (Двух) банковских дней перечислить на текущий счет заказчика по 500 (Пятьсот) рублей за утраченную, поломанную, поврежденную и т.п. карту.</w:t>
      </w:r>
      <w:r w:rsidR="004A7559" w:rsidRPr="004A755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</w:t>
      </w:r>
      <w:r w:rsidR="004A755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ru-RU"/>
        </w:rPr>
        <w:t>Бесконтактная карта доступа передается Исполнителю после подписания акта приёмки – передачи.</w:t>
      </w:r>
    </w:p>
    <w:p w:rsidR="002B2D88" w:rsidRPr="002B2D88" w:rsidRDefault="002B2D88" w:rsidP="004C37C4">
      <w:pPr>
        <w:keepNext/>
        <w:keepLines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88" w:rsidRPr="002B2D88" w:rsidRDefault="002B2D88" w:rsidP="004C37C4">
      <w:pPr>
        <w:keepNext/>
        <w:keepLines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88">
        <w:rPr>
          <w:rFonts w:ascii="Times New Roman" w:eastAsia="Times New Roman" w:hAnsi="Times New Roman" w:cs="Times New Roman"/>
          <w:b/>
          <w:sz w:val="24"/>
          <w:szCs w:val="24"/>
        </w:rPr>
        <w:t>Требования к гарантии качества оказываемых Услуг</w:t>
      </w:r>
    </w:p>
    <w:p w:rsidR="002B2D88" w:rsidRPr="002B2D88" w:rsidRDefault="002B2D88" w:rsidP="004C37C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2D8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         Оказываемые Услуги </w:t>
      </w:r>
      <w:r w:rsidRPr="002B2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должны осуществляться </w:t>
      </w:r>
      <w:r w:rsidRPr="002B2D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Исполнителем в соответствии с Законом Российской </w:t>
      </w:r>
      <w:r w:rsidRPr="00A25837">
        <w:rPr>
          <w:rFonts w:ascii="Times New Roman" w:eastAsia="Calibri" w:hAnsi="Times New Roman" w:cs="Times New Roman"/>
          <w:sz w:val="24"/>
          <w:szCs w:val="24"/>
          <w:lang w:eastAsia="zh-CN"/>
        </w:rPr>
        <w:t>Федерации от 11.03.1992 № 2487-1</w:t>
      </w:r>
      <w:r w:rsidRPr="002B2D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 частной детективной и охранной деятельности в Российской Федерации (с изменениями на 2 августа 2019 года)». в т.ч. ст. 12.1 настоящего Закона.              </w:t>
      </w:r>
    </w:p>
    <w:p w:rsidR="002B2D88" w:rsidRPr="002B2D88" w:rsidRDefault="002B2D88" w:rsidP="004C37C4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2D8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Охрана Объекта должна осуществляться во взаимодействии с правоохранительными и административными органами, а также аварийными службами г. Абакана, в зоне ответственности, которых, располагается Объект охраны.</w:t>
      </w:r>
    </w:p>
    <w:sectPr w:rsidR="002B2D88" w:rsidRPr="002B2D88" w:rsidSect="00344EF4">
      <w:pgSz w:w="11906" w:h="16838"/>
      <w:pgMar w:top="284" w:right="850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C85"/>
    <w:multiLevelType w:val="hybridMultilevel"/>
    <w:tmpl w:val="8610B3B2"/>
    <w:lvl w:ilvl="0" w:tplc="1F0428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B4C"/>
    <w:multiLevelType w:val="hybridMultilevel"/>
    <w:tmpl w:val="EA7C3E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46A354B"/>
    <w:multiLevelType w:val="hybridMultilevel"/>
    <w:tmpl w:val="6E96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BC8"/>
    <w:multiLevelType w:val="hybridMultilevel"/>
    <w:tmpl w:val="B8A400FC"/>
    <w:lvl w:ilvl="0" w:tplc="1F0428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083B"/>
    <w:multiLevelType w:val="hybridMultilevel"/>
    <w:tmpl w:val="709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2B2"/>
    <w:multiLevelType w:val="multilevel"/>
    <w:tmpl w:val="D6C0FFB4"/>
    <w:lvl w:ilvl="0">
      <w:start w:val="1"/>
      <w:numFmt w:val="decimal"/>
      <w:pStyle w:val="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3ED25257"/>
    <w:multiLevelType w:val="hybridMultilevel"/>
    <w:tmpl w:val="C808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6B29"/>
    <w:multiLevelType w:val="hybridMultilevel"/>
    <w:tmpl w:val="09928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D6294"/>
    <w:multiLevelType w:val="hybridMultilevel"/>
    <w:tmpl w:val="0B4016A2"/>
    <w:lvl w:ilvl="0" w:tplc="0419000F">
      <w:start w:val="1"/>
      <w:numFmt w:val="decimal"/>
      <w:lvlText w:val="%1.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497146DF"/>
    <w:multiLevelType w:val="hybridMultilevel"/>
    <w:tmpl w:val="3326A95E"/>
    <w:lvl w:ilvl="0" w:tplc="D82A3D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A560A0"/>
    <w:multiLevelType w:val="hybridMultilevel"/>
    <w:tmpl w:val="3F76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B"/>
    <w:rsid w:val="0001482E"/>
    <w:rsid w:val="00041B9A"/>
    <w:rsid w:val="00080C1C"/>
    <w:rsid w:val="00110A8A"/>
    <w:rsid w:val="0012734E"/>
    <w:rsid w:val="001447E4"/>
    <w:rsid w:val="00180731"/>
    <w:rsid w:val="001C13F1"/>
    <w:rsid w:val="002229C9"/>
    <w:rsid w:val="0024120A"/>
    <w:rsid w:val="00243F84"/>
    <w:rsid w:val="00263073"/>
    <w:rsid w:val="002A5558"/>
    <w:rsid w:val="002B2D88"/>
    <w:rsid w:val="002C18EF"/>
    <w:rsid w:val="002F558D"/>
    <w:rsid w:val="003145F2"/>
    <w:rsid w:val="00316E35"/>
    <w:rsid w:val="00344EF4"/>
    <w:rsid w:val="0037134C"/>
    <w:rsid w:val="003E4F27"/>
    <w:rsid w:val="00466B49"/>
    <w:rsid w:val="0047436D"/>
    <w:rsid w:val="0048348F"/>
    <w:rsid w:val="00491E4D"/>
    <w:rsid w:val="004A7559"/>
    <w:rsid w:val="004C0B08"/>
    <w:rsid w:val="004C37C4"/>
    <w:rsid w:val="004C4C8C"/>
    <w:rsid w:val="004C7F31"/>
    <w:rsid w:val="005127D3"/>
    <w:rsid w:val="005631F6"/>
    <w:rsid w:val="0057077B"/>
    <w:rsid w:val="005B491C"/>
    <w:rsid w:val="005C2E7B"/>
    <w:rsid w:val="005D3E50"/>
    <w:rsid w:val="005F2DE4"/>
    <w:rsid w:val="0063434B"/>
    <w:rsid w:val="006654CF"/>
    <w:rsid w:val="006A50C3"/>
    <w:rsid w:val="006A618F"/>
    <w:rsid w:val="006C2F3C"/>
    <w:rsid w:val="006C34DA"/>
    <w:rsid w:val="006E103C"/>
    <w:rsid w:val="00705F88"/>
    <w:rsid w:val="00777676"/>
    <w:rsid w:val="00783127"/>
    <w:rsid w:val="00795402"/>
    <w:rsid w:val="008A08C5"/>
    <w:rsid w:val="008C583A"/>
    <w:rsid w:val="008D375A"/>
    <w:rsid w:val="00944F81"/>
    <w:rsid w:val="0095396C"/>
    <w:rsid w:val="009640EC"/>
    <w:rsid w:val="00976384"/>
    <w:rsid w:val="00990AD8"/>
    <w:rsid w:val="00A22210"/>
    <w:rsid w:val="00A25837"/>
    <w:rsid w:val="00A43631"/>
    <w:rsid w:val="00AB1050"/>
    <w:rsid w:val="00AB24BF"/>
    <w:rsid w:val="00AD3CD5"/>
    <w:rsid w:val="00AE345A"/>
    <w:rsid w:val="00AE63C5"/>
    <w:rsid w:val="00B37441"/>
    <w:rsid w:val="00BC49AF"/>
    <w:rsid w:val="00BF4AC4"/>
    <w:rsid w:val="00C336FD"/>
    <w:rsid w:val="00C62035"/>
    <w:rsid w:val="00C7346C"/>
    <w:rsid w:val="00C92C4B"/>
    <w:rsid w:val="00D101C5"/>
    <w:rsid w:val="00D15FA8"/>
    <w:rsid w:val="00D52A22"/>
    <w:rsid w:val="00DC22EE"/>
    <w:rsid w:val="00E3020C"/>
    <w:rsid w:val="00E63DF1"/>
    <w:rsid w:val="00EB7D15"/>
    <w:rsid w:val="00EC4293"/>
    <w:rsid w:val="00ED7C53"/>
    <w:rsid w:val="00F467BF"/>
    <w:rsid w:val="00F82916"/>
    <w:rsid w:val="00F96EB8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FDAF-5774-464C-A87A-B142BE8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54C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C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C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C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C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C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C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C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C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B4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PreformattedText">
    <w:name w:val="Preformatted Text"/>
    <w:basedOn w:val="Standard"/>
    <w:rsid w:val="00466B4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466B49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шрифт абзаца1"/>
    <w:rsid w:val="00466B49"/>
  </w:style>
  <w:style w:type="table" w:styleId="a3">
    <w:name w:val="Table Grid"/>
    <w:basedOn w:val="a1"/>
    <w:uiPriority w:val="39"/>
    <w:rsid w:val="00AB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67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5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5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4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54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54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654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5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Основной шрифт абзаца2"/>
    <w:rsid w:val="003E4F27"/>
  </w:style>
  <w:style w:type="paragraph" w:styleId="a7">
    <w:name w:val="header"/>
    <w:basedOn w:val="a"/>
    <w:link w:val="a8"/>
    <w:uiPriority w:val="99"/>
    <w:rsid w:val="00344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44EF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Точилов Павел Александрович</dc:creator>
  <cp:keywords/>
  <dc:description/>
  <cp:lastModifiedBy>Шуваева Анастасия Николаевна</cp:lastModifiedBy>
  <cp:revision>3</cp:revision>
  <cp:lastPrinted>2022-10-21T10:01:00Z</cp:lastPrinted>
  <dcterms:created xsi:type="dcterms:W3CDTF">2022-10-21T10:01:00Z</dcterms:created>
  <dcterms:modified xsi:type="dcterms:W3CDTF">2022-11-01T12:33:00Z</dcterms:modified>
</cp:coreProperties>
</file>