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A5" w:rsidRPr="0089478C" w:rsidRDefault="00702AA5" w:rsidP="00702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AA5" w:rsidRPr="00D12B25" w:rsidRDefault="00702AA5" w:rsidP="00702A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r w:rsidRPr="00CF72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</w:t>
      </w:r>
      <w:r w:rsidRPr="00035A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технических средств реабилитации  – специальных сре</w:t>
      </w:r>
      <w:proofErr w:type="gramStart"/>
      <w:r w:rsidRPr="00035A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Pr="00035A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нарушениях функций выделения (средства для защиты и ухода за кожей - защитная пленка в форме салфеток) в 2024 году</w:t>
      </w:r>
    </w:p>
    <w:p w:rsidR="00702AA5" w:rsidRPr="00D12B25" w:rsidRDefault="0071337E" w:rsidP="00702A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02AA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702AA5" w:rsidRPr="00AF247D" w:rsidRDefault="00702AA5" w:rsidP="00702AA5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10740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1409"/>
        <w:gridCol w:w="891"/>
        <w:gridCol w:w="1429"/>
        <w:gridCol w:w="1290"/>
        <w:gridCol w:w="1559"/>
        <w:gridCol w:w="878"/>
        <w:gridCol w:w="1220"/>
        <w:gridCol w:w="981"/>
        <w:gridCol w:w="776"/>
      </w:tblGrid>
      <w:tr w:rsidR="00D06E83" w:rsidRPr="001858DD" w:rsidTr="0071337E">
        <w:trPr>
          <w:trHeight w:val="952"/>
          <w:jc w:val="center"/>
        </w:trPr>
        <w:tc>
          <w:tcPr>
            <w:tcW w:w="307" w:type="dxa"/>
            <w:vMerge w:val="restart"/>
          </w:tcPr>
          <w:p w:rsidR="00D06E83" w:rsidRPr="001858DD" w:rsidRDefault="00D06E83" w:rsidP="00EA4CD8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409" w:type="dxa"/>
            <w:vMerge w:val="restart"/>
            <w:shd w:val="clear" w:color="auto" w:fill="auto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Наименование Товара (Приказ Минтруда России от 13.02.2018 г. № 86н)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позиции</w:t>
            </w:r>
          </w:p>
          <w:p w:rsidR="00D06E83" w:rsidRPr="0071337E" w:rsidRDefault="00D06E83" w:rsidP="00EA4CD8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(КТРУ, ОКПД</w:t>
            </w:r>
            <w:proofErr w:type="gramStart"/>
            <w:r w:rsidRPr="00713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713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6376" w:type="dxa"/>
            <w:gridSpan w:val="5"/>
            <w:shd w:val="clear" w:color="auto" w:fill="auto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</w:tc>
        <w:tc>
          <w:tcPr>
            <w:tcW w:w="981" w:type="dxa"/>
            <w:shd w:val="clear" w:color="auto" w:fill="auto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(объем работы, услуги)</w:t>
            </w:r>
          </w:p>
        </w:tc>
        <w:tc>
          <w:tcPr>
            <w:tcW w:w="776" w:type="dxa"/>
            <w:shd w:val="clear" w:color="auto" w:fill="auto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D06E83" w:rsidRPr="001858DD" w:rsidTr="0071337E">
        <w:trPr>
          <w:trHeight w:val="144"/>
          <w:jc w:val="center"/>
        </w:trPr>
        <w:tc>
          <w:tcPr>
            <w:tcW w:w="307" w:type="dxa"/>
            <w:vMerge/>
          </w:tcPr>
          <w:p w:rsidR="00D06E83" w:rsidRPr="001858DD" w:rsidRDefault="00D06E83" w:rsidP="00EA4CD8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2"/>
            <w:shd w:val="clear" w:color="auto" w:fill="auto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559" w:type="dxa"/>
            <w:shd w:val="clear" w:color="auto" w:fill="auto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878" w:type="dxa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 характеристики</w:t>
            </w:r>
          </w:p>
        </w:tc>
        <w:tc>
          <w:tcPr>
            <w:tcW w:w="1220" w:type="dxa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981" w:type="dxa"/>
            <w:shd w:val="clear" w:color="auto" w:fill="auto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E83" w:rsidRPr="001858DD" w:rsidTr="0071337E">
        <w:trPr>
          <w:trHeight w:val="144"/>
          <w:jc w:val="center"/>
        </w:trPr>
        <w:tc>
          <w:tcPr>
            <w:tcW w:w="307" w:type="dxa"/>
          </w:tcPr>
          <w:p w:rsidR="00D06E83" w:rsidRPr="001858DD" w:rsidRDefault="00D06E83" w:rsidP="00EA4CD8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" w:type="dxa"/>
            <w:shd w:val="clear" w:color="auto" w:fill="auto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" w:type="dxa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dxa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:rsidR="00D06E83" w:rsidRPr="0071337E" w:rsidRDefault="00D06E83" w:rsidP="00EA4CD8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1337E" w:rsidRPr="001858DD" w:rsidTr="00D06E83">
        <w:trPr>
          <w:trHeight w:val="677"/>
          <w:jc w:val="center"/>
        </w:trPr>
        <w:tc>
          <w:tcPr>
            <w:tcW w:w="307" w:type="dxa"/>
          </w:tcPr>
          <w:p w:rsidR="0071337E" w:rsidRPr="001858DD" w:rsidRDefault="0071337E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9" w:type="dxa"/>
            <w:shd w:val="clear" w:color="auto" w:fill="auto"/>
          </w:tcPr>
          <w:p w:rsidR="0071337E" w:rsidRPr="0071337E" w:rsidRDefault="0071337E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auto" w:fill="auto"/>
          </w:tcPr>
          <w:p w:rsidR="0071337E" w:rsidRPr="0071337E" w:rsidRDefault="0071337E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71337E" w:rsidRPr="0071337E" w:rsidRDefault="0071337E" w:rsidP="00EA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характеристики (</w:t>
            </w:r>
            <w:proofErr w:type="gramStart"/>
            <w:r w:rsidRPr="0071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количественная</w:t>
            </w:r>
            <w:proofErr w:type="gramEnd"/>
            <w:r w:rsidRPr="0071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90" w:type="dxa"/>
            <w:shd w:val="clear" w:color="auto" w:fill="auto"/>
          </w:tcPr>
          <w:p w:rsidR="0071337E" w:rsidRPr="0071337E" w:rsidRDefault="0071337E" w:rsidP="00EA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характеристики (</w:t>
            </w:r>
            <w:proofErr w:type="gramStart"/>
            <w:r w:rsidRPr="0071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качественная</w:t>
            </w:r>
            <w:proofErr w:type="gramEnd"/>
            <w:r w:rsidRPr="0071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1337E" w:rsidRPr="0071337E" w:rsidRDefault="0071337E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71337E" w:rsidRPr="0071337E" w:rsidRDefault="0071337E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</w:tcPr>
          <w:p w:rsidR="0071337E" w:rsidRPr="0071337E" w:rsidRDefault="0071337E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71337E" w:rsidRPr="0071337E" w:rsidRDefault="0071337E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71337E" w:rsidRPr="0071337E" w:rsidRDefault="0071337E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337E" w:rsidRPr="001858DD" w:rsidTr="0071337E">
        <w:trPr>
          <w:trHeight w:val="416"/>
          <w:jc w:val="center"/>
        </w:trPr>
        <w:tc>
          <w:tcPr>
            <w:tcW w:w="307" w:type="dxa"/>
          </w:tcPr>
          <w:p w:rsidR="0071337E" w:rsidRPr="00035AB3" w:rsidRDefault="00D06E83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71337E" w:rsidRPr="0071337E" w:rsidRDefault="0071337E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пленка в форме салфеток, не менее 30 шт.</w:t>
            </w:r>
          </w:p>
          <w:p w:rsidR="0071337E" w:rsidRPr="0071337E" w:rsidRDefault="0071337E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(21-01-34)</w:t>
            </w:r>
          </w:p>
        </w:tc>
        <w:tc>
          <w:tcPr>
            <w:tcW w:w="891" w:type="dxa"/>
            <w:shd w:val="clear" w:color="auto" w:fill="auto"/>
          </w:tcPr>
          <w:p w:rsidR="0071337E" w:rsidRPr="0071337E" w:rsidRDefault="0071337E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32.50.13.190,</w:t>
            </w:r>
          </w:p>
          <w:p w:rsidR="0071337E" w:rsidRPr="0071337E" w:rsidRDefault="0071337E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37E" w:rsidRPr="0071337E" w:rsidRDefault="0071337E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КТРУ 32.50.50.000-00000303- Покрытие жидкое из синтетического полимера для создания защитной пленки, нестерильное</w:t>
            </w:r>
          </w:p>
        </w:tc>
        <w:tc>
          <w:tcPr>
            <w:tcW w:w="1429" w:type="dxa"/>
            <w:shd w:val="clear" w:color="auto" w:fill="auto"/>
          </w:tcPr>
          <w:p w:rsidR="0071337E" w:rsidRPr="0071337E" w:rsidRDefault="0071337E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71337E" w:rsidRPr="0071337E" w:rsidRDefault="0071337E" w:rsidP="00EA4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37E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559" w:type="dxa"/>
            <w:shd w:val="clear" w:color="auto" w:fill="auto"/>
          </w:tcPr>
          <w:p w:rsidR="0071337E" w:rsidRPr="0071337E" w:rsidRDefault="0071337E" w:rsidP="00EA4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37E">
              <w:rPr>
                <w:rFonts w:ascii="Times New Roman" w:hAnsi="Times New Roman" w:cs="Times New Roman"/>
                <w:sz w:val="20"/>
                <w:szCs w:val="20"/>
              </w:rPr>
              <w:t xml:space="preserve">Пленка защитная (салфетка): Защитная пленка для кожи вокруг </w:t>
            </w:r>
            <w:proofErr w:type="spellStart"/>
            <w:r w:rsidRPr="0071337E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71337E">
              <w:rPr>
                <w:rFonts w:ascii="Times New Roman" w:hAnsi="Times New Roman" w:cs="Times New Roman"/>
                <w:sz w:val="20"/>
                <w:szCs w:val="20"/>
              </w:rPr>
              <w:t xml:space="preserve"> – защитное  средство, предохраняющее кожу от воздействия выделений из </w:t>
            </w:r>
            <w:proofErr w:type="spellStart"/>
            <w:r w:rsidRPr="0071337E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71337E">
              <w:rPr>
                <w:rFonts w:ascii="Times New Roman" w:hAnsi="Times New Roman" w:cs="Times New Roman"/>
                <w:sz w:val="20"/>
                <w:szCs w:val="20"/>
              </w:rPr>
              <w:t xml:space="preserve"> и повреждений при удалении адгезивной пластины</w:t>
            </w:r>
          </w:p>
        </w:tc>
        <w:tc>
          <w:tcPr>
            <w:tcW w:w="878" w:type="dxa"/>
          </w:tcPr>
          <w:p w:rsidR="0071337E" w:rsidRPr="0071337E" w:rsidRDefault="0071337E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71337E" w:rsidRPr="0071337E" w:rsidRDefault="0071337E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81" w:type="dxa"/>
            <w:shd w:val="clear" w:color="auto" w:fill="auto"/>
          </w:tcPr>
          <w:p w:rsidR="0071337E" w:rsidRPr="0071337E" w:rsidRDefault="0071337E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776" w:type="dxa"/>
            <w:shd w:val="clear" w:color="auto" w:fill="auto"/>
          </w:tcPr>
          <w:p w:rsidR="0071337E" w:rsidRPr="0071337E" w:rsidRDefault="0071337E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D06E83" w:rsidRPr="001858DD" w:rsidTr="00AA3B28">
        <w:trPr>
          <w:trHeight w:val="242"/>
          <w:jc w:val="center"/>
        </w:trPr>
        <w:tc>
          <w:tcPr>
            <w:tcW w:w="8983" w:type="dxa"/>
            <w:gridSpan w:val="8"/>
          </w:tcPr>
          <w:p w:rsidR="00D06E83" w:rsidRPr="0071337E" w:rsidRDefault="00D06E83" w:rsidP="00EA4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1" w:type="dxa"/>
            <w:shd w:val="clear" w:color="auto" w:fill="auto"/>
          </w:tcPr>
          <w:p w:rsidR="00D06E83" w:rsidRPr="0071337E" w:rsidRDefault="00D06E83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776" w:type="dxa"/>
            <w:shd w:val="clear" w:color="auto" w:fill="auto"/>
          </w:tcPr>
          <w:p w:rsidR="00D06E83" w:rsidRPr="0071337E" w:rsidRDefault="00D06E83" w:rsidP="00EA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</w:tbl>
    <w:p w:rsidR="00702AA5" w:rsidRDefault="00702AA5" w:rsidP="00702AA5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337E" w:rsidRDefault="0071337E" w:rsidP="007133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В отношении товар</w:t>
      </w:r>
      <w:proofErr w:type="gram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а(</w:t>
      </w:r>
      <w:proofErr w:type="gram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и в целях определения соответствия закупаемого(-ых)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потребностям заказчика для обеспечения инвалидов техническими средствами реабилитации.</w:t>
      </w:r>
    </w:p>
    <w:p w:rsidR="00702AA5" w:rsidRPr="0071337E" w:rsidRDefault="00702AA5" w:rsidP="007133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035AB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Специальные средства при нарушениях функций выделения (средства для защиты и ухода за кожей - защитная пленка в форме салфеток) – предназначены для ухода за кожей вокруг </w:t>
      </w:r>
      <w:proofErr w:type="spellStart"/>
      <w:r w:rsidRPr="00035AB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стомы</w:t>
      </w:r>
      <w:proofErr w:type="spellEnd"/>
      <w:r w:rsidRPr="00035AB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, обладают противовоспалительными и </w:t>
      </w:r>
      <w:proofErr w:type="spellStart"/>
      <w:r w:rsidRPr="00035AB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эпителизирующими</w:t>
      </w:r>
      <w:proofErr w:type="spellEnd"/>
      <w:r w:rsidRPr="00035AB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свойствами.</w:t>
      </w:r>
    </w:p>
    <w:p w:rsidR="00702AA5" w:rsidRPr="00035AB3" w:rsidRDefault="00702AA5" w:rsidP="00702AA5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035AB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В специальных средствах при нарушениях функций выделения не допускаются механические повреждения (разрыв края, разрезы), видимые невооруженным глазом. Все средства реабилитации должны быть с инструкцией на русском языке. Специальные </w:t>
      </w:r>
      <w:r w:rsidRPr="00035AB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lastRenderedPageBreak/>
        <w:t xml:space="preserve">средства при нарушениях функций выделения (средства для защиты и ухода за кожей - защитная пленка в форме салфеток) должны соответствовать требованиям стандартов серии ГОСТ </w:t>
      </w:r>
      <w:proofErr w:type="gramStart"/>
      <w:r w:rsidRPr="00035AB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035AB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035AB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035AB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58235-2022 «Специальные средства при нарушении функции выделения. Термины и определения. Классификация», ГОСТ </w:t>
      </w:r>
      <w:proofErr w:type="gramStart"/>
      <w:r w:rsidRPr="00035AB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035AB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58237-2022 «Средства ухода за кишечными </w:t>
      </w:r>
      <w:proofErr w:type="spellStart"/>
      <w:r w:rsidRPr="00035AB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стомами</w:t>
      </w:r>
      <w:proofErr w:type="spellEnd"/>
      <w:r w:rsidRPr="00035AB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035AB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стомы</w:t>
      </w:r>
      <w:proofErr w:type="spellEnd"/>
      <w:r w:rsidRPr="00035AB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. Характеристики и основные требования. Методы испытаний»</w:t>
      </w:r>
    </w:p>
    <w:p w:rsidR="00702AA5" w:rsidRPr="00F7290B" w:rsidRDefault="00702AA5" w:rsidP="00702AA5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035AB3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Товар должен 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</w:r>
      <w:r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.</w:t>
      </w:r>
    </w:p>
    <w:p w:rsidR="00702AA5" w:rsidRPr="0047798A" w:rsidRDefault="00702AA5" w:rsidP="00702A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702AA5" w:rsidRPr="002D0381" w:rsidRDefault="00702AA5" w:rsidP="00702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381">
        <w:rPr>
          <w:rFonts w:ascii="Times New Roman" w:hAnsi="Times New Roman" w:cs="Times New Roman"/>
          <w:bCs/>
          <w:iCs/>
          <w:sz w:val="24"/>
          <w:szCs w:val="24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2D0381">
        <w:rPr>
          <w:rFonts w:ascii="Times New Roman" w:hAnsi="Times New Roman" w:cs="Times New Roman"/>
          <w:bCs/>
          <w:iCs/>
          <w:sz w:val="24"/>
          <w:szCs w:val="24"/>
        </w:rPr>
        <w:t xml:space="preserve"> Товара в обычных условиях. На Товаре не должно быть механических повреждений.</w:t>
      </w:r>
    </w:p>
    <w:p w:rsidR="00702AA5" w:rsidRPr="0047798A" w:rsidRDefault="00702AA5" w:rsidP="00702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81">
        <w:rPr>
          <w:rFonts w:ascii="Times New Roman" w:hAnsi="Times New Roman" w:cs="Times New Roman"/>
          <w:bCs/>
          <w:iCs/>
          <w:sz w:val="24"/>
          <w:szCs w:val="24"/>
        </w:rPr>
        <w:t>Поставляемый Товар должен соответствовать стандартам на данные виды Товара, а также требованиям описания объекта закупки</w:t>
      </w:r>
    </w:p>
    <w:p w:rsidR="00702AA5" w:rsidRDefault="00702AA5" w:rsidP="00D06E83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маркировке, упаковке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2AA5" w:rsidRPr="001858DD" w:rsidRDefault="00702AA5" w:rsidP="00D06E83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Маркировка должна быть достоверной, проверяемой и читаемой. </w:t>
      </w:r>
    </w:p>
    <w:p w:rsidR="00702AA5" w:rsidRPr="001858DD" w:rsidRDefault="00702AA5" w:rsidP="00D06E83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Маркировка на потребительской упаковке  должна содержать:</w:t>
      </w:r>
    </w:p>
    <w:p w:rsidR="00702AA5" w:rsidRPr="001858DD" w:rsidRDefault="00702AA5" w:rsidP="00D06E83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наименование страны-изготовителя;</w:t>
      </w:r>
    </w:p>
    <w:p w:rsidR="00702AA5" w:rsidRPr="001858DD" w:rsidRDefault="00702AA5" w:rsidP="00D06E83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наименование и местонахождение изготовителя (продавца, поставщика), товарный знак (при наличии);</w:t>
      </w:r>
    </w:p>
    <w:p w:rsidR="00702AA5" w:rsidRPr="001858DD" w:rsidRDefault="00702AA5" w:rsidP="00D06E83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номер артикула (при наличии);</w:t>
      </w:r>
    </w:p>
    <w:p w:rsidR="00702AA5" w:rsidRPr="001858DD" w:rsidRDefault="00702AA5" w:rsidP="00D06E83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дату (месяц, год) изготовления;</w:t>
      </w:r>
    </w:p>
    <w:p w:rsidR="00702AA5" w:rsidRPr="001858DD" w:rsidRDefault="00702AA5" w:rsidP="00D06E83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срок годности, устанавливаемый изготовителем;</w:t>
      </w:r>
    </w:p>
    <w:p w:rsidR="00702AA5" w:rsidRPr="001858DD" w:rsidRDefault="00702AA5" w:rsidP="00D06E83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обозначение стандарта;</w:t>
      </w:r>
    </w:p>
    <w:p w:rsidR="00702AA5" w:rsidRPr="001858DD" w:rsidRDefault="00702AA5" w:rsidP="00D06E83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штриховой код (при наличии).</w:t>
      </w:r>
    </w:p>
    <w:p w:rsidR="00702AA5" w:rsidRPr="00831FBE" w:rsidRDefault="00702AA5" w:rsidP="00D06E83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  <w:r w:rsidRPr="00F7290B">
        <w:rPr>
          <w:rFonts w:ascii="Times New Roman" w:eastAsia="Lucida Sans Unicode" w:hAnsi="Times New Roman" w:cs="Times New Roman"/>
          <w:bCs/>
          <w:iCs/>
          <w:lang w:eastAsia="ar-SA"/>
        </w:rPr>
        <w:t>.</w:t>
      </w:r>
    </w:p>
    <w:p w:rsidR="00702AA5" w:rsidRDefault="00D06E83" w:rsidP="00702AA5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2AA5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AA5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702AA5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есто доставки товара, место выполнения работы или оказания услуги, </w:t>
      </w:r>
      <w:proofErr w:type="gramStart"/>
      <w:r w:rsidR="00702AA5" w:rsidRPr="002A7647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="00702AA5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</w:t>
      </w:r>
      <w:r w:rsidR="00702AA5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02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2AA5" w:rsidRPr="001858DD" w:rsidRDefault="00702AA5" w:rsidP="00702AA5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DD">
        <w:rPr>
          <w:rFonts w:ascii="Times New Roman" w:hAnsi="Times New Roman" w:cs="Times New Roman"/>
          <w:bCs/>
          <w:sz w:val="24"/>
          <w:szCs w:val="24"/>
        </w:rPr>
        <w:t xml:space="preserve">Количество – </w:t>
      </w:r>
      <w:r>
        <w:rPr>
          <w:rFonts w:ascii="Times New Roman" w:hAnsi="Times New Roman" w:cs="Times New Roman"/>
          <w:bCs/>
          <w:sz w:val="24"/>
          <w:szCs w:val="24"/>
        </w:rPr>
        <w:t>210</w:t>
      </w:r>
      <w:r w:rsidRPr="001858DD">
        <w:rPr>
          <w:rFonts w:ascii="Times New Roman" w:hAnsi="Times New Roman" w:cs="Times New Roman"/>
          <w:bCs/>
          <w:sz w:val="24"/>
          <w:szCs w:val="24"/>
        </w:rPr>
        <w:t xml:space="preserve"> 000 шт.</w:t>
      </w:r>
    </w:p>
    <w:p w:rsidR="00702AA5" w:rsidRPr="001858DD" w:rsidRDefault="00702AA5" w:rsidP="00702AA5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Российская Федерация.</w:t>
      </w:r>
    </w:p>
    <w:p w:rsidR="00702AA5" w:rsidRPr="001858DD" w:rsidRDefault="00702AA5" w:rsidP="00702AA5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 право выбора одного из способов получения Товара:</w:t>
      </w:r>
    </w:p>
    <w:p w:rsidR="00702AA5" w:rsidRPr="001858DD" w:rsidRDefault="00702AA5" w:rsidP="00702AA5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Получателя</w:t>
      </w:r>
      <w:proofErr w:type="gramEnd"/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702AA5" w:rsidRPr="001858DD" w:rsidRDefault="00702AA5" w:rsidP="00702AA5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proofErr w:type="gramStart"/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в стационарных пунктах выдачи, организованных в соответствии с приказом Министерства труда и социальной защиты Российской Федерации от 30 июля 2015 г. N </w:t>
      </w: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lastRenderedPageBreak/>
        <w:t>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702AA5" w:rsidRPr="004003A0" w:rsidRDefault="00702AA5" w:rsidP="00702AA5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Пункты выдачи Товара и склад Поставщика должны быть оснащены видеокамерами</w:t>
      </w:r>
      <w:r w:rsidRPr="002D0381">
        <w:rPr>
          <w:rFonts w:ascii="Times New Roman" w:eastAsia="Arial Unicode MS" w:hAnsi="Times New Roman" w:cs="Times New Roman"/>
          <w:lang w:eastAsia="hi-IN" w:bidi="hi-IN"/>
        </w:rPr>
        <w:t>.</w:t>
      </w:r>
    </w:p>
    <w:p w:rsidR="00702AA5" w:rsidRPr="00627850" w:rsidRDefault="00D06E83" w:rsidP="00702A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02AA5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702AA5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02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02AA5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даты  получения</w:t>
      </w:r>
      <w:proofErr w:type="gramEnd"/>
      <w:r w:rsidR="00702AA5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Заказчика реестра получателей Товара до "</w:t>
      </w:r>
      <w:r w:rsidR="00702A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01</w:t>
      </w:r>
      <w:r w:rsidR="00702AA5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" </w:t>
      </w:r>
      <w:r w:rsidR="00702A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сентября</w:t>
      </w:r>
      <w:r w:rsidR="00702AA5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</w:t>
      </w:r>
      <w:r w:rsidR="00702A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702AA5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</w:t>
      </w:r>
      <w:r w:rsidR="00702AA5"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2AA5" w:rsidRDefault="00702AA5" w:rsidP="00702AA5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381">
        <w:rPr>
          <w:rFonts w:ascii="Times New Roman" w:hAnsi="Times New Roman" w:cs="Times New Roman"/>
          <w:bCs/>
          <w:iCs/>
          <w:sz w:val="24"/>
          <w:szCs w:val="24"/>
        </w:rPr>
        <w:t xml:space="preserve">Поставка Товара Получателям не должна превышать </w:t>
      </w:r>
      <w:r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Pr="002D0381">
        <w:rPr>
          <w:rFonts w:ascii="Times New Roman" w:hAnsi="Times New Roman" w:cs="Times New Roman"/>
          <w:bCs/>
          <w:iCs/>
          <w:sz w:val="24"/>
          <w:szCs w:val="24"/>
        </w:rPr>
        <w:t xml:space="preserve"> календарных дней, а в отношении Получателей, нуждающихся в оказании паллиативной медицинской помощи, 7 календарных дней со дня получения Поставщ</w:t>
      </w:r>
      <w:r>
        <w:rPr>
          <w:rFonts w:ascii="Times New Roman" w:hAnsi="Times New Roman" w:cs="Times New Roman"/>
          <w:bCs/>
          <w:iCs/>
          <w:sz w:val="24"/>
          <w:szCs w:val="24"/>
        </w:rPr>
        <w:t>иком реестра получателей Товара.</w:t>
      </w:r>
      <w:bookmarkStart w:id="0" w:name="_GoBack"/>
      <w:bookmarkEnd w:id="0"/>
    </w:p>
    <w:p w:rsidR="005B702E" w:rsidRDefault="005B702E"/>
    <w:sectPr w:rsidR="005B70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6F" w:rsidRDefault="00412E6F">
      <w:pPr>
        <w:spacing w:after="0" w:line="240" w:lineRule="auto"/>
      </w:pPr>
      <w:r>
        <w:separator/>
      </w:r>
    </w:p>
  </w:endnote>
  <w:endnote w:type="continuationSeparator" w:id="0">
    <w:p w:rsidR="00412E6F" w:rsidRDefault="0041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702A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E83">
          <w:rPr>
            <w:noProof/>
          </w:rPr>
          <w:t>3</w:t>
        </w:r>
        <w:r>
          <w:fldChar w:fldCharType="end"/>
        </w:r>
      </w:p>
    </w:sdtContent>
  </w:sdt>
  <w:p w:rsidR="001A27AB" w:rsidRDefault="00412E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6F" w:rsidRDefault="00412E6F">
      <w:pPr>
        <w:spacing w:after="0" w:line="240" w:lineRule="auto"/>
      </w:pPr>
      <w:r>
        <w:separator/>
      </w:r>
    </w:p>
  </w:footnote>
  <w:footnote w:type="continuationSeparator" w:id="0">
    <w:p w:rsidR="00412E6F" w:rsidRDefault="00412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A5"/>
    <w:rsid w:val="00412E6F"/>
    <w:rsid w:val="005B702E"/>
    <w:rsid w:val="00702AA5"/>
    <w:rsid w:val="0071337E"/>
    <w:rsid w:val="00D0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2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2023-11-27T08:53:00Z</dcterms:created>
  <dcterms:modified xsi:type="dcterms:W3CDTF">2023-11-27T10:35:00Z</dcterms:modified>
</cp:coreProperties>
</file>