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6E0F7A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54BF2" w:rsidRDefault="00DF4F1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 w:rsidR="00660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обеспечения инвалидов в 2022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пп</w:t>
            </w:r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E8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 w:rsidR="00E87B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Товара,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66003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033D9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9,54</w:t>
            </w: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Впитывающие простыни (пеленки) размером не менее 60 x 90 см </w:t>
            </w: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(впитываемостью от 1200 до 1900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</w:t>
            </w:r>
            <w:r w:rsidRPr="006E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66003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302 700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033D9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12,27</w:t>
            </w:r>
          </w:p>
        </w:tc>
      </w:tr>
      <w:tr w:rsidR="006E0F7A" w:rsidRPr="006B4849" w:rsidTr="006E0F7A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0F7A" w:rsidRPr="006B4849" w:rsidRDefault="00660033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ИТОГО: 305700</w:t>
            </w:r>
            <w:r w:rsidR="006E0F7A" w:rsidRPr="002E5E5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шт., начальная (максимальная) це</w:t>
            </w:r>
            <w:r w:rsidR="006E0F7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– </w:t>
            </w:r>
            <w:r w:rsidR="0003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3 742 749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руб. 0</w:t>
            </w:r>
            <w:r w:rsidR="00377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6E0F7A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F4F1F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6E0F7A" w:rsidRPr="006B4849" w:rsidTr="006E0F7A">
        <w:trPr>
          <w:trHeight w:val="2653"/>
        </w:trPr>
        <w:tc>
          <w:tcPr>
            <w:tcW w:w="16155" w:type="dxa"/>
            <w:gridSpan w:val="8"/>
          </w:tcPr>
          <w:p w:rsidR="006E0F7A" w:rsidRPr="00514B20" w:rsidRDefault="006E0F7A" w:rsidP="00514B20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6E0F7A" w:rsidRPr="00514B20" w:rsidRDefault="006E0F7A" w:rsidP="00514B20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4B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</w:t>
            </w:r>
            <w:r w:rsidR="00DF4F1F" w:rsidRPr="00514B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на ГОСТ</w:t>
            </w:r>
            <w:r w:rsidRPr="00514B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514B2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514B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6E0F7A" w:rsidRPr="00514B20" w:rsidRDefault="006E0F7A" w:rsidP="00514B20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</w:t>
            </w:r>
            <w:r w:rsidR="00514B20"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14B20" w:rsidRPr="00514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B20" w:rsidRPr="00514B20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  <w:proofErr w:type="gramEnd"/>
            <w:r w:rsidR="00514B20" w:rsidRPr="00514B2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Российской Федерации. </w:t>
            </w:r>
            <w:proofErr w:type="gramStart"/>
            <w:r w:rsidR="00514B20" w:rsidRPr="00514B20">
              <w:rPr>
                <w:rFonts w:ascii="Times New Roman" w:hAnsi="Times New Roman" w:cs="Times New Roman"/>
                <w:sz w:val="20"/>
                <w:szCs w:val="20"/>
              </w:rPr>
              <w:t>Белье</w:t>
            </w:r>
            <w:proofErr w:type="gramEnd"/>
            <w:r w:rsidR="00514B20" w:rsidRPr="00514B20">
              <w:rPr>
                <w:rFonts w:ascii="Times New Roman" w:hAnsi="Times New Roman" w:cs="Times New Roman"/>
                <w:sz w:val="20"/>
                <w:szCs w:val="20"/>
              </w:rPr>
              <w:t xml:space="preserve"> абсорбирующее. Общие технические условия</w:t>
            </w: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» предъявляются требования в следующей части («ссылка»</w:t>
            </w:r>
            <w:r w:rsidR="00220028"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6E0F7A" w:rsidRPr="00514B20" w:rsidRDefault="006E0F7A" w:rsidP="00514B20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6E0F7A" w:rsidRPr="00514B20" w:rsidRDefault="006E0F7A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514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6E0F7A" w:rsidRPr="00514B20" w:rsidRDefault="006E0F7A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514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      </w:r>
            <w:proofErr w:type="gramStart"/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3.4</w:t>
            </w:r>
            <w:proofErr w:type="gramEnd"/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4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6E0F7A" w:rsidRPr="00514B20" w:rsidRDefault="006E0F7A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514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нижний покровный слой:</w:t>
            </w: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наружу.»</w:t>
            </w:r>
          </w:p>
          <w:p w:rsidR="006E0F7A" w:rsidRPr="00514B20" w:rsidRDefault="006E0F7A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6E0F7A" w:rsidRPr="00514B20" w:rsidRDefault="006E0F7A" w:rsidP="00514B2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 Белье должно быть изготовлено по конструкторской документации предприятия-изготовителя.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4.2 Конструктивно белье должно состоять из следующих слоев (начиная от слоя, контактирующего с пользователем):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верхний покровный;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абсорбирующий;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нижний покровный.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Примечание - Допускается выпускать белье, состоящее из большего количества слоев, но не менее указанных в 4.2.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4.5 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4.6 Отмарывание краски печатного изображения (4.5) не допускается.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4.7 Размеры белья (длина </w:t>
            </w:r>
            <w:r w:rsidRPr="00514B2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10365B" wp14:editId="21023EF1">
                      <wp:extent cx="114300" cy="123825"/>
                      <wp:effectExtent l="0" t="0" r="0" b="9525"/>
                      <wp:docPr id="8" name="Прямоугольник 8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CC337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ширина) должны быть не менее:</w:t>
            </w: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- 600 х 600 мм;</w:t>
            </w:r>
          </w:p>
          <w:p w:rsidR="00514B20" w:rsidRPr="00872DD5" w:rsidRDefault="006E0F7A" w:rsidP="00514B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- 600 х 900 мм</w:t>
            </w:r>
            <w:proofErr w:type="gramStart"/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  <w:proofErr w:type="gramEnd"/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Допускается выпускать белье других размеров, но не менее указанных в 4.7.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4.9 </w:t>
            </w:r>
            <w:r w:rsidR="00514B20" w:rsidRPr="00872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B20" w:rsidRPr="00872DD5">
              <w:rPr>
                <w:rFonts w:ascii="Times New Roman" w:hAnsi="Times New Roman" w:cs="Times New Roman"/>
                <w:sz w:val="20"/>
                <w:szCs w:val="20"/>
              </w:rPr>
              <w:t>Абсорбционная способность должна быть не менее:</w:t>
            </w:r>
          </w:p>
          <w:p w:rsidR="00514B20" w:rsidRPr="00872DD5" w:rsidRDefault="00514B20" w:rsidP="00514B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</w:rPr>
              <w:t>- 400 г для белья размером не менее 400 x 600 мм;</w:t>
            </w:r>
          </w:p>
          <w:p w:rsidR="00514B20" w:rsidRPr="00872DD5" w:rsidRDefault="00514B20" w:rsidP="00514B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</w:rPr>
              <w:t>- 800 г для белья размером не менее 600 x 600 мм;</w:t>
            </w:r>
          </w:p>
          <w:p w:rsidR="00514B20" w:rsidRPr="00872DD5" w:rsidRDefault="00514B20" w:rsidP="00514B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</w:rPr>
              <w:t>- 1200 г для белья размером не менее 600 x 900 мм.</w:t>
            </w:r>
          </w:p>
          <w:p w:rsidR="006E0F7A" w:rsidRPr="00872DD5" w:rsidRDefault="006E0F7A" w:rsidP="00872DD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«Раздел 6. Маркировка.</w:t>
            </w:r>
          </w:p>
          <w:p w:rsidR="00872DD5" w:rsidRPr="00872DD5" w:rsidRDefault="006E0F7A" w:rsidP="00872D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6.2 Маркировка на потребительской упаковке белья должна содержать: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наименование предприятия-изготовителя и/или его товарный знак;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наименование страны-изготовителя;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местонахождение производителя/изготовителя (продавца, п</w:t>
            </w:r>
            <w:bookmarkStart w:id="0" w:name="_GoBack"/>
            <w:bookmarkEnd w:id="0"/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оставщика), товарный знак (при наличии);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наименование белья;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товарную марку (при наличии), размеры белья, цвет, номер белья (при наличии);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правила по применению белья (в виде рисунков или текста);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указания по утилизации белья: слова "Не бросать в канализацию" и/или рисунок, четко и ясно отображающий эти указания;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r w:rsidR="00514B20"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информацию о наличии специальных ингредиентов;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номер артикула (при наличии);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количество белья в </w:t>
            </w:r>
            <w:r w:rsidR="00514B20"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партии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номер партии (серии);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r w:rsidR="00872DD5" w:rsidRPr="00872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DD5" w:rsidRPr="00872DD5">
              <w:rPr>
                <w:rFonts w:ascii="Times New Roman" w:hAnsi="Times New Roman" w:cs="Times New Roman"/>
                <w:sz w:val="20"/>
                <w:szCs w:val="20"/>
              </w:rPr>
              <w:t>слова "Для однократного применения" (и/или графическое изображение, четко и ясно отображающее эти указания);</w:t>
            </w:r>
          </w:p>
          <w:p w:rsidR="00872DD5" w:rsidRPr="00872DD5" w:rsidRDefault="00872DD5" w:rsidP="00872D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</w:rPr>
              <w:t>- слово "Нестерильно" (и/или рисунок, четко и ясно отображающий эти указания);</w:t>
            </w:r>
          </w:p>
          <w:p w:rsidR="00872DD5" w:rsidRPr="00872DD5" w:rsidRDefault="00872DD5" w:rsidP="00872D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</w:rPr>
              <w:t>- слово "Нетоксично" (и/или рисунок, четко и ясно отображающий эти указания);</w:t>
            </w:r>
          </w:p>
          <w:p w:rsidR="00872DD5" w:rsidRPr="00872DD5" w:rsidRDefault="00872DD5" w:rsidP="00872D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</w:rPr>
              <w:t>- дату изготовления (месяц, 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F7A" w:rsidRPr="00872DD5" w:rsidRDefault="006E0F7A" w:rsidP="00872DD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штриховой код (при наличии);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обозначение стандартов и/или технической документации (технических условий);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номер и дату регистрационного удостоверения.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872D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6.3 Допускается дополнительно наносить основную информацию о белье (товарную марку, обозначение группы и др.) на нижний покровный слой.»</w:t>
            </w:r>
          </w:p>
          <w:p w:rsidR="006E0F7A" w:rsidRPr="00872DD5" w:rsidRDefault="006E0F7A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7.Упаковка.</w:t>
            </w:r>
          </w:p>
          <w:p w:rsidR="006E0F7A" w:rsidRPr="00872DD5" w:rsidRDefault="006E0F7A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6E0F7A" w:rsidRPr="00514B20" w:rsidRDefault="006E0F7A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белья.»</w:t>
            </w:r>
          </w:p>
          <w:p w:rsidR="00162126" w:rsidRPr="00514B20" w:rsidRDefault="00162126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Подтверждением качества товара является: </w:t>
            </w:r>
          </w:p>
          <w:p w:rsidR="00162126" w:rsidRPr="00514B20" w:rsidRDefault="00162126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162126" w:rsidRPr="00514B20" w:rsidRDefault="00162126" w:rsidP="00514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EA071B" w:rsidRPr="00514B20" w:rsidRDefault="00EA071B" w:rsidP="0051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660033"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20.07.2022</w:t>
            </w: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EA071B" w:rsidRPr="00514B20" w:rsidRDefault="00EA071B" w:rsidP="0051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6E0F7A" w:rsidRPr="00514B20" w:rsidRDefault="006E0F7A" w:rsidP="0051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E0F7A" w:rsidRPr="00514B20" w:rsidRDefault="006E0F7A" w:rsidP="00514B2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</w:t>
            </w:r>
            <w:r w:rsidR="00DA7767"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N 145 </w:t>
            </w: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E0F7A" w:rsidRPr="00514B20" w:rsidRDefault="006E0F7A" w:rsidP="0051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B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514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33D93"/>
    <w:rsid w:val="000E129F"/>
    <w:rsid w:val="00162126"/>
    <w:rsid w:val="001627DE"/>
    <w:rsid w:val="002106BF"/>
    <w:rsid w:val="00220028"/>
    <w:rsid w:val="00227233"/>
    <w:rsid w:val="00243BD7"/>
    <w:rsid w:val="002E5E50"/>
    <w:rsid w:val="003778EA"/>
    <w:rsid w:val="003936E4"/>
    <w:rsid w:val="003A6E37"/>
    <w:rsid w:val="004A3833"/>
    <w:rsid w:val="00511060"/>
    <w:rsid w:val="00514B20"/>
    <w:rsid w:val="005C3D29"/>
    <w:rsid w:val="005E0638"/>
    <w:rsid w:val="00660033"/>
    <w:rsid w:val="006677A9"/>
    <w:rsid w:val="006B4849"/>
    <w:rsid w:val="006C58A4"/>
    <w:rsid w:val="006E0F7A"/>
    <w:rsid w:val="006E36F9"/>
    <w:rsid w:val="00770176"/>
    <w:rsid w:val="007D1A5D"/>
    <w:rsid w:val="008223A8"/>
    <w:rsid w:val="00831A6E"/>
    <w:rsid w:val="00872DD5"/>
    <w:rsid w:val="008C3261"/>
    <w:rsid w:val="008E1B95"/>
    <w:rsid w:val="00920548"/>
    <w:rsid w:val="00921E66"/>
    <w:rsid w:val="0099772A"/>
    <w:rsid w:val="00A54BF2"/>
    <w:rsid w:val="00B30750"/>
    <w:rsid w:val="00C04BEF"/>
    <w:rsid w:val="00C11F6F"/>
    <w:rsid w:val="00C6169F"/>
    <w:rsid w:val="00C63FB5"/>
    <w:rsid w:val="00C843AD"/>
    <w:rsid w:val="00C904B3"/>
    <w:rsid w:val="00D045BB"/>
    <w:rsid w:val="00D4157A"/>
    <w:rsid w:val="00D46E78"/>
    <w:rsid w:val="00D73073"/>
    <w:rsid w:val="00D7311C"/>
    <w:rsid w:val="00DA7767"/>
    <w:rsid w:val="00DF4F1F"/>
    <w:rsid w:val="00E4750A"/>
    <w:rsid w:val="00E87BB7"/>
    <w:rsid w:val="00EA071B"/>
    <w:rsid w:val="00EA4366"/>
    <w:rsid w:val="00F13410"/>
    <w:rsid w:val="00F4143B"/>
    <w:rsid w:val="00F45945"/>
    <w:rsid w:val="00F72FE9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14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3771-D39A-4D47-A6C9-1EDB56F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Викторова Елена Анатольевна</cp:lastModifiedBy>
  <cp:revision>31</cp:revision>
  <cp:lastPrinted>2022-01-25T06:04:00Z</cp:lastPrinted>
  <dcterms:created xsi:type="dcterms:W3CDTF">2020-03-05T14:03:00Z</dcterms:created>
  <dcterms:modified xsi:type="dcterms:W3CDTF">2022-01-25T06:04:00Z</dcterms:modified>
</cp:coreProperties>
</file>