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0" w:rsidRDefault="00B523A0" w:rsidP="00B523A0">
      <w:pPr>
        <w:keepLines/>
        <w:widowControl w:val="0"/>
        <w:ind w:right="-1136"/>
        <w:rPr>
          <w:b/>
          <w:sz w:val="20"/>
        </w:rPr>
      </w:pPr>
    </w:p>
    <w:p w:rsidR="003D2A99" w:rsidRDefault="003D2A99" w:rsidP="003D2A99">
      <w:pPr>
        <w:keepNext/>
        <w:keepLines/>
        <w:shd w:val="clear" w:color="auto" w:fill="FFFFFF"/>
        <w:tabs>
          <w:tab w:val="left" w:pos="10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D2A9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ТЕХНИЧЕСКОЕ ЗАДАНИЕ</w:t>
      </w:r>
    </w:p>
    <w:p w:rsidR="009122E9" w:rsidRDefault="009122E9" w:rsidP="009122E9">
      <w:pPr>
        <w:spacing w:after="0"/>
        <w:ind w:firstLine="3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="00B705FC" w:rsidRPr="00E22C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ресло-коляска с ручным приводом комнатная (для инвалидов и детей инвалидов), кресло-коляска с ручным </w:t>
      </w:r>
      <w:r w:rsidR="00B705FC" w:rsidRPr="009122E9">
        <w:rPr>
          <w:rFonts w:ascii="Times New Roman" w:eastAsia="Times New Roman" w:hAnsi="Times New Roman" w:cs="Times New Roman"/>
          <w:bCs/>
          <w:color w:val="000000"/>
          <w:lang w:eastAsia="ru-RU"/>
        </w:rPr>
        <w:t>приводом прогулочная (для инвалидов и детей инвалидов), кресло-коляска с ручным приво</w:t>
      </w:r>
      <w:r w:rsidR="00537E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дом для управления одной рукой </w:t>
      </w:r>
      <w:r w:rsidR="00B705FC" w:rsidRPr="00912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комнатная (для инвалидов и детей инвалидов), кресло-коляска с ручным приводом для управления одной рукой прогулочная </w:t>
      </w:r>
    </w:p>
    <w:p w:rsidR="00B705FC" w:rsidRPr="009122E9" w:rsidRDefault="00B705FC" w:rsidP="009122E9">
      <w:pPr>
        <w:spacing w:after="0"/>
        <w:ind w:firstLine="3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122E9">
        <w:rPr>
          <w:rFonts w:ascii="Times New Roman" w:eastAsia="Times New Roman" w:hAnsi="Times New Roman" w:cs="Times New Roman"/>
          <w:bCs/>
          <w:color w:val="000000"/>
          <w:lang w:eastAsia="ru-RU"/>
        </w:rPr>
        <w:t>(для инвалидов и детей инвалидов)</w:t>
      </w:r>
    </w:p>
    <w:tbl>
      <w:tblPr>
        <w:tblW w:w="10604" w:type="dxa"/>
        <w:tblInd w:w="-431" w:type="dxa"/>
        <w:tblLayout w:type="fixed"/>
        <w:tblLook w:val="0000"/>
      </w:tblPr>
      <w:tblGrid>
        <w:gridCol w:w="397"/>
        <w:gridCol w:w="1560"/>
        <w:gridCol w:w="2126"/>
        <w:gridCol w:w="5954"/>
        <w:gridCol w:w="567"/>
      </w:tblGrid>
      <w:tr w:rsidR="00FB077B" w:rsidRPr="00632682" w:rsidTr="00234FB3">
        <w:trPr>
          <w:trHeight w:val="23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7B" w:rsidRPr="00DF29CE" w:rsidRDefault="00FB077B" w:rsidP="000E7257">
            <w:pPr>
              <w:suppressAutoHyphens/>
              <w:snapToGrid w:val="0"/>
              <w:ind w:left="-108"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7B" w:rsidRPr="00DF29CE" w:rsidRDefault="00FB077B" w:rsidP="00274671">
            <w:pPr>
              <w:suppressAutoHyphens/>
              <w:snapToGrid w:val="0"/>
              <w:ind w:left="-108"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Наименование </w:t>
            </w:r>
            <w:r w:rsidR="00274671">
              <w:rPr>
                <w:rFonts w:ascii="Times New Roman" w:eastAsia="Lucida Sans Unicode" w:hAnsi="Times New Roman" w:cs="Times New Roman"/>
                <w:sz w:val="20"/>
                <w:szCs w:val="20"/>
              </w:rPr>
              <w:t>товара</w:t>
            </w:r>
            <w:r w:rsidR="006B49E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в соответствии с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КТРУ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FB3" w:rsidRDefault="00FB077B" w:rsidP="000E7257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Наименование и код товара в соответствии с Классификаци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ей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ТСР (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приказ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Министерства труда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 и с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оциальной защиты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РФ от 13.02.2018 </w:t>
            </w:r>
          </w:p>
          <w:p w:rsidR="00FB077B" w:rsidRPr="00DF29CE" w:rsidRDefault="000E7257" w:rsidP="000E7257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№</w:t>
            </w:r>
            <w:r w:rsidR="00FB077B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86н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7B" w:rsidRPr="00DF29CE" w:rsidRDefault="00FB077B" w:rsidP="000E7257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Описание технических и функциональных</w:t>
            </w:r>
          </w:p>
          <w:p w:rsidR="00FB077B" w:rsidRPr="00DF29CE" w:rsidRDefault="00FB077B" w:rsidP="000E7257"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характеристик товара, комплектности 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7B" w:rsidRPr="00DF29CE" w:rsidRDefault="00FB077B" w:rsidP="000E7257">
            <w:pPr>
              <w:tabs>
                <w:tab w:val="left" w:pos="203"/>
                <w:tab w:val="left" w:pos="884"/>
              </w:tabs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F29C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Кол-во</w:t>
            </w:r>
            <w:r w:rsidR="0062427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62427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spellEnd"/>
          </w:p>
        </w:tc>
      </w:tr>
      <w:tr w:rsidR="00FB077B" w:rsidRPr="00632682" w:rsidTr="00841B07">
        <w:trPr>
          <w:trHeight w:val="209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FB077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30.92.20.000-00000013</w:t>
            </w:r>
          </w:p>
          <w:p w:rsidR="00FB077B" w:rsidRPr="000E7257" w:rsidRDefault="00FB077B" w:rsidP="00FB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FB077B">
            <w:pPr>
              <w:tabs>
                <w:tab w:val="left" w:pos="851"/>
              </w:tabs>
              <w:suppressAutoHyphens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7-01-01</w:t>
            </w:r>
          </w:p>
          <w:p w:rsidR="00FB077B" w:rsidRPr="000E7257" w:rsidRDefault="00FB077B" w:rsidP="00FB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комнатная (для инвалидов и детей инвалидов)</w:t>
            </w:r>
          </w:p>
          <w:p w:rsidR="00FB077B" w:rsidRPr="000E7257" w:rsidRDefault="00FB077B" w:rsidP="00FB077B">
            <w:pPr>
              <w:tabs>
                <w:tab w:val="left" w:pos="851"/>
              </w:tabs>
              <w:suppressAutoHyphens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1452BD" w:rsidRPr="000E7257" w:rsidRDefault="005155CE" w:rsidP="001452B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452BD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 w:rsidR="001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="001452BD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62 см</w:t>
              </w:r>
            </w:smartTag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077B" w:rsidRPr="000E7257" w:rsidRDefault="00E9469A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Приводные 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ободами</w:t>
            </w:r>
            <w:proofErr w:type="spellEnd"/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обручами.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</w:t>
            </w:r>
            <w:r w:rsidR="00E9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пинки должна быть не менее 42,5 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="00B8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иметь возможность регулир</w:t>
            </w:r>
            <w:r w:rsidR="00C9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овки по высоте не менее чем на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см.</w:t>
            </w:r>
          </w:p>
          <w:p w:rsidR="006D1E92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должна регулироваться в зависимости от</w:t>
            </w:r>
            <w:r w:rsidR="00DD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длины бедра не менее чем в 3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положениях в диапазоне не менее 6 см</w:t>
            </w:r>
            <w:r w:rsidR="006D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2913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Подлокотники кресла-коляски должны откидываться назад.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манипулирования одной рукой узла фиксации подлокотника, он 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 w:rsidR="002A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видуальные регулировки коляски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чем в 16 позициях: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высоты сиденья спереди в диапазоне не менее 3</w:t>
            </w:r>
            <w:r w:rsidR="00781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сзади в диапазоне не менее 9 см; </w:t>
            </w:r>
          </w:p>
          <w:p w:rsidR="00FB077B" w:rsidRPr="000E7257" w:rsidRDefault="007819F9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угла наклона сиденья от минус 5º до 15º; </w:t>
            </w:r>
          </w:p>
          <w:p w:rsidR="00FB077B" w:rsidRPr="000E7257" w:rsidRDefault="007819F9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длины колесной базы не менее чем в двух по</w:t>
            </w:r>
            <w:r w:rsidR="002A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ложениях в диапазоне не менее 8 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125 кг</w:t>
              </w:r>
            </w:smartTag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кресла-коляски без дополнительного осна</w:t>
            </w:r>
            <w:r w:rsid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без подушки не более 18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Кресла-коляски должны иметь ширины сиденья: 38 см  +/- 1 см, 40 см +/- 1 см, 43 см +/- 1 см, 45 см +/- 1 см, 48 см +/- 1 см, 50 см +/- 1 см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поставляться в 6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 w:rsidR="00A0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tabs>
                <w:tab w:val="left" w:pos="884"/>
              </w:tabs>
              <w:suppressAutoHyphens/>
              <w:snapToGri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</w:tr>
      <w:tr w:rsidR="00FB077B" w:rsidRPr="00632682" w:rsidTr="00841B07">
        <w:trPr>
          <w:trHeight w:val="209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257" w:rsidRP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30.92.20.000-00000013</w:t>
            </w:r>
          </w:p>
          <w:p w:rsidR="00FB077B" w:rsidRP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57" w:rsidRP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7-02-01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прогулочная (для инвалидов и детей инвалидов)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5155CE" w:rsidRPr="000E7257" w:rsidRDefault="005155CE" w:rsidP="005155CE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72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 см</w:t>
              </w:r>
            </w:smartTag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B077B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Диаметр приводных колес должен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Высота с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>пинки должна быть не менее 42,5 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см и иметь возможность регулиро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вки по высоте не менее чем на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5 см.</w:t>
            </w:r>
          </w:p>
          <w:p w:rsidR="006D1E92" w:rsidRPr="006D1E92" w:rsidRDefault="006D1E92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- изменение высоты сиденья спереди в диапазоне не менее 3</w:t>
            </w:r>
            <w:r w:rsidR="007819F9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сзади в диапазоне не менее 9 см; </w:t>
            </w:r>
          </w:p>
          <w:p w:rsidR="00FB077B" w:rsidRPr="000E7257" w:rsidRDefault="00DD2913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угла наклона сиденья от минус 5º до 15º;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Вес кресла-коляски без дополнительного осна</w:t>
            </w:r>
            <w:r w:rsidR="00D21B78">
              <w:rPr>
                <w:rFonts w:ascii="Times New Roman" w:hAnsi="Times New Roman" w:cs="Times New Roman"/>
                <w:sz w:val="20"/>
                <w:szCs w:val="20"/>
              </w:rPr>
              <w:t>щения и без подушки не более 18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ширины сиденья: 38 см  +/- 1 см, 40 см +/- 1 см, 43 см +/- 1 см, 45 см +/- 1 см, 48 см +/- 1 см, 50 см +/- 1 см</w:t>
            </w:r>
            <w:r w:rsidR="0030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поставляться в 6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7257" w:rsidRPr="000E7257" w:rsidRDefault="00A07024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tabs>
                <w:tab w:val="left" w:pos="884"/>
              </w:tabs>
              <w:suppressAutoHyphens/>
              <w:snapToGri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</w:tr>
      <w:tr w:rsidR="00FB077B" w:rsidRPr="00632682" w:rsidTr="00841B07">
        <w:trPr>
          <w:trHeight w:val="6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Default="000E7257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30.92.20.000-00000008</w:t>
            </w:r>
          </w:p>
          <w:p w:rsidR="000E7257" w:rsidRDefault="000E7257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Кресло-коляска, управляемая пациентом/сопровождающим лицом, с односторонним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приводом на заднее колесо, складная</w:t>
            </w:r>
          </w:p>
          <w:p w:rsidR="000E7257" w:rsidRPr="000E7257" w:rsidRDefault="000E7257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7-01-03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для управления одной рукой  комнатная (для инвалидов и детей инвалидов)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D506A4" w:rsidRPr="000E7257" w:rsidRDefault="005155CE" w:rsidP="00234FB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E72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Высота с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>пинки должна быть не менее 42,5 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см и иметь возможность регулиро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вки по высоте не менее чем на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5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</w:t>
            </w:r>
            <w:r w:rsidR="004E3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положениях в диапазоне не менее 6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- изменение высоты сиденья спереди в диапазоне не менее 3</w:t>
            </w:r>
            <w:r w:rsidR="00D506A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сзади в диапазоне не менее 9 см;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ширины сиденья: 43 см +/- 1 см, 48 см +/- 1 см</w:t>
            </w:r>
            <w:r w:rsidR="0030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(поставляться в 2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A07024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B077B" w:rsidRPr="00632682" w:rsidTr="00841B07">
        <w:trPr>
          <w:trHeight w:val="154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8" w:rsidRDefault="00DB61C8" w:rsidP="00DB61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30.92.20.000-00000008</w:t>
            </w:r>
          </w:p>
          <w:p w:rsidR="00DB61C8" w:rsidRDefault="00DB61C8" w:rsidP="00DB61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FB077B" w:rsidRPr="000E7257" w:rsidRDefault="00FB077B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C8" w:rsidRDefault="00DB61C8" w:rsidP="00DB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7-02-04</w:t>
            </w:r>
          </w:p>
          <w:p w:rsidR="00FB077B" w:rsidRPr="000E7257" w:rsidRDefault="00FB077B" w:rsidP="00DB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</w:t>
            </w:r>
            <w:r w:rsidR="00841B07">
              <w:rPr>
                <w:rFonts w:ascii="Times New Roman" w:hAnsi="Times New Roman" w:cs="Times New Roman"/>
                <w:sz w:val="20"/>
                <w:szCs w:val="20"/>
              </w:rPr>
              <w:t xml:space="preserve">ом для управления одной рукой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прогулочная (для инвалидов и детей инвалидов)</w:t>
            </w:r>
          </w:p>
          <w:p w:rsidR="00FB077B" w:rsidRPr="000E7257" w:rsidRDefault="00FB077B" w:rsidP="00DB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5155CE" w:rsidRPr="000E7257" w:rsidRDefault="005155CE" w:rsidP="005155CE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Высота с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>пинки должна быть не менее 42,5 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см и иметь возможность регулиро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вки по высоте не менее чем на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5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 длины бедра не менее чем в 3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положениях в диапазоне не менее 6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B077B" w:rsidRPr="000E7257" w:rsidRDefault="00B523A0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>изменение высоты сиденья спереди в диапазоне не менее 3</w:t>
            </w:r>
            <w:r w:rsidR="00F117CE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сзади в диапазоне не менее 9 см; </w:t>
            </w:r>
          </w:p>
          <w:p w:rsidR="00FB077B" w:rsidRPr="000E7257" w:rsidRDefault="00B523A0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угла наклона сиденья от минус 5º до 15º; </w:t>
            </w:r>
          </w:p>
          <w:p w:rsidR="00FB077B" w:rsidRPr="000E7257" w:rsidRDefault="00B523A0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FB077B" w:rsidRPr="000E7257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ширины сиденья: 45 см +/- 1 см, 50 см +/- 1 см</w:t>
            </w:r>
            <w:r w:rsidR="0030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(поставляться в 2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A07024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DD2913" w:rsidRPr="00632682" w:rsidTr="008A488F">
        <w:trPr>
          <w:trHeight w:val="31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13" w:rsidRPr="000E7257" w:rsidRDefault="00DD2913" w:rsidP="00E71264">
            <w:pPr>
              <w:spacing w:after="0" w:line="240" w:lineRule="auto"/>
              <w:ind w:firstLine="4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13" w:rsidRPr="000E7257" w:rsidRDefault="00DD2913" w:rsidP="006326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</w:tbl>
    <w:p w:rsidR="00632682" w:rsidRPr="00632682" w:rsidRDefault="00632682" w:rsidP="0063268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A7BAA" w:rsidRDefault="00DA7BAA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 xml:space="preserve">Кресла-коляски должны соответствовать требованиям </w:t>
      </w:r>
      <w:r>
        <w:rPr>
          <w:rFonts w:ascii="Times New Roman" w:hAnsi="Times New Roman"/>
        </w:rPr>
        <w:t xml:space="preserve">государственных стандартов </w:t>
      </w:r>
      <w:r w:rsidRPr="00DA7BAA">
        <w:rPr>
          <w:rFonts w:ascii="Times New Roman" w:hAnsi="Times New Roman"/>
        </w:rPr>
        <w:t>ГОСТ Р ИСО 7176-8-2015, ГОСТ Р ИСО 7176-16-2015, ГОСТ Р 50444-2020, ГОСТ 51083-2021.</w:t>
      </w:r>
    </w:p>
    <w:p w:rsidR="007C467B" w:rsidRPr="00DA7BAA" w:rsidRDefault="00AB4897" w:rsidP="00DA7BAA">
      <w:pPr>
        <w:spacing w:after="0"/>
        <w:ind w:firstLine="442"/>
        <w:jc w:val="both"/>
        <w:rPr>
          <w:rFonts w:ascii="Times New Roman" w:hAnsi="Times New Roman"/>
        </w:rPr>
      </w:pPr>
      <w:r w:rsidRPr="00DA7BAA">
        <w:rPr>
          <w:rFonts w:ascii="Times New Roman" w:hAnsi="Times New Roman"/>
        </w:rPr>
        <w:t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</w:t>
      </w:r>
      <w:r w:rsidR="00D221AB">
        <w:rPr>
          <w:rFonts w:ascii="Times New Roman" w:hAnsi="Times New Roman"/>
        </w:rPr>
        <w:t>елий» на все товары должны быть</w:t>
      </w:r>
      <w:r w:rsidR="00EB40D0" w:rsidRPr="00DA7BAA">
        <w:rPr>
          <w:rFonts w:ascii="Times New Roman" w:hAnsi="Times New Roman"/>
        </w:rPr>
        <w:t xml:space="preserve"> оформлены </w:t>
      </w:r>
      <w:r w:rsidRPr="00DA7BAA">
        <w:rPr>
          <w:rFonts w:ascii="Times New Roman" w:hAnsi="Times New Roman"/>
        </w:rPr>
        <w:t xml:space="preserve">действующие регистрационные удостоверения. </w:t>
      </w:r>
    </w:p>
    <w:p w:rsidR="00383CE2" w:rsidRPr="00DA7BAA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383CE2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27224" w:rsidRDefault="00D27224" w:rsidP="009341AB">
      <w:pPr>
        <w:spacing w:after="0"/>
        <w:ind w:left="-426" w:firstLine="1277"/>
        <w:jc w:val="both"/>
        <w:rPr>
          <w:rFonts w:ascii="Times New Roman" w:hAnsi="Times New Roman"/>
        </w:rPr>
      </w:pPr>
    </w:p>
    <w:p w:rsidR="00FD0E37" w:rsidRDefault="00FD0E37" w:rsidP="00FD0E37">
      <w:pPr>
        <w:pStyle w:val="aa"/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Требования к комплектности, маркировке и упаковке</w:t>
      </w:r>
    </w:p>
    <w:p w:rsidR="00FD0E37" w:rsidRDefault="00FD0E37" w:rsidP="00FD0E37">
      <w:pPr>
        <w:spacing w:after="0"/>
        <w:ind w:firstLine="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комплект поставки Товара входят: Товар в соответствующей модификации с комплектующими, указанными в Техническом задании, инструкция для пользователя Товара на русском языке, гарантийный талон (с отметкой о произведенной проверке контроля качества), набор инструментов.</w:t>
      </w:r>
    </w:p>
    <w:p w:rsidR="00FD0E37" w:rsidRDefault="00FD0E37" w:rsidP="00FD0E37">
      <w:pPr>
        <w:spacing w:after="0"/>
        <w:ind w:firstLine="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Маркировка и упаковка кресла-коляски должна соответствовать ГОСТ 51083-2021 "Кресла-коляски с ручным приводом. Общие технические условия".</w:t>
      </w:r>
    </w:p>
    <w:p w:rsidR="00FD0E37" w:rsidRDefault="00FD0E37" w:rsidP="00FD0E37">
      <w:pPr>
        <w:spacing w:after="0"/>
        <w:ind w:firstLine="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hyperlink r:id="rId8" w:tgtFrame="_blank" w:history="1">
        <w:r w:rsidRPr="00FD0E37">
          <w:rPr>
            <w:rFonts w:ascii="Times New Roman" w:hAnsi="Times New Roman"/>
          </w:rPr>
          <w:t>Распоряжением Правительства от 28.04.2018 №792-р, </w:t>
        </w:r>
      </w:hyperlink>
      <w:r>
        <w:rPr>
          <w:rFonts w:ascii="Times New Roman" w:hAnsi="Times New Roman"/>
        </w:rPr>
        <w:t xml:space="preserve"> Распоряжением Правительства Российской Федерации от 17.01.2022 № 14-р кресла-коляски должны быть промаркированы средствами идентификации и иметь код маркировки, сформированный с использованием кода идентификации и кода проверки. Код идентификации должен содержать код товарной позиции и уникальный код экземпляра товара.</w:t>
      </w:r>
    </w:p>
    <w:p w:rsidR="00E71264" w:rsidRPr="00DA7BAA" w:rsidRDefault="00E71264" w:rsidP="00DA7BAA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DA7BAA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1A1E58">
        <w:rPr>
          <w:rFonts w:ascii="Times New Roman" w:hAnsi="Times New Roman" w:cs="Times New Roman"/>
          <w:b/>
        </w:rPr>
        <w:t xml:space="preserve">Требования к гарантии качества товара, а также требования к гарантийному сроку </w:t>
      </w:r>
    </w:p>
    <w:p w:rsidR="00E71264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1A1E58">
        <w:rPr>
          <w:rFonts w:ascii="Times New Roman" w:hAnsi="Times New Roman" w:cs="Times New Roman"/>
          <w:b/>
        </w:rPr>
        <w:t>и (или) объему предоставления гарантий их качества, к гарантийному обслуживанию</w:t>
      </w:r>
    </w:p>
    <w:p w:rsidR="00E71264" w:rsidRPr="00DA7BAA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1A1E58">
        <w:rPr>
          <w:rFonts w:ascii="Times New Roman" w:hAnsi="Times New Roman" w:cs="Times New Roman"/>
          <w:b/>
        </w:rPr>
        <w:t>(гарантийные обязательства)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</w:t>
      </w:r>
      <w:r w:rsidR="00F3681C">
        <w:rPr>
          <w:rFonts w:ascii="Times New Roman" w:hAnsi="Times New Roman"/>
        </w:rPr>
        <w:t>труда России от 05.03.2021 N 107н</w:t>
      </w:r>
      <w:r w:rsidRPr="00A32770">
        <w:rPr>
          <w:rFonts w:ascii="Times New Roman" w:hAnsi="Times New Roman"/>
        </w:rPr>
        <w:t xml:space="preserve"> "Об утверждении Сроков пользования техническими средствами реабилитации, протезами и протезно-ортопедическими изделиями до их замены". 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Гарантийный срок эксплуатации кресел-колясок не менее 12 месяцев со дня ввода в эксплуатацию.</w:t>
      </w:r>
      <w:r w:rsidRPr="00A32770">
        <w:rPr>
          <w:rFonts w:ascii="Times New Roman" w:hAnsi="Times New Roman"/>
        </w:rPr>
        <w:tab/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83CE2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FD0E37" w:rsidRDefault="00FD0E37" w:rsidP="00E71264">
      <w:pPr>
        <w:spacing w:after="0"/>
        <w:ind w:left="-426"/>
        <w:jc w:val="center"/>
        <w:rPr>
          <w:rFonts w:ascii="Times New Roman" w:hAnsi="Times New Roman"/>
        </w:rPr>
      </w:pPr>
    </w:p>
    <w:p w:rsidR="00E71264" w:rsidRPr="00E71264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E71264">
        <w:rPr>
          <w:rFonts w:ascii="Times New Roman" w:hAnsi="Times New Roman" w:cs="Times New Roman"/>
          <w:b/>
        </w:rPr>
        <w:t>Место поставки товара</w:t>
      </w:r>
    </w:p>
    <w:p w:rsidR="00383CE2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DA7BAA">
        <w:rPr>
          <w:rFonts w:ascii="Times New Roman" w:hAnsi="Times New Roman"/>
        </w:rPr>
        <w:t xml:space="preserve">РФ, Магаданская область, с доставкой по месту жительства Получателя, </w:t>
      </w:r>
      <w:r w:rsidR="00154E12">
        <w:rPr>
          <w:rFonts w:ascii="Times New Roman" w:hAnsi="Times New Roman"/>
        </w:rPr>
        <w:t>а также доставка почтой и в пункты</w:t>
      </w:r>
      <w:r w:rsidR="00E0409F">
        <w:rPr>
          <w:rFonts w:ascii="Times New Roman" w:hAnsi="Times New Roman"/>
        </w:rPr>
        <w:t xml:space="preserve"> выдачи</w:t>
      </w:r>
      <w:r w:rsidRPr="00DA7BAA">
        <w:rPr>
          <w:rFonts w:ascii="Times New Roman" w:hAnsi="Times New Roman"/>
        </w:rPr>
        <w:t>.</w:t>
      </w:r>
    </w:p>
    <w:p w:rsidR="00FD0E37" w:rsidRDefault="00FD0E37" w:rsidP="00BE0061">
      <w:pPr>
        <w:spacing w:after="0"/>
        <w:ind w:left="-426" w:firstLine="1277"/>
        <w:jc w:val="center"/>
        <w:rPr>
          <w:rFonts w:ascii="Times New Roman" w:hAnsi="Times New Roman"/>
        </w:rPr>
      </w:pPr>
    </w:p>
    <w:p w:rsidR="00BE0061" w:rsidRPr="00FD0E37" w:rsidRDefault="00BE0061" w:rsidP="00FD0E37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FD0E37">
        <w:rPr>
          <w:rFonts w:ascii="Times New Roman" w:hAnsi="Times New Roman" w:cs="Times New Roman"/>
          <w:b/>
        </w:rPr>
        <w:t>Порядок поставки товара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обязан п</w:t>
      </w:r>
      <w:r w:rsidRPr="00C2628C">
        <w:rPr>
          <w:rFonts w:ascii="Times New Roman" w:hAnsi="Times New Roman"/>
        </w:rPr>
        <w:t xml:space="preserve">роинформировать Заказчика посредством телефонной связи, факсимильной связи или посредством электронной почты о поступлении Товара </w:t>
      </w:r>
      <w:r w:rsidRPr="00AA2FF3">
        <w:rPr>
          <w:rFonts w:ascii="Times New Roman" w:hAnsi="Times New Roman"/>
        </w:rPr>
        <w:t xml:space="preserve">в </w:t>
      </w:r>
      <w:r w:rsidR="00ED2B2B">
        <w:rPr>
          <w:rFonts w:ascii="Times New Roman" w:hAnsi="Times New Roman"/>
        </w:rPr>
        <w:t>Магаданскую область</w:t>
      </w:r>
      <w:r w:rsidRPr="00C2628C">
        <w:rPr>
          <w:rFonts w:ascii="Times New Roman" w:hAnsi="Times New Roman"/>
        </w:rPr>
        <w:t>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C2628C">
        <w:rPr>
          <w:rFonts w:ascii="Times New Roman" w:hAnsi="Times New Roman"/>
        </w:rPr>
        <w:t xml:space="preserve">В срок не более 2 рабочих дней с даты подписания акта выборочной проверки поставляемого Товара Заказчик передает Поставщику реестр получателей Товара, которым Заказчик выдал направления. 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C2628C">
        <w:rPr>
          <w:rFonts w:ascii="Times New Roman" w:hAnsi="Times New Roman"/>
        </w:rPr>
        <w:t>Последующее направление реестров получателей Товара осуществляется Заказчиком по мере возникновения потребности, но не ранее подписания акта выборочной проверки пост</w:t>
      </w:r>
      <w:r>
        <w:rPr>
          <w:rFonts w:ascii="Times New Roman" w:hAnsi="Times New Roman"/>
        </w:rPr>
        <w:t>авляемого Товара, поступившего</w:t>
      </w:r>
      <w:r w:rsidRPr="00C2628C">
        <w:rPr>
          <w:rFonts w:ascii="Times New Roman" w:hAnsi="Times New Roman"/>
        </w:rPr>
        <w:t xml:space="preserve"> Товара </w:t>
      </w:r>
      <w:r w:rsidRPr="00AA2FF3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Магаданскую</w:t>
      </w:r>
      <w:r w:rsidR="00ED2B2B">
        <w:rPr>
          <w:rFonts w:ascii="Times New Roman" w:hAnsi="Times New Roman"/>
        </w:rPr>
        <w:t xml:space="preserve"> область</w:t>
      </w:r>
      <w:r>
        <w:rPr>
          <w:rFonts w:ascii="Times New Roman" w:hAnsi="Times New Roman"/>
        </w:rPr>
        <w:t>.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C2628C">
        <w:rPr>
          <w:rFonts w:ascii="Times New Roman" w:hAnsi="Times New Roman"/>
        </w:rPr>
        <w:t xml:space="preserve">Предоставить Получателям согласно реестру получателей Товара в пределах административных границ Товара </w:t>
      </w:r>
      <w:r w:rsidRPr="00AA2FF3">
        <w:rPr>
          <w:rFonts w:ascii="Times New Roman" w:hAnsi="Times New Roman"/>
        </w:rPr>
        <w:t xml:space="preserve">в </w:t>
      </w:r>
      <w:r w:rsidR="00ED2B2B">
        <w:rPr>
          <w:rFonts w:ascii="Times New Roman" w:hAnsi="Times New Roman"/>
        </w:rPr>
        <w:t>Магаданскую область</w:t>
      </w:r>
      <w:r w:rsidRPr="00C2628C">
        <w:rPr>
          <w:rFonts w:ascii="Times New Roman" w:hAnsi="Times New Roman"/>
        </w:rPr>
        <w:t>, право выбора одного из способов получения Товара:</w:t>
      </w:r>
    </w:p>
    <w:p w:rsidR="00BE0061" w:rsidRPr="00C2628C" w:rsidRDefault="00A14366" w:rsidP="00BE0061">
      <w:pPr>
        <w:ind w:left="-426" w:firstLine="1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E0061" w:rsidRPr="00C2628C">
        <w:rPr>
          <w:rFonts w:ascii="Times New Roman" w:hAnsi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E0061" w:rsidRPr="00C2628C" w:rsidRDefault="00A14366" w:rsidP="00BE0061">
      <w:pPr>
        <w:ind w:left="-426" w:firstLine="1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BE0061" w:rsidRPr="00C2628C">
        <w:rPr>
          <w:rFonts w:ascii="Times New Roman" w:hAnsi="Times New Roman"/>
        </w:rPr>
        <w:t xml:space="preserve">в стационарных пунктах выдачи, организованных в соответствии с </w:t>
      </w:r>
      <w:hyperlink r:id="rId9" w:history="1">
        <w:r w:rsidR="00BE0061" w:rsidRPr="00C2628C">
          <w:rPr>
            <w:rFonts w:ascii="Times New Roman" w:hAnsi="Times New Roman"/>
          </w:rPr>
          <w:t>приказом</w:t>
        </w:r>
      </w:hyperlink>
      <w:r w:rsidR="00BE0061" w:rsidRPr="00C2628C">
        <w:rPr>
          <w:rFonts w:ascii="Times New Roman" w:hAnsi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E0061" w:rsidRPr="00B67D9D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B67D9D">
        <w:rPr>
          <w:rFonts w:ascii="Times New Roman" w:hAnsi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A7BAA" w:rsidRPr="00A32770" w:rsidRDefault="00DA7BAA" w:rsidP="00DA7BAA">
      <w:pPr>
        <w:spacing w:after="0"/>
        <w:ind w:firstLine="442"/>
        <w:jc w:val="both"/>
        <w:rPr>
          <w:rFonts w:ascii="Times New Roman" w:hAnsi="Times New Roman"/>
        </w:rPr>
      </w:pPr>
    </w:p>
    <w:p w:rsidR="00E71264" w:rsidRPr="00FF3CED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FF3CED">
        <w:rPr>
          <w:rFonts w:ascii="Times New Roman" w:hAnsi="Times New Roman" w:cs="Times New Roman"/>
          <w:b/>
        </w:rPr>
        <w:t>Срок поставки товара</w:t>
      </w:r>
      <w:r w:rsidR="008A488F">
        <w:rPr>
          <w:rFonts w:ascii="Times New Roman" w:hAnsi="Times New Roman" w:cs="Times New Roman"/>
          <w:b/>
        </w:rPr>
        <w:t xml:space="preserve"> Получателям</w:t>
      </w:r>
    </w:p>
    <w:p w:rsidR="00CD321A" w:rsidRPr="00CD321A" w:rsidRDefault="00CD321A" w:rsidP="00CD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D321A">
        <w:rPr>
          <w:rFonts w:ascii="Times New Roman" w:hAnsi="Times New Roman"/>
        </w:rPr>
        <w:t xml:space="preserve"> даты получения от Заказчика реестра получателей Товара </w:t>
      </w:r>
      <w:r w:rsidR="00251C79">
        <w:rPr>
          <w:rFonts w:ascii="Times New Roman" w:hAnsi="Times New Roman"/>
        </w:rPr>
        <w:t>до 7 декабря</w:t>
      </w:r>
      <w:r>
        <w:rPr>
          <w:rFonts w:ascii="Times New Roman" w:hAnsi="Times New Roman"/>
        </w:rPr>
        <w:t xml:space="preserve"> 2023</w:t>
      </w:r>
      <w:r w:rsidRPr="00CD321A">
        <w:rPr>
          <w:rFonts w:ascii="Times New Roman" w:hAnsi="Times New Roman"/>
        </w:rPr>
        <w:t xml:space="preserve"> года.</w:t>
      </w:r>
    </w:p>
    <w:p w:rsidR="00152A57" w:rsidRDefault="00152A57" w:rsidP="004E61CF">
      <w:pPr>
        <w:tabs>
          <w:tab w:val="left" w:pos="9214"/>
        </w:tabs>
        <w:ind w:left="-426" w:firstLine="1277"/>
        <w:jc w:val="both"/>
        <w:rPr>
          <w:rFonts w:ascii="Times New Roman" w:hAnsi="Times New Roman"/>
          <w:b/>
        </w:rPr>
      </w:pPr>
    </w:p>
    <w:p w:rsidR="006E48FA" w:rsidRDefault="006E48FA" w:rsidP="004E61CF">
      <w:pPr>
        <w:tabs>
          <w:tab w:val="left" w:pos="9214"/>
        </w:tabs>
        <w:ind w:left="-426" w:firstLine="1277"/>
        <w:jc w:val="both"/>
        <w:rPr>
          <w:rFonts w:ascii="Times New Roman" w:hAnsi="Times New Roman"/>
          <w:b/>
        </w:rPr>
      </w:pPr>
    </w:p>
    <w:p w:rsidR="00DA7BAA" w:rsidRDefault="00DA7BAA" w:rsidP="004E61CF">
      <w:pPr>
        <w:tabs>
          <w:tab w:val="left" w:pos="9214"/>
        </w:tabs>
        <w:ind w:left="-426" w:firstLine="1277"/>
        <w:jc w:val="both"/>
        <w:rPr>
          <w:rFonts w:ascii="Times New Roman" w:hAnsi="Times New Roman"/>
          <w:b/>
        </w:rPr>
      </w:pPr>
    </w:p>
    <w:p w:rsidR="00152A57" w:rsidRPr="00152A57" w:rsidRDefault="00152A57" w:rsidP="00152A57">
      <w:pPr>
        <w:jc w:val="both"/>
        <w:rPr>
          <w:rFonts w:ascii="Times New Roman" w:hAnsi="Times New Roman"/>
        </w:rPr>
      </w:pPr>
      <w:r w:rsidRPr="00152A57">
        <w:rPr>
          <w:rFonts w:ascii="Times New Roman" w:hAnsi="Times New Roman"/>
        </w:rPr>
        <w:t xml:space="preserve">Начальник отдела социальных программ              </w:t>
      </w:r>
      <w:r w:rsidR="00DC366B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</w:t>
      </w:r>
      <w:r w:rsidRPr="00152A57">
        <w:rPr>
          <w:rFonts w:ascii="Times New Roman" w:hAnsi="Times New Roman"/>
        </w:rPr>
        <w:t xml:space="preserve">                         Л.Е. </w:t>
      </w:r>
      <w:proofErr w:type="spellStart"/>
      <w:r w:rsidRPr="00152A57">
        <w:rPr>
          <w:rFonts w:ascii="Times New Roman" w:hAnsi="Times New Roman"/>
        </w:rPr>
        <w:t>Шулякова</w:t>
      </w:r>
      <w:proofErr w:type="spellEnd"/>
    </w:p>
    <w:sectPr w:rsidR="00152A57" w:rsidRPr="00152A57" w:rsidSect="00152A57">
      <w:pgSz w:w="11905" w:h="16837" w:code="9"/>
      <w:pgMar w:top="1134" w:right="84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8F" w:rsidRDefault="008A488F">
      <w:pPr>
        <w:spacing w:after="0" w:line="240" w:lineRule="auto"/>
      </w:pPr>
      <w:r>
        <w:separator/>
      </w:r>
    </w:p>
  </w:endnote>
  <w:endnote w:type="continuationSeparator" w:id="0">
    <w:p w:rsidR="008A488F" w:rsidRDefault="008A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8F" w:rsidRDefault="008A488F">
      <w:pPr>
        <w:spacing w:after="0" w:line="240" w:lineRule="auto"/>
      </w:pPr>
      <w:r>
        <w:separator/>
      </w:r>
    </w:p>
  </w:footnote>
  <w:footnote w:type="continuationSeparator" w:id="0">
    <w:p w:rsidR="008A488F" w:rsidRDefault="008A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E091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0D2"/>
    <w:rsid w:val="00000CCB"/>
    <w:rsid w:val="0000555F"/>
    <w:rsid w:val="000062CA"/>
    <w:rsid w:val="00041F6D"/>
    <w:rsid w:val="00046418"/>
    <w:rsid w:val="000741E0"/>
    <w:rsid w:val="000A7316"/>
    <w:rsid w:val="000B3C7B"/>
    <w:rsid w:val="000D0B20"/>
    <w:rsid w:val="000E1F82"/>
    <w:rsid w:val="000E7257"/>
    <w:rsid w:val="00100052"/>
    <w:rsid w:val="001452BD"/>
    <w:rsid w:val="00152A57"/>
    <w:rsid w:val="00154E12"/>
    <w:rsid w:val="001701BD"/>
    <w:rsid w:val="00171A85"/>
    <w:rsid w:val="001A0395"/>
    <w:rsid w:val="001A2619"/>
    <w:rsid w:val="001B6592"/>
    <w:rsid w:val="00215D59"/>
    <w:rsid w:val="002201C1"/>
    <w:rsid w:val="00221768"/>
    <w:rsid w:val="0022350F"/>
    <w:rsid w:val="00234FB3"/>
    <w:rsid w:val="00236748"/>
    <w:rsid w:val="00242B7F"/>
    <w:rsid w:val="00251C79"/>
    <w:rsid w:val="00252B40"/>
    <w:rsid w:val="00253271"/>
    <w:rsid w:val="00274671"/>
    <w:rsid w:val="00283BA6"/>
    <w:rsid w:val="002959A4"/>
    <w:rsid w:val="002A0403"/>
    <w:rsid w:val="002B1F31"/>
    <w:rsid w:val="002D1819"/>
    <w:rsid w:val="002D4F13"/>
    <w:rsid w:val="002D5F1F"/>
    <w:rsid w:val="00305680"/>
    <w:rsid w:val="00313ECE"/>
    <w:rsid w:val="00331DF5"/>
    <w:rsid w:val="00337F3A"/>
    <w:rsid w:val="00362856"/>
    <w:rsid w:val="00383CE2"/>
    <w:rsid w:val="00384581"/>
    <w:rsid w:val="0038555B"/>
    <w:rsid w:val="003C45F2"/>
    <w:rsid w:val="003C6AD8"/>
    <w:rsid w:val="003D2A99"/>
    <w:rsid w:val="003F2C96"/>
    <w:rsid w:val="0040347E"/>
    <w:rsid w:val="00404019"/>
    <w:rsid w:val="00405F6D"/>
    <w:rsid w:val="004113F6"/>
    <w:rsid w:val="00412945"/>
    <w:rsid w:val="00432707"/>
    <w:rsid w:val="004514B3"/>
    <w:rsid w:val="004536FD"/>
    <w:rsid w:val="004822BC"/>
    <w:rsid w:val="004825C2"/>
    <w:rsid w:val="00497534"/>
    <w:rsid w:val="004C1DD6"/>
    <w:rsid w:val="004E1C9E"/>
    <w:rsid w:val="004E3F69"/>
    <w:rsid w:val="004E61CF"/>
    <w:rsid w:val="005124AF"/>
    <w:rsid w:val="005155CE"/>
    <w:rsid w:val="00520303"/>
    <w:rsid w:val="00537E07"/>
    <w:rsid w:val="0054285C"/>
    <w:rsid w:val="0054443F"/>
    <w:rsid w:val="005D56EF"/>
    <w:rsid w:val="00607818"/>
    <w:rsid w:val="00617E90"/>
    <w:rsid w:val="0062427B"/>
    <w:rsid w:val="00632682"/>
    <w:rsid w:val="00647C75"/>
    <w:rsid w:val="00651E6D"/>
    <w:rsid w:val="006549A0"/>
    <w:rsid w:val="006666E2"/>
    <w:rsid w:val="00672096"/>
    <w:rsid w:val="0068068A"/>
    <w:rsid w:val="006A5BE5"/>
    <w:rsid w:val="006B49E8"/>
    <w:rsid w:val="006D1E92"/>
    <w:rsid w:val="006D4D9C"/>
    <w:rsid w:val="006E48FA"/>
    <w:rsid w:val="006F1923"/>
    <w:rsid w:val="00704DFA"/>
    <w:rsid w:val="00745317"/>
    <w:rsid w:val="00771CCA"/>
    <w:rsid w:val="007809E6"/>
    <w:rsid w:val="007819F9"/>
    <w:rsid w:val="00787ED2"/>
    <w:rsid w:val="00794F12"/>
    <w:rsid w:val="007A22A8"/>
    <w:rsid w:val="007C467B"/>
    <w:rsid w:val="00841B07"/>
    <w:rsid w:val="00876819"/>
    <w:rsid w:val="008909B5"/>
    <w:rsid w:val="00891424"/>
    <w:rsid w:val="008A488F"/>
    <w:rsid w:val="008A7906"/>
    <w:rsid w:val="008D46B2"/>
    <w:rsid w:val="008E6173"/>
    <w:rsid w:val="009122E9"/>
    <w:rsid w:val="00925082"/>
    <w:rsid w:val="009341AB"/>
    <w:rsid w:val="009665F6"/>
    <w:rsid w:val="009773C2"/>
    <w:rsid w:val="00977923"/>
    <w:rsid w:val="00986F6E"/>
    <w:rsid w:val="00992087"/>
    <w:rsid w:val="0099455F"/>
    <w:rsid w:val="00995A22"/>
    <w:rsid w:val="009C78F3"/>
    <w:rsid w:val="009C7B9A"/>
    <w:rsid w:val="009F417E"/>
    <w:rsid w:val="00A026E9"/>
    <w:rsid w:val="00A07024"/>
    <w:rsid w:val="00A139A7"/>
    <w:rsid w:val="00A14366"/>
    <w:rsid w:val="00A42936"/>
    <w:rsid w:val="00A44A80"/>
    <w:rsid w:val="00A804AE"/>
    <w:rsid w:val="00A870D2"/>
    <w:rsid w:val="00AA42CF"/>
    <w:rsid w:val="00AB1289"/>
    <w:rsid w:val="00AB3EE7"/>
    <w:rsid w:val="00AB4897"/>
    <w:rsid w:val="00AB7F5C"/>
    <w:rsid w:val="00AC2272"/>
    <w:rsid w:val="00AE1C9A"/>
    <w:rsid w:val="00AF2AEA"/>
    <w:rsid w:val="00B07FD7"/>
    <w:rsid w:val="00B21682"/>
    <w:rsid w:val="00B264BB"/>
    <w:rsid w:val="00B37ED4"/>
    <w:rsid w:val="00B523A0"/>
    <w:rsid w:val="00B55C90"/>
    <w:rsid w:val="00B61550"/>
    <w:rsid w:val="00B67178"/>
    <w:rsid w:val="00B705FC"/>
    <w:rsid w:val="00B741C0"/>
    <w:rsid w:val="00B76EFA"/>
    <w:rsid w:val="00B85324"/>
    <w:rsid w:val="00B85B65"/>
    <w:rsid w:val="00B95343"/>
    <w:rsid w:val="00BC29A3"/>
    <w:rsid w:val="00BD5451"/>
    <w:rsid w:val="00BD5B6A"/>
    <w:rsid w:val="00BE0061"/>
    <w:rsid w:val="00BE27A1"/>
    <w:rsid w:val="00BE439A"/>
    <w:rsid w:val="00BF3F92"/>
    <w:rsid w:val="00C227E9"/>
    <w:rsid w:val="00C36407"/>
    <w:rsid w:val="00C51ED7"/>
    <w:rsid w:val="00C5461A"/>
    <w:rsid w:val="00C80DB1"/>
    <w:rsid w:val="00C961E3"/>
    <w:rsid w:val="00CB270D"/>
    <w:rsid w:val="00CC58AA"/>
    <w:rsid w:val="00CD1823"/>
    <w:rsid w:val="00CD321A"/>
    <w:rsid w:val="00D21B78"/>
    <w:rsid w:val="00D221AB"/>
    <w:rsid w:val="00D24FC6"/>
    <w:rsid w:val="00D27224"/>
    <w:rsid w:val="00D31AB7"/>
    <w:rsid w:val="00D36C93"/>
    <w:rsid w:val="00D506A4"/>
    <w:rsid w:val="00D55D78"/>
    <w:rsid w:val="00D73367"/>
    <w:rsid w:val="00DA7BAA"/>
    <w:rsid w:val="00DB2F08"/>
    <w:rsid w:val="00DB4985"/>
    <w:rsid w:val="00DB61C8"/>
    <w:rsid w:val="00DC366B"/>
    <w:rsid w:val="00DD2913"/>
    <w:rsid w:val="00DD6048"/>
    <w:rsid w:val="00DE6FF5"/>
    <w:rsid w:val="00DF29CE"/>
    <w:rsid w:val="00E03E90"/>
    <w:rsid w:val="00E0409F"/>
    <w:rsid w:val="00E13D54"/>
    <w:rsid w:val="00E4687E"/>
    <w:rsid w:val="00E57267"/>
    <w:rsid w:val="00E71264"/>
    <w:rsid w:val="00E875D6"/>
    <w:rsid w:val="00E9469A"/>
    <w:rsid w:val="00EA7C7B"/>
    <w:rsid w:val="00EB2349"/>
    <w:rsid w:val="00EB38A8"/>
    <w:rsid w:val="00EB3ABA"/>
    <w:rsid w:val="00EB40D0"/>
    <w:rsid w:val="00EC0E03"/>
    <w:rsid w:val="00ED2B2B"/>
    <w:rsid w:val="00F00EDC"/>
    <w:rsid w:val="00F117CE"/>
    <w:rsid w:val="00F226A2"/>
    <w:rsid w:val="00F3681C"/>
    <w:rsid w:val="00F65C83"/>
    <w:rsid w:val="00F6728E"/>
    <w:rsid w:val="00F711A6"/>
    <w:rsid w:val="00F95B0C"/>
    <w:rsid w:val="00FA6F13"/>
    <w:rsid w:val="00FB077B"/>
    <w:rsid w:val="00FD0E37"/>
    <w:rsid w:val="00FD1614"/>
    <w:rsid w:val="00FD3D9F"/>
    <w:rsid w:val="00FF0A5C"/>
    <w:rsid w:val="00FF3CED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A"/>
  </w:style>
  <w:style w:type="paragraph" w:styleId="2">
    <w:name w:val="heading 2"/>
    <w:basedOn w:val="a"/>
    <w:link w:val="20"/>
    <w:uiPriority w:val="9"/>
    <w:qFormat/>
    <w:rsid w:val="00385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 Знак Знак Знак"/>
    <w:basedOn w:val="a"/>
    <w:rsid w:val="003D2A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footer"/>
    <w:basedOn w:val="a"/>
    <w:link w:val="a4"/>
    <w:rsid w:val="003D2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2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A99"/>
  </w:style>
  <w:style w:type="character" w:styleId="a6">
    <w:name w:val="Hyperlink"/>
    <w:basedOn w:val="a0"/>
    <w:uiPriority w:val="99"/>
    <w:unhideWhenUsed/>
    <w:rsid w:val="00B37ED4"/>
    <w:rPr>
      <w:color w:val="0000FF" w:themeColor="hyperlink"/>
      <w:u w:val="single"/>
    </w:rPr>
  </w:style>
  <w:style w:type="paragraph" w:customStyle="1" w:styleId="a7">
    <w:name w:val="Знак"/>
    <w:basedOn w:val="a"/>
    <w:rsid w:val="00000C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1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9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546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D272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85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4ctSSAndNn8M2QLeJbwaFAQRMLMUgnV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26BC195B2CBC479DA5DB130AB4E2A514ABB84DA7A156CA31731280649F9495C8F11001D84888473F3B37FEEs6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029F-D509-4895-AE3A-EE59001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Куканова</dc:creator>
  <cp:lastModifiedBy>059Revizor2</cp:lastModifiedBy>
  <cp:revision>52</cp:revision>
  <cp:lastPrinted>2023-02-15T05:35:00Z</cp:lastPrinted>
  <dcterms:created xsi:type="dcterms:W3CDTF">2023-01-24T22:30:00Z</dcterms:created>
  <dcterms:modified xsi:type="dcterms:W3CDTF">2023-02-25T04:35:00Z</dcterms:modified>
</cp:coreProperties>
</file>