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F" w:rsidRPr="002B2B90" w:rsidRDefault="001C416F" w:rsidP="005D46BF">
      <w:pPr>
        <w:keepNext/>
        <w:keepLines/>
        <w:widowControl w:val="0"/>
        <w:suppressAutoHyphens w:val="0"/>
        <w:ind w:left="7230"/>
        <w:rPr>
          <w:bCs/>
        </w:rPr>
      </w:pPr>
      <w:r w:rsidRPr="002B2B90">
        <w:rPr>
          <w:bCs/>
        </w:rPr>
        <w:t>Приложение № 1</w:t>
      </w:r>
    </w:p>
    <w:p w:rsidR="008750E8" w:rsidRDefault="008750E8" w:rsidP="005D46BF">
      <w:pPr>
        <w:keepNext/>
        <w:keepLines/>
        <w:widowControl w:val="0"/>
        <w:suppressAutoHyphens w:val="0"/>
        <w:ind w:left="7230"/>
      </w:pPr>
      <w:r>
        <w:t xml:space="preserve">к Извещению </w:t>
      </w:r>
      <w:proofErr w:type="gramStart"/>
      <w:r>
        <w:t>об</w:t>
      </w:r>
      <w:proofErr w:type="gramEnd"/>
      <w:r>
        <w:t xml:space="preserve"> </w:t>
      </w:r>
    </w:p>
    <w:p w:rsidR="00971A3D" w:rsidRPr="002B2B90" w:rsidRDefault="008750E8" w:rsidP="005D46BF">
      <w:pPr>
        <w:keepNext/>
        <w:keepLines/>
        <w:widowControl w:val="0"/>
        <w:suppressAutoHyphens w:val="0"/>
        <w:ind w:left="7230"/>
        <w:rPr>
          <w:b/>
        </w:rPr>
      </w:pPr>
      <w:proofErr w:type="gramStart"/>
      <w:r>
        <w:t>осуществлении</w:t>
      </w:r>
      <w:proofErr w:type="gramEnd"/>
      <w:r>
        <w:t xml:space="preserve"> закупки</w:t>
      </w:r>
    </w:p>
    <w:p w:rsidR="008750E8" w:rsidRDefault="008750E8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AA2B12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Описание объекта закупки</w:t>
      </w:r>
    </w:p>
    <w:p w:rsidR="004C1191" w:rsidRPr="002B2B90" w:rsidRDefault="004C1191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  <w:r w:rsidRPr="002B2B90">
        <w:rPr>
          <w:b/>
        </w:rPr>
        <w:t>(Технические требования)</w:t>
      </w:r>
    </w:p>
    <w:p w:rsidR="00A15AC5" w:rsidRDefault="00A15AC5" w:rsidP="00A15AC5">
      <w:pPr>
        <w:keepNext/>
        <w:widowControl w:val="0"/>
        <w:ind w:left="826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(в редакции от 07.02.2024г.)</w:t>
      </w:r>
    </w:p>
    <w:p w:rsidR="001C416F" w:rsidRPr="002B2B90" w:rsidRDefault="001C416F" w:rsidP="005D46BF">
      <w:pPr>
        <w:keepNext/>
        <w:keepLines/>
        <w:widowControl w:val="0"/>
        <w:suppressAutoHyphens w:val="0"/>
        <w:ind w:firstLine="709"/>
        <w:jc w:val="center"/>
        <w:rPr>
          <w:b/>
        </w:rPr>
      </w:pPr>
    </w:p>
    <w:p w:rsidR="00AA2B12" w:rsidRPr="002B2B90" w:rsidRDefault="001C416F" w:rsidP="005D46BF">
      <w:pPr>
        <w:keepNext/>
        <w:keepLines/>
        <w:widowControl w:val="0"/>
        <w:suppressAutoHyphens w:val="0"/>
        <w:ind w:firstLine="851"/>
        <w:jc w:val="both"/>
      </w:pPr>
      <w:r w:rsidRPr="002B2B90">
        <w:t xml:space="preserve">Наименование объекта закупки: Поставка </w:t>
      </w:r>
      <w:r w:rsidR="00615300" w:rsidRPr="002B2B90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tbl>
      <w:tblPr>
        <w:tblW w:w="1069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565"/>
        <w:gridCol w:w="1134"/>
        <w:gridCol w:w="1305"/>
        <w:gridCol w:w="2120"/>
        <w:gridCol w:w="2158"/>
        <w:gridCol w:w="1891"/>
      </w:tblGrid>
      <w:tr w:rsidR="00B51DE6" w:rsidRPr="00627FBE" w:rsidTr="006B5AC6">
        <w:trPr>
          <w:jc w:val="center"/>
        </w:trPr>
        <w:tc>
          <w:tcPr>
            <w:tcW w:w="52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№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proofErr w:type="gramStart"/>
            <w:r w:rsidRPr="00627FBE">
              <w:t>п</w:t>
            </w:r>
            <w:proofErr w:type="gramEnd"/>
            <w:r w:rsidRPr="00627FBE">
              <w:t>/п</w:t>
            </w:r>
          </w:p>
        </w:tc>
        <w:tc>
          <w:tcPr>
            <w:tcW w:w="1565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КТРУ/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ОКПД</w:t>
            </w:r>
            <w:proofErr w:type="gramStart"/>
            <w:r w:rsidRPr="00627FBE">
              <w:t>2</w:t>
            </w:r>
            <w:proofErr w:type="gramEnd"/>
          </w:p>
        </w:tc>
        <w:tc>
          <w:tcPr>
            <w:tcW w:w="1305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Кол-во,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  <w:r w:rsidRPr="00627FBE">
              <w:t>шт.</w:t>
            </w:r>
          </w:p>
        </w:tc>
        <w:tc>
          <w:tcPr>
            <w:tcW w:w="2120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89"/>
              <w:jc w:val="center"/>
            </w:pPr>
            <w:r w:rsidRPr="00627FBE">
              <w:t>Наименование характеристики</w:t>
            </w:r>
          </w:p>
        </w:tc>
        <w:tc>
          <w:tcPr>
            <w:tcW w:w="2158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Значение характеристики</w:t>
            </w:r>
          </w:p>
        </w:tc>
        <w:tc>
          <w:tcPr>
            <w:tcW w:w="1891" w:type="dxa"/>
            <w:vAlign w:val="center"/>
          </w:tcPr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Инструкция по заполнению характеристик</w:t>
            </w:r>
          </w:p>
          <w:p w:rsidR="00B51DE6" w:rsidRPr="00627FBE" w:rsidRDefault="00B51DE6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в заявке</w:t>
            </w:r>
          </w:p>
        </w:tc>
      </w:tr>
      <w:tr w:rsidR="00671834" w:rsidRPr="00627FBE" w:rsidTr="00FE02DB">
        <w:trPr>
          <w:trHeight w:val="27"/>
          <w:jc w:val="center"/>
        </w:trPr>
        <w:tc>
          <w:tcPr>
            <w:tcW w:w="524" w:type="dxa"/>
            <w:vMerge w:val="restart"/>
          </w:tcPr>
          <w:p w:rsidR="00A3067E" w:rsidRDefault="00A3067E" w:rsidP="005D46BF">
            <w:pPr>
              <w:keepNext/>
              <w:keepLines/>
              <w:widowControl w:val="0"/>
              <w:suppressAutoHyphens w:val="0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627FBE">
              <w:t>1</w:t>
            </w:r>
          </w:p>
        </w:tc>
        <w:tc>
          <w:tcPr>
            <w:tcW w:w="1565" w:type="dxa"/>
            <w:vMerge w:val="restart"/>
          </w:tcPr>
          <w:p w:rsidR="00671834" w:rsidRPr="0014692E" w:rsidRDefault="00671834" w:rsidP="005D46BF">
            <w:pPr>
              <w:pStyle w:val="ac"/>
              <w:keepNext/>
              <w:keepLines/>
              <w:widowControl w:val="0"/>
              <w:ind w:left="-91" w:right="-85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469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Наименование по коду КТРУ: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Катетер уретральный для однократного дренирования/промывания</w:t>
            </w:r>
          </w:p>
        </w:tc>
        <w:tc>
          <w:tcPr>
            <w:tcW w:w="1134" w:type="dxa"/>
            <w:vMerge w:val="restart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  <w:r w:rsidRPr="0014692E">
              <w:rPr>
                <w:color w:val="000000" w:themeColor="text1"/>
              </w:rPr>
              <w:t>32.50.13.1</w:t>
            </w:r>
            <w:r>
              <w:rPr>
                <w:color w:val="000000" w:themeColor="text1"/>
              </w:rPr>
              <w:t>9</w:t>
            </w:r>
            <w:r w:rsidRPr="0014692E">
              <w:rPr>
                <w:color w:val="000000" w:themeColor="text1"/>
              </w:rPr>
              <w:t>0-0000</w:t>
            </w:r>
            <w:r>
              <w:rPr>
                <w:color w:val="000000" w:themeColor="text1"/>
              </w:rPr>
              <w:t>68</w:t>
            </w:r>
            <w:r w:rsidRPr="0014692E">
              <w:rPr>
                <w:color w:val="000000" w:themeColor="text1"/>
              </w:rPr>
              <w:t>94</w:t>
            </w:r>
          </w:p>
        </w:tc>
        <w:tc>
          <w:tcPr>
            <w:tcW w:w="1305" w:type="dxa"/>
            <w:vMerge w:val="restart"/>
          </w:tcPr>
          <w:p w:rsidR="00671834" w:rsidRDefault="00F1131C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363 529</w:t>
            </w: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  <w:rPr>
                <w:color w:val="000000"/>
                <w:highlight w:val="yellow"/>
                <w:shd w:val="clear" w:color="auto" w:fill="FFFFFF"/>
              </w:rPr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626C79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rPr>
                <w:color w:val="000000" w:themeColor="text1"/>
              </w:rPr>
              <w:t xml:space="preserve">Наименование технического средства 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hd w:val="clear" w:color="auto" w:fill="FFFFFF"/>
              </w:rPr>
            </w:pPr>
            <w:r w:rsidRPr="00D3398F">
              <w:rPr>
                <w:color w:val="000000" w:themeColor="text1"/>
              </w:rPr>
              <w:t xml:space="preserve">Катетер для </w:t>
            </w:r>
            <w:proofErr w:type="spellStart"/>
            <w:r w:rsidRPr="00D3398F">
              <w:rPr>
                <w:color w:val="000000" w:themeColor="text1"/>
              </w:rPr>
              <w:t>самокатетеризации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  <w:proofErr w:type="spellStart"/>
            <w:r w:rsidRPr="00D3398F">
              <w:rPr>
                <w:color w:val="000000" w:themeColor="text1"/>
              </w:rPr>
              <w:t>лубрицированный</w:t>
            </w:r>
            <w:proofErr w:type="spellEnd"/>
            <w:r w:rsidRPr="00D3398F">
              <w:rPr>
                <w:color w:val="000000" w:themeColor="text1"/>
              </w:rPr>
              <w:t xml:space="preserve"> 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color w:val="000000" w:themeColor="text1"/>
              </w:rPr>
            </w:pPr>
            <w:r w:rsidRPr="00627FBE">
              <w:rPr>
                <w:color w:val="000000" w:themeColor="text1"/>
              </w:rPr>
              <w:t>Общее назначение товара, материалы, применяемые при изготовлении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proofErr w:type="gramStart"/>
            <w:r w:rsidRPr="00627FBE">
              <w:t xml:space="preserve">Катетер </w:t>
            </w:r>
            <w:proofErr w:type="spellStart"/>
            <w:r w:rsidRPr="00627FBE">
              <w:t>лубрицированный</w:t>
            </w:r>
            <w:proofErr w:type="spellEnd"/>
            <w:r w:rsidRPr="00627FBE">
              <w:t xml:space="preserve"> для периодической </w:t>
            </w:r>
            <w:proofErr w:type="spellStart"/>
            <w:r w:rsidRPr="00627FBE">
              <w:t>самокатетеризации</w:t>
            </w:r>
            <w:proofErr w:type="spellEnd"/>
            <w:r w:rsidRPr="00627FBE">
              <w:t>, изготовлен из поливинилхлорида, с возможностью применения самим пациентом.</w:t>
            </w:r>
            <w:proofErr w:type="gramEnd"/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 xml:space="preserve">Тип </w:t>
            </w:r>
            <w:proofErr w:type="spellStart"/>
            <w:r w:rsidRPr="00627FBE">
              <w:t>Нелатон</w:t>
            </w:r>
            <w:proofErr w:type="spellEnd"/>
            <w:r w:rsidRPr="00627FBE">
              <w:t>.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>В стерильном исполнении, для однократного применения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1241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Наконечник катетера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91" w:right="-85"/>
              <w:jc w:val="center"/>
            </w:pPr>
            <w:proofErr w:type="gramStart"/>
            <w:r w:rsidRPr="00627FBE">
              <w:t>Прямой</w:t>
            </w:r>
            <w:proofErr w:type="gramEnd"/>
            <w:r w:rsidRPr="00627FBE">
              <w:t xml:space="preserve"> цилиндрический, с двумя боковыми отверстиями.</w:t>
            </w:r>
          </w:p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proofErr w:type="gramStart"/>
            <w:r>
              <w:t>В</w:t>
            </w:r>
            <w:r w:rsidRPr="00627FBE">
              <w:t>оронкообразный</w:t>
            </w:r>
            <w:proofErr w:type="gramEnd"/>
            <w:r w:rsidRPr="00627FBE">
              <w:t xml:space="preserve"> коннектор для соединения с мешком для сбора мочи</w:t>
            </w:r>
          </w:p>
        </w:tc>
        <w:tc>
          <w:tcPr>
            <w:tcW w:w="2158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61" w:right="-72"/>
              <w:jc w:val="center"/>
            </w:pPr>
            <w:r w:rsidRPr="00627FBE">
              <w:t>Наличие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t>Значение характеристики не может изменяться 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42022B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  <w:rPr>
                <w:highlight w:val="yellow"/>
                <w:lang w:eastAsia="ru-RU"/>
              </w:rPr>
            </w:pPr>
            <w:r w:rsidRPr="00134F9A">
              <w:t xml:space="preserve">Размер по </w:t>
            </w:r>
            <w:proofErr w:type="spellStart"/>
            <w:r w:rsidRPr="00134F9A">
              <w:t>Шарьеру</w:t>
            </w:r>
            <w:proofErr w:type="spellEnd"/>
          </w:p>
        </w:tc>
        <w:tc>
          <w:tcPr>
            <w:tcW w:w="2158" w:type="dxa"/>
          </w:tcPr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8-</w:t>
            </w:r>
            <w:r w:rsidR="00F1131C">
              <w:t xml:space="preserve"> мужской – 12 322</w:t>
            </w:r>
            <w:r w:rsidR="00E7035F">
              <w:t xml:space="preserve"> шт.</w:t>
            </w:r>
          </w:p>
          <w:p w:rsidR="00A3067E" w:rsidRPr="00FF01AB" w:rsidRDefault="00F1131C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8-женский – 14 774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lastRenderedPageBreak/>
              <w:t>размер 10-</w:t>
            </w:r>
            <w:r w:rsidR="00F1131C">
              <w:t>мужской – 22 490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</w:t>
            </w:r>
            <w:r w:rsidR="00F57BF7">
              <w:t>0</w:t>
            </w:r>
            <w:r w:rsidRPr="00FF01AB">
              <w:t>-</w:t>
            </w:r>
            <w:r w:rsidR="00F57BF7" w:rsidRPr="00FF01AB">
              <w:t>женский</w:t>
            </w:r>
            <w:r w:rsidR="007622B8">
              <w:t xml:space="preserve"> – 43 282</w:t>
            </w:r>
            <w:r w:rsidR="00E7035F">
              <w:t xml:space="preserve"> шт.</w:t>
            </w:r>
          </w:p>
          <w:p w:rsidR="00A3067E" w:rsidRPr="00FF01AB" w:rsidRDefault="00A3067E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 w:rsidRPr="00FF01AB">
              <w:t>размер 12-</w:t>
            </w:r>
            <w:r w:rsidR="00F1131C">
              <w:t>мужской – 84 519</w:t>
            </w:r>
            <w:r w:rsidR="00E7035F">
              <w:t xml:space="preserve"> шт.</w:t>
            </w:r>
          </w:p>
          <w:p w:rsidR="00A3067E" w:rsidRPr="00FF01AB" w:rsidRDefault="0013051F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12</w:t>
            </w:r>
            <w:r w:rsidR="00A3067E" w:rsidRPr="00FF01AB">
              <w:t>-женский</w:t>
            </w:r>
            <w:r w:rsidR="00F1131C">
              <w:t xml:space="preserve"> – 72 978</w:t>
            </w:r>
            <w:r w:rsidR="00E7035F">
              <w:t xml:space="preserve"> шт.</w:t>
            </w:r>
          </w:p>
          <w:p w:rsidR="00A3067E" w:rsidRPr="00FF01AB" w:rsidRDefault="0013051F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14</w:t>
            </w:r>
            <w:r w:rsidR="00A3067E" w:rsidRPr="00FF01AB">
              <w:t>-мужской</w:t>
            </w:r>
            <w:r w:rsidR="00F1131C">
              <w:t xml:space="preserve"> – 68 824</w:t>
            </w:r>
            <w:r w:rsidR="00E7035F">
              <w:t xml:space="preserve"> шт.</w:t>
            </w:r>
          </w:p>
          <w:p w:rsidR="00A3067E" w:rsidRPr="00FF01AB" w:rsidRDefault="0013051F" w:rsidP="005D46B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14</w:t>
            </w:r>
            <w:r w:rsidR="00A3067E" w:rsidRPr="00FF01AB">
              <w:t>-женский</w:t>
            </w:r>
            <w:r w:rsidR="00821C9B">
              <w:t xml:space="preserve"> – 26 200</w:t>
            </w:r>
            <w:r w:rsidR="00E7035F">
              <w:t xml:space="preserve"> шт.</w:t>
            </w:r>
          </w:p>
          <w:p w:rsidR="0013051F" w:rsidRDefault="0013051F" w:rsidP="0013051F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16</w:t>
            </w:r>
            <w:r w:rsidR="00A3067E" w:rsidRPr="00FF01AB">
              <w:t>-мужской</w:t>
            </w:r>
            <w:r w:rsidR="00821C9B">
              <w:t xml:space="preserve"> – 11 028</w:t>
            </w:r>
            <w:r w:rsidR="00E7035F">
              <w:t xml:space="preserve"> шт.</w:t>
            </w:r>
            <w:r>
              <w:t xml:space="preserve"> размер 16</w:t>
            </w:r>
            <w:r w:rsidRPr="00FF01AB">
              <w:t>-женский</w:t>
            </w:r>
            <w:r w:rsidR="00821C9B">
              <w:t xml:space="preserve"> – 6 032</w:t>
            </w:r>
            <w:r>
              <w:t xml:space="preserve"> шт.</w:t>
            </w:r>
          </w:p>
          <w:p w:rsidR="0013051F" w:rsidRPr="00FF01AB" w:rsidRDefault="00821C9B" w:rsidP="007622B8">
            <w:pPr>
              <w:keepNext/>
              <w:keepLines/>
              <w:widowControl w:val="0"/>
              <w:suppressAutoHyphens w:val="0"/>
              <w:ind w:right="-48"/>
              <w:jc w:val="center"/>
            </w:pPr>
            <w:r>
              <w:t>размер 18</w:t>
            </w:r>
            <w:r w:rsidRPr="00FF01AB">
              <w:t>-мужской</w:t>
            </w:r>
            <w:r>
              <w:t xml:space="preserve"> – 1 080 шт.</w:t>
            </w:r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37" w:right="-52"/>
              <w:jc w:val="center"/>
            </w:pPr>
            <w:r w:rsidRPr="00627FBE">
              <w:lastRenderedPageBreak/>
              <w:t xml:space="preserve">Значение характеристики не может изменяться </w:t>
            </w:r>
            <w:r w:rsidRPr="00627FBE">
              <w:lastRenderedPageBreak/>
              <w:t>участником закупки</w:t>
            </w:r>
          </w:p>
        </w:tc>
      </w:tr>
      <w:tr w:rsidR="00671834" w:rsidRPr="00627FBE" w:rsidTr="0059037D">
        <w:trPr>
          <w:trHeight w:val="22"/>
          <w:jc w:val="center"/>
        </w:trPr>
        <w:tc>
          <w:tcPr>
            <w:tcW w:w="52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108" w:right="-108"/>
              <w:jc w:val="center"/>
            </w:pPr>
          </w:p>
        </w:tc>
        <w:tc>
          <w:tcPr>
            <w:tcW w:w="2120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68"/>
              <w:jc w:val="center"/>
            </w:pPr>
            <w:r w:rsidRPr="00627FBE">
              <w:t>Длина катетера, сантиметр</w:t>
            </w:r>
          </w:p>
        </w:tc>
        <w:tc>
          <w:tcPr>
            <w:tcW w:w="2158" w:type="dxa"/>
          </w:tcPr>
          <w:p w:rsidR="00671834" w:rsidRPr="00F5698B" w:rsidRDefault="00F5698B" w:rsidP="005D46BF">
            <w:pPr>
              <w:keepNext/>
              <w:keepLines/>
              <w:widowControl w:val="0"/>
              <w:suppressAutoHyphens w:val="0"/>
              <w:jc w:val="center"/>
            </w:pPr>
            <w:bookmarkStart w:id="0" w:name="_GoBack"/>
            <w:r w:rsidRPr="00F5698B">
              <w:t>Не более</w:t>
            </w:r>
            <w:r w:rsidR="00671834" w:rsidRPr="00F5698B">
              <w:t xml:space="preserve"> 45</w:t>
            </w:r>
            <w:bookmarkEnd w:id="0"/>
          </w:p>
        </w:tc>
        <w:tc>
          <w:tcPr>
            <w:tcW w:w="1891" w:type="dxa"/>
          </w:tcPr>
          <w:p w:rsidR="00671834" w:rsidRPr="00627FBE" w:rsidRDefault="00671834" w:rsidP="005D46BF">
            <w:pPr>
              <w:keepNext/>
              <w:keepLines/>
              <w:widowControl w:val="0"/>
              <w:suppressAutoHyphens w:val="0"/>
              <w:ind w:left="-89" w:right="-52"/>
              <w:jc w:val="center"/>
            </w:pPr>
            <w:r w:rsidRPr="00627FBE">
              <w:t>Участник закупки указывает в заявке конкретное значение</w:t>
            </w:r>
            <w:r w:rsidR="00F5698B">
              <w:t xml:space="preserve"> характеристики</w:t>
            </w:r>
          </w:p>
        </w:tc>
      </w:tr>
    </w:tbl>
    <w:p w:rsidR="0047101F" w:rsidRPr="002B2B90" w:rsidRDefault="0047101F" w:rsidP="005D46BF">
      <w:pPr>
        <w:keepNext/>
        <w:keepLines/>
        <w:widowControl w:val="0"/>
        <w:suppressAutoHyphens w:val="0"/>
        <w:ind w:firstLine="851"/>
        <w:jc w:val="both"/>
      </w:pPr>
    </w:p>
    <w:p w:rsidR="008D19AD" w:rsidRPr="0041095C" w:rsidRDefault="008D19AD" w:rsidP="008D19AD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r w:rsidRPr="0041095C">
        <w:rPr>
          <w:b/>
          <w:i/>
          <w:color w:val="000000" w:themeColor="text1"/>
        </w:rPr>
        <w:t>Количество товара, поставляемого в субъекты Российской Федерации, документ прикреплен отдельным файлом - Приложение к  Описанию объекта закупки.</w:t>
      </w:r>
    </w:p>
    <w:p w:rsidR="008D19AD" w:rsidRPr="00517F3F" w:rsidRDefault="008D19AD" w:rsidP="008D19AD">
      <w:pPr>
        <w:keepNext/>
        <w:widowControl w:val="0"/>
        <w:suppressAutoHyphens w:val="0"/>
        <w:ind w:right="-117" w:firstLine="709"/>
        <w:jc w:val="both"/>
      </w:pP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8D19AD" w:rsidRPr="002B2B90" w:rsidRDefault="008D19AD" w:rsidP="008D19A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9AD" w:rsidRPr="002B2B90" w:rsidRDefault="008D19AD" w:rsidP="008D19AD">
      <w:pPr>
        <w:pStyle w:val="aa"/>
        <w:keepNext/>
        <w:widowControl w:val="0"/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Условия и срок поставки Товара</w:t>
      </w:r>
    </w:p>
    <w:p w:rsidR="008D19AD" w:rsidRPr="00AF7139" w:rsidRDefault="008D19AD" w:rsidP="008D19AD">
      <w:pPr>
        <w:keepNext/>
        <w:widowControl w:val="0"/>
        <w:tabs>
          <w:tab w:val="left" w:pos="284"/>
        </w:tabs>
        <w:ind w:firstLine="426"/>
        <w:jc w:val="both"/>
      </w:pPr>
      <w:r w:rsidRPr="00AF7139">
        <w:t>Место доставки товара:</w:t>
      </w:r>
    </w:p>
    <w:p w:rsidR="008D19AD" w:rsidRPr="00EA176D" w:rsidRDefault="008D19AD" w:rsidP="008D19AD">
      <w:pPr>
        <w:pStyle w:val="a0"/>
        <w:keepNext/>
        <w:widowControl w:val="0"/>
        <w:tabs>
          <w:tab w:val="left" w:pos="0"/>
        </w:tabs>
        <w:ind w:firstLine="567"/>
        <w:jc w:val="both"/>
      </w:pPr>
      <w:r w:rsidRPr="00EA176D"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8D19AD" w:rsidRPr="00EA176D" w:rsidRDefault="008D19AD" w:rsidP="008D19AD">
      <w:pPr>
        <w:pStyle w:val="a0"/>
        <w:keepNext/>
        <w:widowControl w:val="0"/>
        <w:tabs>
          <w:tab w:val="left" w:pos="0"/>
        </w:tabs>
        <w:ind w:firstLine="567"/>
        <w:jc w:val="both"/>
      </w:pPr>
      <w:proofErr w:type="gramStart"/>
      <w:r w:rsidRPr="00EA176D"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7" w:history="1">
        <w:r w:rsidRPr="00EA176D">
          <w:t>приказом</w:t>
        </w:r>
      </w:hyperlink>
      <w:r w:rsidRPr="00EA176D"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EA176D">
        <w:t xml:space="preserve"> им при этом необходимой помощи".</w:t>
      </w:r>
    </w:p>
    <w:p w:rsidR="008D19AD" w:rsidRPr="00EA176D" w:rsidRDefault="008D19AD" w:rsidP="008D19AD">
      <w:pPr>
        <w:keepNext/>
        <w:widowControl w:val="0"/>
        <w:suppressAutoHyphens w:val="0"/>
        <w:ind w:right="-117" w:firstLine="709"/>
        <w:contextualSpacing/>
        <w:jc w:val="both"/>
      </w:pPr>
      <w:r w:rsidRPr="00EA176D">
        <w:t>Срок поставки товара в субъекты Российской Федерации:</w:t>
      </w:r>
    </w:p>
    <w:p w:rsidR="008D19AD" w:rsidRPr="00ED71F5" w:rsidRDefault="008D19AD" w:rsidP="008D19A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 xml:space="preserve">1) 30% от </w:t>
      </w:r>
      <w:r w:rsidRPr="00ED71F5">
        <w:rPr>
          <w:rFonts w:eastAsiaTheme="minorHAnsi"/>
          <w:lang w:eastAsia="en-US"/>
        </w:rPr>
        <w:t xml:space="preserve">общего объема товара: </w:t>
      </w:r>
    </w:p>
    <w:p w:rsidR="008D19AD" w:rsidRPr="00ED71F5" w:rsidRDefault="008D19AD" w:rsidP="008D19A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D71F5">
        <w:rPr>
          <w:rFonts w:eastAsiaTheme="minorHAnsi"/>
          <w:lang w:eastAsia="en-US"/>
        </w:rPr>
        <w:t xml:space="preserve">- для </w:t>
      </w:r>
      <w:r>
        <w:rPr>
          <w:rFonts w:eastAsiaTheme="minorHAnsi"/>
          <w:lang w:eastAsia="en-US"/>
        </w:rPr>
        <w:t>Северо-Западного</w:t>
      </w:r>
      <w:r>
        <w:rPr>
          <w:sz w:val="20"/>
          <w:szCs w:val="20"/>
        </w:rPr>
        <w:t xml:space="preserve"> </w:t>
      </w:r>
      <w:r w:rsidRPr="00ED71F5">
        <w:rPr>
          <w:rFonts w:eastAsiaTheme="minorHAnsi"/>
          <w:lang w:eastAsia="en-US"/>
        </w:rPr>
        <w:t xml:space="preserve">федерального округа - в течение 20 рабочих дней со дня вступления в силу государственного контракта; </w:t>
      </w:r>
    </w:p>
    <w:p w:rsidR="008D19AD" w:rsidRPr="00ED71F5" w:rsidRDefault="008D19AD" w:rsidP="008D19A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D71F5">
        <w:rPr>
          <w:rFonts w:eastAsiaTheme="minorHAnsi"/>
          <w:lang w:eastAsia="en-US"/>
        </w:rPr>
        <w:t>2) 30% от общего объема товара:</w:t>
      </w:r>
    </w:p>
    <w:p w:rsidR="008D19AD" w:rsidRPr="00ED71F5" w:rsidRDefault="008D19AD" w:rsidP="008D19A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D71F5">
        <w:rPr>
          <w:rFonts w:eastAsiaTheme="minorHAnsi"/>
          <w:lang w:eastAsia="en-US"/>
        </w:rPr>
        <w:t xml:space="preserve">- для </w:t>
      </w:r>
      <w:r>
        <w:rPr>
          <w:rFonts w:eastAsiaTheme="minorHAnsi"/>
          <w:lang w:eastAsia="en-US"/>
        </w:rPr>
        <w:t>Северо-Западного</w:t>
      </w:r>
      <w:r w:rsidRPr="003A132F">
        <w:rPr>
          <w:rFonts w:eastAsiaTheme="minorHAnsi"/>
          <w:lang w:eastAsia="en-US"/>
        </w:rPr>
        <w:t xml:space="preserve"> </w:t>
      </w:r>
      <w:r w:rsidRPr="00ED71F5">
        <w:rPr>
          <w:rFonts w:eastAsiaTheme="minorHAnsi"/>
          <w:lang w:eastAsia="en-US"/>
        </w:rPr>
        <w:t xml:space="preserve">федерального округа - до 01.05.2024.  </w:t>
      </w:r>
    </w:p>
    <w:p w:rsidR="008D19AD" w:rsidRPr="00ED71F5" w:rsidRDefault="008D19AD" w:rsidP="008D19A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D71F5">
        <w:rPr>
          <w:rFonts w:eastAsiaTheme="minorHAnsi"/>
          <w:lang w:eastAsia="en-US"/>
        </w:rPr>
        <w:lastRenderedPageBreak/>
        <w:t>3) оставшийся объем товара:</w:t>
      </w:r>
    </w:p>
    <w:p w:rsidR="008D19AD" w:rsidRPr="00ED71F5" w:rsidRDefault="008D19AD" w:rsidP="008D19A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D71F5">
        <w:rPr>
          <w:rFonts w:eastAsiaTheme="minorHAnsi"/>
          <w:lang w:eastAsia="en-US"/>
        </w:rPr>
        <w:t xml:space="preserve">- для </w:t>
      </w:r>
      <w:r>
        <w:rPr>
          <w:rFonts w:eastAsiaTheme="minorHAnsi"/>
          <w:lang w:eastAsia="en-US"/>
        </w:rPr>
        <w:t>Северо-Западного</w:t>
      </w:r>
      <w:r>
        <w:rPr>
          <w:sz w:val="20"/>
          <w:szCs w:val="20"/>
        </w:rPr>
        <w:t xml:space="preserve"> </w:t>
      </w:r>
      <w:r w:rsidRPr="00ED71F5">
        <w:rPr>
          <w:rFonts w:eastAsiaTheme="minorHAnsi"/>
          <w:lang w:eastAsia="en-US"/>
        </w:rPr>
        <w:t>федерального округа - до 01.07.2024.</w:t>
      </w:r>
    </w:p>
    <w:p w:rsidR="008D19AD" w:rsidRPr="00ED71F5" w:rsidRDefault="008D19AD" w:rsidP="008D19A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D71F5">
        <w:rPr>
          <w:rFonts w:eastAsiaTheme="minorHAnsi"/>
          <w:lang w:eastAsia="en-US"/>
        </w:rPr>
        <w:t xml:space="preserve">Срок поставки товара: </w:t>
      </w:r>
      <w:proofErr w:type="gramStart"/>
      <w:r w:rsidRPr="00ED71F5">
        <w:rPr>
          <w:rFonts w:eastAsiaTheme="minorHAnsi"/>
          <w:lang w:eastAsia="en-US"/>
        </w:rPr>
        <w:t>с даты получения</w:t>
      </w:r>
      <w:proofErr w:type="gramEnd"/>
      <w:r w:rsidRPr="00ED71F5">
        <w:rPr>
          <w:rFonts w:eastAsiaTheme="minorHAnsi"/>
          <w:lang w:eastAsia="en-US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8D19AD" w:rsidRPr="00EA176D" w:rsidRDefault="008D19AD" w:rsidP="008D19A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D71F5">
        <w:rPr>
          <w:rFonts w:eastAsiaTheme="minorHAnsi"/>
          <w:lang w:eastAsia="en-US"/>
        </w:rPr>
        <w:t>При этом срок обеспечения</w:t>
      </w:r>
      <w:r w:rsidRPr="00EA176D">
        <w:rPr>
          <w:rFonts w:eastAsiaTheme="minorHAnsi"/>
          <w:lang w:eastAsia="en-US"/>
        </w:rPr>
        <w:t xml:space="preserve">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8D19AD" w:rsidRDefault="008D19AD" w:rsidP="008D19AD">
      <w:pPr>
        <w:keepNext/>
        <w:widowControl w:val="0"/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EA176D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contextualSpacing/>
        <w:jc w:val="both"/>
      </w:pP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center"/>
        <w:rPr>
          <w:b/>
        </w:rPr>
      </w:pPr>
      <w:r w:rsidRPr="002B2B90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8D19AD" w:rsidRPr="002B2B90" w:rsidRDefault="008D19AD" w:rsidP="008D19A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8D19AD" w:rsidRPr="002B2B90" w:rsidRDefault="008D19AD" w:rsidP="008D19A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>
        <w:rPr>
          <w:rFonts w:ascii="Times New Roman" w:hAnsi="Times New Roman" w:cs="Times New Roman"/>
          <w:sz w:val="24"/>
          <w:szCs w:val="24"/>
        </w:rPr>
        <w:t>. Классификация и терминология;</w:t>
      </w:r>
    </w:p>
    <w:p w:rsidR="008D19AD" w:rsidRPr="002B2B90" w:rsidRDefault="008D19AD" w:rsidP="008D19A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AD" w:rsidRPr="002B2B90" w:rsidRDefault="008D19AD" w:rsidP="008D19A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2B90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AD" w:rsidRPr="002B2B90" w:rsidRDefault="008D19AD" w:rsidP="008D19A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>ГОСТ ISO 10993-1-2021 Межгосударственный стандарт. 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AD" w:rsidRPr="002B2B90" w:rsidRDefault="008D19AD" w:rsidP="008D19A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B90">
        <w:rPr>
          <w:rFonts w:ascii="Times New Roman" w:hAnsi="Times New Roman" w:cs="Times New Roman"/>
          <w:sz w:val="24"/>
          <w:szCs w:val="24"/>
        </w:rPr>
        <w:t>vitro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9AD" w:rsidRPr="002B2B90" w:rsidRDefault="008D19AD" w:rsidP="008D19A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2B90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2B2B90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безопасность для кожных покровов;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эстетичность;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комфортность;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простота пользования.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lastRenderedPageBreak/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Вся информация на упаковке должна быть представлена на русском языке. 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Информация в обязательном порядке должна содержать: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наименование товара,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proofErr w:type="gramStart"/>
      <w:r w:rsidRPr="002B2B90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основных потребительских свойствах товара,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правила и условия эффективного и безопасного использования товара (инструкция по применению),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не допускается применение товара, если нарушена упаковка,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Хранение должно осуществляться в соответствии с требованиями, предъявляемыми к данной категории товара.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2B2B90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8D19AD" w:rsidRPr="002B2B90" w:rsidRDefault="008D19AD" w:rsidP="008D19AD">
      <w:pPr>
        <w:pStyle w:val="ac"/>
        <w:keepNext/>
        <w:widowControl w:val="0"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9AD" w:rsidRDefault="008D19AD" w:rsidP="008D19AD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</w:p>
    <w:p w:rsidR="008D19AD" w:rsidRPr="002B2B90" w:rsidRDefault="008D19AD" w:rsidP="008D19AD">
      <w:pPr>
        <w:pStyle w:val="aa"/>
        <w:keepNext/>
        <w:widowControl w:val="0"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2B2B90">
        <w:rPr>
          <w:b/>
        </w:rPr>
        <w:t>Требования к сроку и (или) объёму предоставления гарантий качества Товара</w:t>
      </w:r>
    </w:p>
    <w:p w:rsidR="008D19AD" w:rsidRDefault="008D19AD" w:rsidP="008D19AD">
      <w:pPr>
        <w:keepNext/>
        <w:widowControl w:val="0"/>
        <w:suppressAutoHyphens w:val="0"/>
        <w:ind w:right="-117" w:firstLine="709"/>
        <w:jc w:val="both"/>
      </w:pPr>
    </w:p>
    <w:p w:rsidR="008D19AD" w:rsidRPr="00D2218E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D2218E">
        <w:t xml:space="preserve">Срок годности товара не менее 6 месяцев </w:t>
      </w:r>
      <w:proofErr w:type="gramStart"/>
      <w:r w:rsidRPr="00D2218E">
        <w:t>с даты передачи</w:t>
      </w:r>
      <w:proofErr w:type="gramEnd"/>
      <w:r w:rsidRPr="00D2218E">
        <w:t xml:space="preserve"> товара Получателю.</w:t>
      </w:r>
    </w:p>
    <w:p w:rsidR="008D19AD" w:rsidRPr="00D2218E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D2218E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D19AD" w:rsidRPr="00D2218E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D2218E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8D19AD" w:rsidRPr="002B2B90" w:rsidRDefault="008D19AD" w:rsidP="008D19AD">
      <w:pPr>
        <w:keepNext/>
        <w:widowControl w:val="0"/>
        <w:suppressAutoHyphens w:val="0"/>
        <w:ind w:right="-117" w:firstLine="709"/>
        <w:jc w:val="both"/>
      </w:pPr>
      <w:r w:rsidRPr="00D2218E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D19AD" w:rsidRPr="002B2B90" w:rsidRDefault="008D19AD" w:rsidP="008D19AD">
      <w:pPr>
        <w:pStyle w:val="aa"/>
        <w:keepNext/>
        <w:widowControl w:val="0"/>
        <w:suppressAutoHyphens w:val="0"/>
        <w:ind w:left="0" w:right="-117" w:firstLine="709"/>
        <w:jc w:val="center"/>
      </w:pPr>
    </w:p>
    <w:p w:rsidR="00BC5A67" w:rsidRPr="002B2B90" w:rsidRDefault="00BC5A67" w:rsidP="008D19AD">
      <w:pPr>
        <w:keepNext/>
        <w:widowControl w:val="0"/>
        <w:suppressAutoHyphens w:val="0"/>
        <w:ind w:right="-117" w:firstLine="709"/>
        <w:jc w:val="both"/>
      </w:pPr>
    </w:p>
    <w:sectPr w:rsidR="00BC5A67" w:rsidRPr="002B2B90" w:rsidSect="002B2B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122D3"/>
    <w:rsid w:val="0001757F"/>
    <w:rsid w:val="0002014D"/>
    <w:rsid w:val="00023B49"/>
    <w:rsid w:val="00024E3B"/>
    <w:rsid w:val="00025A61"/>
    <w:rsid w:val="000446AE"/>
    <w:rsid w:val="00045607"/>
    <w:rsid w:val="00045EFD"/>
    <w:rsid w:val="00060D0F"/>
    <w:rsid w:val="00065348"/>
    <w:rsid w:val="00065385"/>
    <w:rsid w:val="0007458D"/>
    <w:rsid w:val="00094DE9"/>
    <w:rsid w:val="000B173A"/>
    <w:rsid w:val="000B32DF"/>
    <w:rsid w:val="000B44F8"/>
    <w:rsid w:val="000C17DD"/>
    <w:rsid w:val="000E2CA6"/>
    <w:rsid w:val="000F030F"/>
    <w:rsid w:val="000F0552"/>
    <w:rsid w:val="000F1C97"/>
    <w:rsid w:val="001028CD"/>
    <w:rsid w:val="00102F31"/>
    <w:rsid w:val="00106864"/>
    <w:rsid w:val="001121A3"/>
    <w:rsid w:val="001133E1"/>
    <w:rsid w:val="001163A4"/>
    <w:rsid w:val="0012482F"/>
    <w:rsid w:val="001257A2"/>
    <w:rsid w:val="00125BC2"/>
    <w:rsid w:val="0013051F"/>
    <w:rsid w:val="00134F9A"/>
    <w:rsid w:val="001413C4"/>
    <w:rsid w:val="0014692E"/>
    <w:rsid w:val="00156FBE"/>
    <w:rsid w:val="00170795"/>
    <w:rsid w:val="00170C89"/>
    <w:rsid w:val="001716C4"/>
    <w:rsid w:val="0017251D"/>
    <w:rsid w:val="00175E5D"/>
    <w:rsid w:val="00176C7B"/>
    <w:rsid w:val="0017769E"/>
    <w:rsid w:val="00190731"/>
    <w:rsid w:val="0019166B"/>
    <w:rsid w:val="001C416F"/>
    <w:rsid w:val="001E0C0F"/>
    <w:rsid w:val="001E77D2"/>
    <w:rsid w:val="001F12E2"/>
    <w:rsid w:val="001F7DA9"/>
    <w:rsid w:val="00205F8F"/>
    <w:rsid w:val="00212CDE"/>
    <w:rsid w:val="002134D5"/>
    <w:rsid w:val="00214066"/>
    <w:rsid w:val="002170A6"/>
    <w:rsid w:val="00217E3C"/>
    <w:rsid w:val="002328E8"/>
    <w:rsid w:val="0023507A"/>
    <w:rsid w:val="0023617E"/>
    <w:rsid w:val="0024401E"/>
    <w:rsid w:val="002513A8"/>
    <w:rsid w:val="002519A5"/>
    <w:rsid w:val="002536E3"/>
    <w:rsid w:val="002619A2"/>
    <w:rsid w:val="002703A4"/>
    <w:rsid w:val="002737D6"/>
    <w:rsid w:val="00283DDD"/>
    <w:rsid w:val="00285D8E"/>
    <w:rsid w:val="00296723"/>
    <w:rsid w:val="00297053"/>
    <w:rsid w:val="002A2E62"/>
    <w:rsid w:val="002A68E3"/>
    <w:rsid w:val="002B2B90"/>
    <w:rsid w:val="002B5B69"/>
    <w:rsid w:val="002B72CD"/>
    <w:rsid w:val="002C0A44"/>
    <w:rsid w:val="002C11C0"/>
    <w:rsid w:val="002C1372"/>
    <w:rsid w:val="002D67C2"/>
    <w:rsid w:val="002E15F3"/>
    <w:rsid w:val="002E4BA0"/>
    <w:rsid w:val="002E4F87"/>
    <w:rsid w:val="002F0306"/>
    <w:rsid w:val="002F2C1A"/>
    <w:rsid w:val="002F2CA9"/>
    <w:rsid w:val="003033C5"/>
    <w:rsid w:val="00307D1B"/>
    <w:rsid w:val="00310649"/>
    <w:rsid w:val="00311FED"/>
    <w:rsid w:val="00315D6B"/>
    <w:rsid w:val="00315F0F"/>
    <w:rsid w:val="00316B32"/>
    <w:rsid w:val="00320F45"/>
    <w:rsid w:val="00321ED2"/>
    <w:rsid w:val="00322D43"/>
    <w:rsid w:val="00322F0B"/>
    <w:rsid w:val="00323E28"/>
    <w:rsid w:val="003471BC"/>
    <w:rsid w:val="0035033A"/>
    <w:rsid w:val="00351E64"/>
    <w:rsid w:val="00363687"/>
    <w:rsid w:val="003643DE"/>
    <w:rsid w:val="0036487D"/>
    <w:rsid w:val="003710A0"/>
    <w:rsid w:val="00371271"/>
    <w:rsid w:val="00371C93"/>
    <w:rsid w:val="00373383"/>
    <w:rsid w:val="00385D4F"/>
    <w:rsid w:val="00390596"/>
    <w:rsid w:val="00397920"/>
    <w:rsid w:val="00397A7C"/>
    <w:rsid w:val="003A3812"/>
    <w:rsid w:val="003B08C7"/>
    <w:rsid w:val="003B2968"/>
    <w:rsid w:val="003B427E"/>
    <w:rsid w:val="003B47FA"/>
    <w:rsid w:val="003C0009"/>
    <w:rsid w:val="003C33B6"/>
    <w:rsid w:val="003C4555"/>
    <w:rsid w:val="003C5323"/>
    <w:rsid w:val="003D02B1"/>
    <w:rsid w:val="003D176D"/>
    <w:rsid w:val="003D5EED"/>
    <w:rsid w:val="003D604D"/>
    <w:rsid w:val="003D7B05"/>
    <w:rsid w:val="003E05E4"/>
    <w:rsid w:val="003E1A0E"/>
    <w:rsid w:val="003E6044"/>
    <w:rsid w:val="003F058C"/>
    <w:rsid w:val="00402B16"/>
    <w:rsid w:val="0041095C"/>
    <w:rsid w:val="004125B1"/>
    <w:rsid w:val="004131E6"/>
    <w:rsid w:val="00417DA4"/>
    <w:rsid w:val="0042022B"/>
    <w:rsid w:val="00434A5F"/>
    <w:rsid w:val="004626AB"/>
    <w:rsid w:val="00464E7A"/>
    <w:rsid w:val="00466C0E"/>
    <w:rsid w:val="0047101F"/>
    <w:rsid w:val="004736D2"/>
    <w:rsid w:val="00475168"/>
    <w:rsid w:val="00475F55"/>
    <w:rsid w:val="00476C29"/>
    <w:rsid w:val="00481CDC"/>
    <w:rsid w:val="00484ACE"/>
    <w:rsid w:val="00495312"/>
    <w:rsid w:val="0049744A"/>
    <w:rsid w:val="004A4B7E"/>
    <w:rsid w:val="004A5E95"/>
    <w:rsid w:val="004A7302"/>
    <w:rsid w:val="004A7589"/>
    <w:rsid w:val="004B27D0"/>
    <w:rsid w:val="004C1191"/>
    <w:rsid w:val="004C15F2"/>
    <w:rsid w:val="004C40BA"/>
    <w:rsid w:val="004C4CD0"/>
    <w:rsid w:val="004C6C7F"/>
    <w:rsid w:val="004E04AE"/>
    <w:rsid w:val="004E2AB1"/>
    <w:rsid w:val="004E5453"/>
    <w:rsid w:val="004E5D5D"/>
    <w:rsid w:val="0050514D"/>
    <w:rsid w:val="005056A5"/>
    <w:rsid w:val="00510CA9"/>
    <w:rsid w:val="00514D7E"/>
    <w:rsid w:val="00517F3F"/>
    <w:rsid w:val="005206E2"/>
    <w:rsid w:val="00520E1E"/>
    <w:rsid w:val="00532D21"/>
    <w:rsid w:val="005367FB"/>
    <w:rsid w:val="00545065"/>
    <w:rsid w:val="005451A2"/>
    <w:rsid w:val="00547F17"/>
    <w:rsid w:val="00552380"/>
    <w:rsid w:val="00553D13"/>
    <w:rsid w:val="00556CA9"/>
    <w:rsid w:val="00570818"/>
    <w:rsid w:val="005731DC"/>
    <w:rsid w:val="00573D18"/>
    <w:rsid w:val="00580B20"/>
    <w:rsid w:val="0059037D"/>
    <w:rsid w:val="00591894"/>
    <w:rsid w:val="005A1234"/>
    <w:rsid w:val="005A14AE"/>
    <w:rsid w:val="005A2112"/>
    <w:rsid w:val="005A4133"/>
    <w:rsid w:val="005B4BDB"/>
    <w:rsid w:val="005B685A"/>
    <w:rsid w:val="005B6C70"/>
    <w:rsid w:val="005C1B1D"/>
    <w:rsid w:val="005C3A21"/>
    <w:rsid w:val="005C3D84"/>
    <w:rsid w:val="005C5522"/>
    <w:rsid w:val="005D46BF"/>
    <w:rsid w:val="005E1FED"/>
    <w:rsid w:val="005E42D9"/>
    <w:rsid w:val="005F3CFC"/>
    <w:rsid w:val="005F5D11"/>
    <w:rsid w:val="0060215B"/>
    <w:rsid w:val="006023E1"/>
    <w:rsid w:val="006063E8"/>
    <w:rsid w:val="00611534"/>
    <w:rsid w:val="00615300"/>
    <w:rsid w:val="00615331"/>
    <w:rsid w:val="006233D4"/>
    <w:rsid w:val="00626C79"/>
    <w:rsid w:val="00627FBE"/>
    <w:rsid w:val="00630A4A"/>
    <w:rsid w:val="006318CB"/>
    <w:rsid w:val="00631D4E"/>
    <w:rsid w:val="00632A3D"/>
    <w:rsid w:val="00641D6F"/>
    <w:rsid w:val="00644B30"/>
    <w:rsid w:val="00645F05"/>
    <w:rsid w:val="00651C7B"/>
    <w:rsid w:val="00656334"/>
    <w:rsid w:val="00660E0B"/>
    <w:rsid w:val="00662ABA"/>
    <w:rsid w:val="00664640"/>
    <w:rsid w:val="00666E64"/>
    <w:rsid w:val="00671834"/>
    <w:rsid w:val="00676896"/>
    <w:rsid w:val="006801BB"/>
    <w:rsid w:val="0068232A"/>
    <w:rsid w:val="00682DB9"/>
    <w:rsid w:val="006871D1"/>
    <w:rsid w:val="006873BB"/>
    <w:rsid w:val="00687C3C"/>
    <w:rsid w:val="00691F91"/>
    <w:rsid w:val="006A7175"/>
    <w:rsid w:val="006A7FFB"/>
    <w:rsid w:val="006B265F"/>
    <w:rsid w:val="006B4091"/>
    <w:rsid w:val="006B5AC6"/>
    <w:rsid w:val="006C4D69"/>
    <w:rsid w:val="006C7729"/>
    <w:rsid w:val="006C7FE2"/>
    <w:rsid w:val="006D09A4"/>
    <w:rsid w:val="006D3FDE"/>
    <w:rsid w:val="006D6E13"/>
    <w:rsid w:val="006F675A"/>
    <w:rsid w:val="0070583D"/>
    <w:rsid w:val="00705FCC"/>
    <w:rsid w:val="00716EAB"/>
    <w:rsid w:val="00721B0E"/>
    <w:rsid w:val="00721F85"/>
    <w:rsid w:val="007258FC"/>
    <w:rsid w:val="007260F7"/>
    <w:rsid w:val="0072632F"/>
    <w:rsid w:val="00733A0D"/>
    <w:rsid w:val="00734640"/>
    <w:rsid w:val="00735FDA"/>
    <w:rsid w:val="0073685F"/>
    <w:rsid w:val="00742484"/>
    <w:rsid w:val="00744158"/>
    <w:rsid w:val="00745C84"/>
    <w:rsid w:val="0074705C"/>
    <w:rsid w:val="00747C5B"/>
    <w:rsid w:val="00751796"/>
    <w:rsid w:val="00753756"/>
    <w:rsid w:val="00754715"/>
    <w:rsid w:val="007622B8"/>
    <w:rsid w:val="007664D3"/>
    <w:rsid w:val="00777D0F"/>
    <w:rsid w:val="00782966"/>
    <w:rsid w:val="00782D72"/>
    <w:rsid w:val="00787E03"/>
    <w:rsid w:val="00791511"/>
    <w:rsid w:val="007A13B2"/>
    <w:rsid w:val="007A1D95"/>
    <w:rsid w:val="007A73D1"/>
    <w:rsid w:val="007B18A6"/>
    <w:rsid w:val="007B7AA9"/>
    <w:rsid w:val="007C3056"/>
    <w:rsid w:val="007C4088"/>
    <w:rsid w:val="007C4FD7"/>
    <w:rsid w:val="007D5F83"/>
    <w:rsid w:val="00803632"/>
    <w:rsid w:val="00812991"/>
    <w:rsid w:val="00814F09"/>
    <w:rsid w:val="00820D75"/>
    <w:rsid w:val="00821C9B"/>
    <w:rsid w:val="008304B0"/>
    <w:rsid w:val="00831359"/>
    <w:rsid w:val="008433A1"/>
    <w:rsid w:val="00852C14"/>
    <w:rsid w:val="0086101C"/>
    <w:rsid w:val="00863F07"/>
    <w:rsid w:val="00871617"/>
    <w:rsid w:val="008750E8"/>
    <w:rsid w:val="00877C74"/>
    <w:rsid w:val="00881FCB"/>
    <w:rsid w:val="00887D38"/>
    <w:rsid w:val="0089221B"/>
    <w:rsid w:val="008972EA"/>
    <w:rsid w:val="008A5AEC"/>
    <w:rsid w:val="008B0763"/>
    <w:rsid w:val="008B2BA1"/>
    <w:rsid w:val="008B412C"/>
    <w:rsid w:val="008B4F59"/>
    <w:rsid w:val="008C58F5"/>
    <w:rsid w:val="008C5B54"/>
    <w:rsid w:val="008C6C80"/>
    <w:rsid w:val="008D19AD"/>
    <w:rsid w:val="008D6AA7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506B"/>
    <w:rsid w:val="00951F67"/>
    <w:rsid w:val="0095479E"/>
    <w:rsid w:val="0095780D"/>
    <w:rsid w:val="00971A3D"/>
    <w:rsid w:val="0097360B"/>
    <w:rsid w:val="0097384C"/>
    <w:rsid w:val="00977BB2"/>
    <w:rsid w:val="009979F1"/>
    <w:rsid w:val="009A3CEF"/>
    <w:rsid w:val="009A53C8"/>
    <w:rsid w:val="009A6320"/>
    <w:rsid w:val="009B1F14"/>
    <w:rsid w:val="009B61F8"/>
    <w:rsid w:val="009C58E7"/>
    <w:rsid w:val="009C6219"/>
    <w:rsid w:val="009C66F2"/>
    <w:rsid w:val="009D5F91"/>
    <w:rsid w:val="009D7E63"/>
    <w:rsid w:val="009E254A"/>
    <w:rsid w:val="009E39E3"/>
    <w:rsid w:val="009E7067"/>
    <w:rsid w:val="009F34A4"/>
    <w:rsid w:val="009F5654"/>
    <w:rsid w:val="00A0087A"/>
    <w:rsid w:val="00A00B85"/>
    <w:rsid w:val="00A03C2F"/>
    <w:rsid w:val="00A145CF"/>
    <w:rsid w:val="00A14F60"/>
    <w:rsid w:val="00A15AC5"/>
    <w:rsid w:val="00A16C4A"/>
    <w:rsid w:val="00A2111B"/>
    <w:rsid w:val="00A21296"/>
    <w:rsid w:val="00A3067E"/>
    <w:rsid w:val="00A33346"/>
    <w:rsid w:val="00A42146"/>
    <w:rsid w:val="00A4648C"/>
    <w:rsid w:val="00A522DC"/>
    <w:rsid w:val="00A5436C"/>
    <w:rsid w:val="00A55BF6"/>
    <w:rsid w:val="00A6241B"/>
    <w:rsid w:val="00A636FE"/>
    <w:rsid w:val="00A711CA"/>
    <w:rsid w:val="00A716C8"/>
    <w:rsid w:val="00A71CD9"/>
    <w:rsid w:val="00A814CD"/>
    <w:rsid w:val="00A90E6A"/>
    <w:rsid w:val="00A94AA1"/>
    <w:rsid w:val="00AA2B12"/>
    <w:rsid w:val="00AA30A4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2004C"/>
    <w:rsid w:val="00B20CD7"/>
    <w:rsid w:val="00B2703B"/>
    <w:rsid w:val="00B308F6"/>
    <w:rsid w:val="00B32AB4"/>
    <w:rsid w:val="00B36EA4"/>
    <w:rsid w:val="00B4730F"/>
    <w:rsid w:val="00B50888"/>
    <w:rsid w:val="00B51DE6"/>
    <w:rsid w:val="00B5239F"/>
    <w:rsid w:val="00B54FDB"/>
    <w:rsid w:val="00B60149"/>
    <w:rsid w:val="00B638AF"/>
    <w:rsid w:val="00B64AAA"/>
    <w:rsid w:val="00B91637"/>
    <w:rsid w:val="00B941BE"/>
    <w:rsid w:val="00B9780D"/>
    <w:rsid w:val="00BA099B"/>
    <w:rsid w:val="00BB0B7D"/>
    <w:rsid w:val="00BC0757"/>
    <w:rsid w:val="00BC23B0"/>
    <w:rsid w:val="00BC24DB"/>
    <w:rsid w:val="00BC5A67"/>
    <w:rsid w:val="00BC5E4F"/>
    <w:rsid w:val="00BD2B4C"/>
    <w:rsid w:val="00BD2E49"/>
    <w:rsid w:val="00BD35D1"/>
    <w:rsid w:val="00BD5E68"/>
    <w:rsid w:val="00BD758F"/>
    <w:rsid w:val="00BE138B"/>
    <w:rsid w:val="00BF01C4"/>
    <w:rsid w:val="00BF6EA3"/>
    <w:rsid w:val="00C01002"/>
    <w:rsid w:val="00C2072C"/>
    <w:rsid w:val="00C20BA5"/>
    <w:rsid w:val="00C21B69"/>
    <w:rsid w:val="00C22A5B"/>
    <w:rsid w:val="00C23909"/>
    <w:rsid w:val="00C30C5D"/>
    <w:rsid w:val="00C32EF8"/>
    <w:rsid w:val="00C36C7C"/>
    <w:rsid w:val="00C51C38"/>
    <w:rsid w:val="00C53E00"/>
    <w:rsid w:val="00C66ED1"/>
    <w:rsid w:val="00C72E50"/>
    <w:rsid w:val="00C7508F"/>
    <w:rsid w:val="00C77E55"/>
    <w:rsid w:val="00C84A3E"/>
    <w:rsid w:val="00C933EE"/>
    <w:rsid w:val="00C9377D"/>
    <w:rsid w:val="00C93902"/>
    <w:rsid w:val="00C94C84"/>
    <w:rsid w:val="00C97C1E"/>
    <w:rsid w:val="00CA08A0"/>
    <w:rsid w:val="00CA4A4B"/>
    <w:rsid w:val="00CA517B"/>
    <w:rsid w:val="00CA6E94"/>
    <w:rsid w:val="00CA73C9"/>
    <w:rsid w:val="00CA7C72"/>
    <w:rsid w:val="00CB32BD"/>
    <w:rsid w:val="00CB4835"/>
    <w:rsid w:val="00CC135E"/>
    <w:rsid w:val="00CC3223"/>
    <w:rsid w:val="00CC4DF5"/>
    <w:rsid w:val="00CD2F23"/>
    <w:rsid w:val="00CD320D"/>
    <w:rsid w:val="00CD5AF0"/>
    <w:rsid w:val="00CD6DF6"/>
    <w:rsid w:val="00CE30F1"/>
    <w:rsid w:val="00CE40BD"/>
    <w:rsid w:val="00CE5F23"/>
    <w:rsid w:val="00CE6B0B"/>
    <w:rsid w:val="00CF1D7E"/>
    <w:rsid w:val="00CF4F36"/>
    <w:rsid w:val="00D016B4"/>
    <w:rsid w:val="00D068EF"/>
    <w:rsid w:val="00D072EC"/>
    <w:rsid w:val="00D135B6"/>
    <w:rsid w:val="00D14916"/>
    <w:rsid w:val="00D15D65"/>
    <w:rsid w:val="00D22F6C"/>
    <w:rsid w:val="00D230D1"/>
    <w:rsid w:val="00D276E6"/>
    <w:rsid w:val="00D3398F"/>
    <w:rsid w:val="00D40020"/>
    <w:rsid w:val="00D40EE9"/>
    <w:rsid w:val="00D4467F"/>
    <w:rsid w:val="00D47C54"/>
    <w:rsid w:val="00D51012"/>
    <w:rsid w:val="00D53A91"/>
    <w:rsid w:val="00D560C9"/>
    <w:rsid w:val="00D72E2C"/>
    <w:rsid w:val="00D83A7C"/>
    <w:rsid w:val="00D8466A"/>
    <w:rsid w:val="00D87BCF"/>
    <w:rsid w:val="00D91A27"/>
    <w:rsid w:val="00D934D5"/>
    <w:rsid w:val="00D9524D"/>
    <w:rsid w:val="00DA1BA1"/>
    <w:rsid w:val="00DA36BD"/>
    <w:rsid w:val="00DA4C23"/>
    <w:rsid w:val="00DA5FE2"/>
    <w:rsid w:val="00DA6071"/>
    <w:rsid w:val="00DB3A7B"/>
    <w:rsid w:val="00DB3CB9"/>
    <w:rsid w:val="00DC2367"/>
    <w:rsid w:val="00DC4B63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068C2"/>
    <w:rsid w:val="00E10027"/>
    <w:rsid w:val="00E15E2F"/>
    <w:rsid w:val="00E23C89"/>
    <w:rsid w:val="00E30B7A"/>
    <w:rsid w:val="00E35DC4"/>
    <w:rsid w:val="00E37615"/>
    <w:rsid w:val="00E41EBB"/>
    <w:rsid w:val="00E44455"/>
    <w:rsid w:val="00E500C4"/>
    <w:rsid w:val="00E50795"/>
    <w:rsid w:val="00E515A0"/>
    <w:rsid w:val="00E55B1D"/>
    <w:rsid w:val="00E55B32"/>
    <w:rsid w:val="00E7035F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131C"/>
    <w:rsid w:val="00F13346"/>
    <w:rsid w:val="00F16D38"/>
    <w:rsid w:val="00F21D84"/>
    <w:rsid w:val="00F27CD9"/>
    <w:rsid w:val="00F34ADF"/>
    <w:rsid w:val="00F4338F"/>
    <w:rsid w:val="00F50A0B"/>
    <w:rsid w:val="00F50E72"/>
    <w:rsid w:val="00F536AE"/>
    <w:rsid w:val="00F5698B"/>
    <w:rsid w:val="00F57BF7"/>
    <w:rsid w:val="00F64FAE"/>
    <w:rsid w:val="00F650A2"/>
    <w:rsid w:val="00F714A6"/>
    <w:rsid w:val="00F71C63"/>
    <w:rsid w:val="00F77031"/>
    <w:rsid w:val="00F8117A"/>
    <w:rsid w:val="00F83C9D"/>
    <w:rsid w:val="00F970C3"/>
    <w:rsid w:val="00FA1960"/>
    <w:rsid w:val="00FA1AF5"/>
    <w:rsid w:val="00FA2E94"/>
    <w:rsid w:val="00FA3BD5"/>
    <w:rsid w:val="00FB04B3"/>
    <w:rsid w:val="00FB15D3"/>
    <w:rsid w:val="00FB7DE1"/>
    <w:rsid w:val="00FC052E"/>
    <w:rsid w:val="00FC1583"/>
    <w:rsid w:val="00FC4A88"/>
    <w:rsid w:val="00FC6A8D"/>
    <w:rsid w:val="00FC75A1"/>
    <w:rsid w:val="00FD3D1C"/>
    <w:rsid w:val="00FE02DB"/>
    <w:rsid w:val="00FE1AEB"/>
    <w:rsid w:val="00FE72B3"/>
    <w:rsid w:val="00FF01AB"/>
    <w:rsid w:val="00FF4FB3"/>
    <w:rsid w:val="00FF5299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3D17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FF8BD1570907C1BEE8E7EB4A07407728A85E2C2BCB714F43267B25686BB0952614F57899DC8282E00998CDDB9jAR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45E1-DD8D-4CF2-AB73-787A9965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197</cp:revision>
  <cp:lastPrinted>2023-12-20T05:53:00Z</cp:lastPrinted>
  <dcterms:created xsi:type="dcterms:W3CDTF">2023-08-24T13:52:00Z</dcterms:created>
  <dcterms:modified xsi:type="dcterms:W3CDTF">2024-02-07T11:17:00Z</dcterms:modified>
</cp:coreProperties>
</file>