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B826DE" w:rsidRDefault="00C72118" w:rsidP="00C72118">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5714A0" w:rsidRPr="00B826DE">
        <w:rPr>
          <w:rFonts w:ascii="Times New Roman" w:eastAsia="Times New Roman" w:hAnsi="Times New Roman" w:cs="Times New Roman"/>
          <w:sz w:val="26"/>
          <w:szCs w:val="26"/>
        </w:rPr>
        <w:t>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26DE">
        <w:rPr>
          <w:rFonts w:ascii="Times New Roman" w:eastAsia="Calibri" w:hAnsi="Times New Roman" w:cs="Times New Roman"/>
          <w:sz w:val="26"/>
          <w:szCs w:val="26"/>
          <w:lang w:eastAsia="en-US"/>
        </w:rPr>
        <w:t>являющихся</w:t>
      </w:r>
      <w:proofErr w:type="gramEnd"/>
      <w:r w:rsidRPr="00B826DE">
        <w:rPr>
          <w:rFonts w:ascii="Times New Roman" w:eastAsia="Calibri" w:hAnsi="Times New Roman" w:cs="Times New Roman"/>
          <w:sz w:val="26"/>
          <w:szCs w:val="26"/>
          <w:lang w:eastAsia="en-US"/>
        </w:rPr>
        <w:t xml:space="preserve"> объектом закупки</w:t>
      </w:r>
      <w:r w:rsidR="00B0327F">
        <w:rPr>
          <w:rFonts w:ascii="Times New Roman" w:eastAsia="Calibri" w:hAnsi="Times New Roman" w:cs="Times New Roman"/>
          <w:sz w:val="26"/>
          <w:szCs w:val="26"/>
          <w:lang w:eastAsia="en-US"/>
        </w:rPr>
        <w:t>;</w:t>
      </w:r>
      <w:bookmarkStart w:id="0" w:name="_GoBack"/>
      <w:bookmarkEnd w:id="0"/>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6DE">
        <w:rPr>
          <w:rFonts w:ascii="Times New Roman" w:eastAsia="Times New Roman" w:hAnsi="Times New Roman" w:cs="Times New Roman"/>
          <w:sz w:val="26"/>
          <w:szCs w:val="26"/>
        </w:rPr>
        <w:t xml:space="preserve">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xml:space="preserve">5) отсутствие у участника закупки - физического лица либо у руководителя, членов </w:t>
      </w:r>
      <w:proofErr w:type="gramStart"/>
      <w:r w:rsidRPr="00B826DE">
        <w:rPr>
          <w:rFonts w:ascii="Times New Roman" w:eastAsia="Times New Roman" w:hAnsi="Times New Roman" w:cs="Times New Roman"/>
          <w:sz w:val="26"/>
          <w:szCs w:val="26"/>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proofErr w:type="gramEnd"/>
      <w:r w:rsidRPr="00B826DE">
        <w:rPr>
          <w:rFonts w:ascii="Times New Roman" w:eastAsia="Times New Roman" w:hAnsi="Times New Roman" w:cs="Times New Roman"/>
          <w:sz w:val="26"/>
          <w:szCs w:val="26"/>
        </w:rPr>
        <w:t xml:space="preserve"> должности или заниматься определенной деятельностью, которые связаны с поставкой товара, выполнением работы, оказанием услуги, </w:t>
      </w:r>
      <w:proofErr w:type="gramStart"/>
      <w:r w:rsidRPr="00B826DE">
        <w:rPr>
          <w:rFonts w:ascii="Times New Roman" w:eastAsia="Times New Roman" w:hAnsi="Times New Roman" w:cs="Times New Roman"/>
          <w:sz w:val="26"/>
          <w:szCs w:val="26"/>
        </w:rPr>
        <w:t>являющихся</w:t>
      </w:r>
      <w:proofErr w:type="gramEnd"/>
      <w:r w:rsidRPr="00B826DE">
        <w:rPr>
          <w:rFonts w:ascii="Times New Roman" w:eastAsia="Times New Roman" w:hAnsi="Times New Roman" w:cs="Times New Roman"/>
          <w:sz w:val="26"/>
          <w:szCs w:val="26"/>
        </w:rPr>
        <w:t xml:space="preserve"> объектом осуществляемой закупки, и административного наказания в виде дисквалификации;</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826DE">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proofErr w:type="gramStart"/>
      <w:r w:rsidR="002B14A7" w:rsidRPr="002B14A7">
        <w:rPr>
          <w:rFonts w:ascii="Times New Roman" w:eastAsia="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2B14A7" w:rsidRPr="002B14A7">
        <w:rPr>
          <w:rFonts w:ascii="Times New Roman" w:eastAsia="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A81F11" w:rsidRPr="00B826DE">
        <w:rPr>
          <w:rFonts w:ascii="Times New Roman" w:eastAsia="Times New Roman" w:hAnsi="Times New Roman" w:cs="Times New Roman"/>
          <w:sz w:val="26"/>
          <w:szCs w:val="26"/>
        </w:rPr>
        <w:t xml:space="preserve">. </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p>
    <w:p w:rsidR="005714A0" w:rsidRPr="00B826DE"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B826DE">
        <w:rPr>
          <w:rFonts w:ascii="Times New Roman" w:eastAsia="Times New Roman" w:hAnsi="Times New Roman" w:cs="Times New Roman"/>
          <w:sz w:val="26"/>
          <w:szCs w:val="26"/>
        </w:rPr>
        <w:t>: не установлены</w:t>
      </w:r>
      <w:r w:rsidRPr="00B826DE">
        <w:rPr>
          <w:rFonts w:ascii="Times New Roman" w:eastAsia="Times New Roman" w:hAnsi="Times New Roman" w:cs="Times New Roman"/>
          <w:sz w:val="26"/>
          <w:szCs w:val="26"/>
        </w:rPr>
        <w:t>.</w:t>
      </w:r>
    </w:p>
    <w:p w:rsidR="00880AE2" w:rsidRPr="00880AE2" w:rsidRDefault="005714A0"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xml:space="preserve"> </w:t>
      </w:r>
      <w:proofErr w:type="gramStart"/>
      <w:r w:rsidR="00880AE2" w:rsidRPr="00880AE2">
        <w:rPr>
          <w:rFonts w:ascii="Times New Roman" w:eastAsia="Times New Roman" w:hAnsi="Times New Roman" w:cs="Times New Roman"/>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статьей 14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r w:rsidR="00880AE2" w:rsidRPr="00880AE2">
        <w:rPr>
          <w:rFonts w:ascii="Times New Roman" w:eastAsia="Times New Roman" w:hAnsi="Times New Roman" w:cs="Times New Roman"/>
          <w:sz w:val="26"/>
          <w:szCs w:val="26"/>
        </w:rPr>
        <w:t xml:space="preserve"> Устанавливаются ограничения допуска в соответствии с Постановлением Правительства Российской Федерации от 05.02.2015 №102 «Об </w:t>
      </w:r>
      <w:r w:rsidR="00880AE2" w:rsidRPr="00880AE2">
        <w:rPr>
          <w:rFonts w:ascii="Times New Roman" w:eastAsia="Times New Roman" w:hAnsi="Times New Roman" w:cs="Times New Roman"/>
          <w:sz w:val="26"/>
          <w:szCs w:val="26"/>
        </w:rPr>
        <w:lastRenderedPageBreak/>
        <w:t xml:space="preserve">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80AE2">
        <w:rPr>
          <w:rFonts w:ascii="Times New Roman" w:eastAsia="Times New Roman" w:hAnsi="Times New Roman" w:cs="Times New Roman"/>
          <w:sz w:val="26"/>
          <w:szCs w:val="26"/>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D37198" w:rsidRPr="00B826DE"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80AE2">
        <w:rPr>
          <w:rFonts w:ascii="Times New Roman" w:eastAsia="Times New Roman" w:hAnsi="Times New Roman" w:cs="Times New Roman"/>
          <w:sz w:val="26"/>
          <w:szCs w:val="26"/>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880AE2">
        <w:rPr>
          <w:rFonts w:ascii="Times New Roman" w:eastAsia="Times New Roman" w:hAnsi="Times New Roman" w:cs="Times New Roman"/>
          <w:sz w:val="26"/>
          <w:szCs w:val="26"/>
        </w:rPr>
        <w:t xml:space="preserve"> Правилами.</w:t>
      </w:r>
    </w:p>
    <w:sectPr w:rsidR="00D37198" w:rsidRPr="00B826DE" w:rsidSect="001D3D08">
      <w:headerReference w:type="default" r:id="rId9"/>
      <w:headerReference w:type="first" r:id="rId10"/>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80" w:rsidRDefault="004C7E80" w:rsidP="005714A0">
      <w:pPr>
        <w:spacing w:after="0" w:line="240" w:lineRule="auto"/>
      </w:pPr>
      <w:r>
        <w:separator/>
      </w:r>
    </w:p>
  </w:endnote>
  <w:endnote w:type="continuationSeparator" w:id="0">
    <w:p w:rsidR="004C7E80" w:rsidRDefault="004C7E80"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80" w:rsidRDefault="004C7E80" w:rsidP="005714A0">
      <w:pPr>
        <w:spacing w:after="0" w:line="240" w:lineRule="auto"/>
      </w:pPr>
      <w:r>
        <w:separator/>
      </w:r>
    </w:p>
  </w:footnote>
  <w:footnote w:type="continuationSeparator" w:id="0">
    <w:p w:rsidR="004C7E80" w:rsidRDefault="004C7E80"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4C7E80" w:rsidRDefault="004C7E80">
        <w:pPr>
          <w:pStyle w:val="a3"/>
          <w:jc w:val="center"/>
        </w:pPr>
        <w:r>
          <w:fldChar w:fldCharType="begin"/>
        </w:r>
        <w:r>
          <w:instrText xml:space="preserve"> PAGE   \* MERGEFORMAT </w:instrText>
        </w:r>
        <w:r>
          <w:fldChar w:fldCharType="separate"/>
        </w:r>
        <w:r w:rsidR="00B0327F">
          <w:rPr>
            <w:noProof/>
          </w:rPr>
          <w:t>3</w:t>
        </w:r>
        <w:r>
          <w:rPr>
            <w:noProof/>
          </w:rPr>
          <w:fldChar w:fldCharType="end"/>
        </w:r>
      </w:p>
    </w:sdtContent>
  </w:sdt>
  <w:p w:rsidR="004C7E80" w:rsidRDefault="004C7E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80" w:rsidRDefault="004C7E80">
    <w:pPr>
      <w:pStyle w:val="a3"/>
      <w:jc w:val="center"/>
    </w:pPr>
  </w:p>
  <w:p w:rsidR="004C7E80" w:rsidRDefault="004C7E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3343D"/>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575E5"/>
    <w:rsid w:val="00461474"/>
    <w:rsid w:val="00461CE8"/>
    <w:rsid w:val="00473444"/>
    <w:rsid w:val="00474543"/>
    <w:rsid w:val="004766E1"/>
    <w:rsid w:val="004914D7"/>
    <w:rsid w:val="004B6AD4"/>
    <w:rsid w:val="004B7624"/>
    <w:rsid w:val="004C5CF8"/>
    <w:rsid w:val="004C7E80"/>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D1AB9"/>
    <w:rsid w:val="007D3689"/>
    <w:rsid w:val="007E38B1"/>
    <w:rsid w:val="007E4050"/>
    <w:rsid w:val="007E7F80"/>
    <w:rsid w:val="007F5BAD"/>
    <w:rsid w:val="008321AB"/>
    <w:rsid w:val="00860F20"/>
    <w:rsid w:val="00871F8A"/>
    <w:rsid w:val="00880AE2"/>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4AD8"/>
    <w:rsid w:val="00AC566F"/>
    <w:rsid w:val="00AC63B2"/>
    <w:rsid w:val="00AD4DF3"/>
    <w:rsid w:val="00AF53E4"/>
    <w:rsid w:val="00AF69FD"/>
    <w:rsid w:val="00B00E3C"/>
    <w:rsid w:val="00B0327F"/>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72118"/>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60AC"/>
    <w:rsid w:val="00E51CCB"/>
    <w:rsid w:val="00E61561"/>
    <w:rsid w:val="00E7279A"/>
    <w:rsid w:val="00E771E8"/>
    <w:rsid w:val="00E840A7"/>
    <w:rsid w:val="00EC74E0"/>
    <w:rsid w:val="00ED1DCF"/>
    <w:rsid w:val="00ED4833"/>
    <w:rsid w:val="00EF007C"/>
    <w:rsid w:val="00F102BB"/>
    <w:rsid w:val="00F16A8F"/>
    <w:rsid w:val="00F17CEC"/>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3D7A-F996-4C47-93B9-9B30BF8F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Хайрулина Инна Сергеевна</cp:lastModifiedBy>
  <cp:revision>124</cp:revision>
  <cp:lastPrinted>2018-08-09T05:20:00Z</cp:lastPrinted>
  <dcterms:created xsi:type="dcterms:W3CDTF">2015-08-05T06:33:00Z</dcterms:created>
  <dcterms:modified xsi:type="dcterms:W3CDTF">2018-11-29T06:58:00Z</dcterms:modified>
</cp:coreProperties>
</file>