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6E0BF3" w:rsidRDefault="006E0BF3" w:rsidP="002E340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4C067C">
        <w:rPr>
          <w:rFonts w:ascii="Times New Roman" w:eastAsia="Calibri" w:hAnsi="Times New Roman" w:cs="Times New Roman"/>
          <w:sz w:val="28"/>
          <w:szCs w:val="28"/>
          <w:lang w:eastAsia="en-US"/>
        </w:rPr>
        <w:t>;</w:t>
      </w:r>
      <w:bookmarkStart w:id="0" w:name="_GoBack"/>
      <w:bookmarkEnd w:id="0"/>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6E0BF3">
        <w:rPr>
          <w:rFonts w:ascii="Times New Roman" w:eastAsia="Calibri" w:hAnsi="Times New Roman" w:cs="Times New Roman"/>
          <w:sz w:val="28"/>
          <w:szCs w:val="28"/>
          <w:lang w:eastAsia="en-US"/>
        </w:rPr>
        <w:t xml:space="preserve"> вступившее в законную силу решение суда о признании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6E0BF3">
        <w:rPr>
          <w:rFonts w:ascii="Times New Roman" w:eastAsia="Calibri" w:hAnsi="Times New Roman" w:cs="Times New Roman"/>
          <w:sz w:val="28"/>
          <w:szCs w:val="28"/>
          <w:lang w:eastAsia="en-US"/>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E3409"/>
    <w:rsid w:val="00403982"/>
    <w:rsid w:val="004C067C"/>
    <w:rsid w:val="006E0BF3"/>
    <w:rsid w:val="00781297"/>
    <w:rsid w:val="00A31362"/>
    <w:rsid w:val="00A5312D"/>
    <w:rsid w:val="00A87FA3"/>
    <w:rsid w:val="00BF32E3"/>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Олеся А. Николайцева</cp:lastModifiedBy>
  <cp:revision>12</cp:revision>
  <cp:lastPrinted>2018-02-02T11:44:00Z</cp:lastPrinted>
  <dcterms:created xsi:type="dcterms:W3CDTF">2018-02-08T06:36:00Z</dcterms:created>
  <dcterms:modified xsi:type="dcterms:W3CDTF">2018-12-06T13:01:00Z</dcterms:modified>
</cp:coreProperties>
</file>