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F15AF9" w:rsidRPr="00F15AF9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23A4E" w:rsidRDefault="00223A4E">
      <w:r>
        <w:lastRenderedPageBreak/>
        <w:t xml:space="preserve">9) </w:t>
      </w:r>
      <w:r w:rsidRPr="000C3277">
        <w:rPr>
          <w:rStyle w:val="FontStyle12"/>
          <w:rFonts w:ascii="Times New Roman" w:hAnsi="Times New Roman" w:cs="Times New Roman"/>
          <w:sz w:val="24"/>
          <w:szCs w:val="24"/>
        </w:rPr>
        <w:t>Отсутствие у участника закупки ограничений для участия в закупках, установленных законод</w:t>
      </w:r>
      <w:r>
        <w:rPr>
          <w:rStyle w:val="FontStyle12"/>
          <w:rFonts w:ascii="Times New Roman" w:hAnsi="Times New Roman" w:cs="Times New Roman"/>
          <w:sz w:val="24"/>
          <w:szCs w:val="24"/>
        </w:rPr>
        <w:t>ательством Российской Федерации;</w:t>
      </w:r>
      <w:bookmarkStart w:id="0" w:name="_GoBack"/>
      <w:bookmarkEnd w:id="0"/>
    </w:p>
    <w:sectPr w:rsidR="0022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223A4E"/>
    <w:rsid w:val="00445591"/>
    <w:rsid w:val="006A0511"/>
    <w:rsid w:val="007F5250"/>
    <w:rsid w:val="00AE16C3"/>
    <w:rsid w:val="00EF7632"/>
    <w:rsid w:val="00F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23A4E"/>
    <w:rPr>
      <w:rFonts w:ascii="Lucida Sans Unicode" w:hAnsi="Lucida Sans Unicode" w:cs="Lucida Sans Unicod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23A4E"/>
    <w:rPr>
      <w:rFonts w:ascii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>ГУ-РО ФСС РФ по ХМАО-Югре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Молокова Марианна Низаминовна</cp:lastModifiedBy>
  <cp:revision>6</cp:revision>
  <dcterms:created xsi:type="dcterms:W3CDTF">2018-01-16T09:24:00Z</dcterms:created>
  <dcterms:modified xsi:type="dcterms:W3CDTF">2018-11-08T10:38:00Z</dcterms:modified>
</cp:coreProperties>
</file>