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660450" w:rsidRDefault="001A3D71" w:rsidP="001A3D71">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714A0" w:rsidRPr="00660450">
        <w:rPr>
          <w:rFonts w:ascii="Times New Roman" w:eastAsia="Times New Roman" w:hAnsi="Times New Roman" w:cs="Times New Roman"/>
          <w:sz w:val="28"/>
          <w:szCs w:val="28"/>
        </w:rPr>
        <w:t>Предъявляемые к участникам электронного аукциона требования:</w:t>
      </w:r>
    </w:p>
    <w:p w:rsidR="00E97190" w:rsidRPr="00660450" w:rsidRDefault="00E97190" w:rsidP="00E9719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60450">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60450">
        <w:rPr>
          <w:rFonts w:ascii="Times New Roman" w:eastAsia="Calibri" w:hAnsi="Times New Roman" w:cs="Times New Roman"/>
          <w:sz w:val="28"/>
          <w:szCs w:val="28"/>
          <w:lang w:eastAsia="en-US"/>
        </w:rPr>
        <w:t>являющихся</w:t>
      </w:r>
      <w:proofErr w:type="gramEnd"/>
      <w:r w:rsidRPr="00660450">
        <w:rPr>
          <w:rFonts w:ascii="Times New Roman" w:eastAsia="Calibri" w:hAnsi="Times New Roman" w:cs="Times New Roman"/>
          <w:sz w:val="28"/>
          <w:szCs w:val="28"/>
          <w:lang w:eastAsia="en-US"/>
        </w:rPr>
        <w:t xml:space="preserve"> объектом закупки.</w:t>
      </w:r>
    </w:p>
    <w:p w:rsidR="00E97190" w:rsidRPr="00660450" w:rsidRDefault="00E97190" w:rsidP="00E97190">
      <w:pPr>
        <w:spacing w:after="0" w:line="240" w:lineRule="auto"/>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lang w:eastAsia="zh-CN"/>
        </w:rPr>
        <w:t xml:space="preserve">       </w:t>
      </w:r>
      <w:r w:rsidRPr="00660450">
        <w:rPr>
          <w:rFonts w:ascii="Times New Roman" w:eastAsia="Times New Roman" w:hAnsi="Times New Roman" w:cs="Times New Roman"/>
          <w:sz w:val="28"/>
          <w:szCs w:val="28"/>
        </w:rPr>
        <w:t xml:space="preserve">2) </w:t>
      </w:r>
      <w:proofErr w:type="spellStart"/>
      <w:r w:rsidRPr="00660450">
        <w:rPr>
          <w:rFonts w:ascii="Times New Roman" w:eastAsia="Times New Roman" w:hAnsi="Times New Roman" w:cs="Times New Roman"/>
          <w:sz w:val="28"/>
          <w:szCs w:val="28"/>
        </w:rPr>
        <w:t>непроведение</w:t>
      </w:r>
      <w:proofErr w:type="spellEnd"/>
      <w:r w:rsidRPr="00660450">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7190" w:rsidRPr="00660450" w:rsidRDefault="00E97190" w:rsidP="00E971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rPr>
        <w:t xml:space="preserve">3) </w:t>
      </w:r>
      <w:proofErr w:type="spellStart"/>
      <w:r w:rsidRPr="00660450">
        <w:rPr>
          <w:rFonts w:ascii="Times New Roman" w:eastAsia="Times New Roman" w:hAnsi="Times New Roman" w:cs="Times New Roman"/>
          <w:sz w:val="28"/>
          <w:szCs w:val="28"/>
        </w:rPr>
        <w:t>неприостановление</w:t>
      </w:r>
      <w:proofErr w:type="spellEnd"/>
      <w:r w:rsidRPr="00660450">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97190" w:rsidRPr="00660450" w:rsidRDefault="00E97190" w:rsidP="00E97190">
      <w:pPr>
        <w:widowControl w:val="0"/>
        <w:spacing w:after="0" w:line="240" w:lineRule="auto"/>
        <w:ind w:firstLine="567"/>
        <w:jc w:val="both"/>
        <w:rPr>
          <w:rFonts w:ascii="Times New Roman" w:eastAsia="Times New Roman" w:hAnsi="Times New Roman" w:cs="Times New Roman"/>
          <w:sz w:val="28"/>
          <w:szCs w:val="28"/>
        </w:rPr>
      </w:pPr>
      <w:proofErr w:type="gramStart"/>
      <w:r w:rsidRPr="00660450">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60450">
        <w:rPr>
          <w:rFonts w:ascii="Times New Roman" w:eastAsia="Times New Roman" w:hAnsi="Times New Roman" w:cs="Times New Roman"/>
          <w:sz w:val="28"/>
          <w:szCs w:val="28"/>
        </w:rPr>
        <w:t xml:space="preserve"> обязанности </w:t>
      </w:r>
      <w:proofErr w:type="gramStart"/>
      <w:r w:rsidRPr="00660450">
        <w:rPr>
          <w:rFonts w:ascii="Times New Roman" w:eastAsia="Times New Roman" w:hAnsi="Times New Roman" w:cs="Times New Roman"/>
          <w:sz w:val="28"/>
          <w:szCs w:val="28"/>
        </w:rPr>
        <w:t>заявителя</w:t>
      </w:r>
      <w:proofErr w:type="gramEnd"/>
      <w:r w:rsidRPr="00660450">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0450">
        <w:rPr>
          <w:rFonts w:ascii="Times New Roman" w:eastAsia="Times New Roman" w:hAnsi="Times New Roman" w:cs="Times New Roman"/>
          <w:sz w:val="28"/>
          <w:szCs w:val="28"/>
        </w:rPr>
        <w:t>указанных</w:t>
      </w:r>
      <w:proofErr w:type="gramEnd"/>
      <w:r w:rsidRPr="00660450">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7190" w:rsidRPr="00660450" w:rsidRDefault="00E97190" w:rsidP="00E97190">
      <w:pPr>
        <w:widowControl w:val="0"/>
        <w:spacing w:after="0" w:line="240" w:lineRule="auto"/>
        <w:ind w:firstLine="567"/>
        <w:jc w:val="both"/>
        <w:rPr>
          <w:rFonts w:ascii="Times New Roman" w:eastAsia="Times New Roman" w:hAnsi="Times New Roman" w:cs="Times New Roman"/>
          <w:sz w:val="28"/>
          <w:szCs w:val="28"/>
        </w:rPr>
      </w:pPr>
      <w:proofErr w:type="gramStart"/>
      <w:r w:rsidRPr="00660450">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60450">
        <w:rPr>
          <w:rFonts w:ascii="Times New Roman" w:eastAsia="Times New Roman" w:hAnsi="Times New Roman" w:cs="Times New Roman"/>
          <w:sz w:val="28"/>
          <w:szCs w:val="28"/>
        </w:rPr>
        <w:t xml:space="preserve"> </w:t>
      </w:r>
      <w:proofErr w:type="gramStart"/>
      <w:r w:rsidRPr="00660450">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97190" w:rsidRPr="00660450" w:rsidRDefault="00E97190" w:rsidP="00E97190">
      <w:pPr>
        <w:widowControl w:val="0"/>
        <w:spacing w:after="0" w:line="240" w:lineRule="auto"/>
        <w:ind w:firstLine="567"/>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7190" w:rsidRPr="00660450" w:rsidRDefault="00E97190" w:rsidP="00E97190">
      <w:pPr>
        <w:widowControl w:val="0"/>
        <w:spacing w:after="0" w:line="240" w:lineRule="auto"/>
        <w:ind w:firstLine="567"/>
        <w:jc w:val="both"/>
        <w:rPr>
          <w:rFonts w:ascii="Times New Roman" w:eastAsia="Times New Roman" w:hAnsi="Times New Roman" w:cs="Times New Roman"/>
          <w:sz w:val="28"/>
          <w:szCs w:val="28"/>
        </w:rPr>
      </w:pPr>
      <w:proofErr w:type="gramStart"/>
      <w:r w:rsidRPr="00660450">
        <w:rPr>
          <w:rFonts w:ascii="Times New Roman" w:eastAsia="Times New Roman" w:hAnsi="Times New Roman" w:cs="Times New Roman"/>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660450">
        <w:rPr>
          <w:rFonts w:ascii="Times New Roman" w:eastAsia="Times New Roman" w:hAnsi="Times New Roman" w:cs="Times New Roman"/>
          <w:sz w:val="28"/>
          <w:szCs w:val="28"/>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60450">
        <w:rPr>
          <w:rFonts w:ascii="Times New Roman" w:eastAsia="Times New Roman" w:hAnsi="Times New Roman" w:cs="Times New Roman"/>
          <w:sz w:val="28"/>
          <w:szCs w:val="28"/>
        </w:rPr>
        <w:t xml:space="preserve"> </w:t>
      </w:r>
      <w:proofErr w:type="gramStart"/>
      <w:r w:rsidRPr="00660450">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0450">
        <w:rPr>
          <w:rFonts w:ascii="Times New Roman" w:eastAsia="Times New Roman" w:hAnsi="Times New Roman" w:cs="Times New Roman"/>
          <w:sz w:val="28"/>
          <w:szCs w:val="28"/>
        </w:rPr>
        <w:t>неполнородными</w:t>
      </w:r>
      <w:proofErr w:type="spellEnd"/>
      <w:r w:rsidRPr="00660450">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60450">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7190" w:rsidRPr="00660450" w:rsidRDefault="00E97190" w:rsidP="00E97190">
      <w:pPr>
        <w:widowControl w:val="0"/>
        <w:spacing w:after="0" w:line="240" w:lineRule="auto"/>
        <w:ind w:firstLine="567"/>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rPr>
        <w:t>8) участник закупки не является офшорной компанией;</w:t>
      </w:r>
    </w:p>
    <w:p w:rsidR="00E97190" w:rsidRPr="00660450" w:rsidRDefault="00E97190" w:rsidP="00E97190">
      <w:pPr>
        <w:widowControl w:val="0"/>
        <w:spacing w:after="0" w:line="240" w:lineRule="auto"/>
        <w:ind w:firstLine="567"/>
        <w:jc w:val="both"/>
        <w:rPr>
          <w:rFonts w:ascii="Times New Roman" w:eastAsia="Times New Roman" w:hAnsi="Times New Roman" w:cs="Times New Roman"/>
          <w:i/>
          <w:sz w:val="28"/>
          <w:szCs w:val="28"/>
        </w:rPr>
      </w:pPr>
      <w:r w:rsidRPr="00660450">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660450">
        <w:rPr>
          <w:rFonts w:ascii="Times New Roman" w:eastAsia="Times New Roman" w:hAnsi="Times New Roman" w:cs="Times New Roman"/>
          <w:i/>
          <w:sz w:val="28"/>
          <w:szCs w:val="28"/>
        </w:rPr>
        <w:t>.</w:t>
      </w:r>
    </w:p>
    <w:p w:rsidR="00E97190" w:rsidRPr="00660450" w:rsidRDefault="00E97190" w:rsidP="00E97190">
      <w:pPr>
        <w:widowControl w:val="0"/>
        <w:spacing w:after="0" w:line="240" w:lineRule="auto"/>
        <w:ind w:firstLine="567"/>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rPr>
        <w:t>10) отсутствие у участника закупки ограничений для участия  в закупках, установленных законодательством Российской Федерации.</w:t>
      </w:r>
    </w:p>
    <w:p w:rsidR="005714A0" w:rsidRPr="00660450" w:rsidRDefault="005714A0" w:rsidP="00E618F6">
      <w:pPr>
        <w:widowControl w:val="0"/>
        <w:spacing w:after="0" w:line="240" w:lineRule="auto"/>
        <w:ind w:firstLine="709"/>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660450">
        <w:rPr>
          <w:rFonts w:ascii="Times New Roman" w:eastAsia="Times New Roman" w:hAnsi="Times New Roman" w:cs="Times New Roman"/>
          <w:sz w:val="28"/>
          <w:szCs w:val="28"/>
        </w:rPr>
        <w:t xml:space="preserve">: не </w:t>
      </w:r>
      <w:r w:rsidR="002B636A" w:rsidRPr="00660450">
        <w:rPr>
          <w:rFonts w:ascii="Times New Roman" w:eastAsia="Times New Roman" w:hAnsi="Times New Roman" w:cs="Times New Roman"/>
          <w:sz w:val="28"/>
          <w:szCs w:val="28"/>
        </w:rPr>
        <w:t>установлены</w:t>
      </w:r>
      <w:r w:rsidR="00E618F6" w:rsidRPr="00660450">
        <w:rPr>
          <w:rFonts w:ascii="Times New Roman" w:eastAsia="Times New Roman" w:hAnsi="Times New Roman" w:cs="Times New Roman"/>
          <w:sz w:val="28"/>
          <w:szCs w:val="28"/>
        </w:rPr>
        <w:t xml:space="preserve">.  </w:t>
      </w:r>
    </w:p>
    <w:p w:rsidR="005714A0" w:rsidRPr="00660450" w:rsidRDefault="00E618F6" w:rsidP="00E360AC">
      <w:pPr>
        <w:widowControl w:val="0"/>
        <w:spacing w:after="0" w:line="240" w:lineRule="auto"/>
        <w:ind w:firstLine="567"/>
        <w:jc w:val="both"/>
        <w:rPr>
          <w:rFonts w:ascii="Times New Roman" w:eastAsia="Times New Roman" w:hAnsi="Times New Roman" w:cs="Times New Roman"/>
          <w:sz w:val="28"/>
          <w:szCs w:val="28"/>
        </w:rPr>
      </w:pPr>
      <w:r w:rsidRPr="00660450">
        <w:rPr>
          <w:rFonts w:ascii="Times New Roman" w:hAnsi="Times New Roman" w:cs="Times New Roman"/>
          <w:sz w:val="28"/>
          <w:szCs w:val="28"/>
        </w:rPr>
        <w:t xml:space="preserve">Преимущества, предоставляемые участникам закупки, являющимся организациями инвалидов: 0%. </w:t>
      </w:r>
    </w:p>
    <w:p w:rsidR="00625F16" w:rsidRPr="00660450"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660450">
        <w:rPr>
          <w:rFonts w:ascii="Times New Roman" w:eastAsia="Times New Roman" w:hAnsi="Times New Roman" w:cs="Times New Roman"/>
          <w:sz w:val="28"/>
          <w:szCs w:val="28"/>
        </w:rPr>
        <w:t xml:space="preserve">: </w:t>
      </w:r>
      <w:r w:rsidR="00E618F6" w:rsidRPr="00660450">
        <w:rPr>
          <w:rFonts w:ascii="Times New Roman" w:eastAsia="Times New Roman" w:hAnsi="Times New Roman" w:cs="Times New Roman"/>
          <w:sz w:val="28"/>
          <w:szCs w:val="28"/>
        </w:rPr>
        <w:t xml:space="preserve">не установлены. </w:t>
      </w:r>
    </w:p>
    <w:p w:rsidR="005714A0" w:rsidRPr="00660450"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660450">
        <w:rPr>
          <w:rFonts w:ascii="Times New Roman" w:eastAsia="Times New Roman" w:hAnsi="Times New Roman" w:cs="Times New Roman"/>
          <w:sz w:val="28"/>
          <w:szCs w:val="28"/>
        </w:rPr>
        <w:t>: не установлены</w:t>
      </w:r>
      <w:r w:rsidRPr="00660450">
        <w:rPr>
          <w:rFonts w:ascii="Times New Roman" w:eastAsia="Times New Roman" w:hAnsi="Times New Roman" w:cs="Times New Roman"/>
          <w:sz w:val="28"/>
          <w:szCs w:val="28"/>
        </w:rPr>
        <w:t>.</w:t>
      </w:r>
    </w:p>
    <w:p w:rsidR="008C69D6" w:rsidRPr="00660450"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0450">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w:t>
      </w:r>
      <w:r w:rsidRPr="00660450">
        <w:rPr>
          <w:rFonts w:ascii="Times New Roman" w:eastAsia="Times New Roman" w:hAnsi="Times New Roman" w:cs="Times New Roman"/>
          <w:sz w:val="28"/>
          <w:szCs w:val="28"/>
        </w:rPr>
        <w:lastRenderedPageBreak/>
        <w:t xml:space="preserve">документации об электронном аукционе в соответствии со </w:t>
      </w:r>
      <w:hyperlink r:id="rId9" w:history="1">
        <w:r w:rsidRPr="00660450">
          <w:rPr>
            <w:rFonts w:ascii="Times New Roman" w:eastAsia="Times New Roman" w:hAnsi="Times New Roman" w:cs="Times New Roman"/>
            <w:sz w:val="28"/>
            <w:szCs w:val="28"/>
          </w:rPr>
          <w:t>статьей 14</w:t>
        </w:r>
      </w:hyperlink>
      <w:r w:rsidR="003B3C56" w:rsidRPr="00660450">
        <w:rPr>
          <w:rFonts w:ascii="Times New Roman" w:eastAsia="Times New Roman" w:hAnsi="Times New Roman" w:cs="Times New Roman"/>
          <w:sz w:val="28"/>
          <w:szCs w:val="28"/>
        </w:rPr>
        <w:t xml:space="preserve"> Федерального закона №44-ФЗ)</w:t>
      </w:r>
      <w:r w:rsidR="008C69D6" w:rsidRPr="00660450">
        <w:rPr>
          <w:rFonts w:ascii="Times New Roman" w:eastAsia="Times New Roman" w:hAnsi="Times New Roman" w:cs="Times New Roman"/>
          <w:sz w:val="28"/>
          <w:szCs w:val="28"/>
        </w:rPr>
        <w:t>: не установлены.</w:t>
      </w:r>
      <w:bookmarkStart w:id="0" w:name="_GoBack"/>
      <w:bookmarkEnd w:id="0"/>
    </w:p>
    <w:sectPr w:rsidR="008C69D6" w:rsidRPr="00660450" w:rsidSect="00F2097A">
      <w:headerReference w:type="default" r:id="rId10"/>
      <w:headerReference w:type="first" r:id="rId11"/>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96" w:rsidRDefault="00481296" w:rsidP="005714A0">
      <w:pPr>
        <w:spacing w:after="0" w:line="240" w:lineRule="auto"/>
      </w:pPr>
      <w:r>
        <w:separator/>
      </w:r>
    </w:p>
  </w:endnote>
  <w:endnote w:type="continuationSeparator" w:id="0">
    <w:p w:rsidR="00481296" w:rsidRDefault="00481296"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96" w:rsidRDefault="00481296" w:rsidP="005714A0">
      <w:pPr>
        <w:spacing w:after="0" w:line="240" w:lineRule="auto"/>
      </w:pPr>
      <w:r>
        <w:separator/>
      </w:r>
    </w:p>
  </w:footnote>
  <w:footnote w:type="continuationSeparator" w:id="0">
    <w:p w:rsidR="00481296" w:rsidRDefault="00481296"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481296" w:rsidRDefault="00481296">
        <w:pPr>
          <w:pStyle w:val="a3"/>
          <w:jc w:val="center"/>
        </w:pPr>
        <w:r>
          <w:fldChar w:fldCharType="begin"/>
        </w:r>
        <w:r>
          <w:instrText xml:space="preserve"> PAGE   \* MERGEFORMAT </w:instrText>
        </w:r>
        <w:r>
          <w:fldChar w:fldCharType="separate"/>
        </w:r>
        <w:r w:rsidR="001A3D71">
          <w:rPr>
            <w:noProof/>
          </w:rPr>
          <w:t>2</w:t>
        </w:r>
        <w:r>
          <w:rPr>
            <w:noProof/>
          </w:rPr>
          <w:fldChar w:fldCharType="end"/>
        </w:r>
      </w:p>
    </w:sdtContent>
  </w:sdt>
  <w:p w:rsidR="00481296" w:rsidRDefault="004812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96" w:rsidRDefault="00481296">
    <w:pPr>
      <w:pStyle w:val="a3"/>
      <w:jc w:val="center"/>
    </w:pPr>
  </w:p>
  <w:p w:rsidR="00481296" w:rsidRDefault="004812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978"/>
    <w:multiLevelType w:val="multilevel"/>
    <w:tmpl w:val="A5BC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A4"/>
    <w:rsid w:val="000219D4"/>
    <w:rsid w:val="000241AC"/>
    <w:rsid w:val="00027696"/>
    <w:rsid w:val="00030577"/>
    <w:rsid w:val="000431D3"/>
    <w:rsid w:val="00045675"/>
    <w:rsid w:val="00065D22"/>
    <w:rsid w:val="00076076"/>
    <w:rsid w:val="000D014E"/>
    <w:rsid w:val="000D25D6"/>
    <w:rsid w:val="000D2EF6"/>
    <w:rsid w:val="000D40EC"/>
    <w:rsid w:val="000E4930"/>
    <w:rsid w:val="000E5344"/>
    <w:rsid w:val="000E7A9E"/>
    <w:rsid w:val="000F6CDF"/>
    <w:rsid w:val="00106DEB"/>
    <w:rsid w:val="0011748D"/>
    <w:rsid w:val="00124EEC"/>
    <w:rsid w:val="00147EDB"/>
    <w:rsid w:val="00153285"/>
    <w:rsid w:val="0017468E"/>
    <w:rsid w:val="001866E7"/>
    <w:rsid w:val="00194C4F"/>
    <w:rsid w:val="001A3D71"/>
    <w:rsid w:val="001A6906"/>
    <w:rsid w:val="001E053F"/>
    <w:rsid w:val="0020228E"/>
    <w:rsid w:val="00220051"/>
    <w:rsid w:val="002229FB"/>
    <w:rsid w:val="0024131F"/>
    <w:rsid w:val="00284006"/>
    <w:rsid w:val="002B4D54"/>
    <w:rsid w:val="002B636A"/>
    <w:rsid w:val="002D225E"/>
    <w:rsid w:val="002F48D7"/>
    <w:rsid w:val="002F71C6"/>
    <w:rsid w:val="002F7B68"/>
    <w:rsid w:val="003055B5"/>
    <w:rsid w:val="00314BB3"/>
    <w:rsid w:val="00324E66"/>
    <w:rsid w:val="0033430C"/>
    <w:rsid w:val="00343777"/>
    <w:rsid w:val="00344EC7"/>
    <w:rsid w:val="003614F4"/>
    <w:rsid w:val="00370E48"/>
    <w:rsid w:val="00376F96"/>
    <w:rsid w:val="003A1990"/>
    <w:rsid w:val="003A4F3D"/>
    <w:rsid w:val="003B14AE"/>
    <w:rsid w:val="003B3C56"/>
    <w:rsid w:val="003B7011"/>
    <w:rsid w:val="003C0D08"/>
    <w:rsid w:val="003D43BC"/>
    <w:rsid w:val="003F2BEC"/>
    <w:rsid w:val="00401943"/>
    <w:rsid w:val="0043612F"/>
    <w:rsid w:val="004439EF"/>
    <w:rsid w:val="00466069"/>
    <w:rsid w:val="00466895"/>
    <w:rsid w:val="00467540"/>
    <w:rsid w:val="00481296"/>
    <w:rsid w:val="004A0938"/>
    <w:rsid w:val="004B4183"/>
    <w:rsid w:val="004C5CF8"/>
    <w:rsid w:val="004C6C0D"/>
    <w:rsid w:val="004D7049"/>
    <w:rsid w:val="005000FB"/>
    <w:rsid w:val="005012D7"/>
    <w:rsid w:val="00501882"/>
    <w:rsid w:val="005216EB"/>
    <w:rsid w:val="005462E2"/>
    <w:rsid w:val="00556F4A"/>
    <w:rsid w:val="00561E9B"/>
    <w:rsid w:val="005661E5"/>
    <w:rsid w:val="005714A0"/>
    <w:rsid w:val="00592F53"/>
    <w:rsid w:val="00597A69"/>
    <w:rsid w:val="005A553F"/>
    <w:rsid w:val="005B438C"/>
    <w:rsid w:val="005C57BF"/>
    <w:rsid w:val="005D3638"/>
    <w:rsid w:val="005E5ABB"/>
    <w:rsid w:val="006242CD"/>
    <w:rsid w:val="00625078"/>
    <w:rsid w:val="00625F16"/>
    <w:rsid w:val="00626511"/>
    <w:rsid w:val="00633FBB"/>
    <w:rsid w:val="006518FB"/>
    <w:rsid w:val="00651D42"/>
    <w:rsid w:val="00660450"/>
    <w:rsid w:val="00662C4B"/>
    <w:rsid w:val="00664803"/>
    <w:rsid w:val="006823A4"/>
    <w:rsid w:val="006826EE"/>
    <w:rsid w:val="006A1AEF"/>
    <w:rsid w:val="006B22E7"/>
    <w:rsid w:val="006B3969"/>
    <w:rsid w:val="006B39A5"/>
    <w:rsid w:val="006C5223"/>
    <w:rsid w:val="006D49A4"/>
    <w:rsid w:val="006D60F5"/>
    <w:rsid w:val="006E2FB5"/>
    <w:rsid w:val="006F71A0"/>
    <w:rsid w:val="007038EC"/>
    <w:rsid w:val="007278EE"/>
    <w:rsid w:val="00731F0E"/>
    <w:rsid w:val="00735F9A"/>
    <w:rsid w:val="00744950"/>
    <w:rsid w:val="00765922"/>
    <w:rsid w:val="00773D7B"/>
    <w:rsid w:val="00785777"/>
    <w:rsid w:val="007C4F8E"/>
    <w:rsid w:val="007C63A2"/>
    <w:rsid w:val="007C64C2"/>
    <w:rsid w:val="007D1629"/>
    <w:rsid w:val="007E08AE"/>
    <w:rsid w:val="007E42BC"/>
    <w:rsid w:val="007F1498"/>
    <w:rsid w:val="007F1545"/>
    <w:rsid w:val="0080478E"/>
    <w:rsid w:val="008314F2"/>
    <w:rsid w:val="00835706"/>
    <w:rsid w:val="00843FC4"/>
    <w:rsid w:val="00846330"/>
    <w:rsid w:val="00865A66"/>
    <w:rsid w:val="008817B4"/>
    <w:rsid w:val="00891CC6"/>
    <w:rsid w:val="008B6ED3"/>
    <w:rsid w:val="008C69D6"/>
    <w:rsid w:val="008D3990"/>
    <w:rsid w:val="008E36C0"/>
    <w:rsid w:val="008E70D4"/>
    <w:rsid w:val="008F53F1"/>
    <w:rsid w:val="00904AB2"/>
    <w:rsid w:val="00912E49"/>
    <w:rsid w:val="00933488"/>
    <w:rsid w:val="009542BF"/>
    <w:rsid w:val="0097005C"/>
    <w:rsid w:val="00971098"/>
    <w:rsid w:val="00973718"/>
    <w:rsid w:val="0097675C"/>
    <w:rsid w:val="009876A3"/>
    <w:rsid w:val="00994AA2"/>
    <w:rsid w:val="00995F06"/>
    <w:rsid w:val="009977C7"/>
    <w:rsid w:val="009A44D9"/>
    <w:rsid w:val="009A6306"/>
    <w:rsid w:val="009B54FE"/>
    <w:rsid w:val="009C384E"/>
    <w:rsid w:val="009E1C9B"/>
    <w:rsid w:val="009E5E59"/>
    <w:rsid w:val="009E6741"/>
    <w:rsid w:val="00A00164"/>
    <w:rsid w:val="00A41EA2"/>
    <w:rsid w:val="00A45738"/>
    <w:rsid w:val="00A56928"/>
    <w:rsid w:val="00A603B1"/>
    <w:rsid w:val="00A65310"/>
    <w:rsid w:val="00A7620C"/>
    <w:rsid w:val="00A80532"/>
    <w:rsid w:val="00A835F8"/>
    <w:rsid w:val="00A8674A"/>
    <w:rsid w:val="00AB488F"/>
    <w:rsid w:val="00AE6697"/>
    <w:rsid w:val="00AE6EAC"/>
    <w:rsid w:val="00B065E5"/>
    <w:rsid w:val="00B1757E"/>
    <w:rsid w:val="00B2061A"/>
    <w:rsid w:val="00B23520"/>
    <w:rsid w:val="00B40D75"/>
    <w:rsid w:val="00B53C2A"/>
    <w:rsid w:val="00B73C1B"/>
    <w:rsid w:val="00B856B0"/>
    <w:rsid w:val="00C05B70"/>
    <w:rsid w:val="00C3474B"/>
    <w:rsid w:val="00C54655"/>
    <w:rsid w:val="00C72D44"/>
    <w:rsid w:val="00C72E59"/>
    <w:rsid w:val="00C77B83"/>
    <w:rsid w:val="00C832D6"/>
    <w:rsid w:val="00CA222F"/>
    <w:rsid w:val="00CA3730"/>
    <w:rsid w:val="00CE610A"/>
    <w:rsid w:val="00CE6E3B"/>
    <w:rsid w:val="00CF619F"/>
    <w:rsid w:val="00D00868"/>
    <w:rsid w:val="00D02AEA"/>
    <w:rsid w:val="00D133DB"/>
    <w:rsid w:val="00D32910"/>
    <w:rsid w:val="00D43A0B"/>
    <w:rsid w:val="00D71178"/>
    <w:rsid w:val="00D81D33"/>
    <w:rsid w:val="00DB08F8"/>
    <w:rsid w:val="00DB5457"/>
    <w:rsid w:val="00DB5E11"/>
    <w:rsid w:val="00DC0C3E"/>
    <w:rsid w:val="00DC5E79"/>
    <w:rsid w:val="00E07C9C"/>
    <w:rsid w:val="00E12777"/>
    <w:rsid w:val="00E360AC"/>
    <w:rsid w:val="00E525BC"/>
    <w:rsid w:val="00E55741"/>
    <w:rsid w:val="00E618F6"/>
    <w:rsid w:val="00E62F74"/>
    <w:rsid w:val="00E647C1"/>
    <w:rsid w:val="00E8078E"/>
    <w:rsid w:val="00E84077"/>
    <w:rsid w:val="00E96E5E"/>
    <w:rsid w:val="00E97190"/>
    <w:rsid w:val="00EB2F5F"/>
    <w:rsid w:val="00EB4D1C"/>
    <w:rsid w:val="00ED17A1"/>
    <w:rsid w:val="00F07366"/>
    <w:rsid w:val="00F12168"/>
    <w:rsid w:val="00F12E71"/>
    <w:rsid w:val="00F2097A"/>
    <w:rsid w:val="00F30D23"/>
    <w:rsid w:val="00F33AB2"/>
    <w:rsid w:val="00F4113D"/>
    <w:rsid w:val="00F6557E"/>
    <w:rsid w:val="00F82245"/>
    <w:rsid w:val="00F82A9E"/>
    <w:rsid w:val="00F8708F"/>
    <w:rsid w:val="00FB7F57"/>
    <w:rsid w:val="00FD6F25"/>
    <w:rsid w:val="00FE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C3474B"/>
    <w:rPr>
      <w:color w:val="0000FF" w:themeColor="hyperlink"/>
      <w:u w:val="single"/>
    </w:rPr>
  </w:style>
  <w:style w:type="paragraph" w:customStyle="1" w:styleId="Standard">
    <w:name w:val="Standard"/>
    <w:rsid w:val="00660450"/>
    <w:pPr>
      <w:widowControl w:val="0"/>
      <w:suppressAutoHyphens/>
      <w:autoSpaceDN w:val="0"/>
      <w:spacing w:after="0" w:line="240" w:lineRule="auto"/>
    </w:pPr>
    <w:rPr>
      <w:rFonts w:ascii="Arial" w:eastAsia="Lucida Sans Unicode" w:hAnsi="Arial" w:cs="Tahoma"/>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C3474B"/>
    <w:rPr>
      <w:color w:val="0000FF" w:themeColor="hyperlink"/>
      <w:u w:val="single"/>
    </w:rPr>
  </w:style>
  <w:style w:type="paragraph" w:customStyle="1" w:styleId="Standard">
    <w:name w:val="Standard"/>
    <w:rsid w:val="00660450"/>
    <w:pPr>
      <w:widowControl w:val="0"/>
      <w:suppressAutoHyphens/>
      <w:autoSpaceDN w:val="0"/>
      <w:spacing w:after="0" w:line="240" w:lineRule="auto"/>
    </w:pPr>
    <w:rPr>
      <w:rFonts w:ascii="Arial" w:eastAsia="Lucida Sans Unicode" w:hAnsi="Arial" w:cs="Tahoma"/>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2724">
      <w:bodyDiv w:val="1"/>
      <w:marLeft w:val="0"/>
      <w:marRight w:val="0"/>
      <w:marTop w:val="0"/>
      <w:marBottom w:val="0"/>
      <w:divBdr>
        <w:top w:val="none" w:sz="0" w:space="0" w:color="auto"/>
        <w:left w:val="none" w:sz="0" w:space="0" w:color="auto"/>
        <w:bottom w:val="none" w:sz="0" w:space="0" w:color="auto"/>
        <w:right w:val="none" w:sz="0" w:space="0" w:color="auto"/>
      </w:divBdr>
    </w:div>
    <w:div w:id="139200627">
      <w:bodyDiv w:val="1"/>
      <w:marLeft w:val="0"/>
      <w:marRight w:val="0"/>
      <w:marTop w:val="0"/>
      <w:marBottom w:val="0"/>
      <w:divBdr>
        <w:top w:val="none" w:sz="0" w:space="0" w:color="auto"/>
        <w:left w:val="none" w:sz="0" w:space="0" w:color="auto"/>
        <w:bottom w:val="none" w:sz="0" w:space="0" w:color="auto"/>
        <w:right w:val="none" w:sz="0" w:space="0" w:color="auto"/>
      </w:divBdr>
    </w:div>
    <w:div w:id="228351052">
      <w:bodyDiv w:val="1"/>
      <w:marLeft w:val="0"/>
      <w:marRight w:val="0"/>
      <w:marTop w:val="0"/>
      <w:marBottom w:val="0"/>
      <w:divBdr>
        <w:top w:val="none" w:sz="0" w:space="0" w:color="auto"/>
        <w:left w:val="none" w:sz="0" w:space="0" w:color="auto"/>
        <w:bottom w:val="none" w:sz="0" w:space="0" w:color="auto"/>
        <w:right w:val="none" w:sz="0" w:space="0" w:color="auto"/>
      </w:divBdr>
      <w:divsChild>
        <w:div w:id="919564076">
          <w:marLeft w:val="0"/>
          <w:marRight w:val="0"/>
          <w:marTop w:val="0"/>
          <w:marBottom w:val="0"/>
          <w:divBdr>
            <w:top w:val="none" w:sz="0" w:space="0" w:color="auto"/>
            <w:left w:val="none" w:sz="0" w:space="0" w:color="auto"/>
            <w:bottom w:val="none" w:sz="0" w:space="0" w:color="auto"/>
            <w:right w:val="none" w:sz="0" w:space="0" w:color="auto"/>
          </w:divBdr>
          <w:divsChild>
            <w:div w:id="1978991694">
              <w:marLeft w:val="0"/>
              <w:marRight w:val="0"/>
              <w:marTop w:val="0"/>
              <w:marBottom w:val="0"/>
              <w:divBdr>
                <w:top w:val="none" w:sz="0" w:space="0" w:color="auto"/>
                <w:left w:val="none" w:sz="0" w:space="0" w:color="auto"/>
                <w:bottom w:val="none" w:sz="0" w:space="0" w:color="auto"/>
                <w:right w:val="none" w:sz="0" w:space="0" w:color="auto"/>
              </w:divBdr>
              <w:divsChild>
                <w:div w:id="2099862798">
                  <w:marLeft w:val="0"/>
                  <w:marRight w:val="0"/>
                  <w:marTop w:val="0"/>
                  <w:marBottom w:val="0"/>
                  <w:divBdr>
                    <w:top w:val="none" w:sz="0" w:space="0" w:color="auto"/>
                    <w:left w:val="none" w:sz="0" w:space="0" w:color="auto"/>
                    <w:bottom w:val="none" w:sz="0" w:space="0" w:color="auto"/>
                    <w:right w:val="none" w:sz="0" w:space="0" w:color="auto"/>
                  </w:divBdr>
                  <w:divsChild>
                    <w:div w:id="2019770269">
                      <w:marLeft w:val="0"/>
                      <w:marRight w:val="0"/>
                      <w:marTop w:val="0"/>
                      <w:marBottom w:val="0"/>
                      <w:divBdr>
                        <w:top w:val="none" w:sz="0" w:space="0" w:color="auto"/>
                        <w:left w:val="none" w:sz="0" w:space="0" w:color="auto"/>
                        <w:bottom w:val="none" w:sz="0" w:space="0" w:color="auto"/>
                        <w:right w:val="none" w:sz="0" w:space="0" w:color="auto"/>
                      </w:divBdr>
                      <w:divsChild>
                        <w:div w:id="2072846932">
                          <w:marLeft w:val="0"/>
                          <w:marRight w:val="0"/>
                          <w:marTop w:val="300"/>
                          <w:marBottom w:val="0"/>
                          <w:divBdr>
                            <w:top w:val="none" w:sz="0" w:space="0" w:color="auto"/>
                            <w:left w:val="none" w:sz="0" w:space="0" w:color="auto"/>
                            <w:bottom w:val="none" w:sz="0" w:space="0" w:color="auto"/>
                            <w:right w:val="none" w:sz="0" w:space="0" w:color="auto"/>
                          </w:divBdr>
                          <w:divsChild>
                            <w:div w:id="229266978">
                              <w:marLeft w:val="0"/>
                              <w:marRight w:val="0"/>
                              <w:marTop w:val="0"/>
                              <w:marBottom w:val="0"/>
                              <w:divBdr>
                                <w:top w:val="none" w:sz="0" w:space="0" w:color="auto"/>
                                <w:left w:val="none" w:sz="0" w:space="0" w:color="auto"/>
                                <w:bottom w:val="none" w:sz="0" w:space="0" w:color="auto"/>
                                <w:right w:val="none" w:sz="0" w:space="0" w:color="auto"/>
                              </w:divBdr>
                              <w:divsChild>
                                <w:div w:id="5944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5074">
      <w:bodyDiv w:val="1"/>
      <w:marLeft w:val="0"/>
      <w:marRight w:val="0"/>
      <w:marTop w:val="0"/>
      <w:marBottom w:val="0"/>
      <w:divBdr>
        <w:top w:val="none" w:sz="0" w:space="0" w:color="auto"/>
        <w:left w:val="none" w:sz="0" w:space="0" w:color="auto"/>
        <w:bottom w:val="none" w:sz="0" w:space="0" w:color="auto"/>
        <w:right w:val="none" w:sz="0" w:space="0" w:color="auto"/>
      </w:divBdr>
    </w:div>
    <w:div w:id="370541371">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09513985">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97564211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175345224">
      <w:bodyDiv w:val="1"/>
      <w:marLeft w:val="0"/>
      <w:marRight w:val="0"/>
      <w:marTop w:val="0"/>
      <w:marBottom w:val="0"/>
      <w:divBdr>
        <w:top w:val="none" w:sz="0" w:space="0" w:color="auto"/>
        <w:left w:val="none" w:sz="0" w:space="0" w:color="auto"/>
        <w:bottom w:val="none" w:sz="0" w:space="0" w:color="auto"/>
        <w:right w:val="none" w:sz="0" w:space="0" w:color="auto"/>
      </w:divBdr>
    </w:div>
    <w:div w:id="1234319152">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B6F6-4349-487B-8842-6A9B47F5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Искандерова Лирия Ахтямовна</cp:lastModifiedBy>
  <cp:revision>56</cp:revision>
  <cp:lastPrinted>2017-12-12T07:29:00Z</cp:lastPrinted>
  <dcterms:created xsi:type="dcterms:W3CDTF">2016-02-10T08:51:00Z</dcterms:created>
  <dcterms:modified xsi:type="dcterms:W3CDTF">2018-12-13T05:06:00Z</dcterms:modified>
</cp:coreProperties>
</file>