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305C92">
      <w:pPr>
        <w:pStyle w:val="210"/>
        <w:widowControl w:val="0"/>
        <w:shd w:val="clear" w:color="auto" w:fill="FFFFFF"/>
        <w:tabs>
          <w:tab w:val="left" w:pos="3240"/>
          <w:tab w:val="left" w:pos="3931"/>
        </w:tabs>
        <w:autoSpaceDE w:val="0"/>
        <w:ind w:firstLine="567"/>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w:t>
      </w:r>
      <w:r w:rsidR="00305C92">
        <w:rPr>
          <w:bCs/>
          <w:sz w:val="26"/>
          <w:szCs w:val="26"/>
        </w:rPr>
        <w:t>Наличие лицензии по следующим видам деятельности: «Неврология», «Травматология и ортопедия», «Пульмонология», «Урология», «Гастроэнтерология», «Кардиология», «</w:t>
      </w:r>
      <w:proofErr w:type="spellStart"/>
      <w:r w:rsidR="00305C92">
        <w:rPr>
          <w:sz w:val="26"/>
          <w:szCs w:val="26"/>
        </w:rPr>
        <w:t>Дерматовенерология</w:t>
      </w:r>
      <w:proofErr w:type="spellEnd"/>
      <w:r w:rsidR="00305C92">
        <w:rPr>
          <w:bCs/>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w:t>
      </w:r>
      <w:bookmarkStart w:id="0" w:name="_GoBack"/>
      <w:bookmarkEnd w:id="0"/>
      <w:r w:rsidRPr="00173AAE">
        <w:rPr>
          <w:sz w:val="26"/>
          <w:szCs w:val="26"/>
        </w:rPr>
        <w:t>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w:t>
      </w:r>
      <w:r w:rsidRPr="00173AAE">
        <w:rPr>
          <w:sz w:val="26"/>
          <w:szCs w:val="26"/>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1C5C5A"/>
    <w:rsid w:val="00270D37"/>
    <w:rsid w:val="002A3477"/>
    <w:rsid w:val="00305C92"/>
    <w:rsid w:val="00503882"/>
    <w:rsid w:val="005F62D2"/>
    <w:rsid w:val="006C00BB"/>
    <w:rsid w:val="00780566"/>
    <w:rsid w:val="007F5EF3"/>
    <w:rsid w:val="008F7751"/>
    <w:rsid w:val="00A661CF"/>
    <w:rsid w:val="00B42560"/>
    <w:rsid w:val="00BF7C37"/>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4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Алексеев Эдуард Юрьевич</cp:lastModifiedBy>
  <cp:revision>4</cp:revision>
  <cp:lastPrinted>2018-01-31T08:15:00Z</cp:lastPrinted>
  <dcterms:created xsi:type="dcterms:W3CDTF">2018-12-05T05:25:00Z</dcterms:created>
  <dcterms:modified xsi:type="dcterms:W3CDTF">2018-12-05T05:31:00Z</dcterms:modified>
</cp:coreProperties>
</file>