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70" w:rsidRPr="00EF314D" w:rsidRDefault="00293870" w:rsidP="00293870">
      <w:pPr>
        <w:widowControl w:val="0"/>
        <w:tabs>
          <w:tab w:val="left" w:pos="567"/>
        </w:tabs>
        <w:autoSpaceDE w:val="0"/>
        <w:autoSpaceDN w:val="0"/>
        <w:adjustRightInd w:val="0"/>
        <w:ind w:firstLine="567"/>
        <w:jc w:val="both"/>
        <w:rPr>
          <w:sz w:val="22"/>
          <w:szCs w:val="22"/>
        </w:rPr>
      </w:pPr>
      <w:r w:rsidRPr="00EF314D">
        <w:rPr>
          <w:sz w:val="22"/>
          <w:szCs w:val="22"/>
        </w:rPr>
        <w:t>1</w:t>
      </w:r>
      <w:r>
        <w:rPr>
          <w:sz w:val="22"/>
          <w:szCs w:val="22"/>
        </w:rPr>
        <w:t>.</w:t>
      </w:r>
      <w:r w:rsidRPr="00EF314D">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314D">
        <w:rPr>
          <w:sz w:val="22"/>
          <w:szCs w:val="22"/>
        </w:rPr>
        <w:t>являющихся</w:t>
      </w:r>
      <w:proofErr w:type="gramEnd"/>
      <w:r w:rsidRPr="00EF314D">
        <w:rPr>
          <w:sz w:val="22"/>
          <w:szCs w:val="22"/>
        </w:rPr>
        <w:t xml:space="preserve"> объектом закупки;</w:t>
      </w:r>
    </w:p>
    <w:p w:rsidR="00293870" w:rsidRPr="00EF314D" w:rsidRDefault="00293870" w:rsidP="00293870">
      <w:pPr>
        <w:widowControl w:val="0"/>
        <w:tabs>
          <w:tab w:val="left" w:pos="567"/>
        </w:tabs>
        <w:autoSpaceDE w:val="0"/>
        <w:autoSpaceDN w:val="0"/>
        <w:adjustRightInd w:val="0"/>
        <w:ind w:firstLine="567"/>
        <w:jc w:val="both"/>
        <w:rPr>
          <w:sz w:val="22"/>
          <w:szCs w:val="22"/>
        </w:rPr>
      </w:pPr>
      <w:r w:rsidRPr="00EF314D">
        <w:rPr>
          <w:sz w:val="22"/>
          <w:szCs w:val="22"/>
        </w:rPr>
        <w:t>2</w:t>
      </w:r>
      <w:r>
        <w:rPr>
          <w:sz w:val="22"/>
          <w:szCs w:val="22"/>
        </w:rPr>
        <w:t>.</w:t>
      </w:r>
      <w:r w:rsidRPr="00EF314D">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3870" w:rsidRPr="00EF314D" w:rsidRDefault="00293870" w:rsidP="00293870">
      <w:pPr>
        <w:widowControl w:val="0"/>
        <w:tabs>
          <w:tab w:val="left" w:pos="567"/>
        </w:tabs>
        <w:autoSpaceDE w:val="0"/>
        <w:autoSpaceDN w:val="0"/>
        <w:adjustRightInd w:val="0"/>
        <w:ind w:firstLine="567"/>
        <w:jc w:val="both"/>
        <w:rPr>
          <w:sz w:val="22"/>
          <w:szCs w:val="22"/>
        </w:rPr>
      </w:pPr>
      <w:r w:rsidRPr="00EF314D">
        <w:rPr>
          <w:sz w:val="22"/>
          <w:szCs w:val="22"/>
        </w:rPr>
        <w:t>3</w:t>
      </w:r>
      <w:r>
        <w:rPr>
          <w:sz w:val="22"/>
          <w:szCs w:val="22"/>
        </w:rPr>
        <w:t>.</w:t>
      </w:r>
      <w:r w:rsidRPr="00EF314D">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3870" w:rsidRPr="00EF314D" w:rsidRDefault="00293870" w:rsidP="00293870">
      <w:pPr>
        <w:widowControl w:val="0"/>
        <w:tabs>
          <w:tab w:val="left" w:pos="567"/>
        </w:tabs>
        <w:autoSpaceDE w:val="0"/>
        <w:autoSpaceDN w:val="0"/>
        <w:adjustRightInd w:val="0"/>
        <w:ind w:firstLine="567"/>
        <w:jc w:val="both"/>
        <w:rPr>
          <w:sz w:val="22"/>
          <w:szCs w:val="22"/>
        </w:rPr>
      </w:pPr>
      <w:proofErr w:type="gramStart"/>
      <w:r w:rsidRPr="00EF314D">
        <w:rPr>
          <w:sz w:val="22"/>
          <w:szCs w:val="22"/>
        </w:rPr>
        <w:t>4</w:t>
      </w:r>
      <w:r>
        <w:rPr>
          <w:sz w:val="22"/>
          <w:szCs w:val="22"/>
        </w:rPr>
        <w:t>.</w:t>
      </w:r>
      <w:r w:rsidRPr="00EF314D">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F314D">
        <w:rPr>
          <w:sz w:val="22"/>
          <w:szCs w:val="22"/>
        </w:rPr>
        <w:t xml:space="preserve"> обязанности </w:t>
      </w:r>
      <w:proofErr w:type="gramStart"/>
      <w:r w:rsidRPr="00EF314D">
        <w:rPr>
          <w:sz w:val="22"/>
          <w:szCs w:val="22"/>
        </w:rPr>
        <w:t>заявителя</w:t>
      </w:r>
      <w:proofErr w:type="gramEnd"/>
      <w:r w:rsidRPr="00EF314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314D">
        <w:rPr>
          <w:sz w:val="22"/>
          <w:szCs w:val="22"/>
        </w:rPr>
        <w:t>указанных</w:t>
      </w:r>
      <w:proofErr w:type="gramEnd"/>
      <w:r w:rsidRPr="00EF314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3870" w:rsidRPr="00BE0D7F" w:rsidRDefault="00293870" w:rsidP="00293870">
      <w:pPr>
        <w:widowControl w:val="0"/>
        <w:tabs>
          <w:tab w:val="left" w:pos="567"/>
        </w:tabs>
        <w:autoSpaceDE w:val="0"/>
        <w:autoSpaceDN w:val="0"/>
        <w:adjustRightInd w:val="0"/>
        <w:ind w:firstLine="567"/>
        <w:jc w:val="both"/>
        <w:rPr>
          <w:sz w:val="22"/>
          <w:szCs w:val="22"/>
        </w:rPr>
      </w:pPr>
      <w:proofErr w:type="gramStart"/>
      <w:r>
        <w:rPr>
          <w:sz w:val="22"/>
          <w:szCs w:val="22"/>
        </w:rPr>
        <w:t>5</w:t>
      </w:r>
      <w:r w:rsidRPr="00FE4AF5">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BE0D7F">
        <w:rPr>
          <w:sz w:val="22"/>
          <w:szCs w:val="22"/>
        </w:rPr>
        <w:t xml:space="preserve">участника закупки судимости за преступления в сфере экономики и (или) преступления, предусмотренные </w:t>
      </w:r>
      <w:hyperlink r:id="rId5" w:history="1">
        <w:r w:rsidRPr="00BE0D7F">
          <w:rPr>
            <w:rStyle w:val="aa"/>
            <w:sz w:val="22"/>
            <w:szCs w:val="22"/>
          </w:rPr>
          <w:t>статьями 289</w:t>
        </w:r>
      </w:hyperlink>
      <w:r w:rsidRPr="00BE0D7F">
        <w:rPr>
          <w:sz w:val="22"/>
          <w:szCs w:val="22"/>
        </w:rPr>
        <w:t xml:space="preserve">, </w:t>
      </w:r>
      <w:hyperlink r:id="rId6" w:history="1">
        <w:r w:rsidRPr="00BE0D7F">
          <w:rPr>
            <w:rStyle w:val="aa"/>
            <w:sz w:val="22"/>
            <w:szCs w:val="22"/>
          </w:rPr>
          <w:t>290</w:t>
        </w:r>
      </w:hyperlink>
      <w:r w:rsidRPr="00BE0D7F">
        <w:rPr>
          <w:sz w:val="22"/>
          <w:szCs w:val="22"/>
        </w:rPr>
        <w:t xml:space="preserve">, </w:t>
      </w:r>
      <w:hyperlink r:id="rId7" w:history="1">
        <w:r w:rsidRPr="00BE0D7F">
          <w:rPr>
            <w:rStyle w:val="aa"/>
            <w:sz w:val="22"/>
            <w:szCs w:val="22"/>
          </w:rPr>
          <w:t>291</w:t>
        </w:r>
      </w:hyperlink>
      <w:r w:rsidRPr="00BE0D7F">
        <w:rPr>
          <w:sz w:val="22"/>
          <w:szCs w:val="22"/>
        </w:rPr>
        <w:t xml:space="preserve">, </w:t>
      </w:r>
      <w:hyperlink r:id="rId8" w:history="1">
        <w:r w:rsidRPr="00BE0D7F">
          <w:rPr>
            <w:rStyle w:val="aa"/>
            <w:sz w:val="22"/>
            <w:szCs w:val="22"/>
          </w:rPr>
          <w:t>291.1</w:t>
        </w:r>
      </w:hyperlink>
      <w:r w:rsidRPr="00BE0D7F">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0D7F">
        <w:rPr>
          <w:sz w:val="22"/>
          <w:szCs w:val="22"/>
        </w:rPr>
        <w:t xml:space="preserve"> </w:t>
      </w:r>
      <w:proofErr w:type="gramStart"/>
      <w:r w:rsidRPr="00BE0D7F">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3870" w:rsidRPr="00EF314D" w:rsidRDefault="00293870" w:rsidP="00293870">
      <w:pPr>
        <w:widowControl w:val="0"/>
        <w:tabs>
          <w:tab w:val="left" w:pos="567"/>
        </w:tabs>
        <w:autoSpaceDE w:val="0"/>
        <w:autoSpaceDN w:val="0"/>
        <w:adjustRightInd w:val="0"/>
        <w:ind w:firstLine="567"/>
        <w:jc w:val="both"/>
        <w:rPr>
          <w:sz w:val="22"/>
          <w:szCs w:val="22"/>
        </w:rPr>
      </w:pPr>
      <w:r>
        <w:rPr>
          <w:sz w:val="22"/>
          <w:szCs w:val="22"/>
        </w:rPr>
        <w:t>5</w:t>
      </w:r>
      <w:r w:rsidRPr="00BE0D7F">
        <w:rPr>
          <w:sz w:val="22"/>
          <w:szCs w:val="22"/>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E0D7F">
          <w:rPr>
            <w:rStyle w:val="aa"/>
            <w:sz w:val="22"/>
            <w:szCs w:val="22"/>
          </w:rPr>
          <w:t>статьей 19.28</w:t>
        </w:r>
      </w:hyperlink>
      <w:r w:rsidRPr="00BE0D7F">
        <w:rPr>
          <w:sz w:val="22"/>
          <w:szCs w:val="22"/>
        </w:rPr>
        <w:t xml:space="preserve"> Кодекса</w:t>
      </w:r>
      <w:r w:rsidRPr="00FE4AF5">
        <w:rPr>
          <w:sz w:val="22"/>
          <w:szCs w:val="22"/>
        </w:rPr>
        <w:t xml:space="preserve"> Российской Федерации об административных правонарушениях;</w:t>
      </w:r>
    </w:p>
    <w:p w:rsidR="00293870" w:rsidRPr="00EF314D" w:rsidRDefault="00293870" w:rsidP="00293870">
      <w:pPr>
        <w:widowControl w:val="0"/>
        <w:tabs>
          <w:tab w:val="left" w:pos="567"/>
        </w:tabs>
        <w:autoSpaceDE w:val="0"/>
        <w:autoSpaceDN w:val="0"/>
        <w:adjustRightInd w:val="0"/>
        <w:ind w:firstLine="567"/>
        <w:jc w:val="both"/>
        <w:rPr>
          <w:sz w:val="22"/>
          <w:szCs w:val="22"/>
        </w:rPr>
      </w:pPr>
      <w:r>
        <w:rPr>
          <w:sz w:val="22"/>
          <w:szCs w:val="22"/>
        </w:rPr>
        <w:t>6.</w:t>
      </w:r>
      <w:r w:rsidRPr="00EF314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EF314D">
        <w:rPr>
          <w:sz w:val="22"/>
          <w:szCs w:val="22"/>
        </w:rP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w:t>
      </w:r>
      <w:proofErr w:type="gramEnd"/>
      <w:r w:rsidRPr="00EF314D">
        <w:rPr>
          <w:sz w:val="22"/>
          <w:szCs w:val="22"/>
        </w:rPr>
        <w:t xml:space="preserve"> </w:t>
      </w:r>
      <w:proofErr w:type="gramStart"/>
      <w:r w:rsidRPr="00EF314D">
        <w:rPr>
          <w:sz w:val="22"/>
          <w:szCs w:val="22"/>
        </w:rPr>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F314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3870" w:rsidRDefault="00293870" w:rsidP="00293870">
      <w:pPr>
        <w:widowControl w:val="0"/>
        <w:tabs>
          <w:tab w:val="left" w:pos="567"/>
        </w:tabs>
        <w:ind w:firstLine="567"/>
        <w:jc w:val="both"/>
        <w:rPr>
          <w:i/>
          <w:sz w:val="22"/>
          <w:szCs w:val="22"/>
        </w:rPr>
      </w:pPr>
      <w:r>
        <w:rPr>
          <w:sz w:val="22"/>
          <w:szCs w:val="22"/>
        </w:rPr>
        <w:t>7.</w:t>
      </w:r>
      <w:r w:rsidRPr="00EF314D">
        <w:rPr>
          <w:sz w:val="22"/>
          <w:szCs w:val="22"/>
        </w:rPr>
        <w:t xml:space="preserve"> требование об отсутствии в реестре недобросовестных поставщиков (подрядчиков, </w:t>
      </w:r>
      <w:r w:rsidRPr="00EF314D">
        <w:rPr>
          <w:sz w:val="22"/>
          <w:szCs w:val="22"/>
        </w:rPr>
        <w:lastRenderedPageBreak/>
        <w:t>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EF314D">
        <w:rPr>
          <w:i/>
          <w:sz w:val="22"/>
          <w:szCs w:val="22"/>
        </w:rPr>
        <w:t>.</w:t>
      </w:r>
    </w:p>
    <w:p w:rsidR="00293870" w:rsidRPr="00934335" w:rsidRDefault="00293870" w:rsidP="00293870">
      <w:pPr>
        <w:widowControl w:val="0"/>
        <w:ind w:firstLine="567"/>
        <w:jc w:val="both"/>
        <w:rPr>
          <w:i/>
          <w:sz w:val="22"/>
          <w:szCs w:val="22"/>
        </w:rPr>
      </w:pPr>
      <w:r>
        <w:rPr>
          <w:sz w:val="22"/>
          <w:szCs w:val="22"/>
        </w:rPr>
        <w:t xml:space="preserve">8. </w:t>
      </w:r>
      <w:r w:rsidRPr="006F7DE2">
        <w:rPr>
          <w:sz w:val="22"/>
          <w:szCs w:val="22"/>
        </w:rPr>
        <w:t>участник закупки не является офшорной компанией</w:t>
      </w:r>
      <w:r>
        <w:rPr>
          <w:sz w:val="22"/>
          <w:szCs w:val="22"/>
        </w:rPr>
        <w:t>.</w:t>
      </w:r>
    </w:p>
    <w:p w:rsidR="000C793E" w:rsidRDefault="000C793E" w:rsidP="00C22AEC">
      <w:pPr>
        <w:jc w:val="both"/>
        <w:rPr>
          <w:sz w:val="26"/>
          <w:szCs w:val="26"/>
        </w:rPr>
      </w:pPr>
    </w:p>
    <w:sectPr w:rsidR="000C793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912DA"/>
    <w:multiLevelType w:val="hybridMultilevel"/>
    <w:tmpl w:val="FB6297D2"/>
    <w:lvl w:ilvl="0" w:tplc="219E20E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2906D08"/>
    <w:multiLevelType w:val="hybridMultilevel"/>
    <w:tmpl w:val="01AC6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2B2608"/>
    <w:multiLevelType w:val="hybridMultilevel"/>
    <w:tmpl w:val="9A16D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103955"/>
    <w:multiLevelType w:val="hybridMultilevel"/>
    <w:tmpl w:val="C8642B3C"/>
    <w:lvl w:ilvl="0" w:tplc="BD40FB14">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6D4D6A4B"/>
    <w:multiLevelType w:val="hybridMultilevel"/>
    <w:tmpl w:val="EF4260A6"/>
    <w:lvl w:ilvl="0" w:tplc="C7104B66">
      <w:start w:val="1"/>
      <w:numFmt w:val="decimal"/>
      <w:lvlText w:val="%1."/>
      <w:lvlJc w:val="left"/>
      <w:pPr>
        <w:tabs>
          <w:tab w:val="num" w:pos="845"/>
        </w:tabs>
        <w:ind w:left="845" w:hanging="36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5">
    <w:nsid w:val="705E0E56"/>
    <w:multiLevelType w:val="hybridMultilevel"/>
    <w:tmpl w:val="5A222D24"/>
    <w:lvl w:ilvl="0" w:tplc="C48E016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7A42FB"/>
    <w:rsid w:val="000060F4"/>
    <w:rsid w:val="000134CF"/>
    <w:rsid w:val="000135C4"/>
    <w:rsid w:val="00025A83"/>
    <w:rsid w:val="00031710"/>
    <w:rsid w:val="00033531"/>
    <w:rsid w:val="00033A0B"/>
    <w:rsid w:val="00034170"/>
    <w:rsid w:val="0003508A"/>
    <w:rsid w:val="000412B2"/>
    <w:rsid w:val="00045632"/>
    <w:rsid w:val="00047E38"/>
    <w:rsid w:val="000561D3"/>
    <w:rsid w:val="0006255D"/>
    <w:rsid w:val="00063777"/>
    <w:rsid w:val="000716AD"/>
    <w:rsid w:val="000726CF"/>
    <w:rsid w:val="00085839"/>
    <w:rsid w:val="000A2F31"/>
    <w:rsid w:val="000B0130"/>
    <w:rsid w:val="000B11BF"/>
    <w:rsid w:val="000B2744"/>
    <w:rsid w:val="000B37C7"/>
    <w:rsid w:val="000C3FF9"/>
    <w:rsid w:val="000C4AF6"/>
    <w:rsid w:val="000C553E"/>
    <w:rsid w:val="000C60F2"/>
    <w:rsid w:val="000C793E"/>
    <w:rsid w:val="000D1E34"/>
    <w:rsid w:val="000E4838"/>
    <w:rsid w:val="000E6B73"/>
    <w:rsid w:val="000F29E0"/>
    <w:rsid w:val="000F5A8D"/>
    <w:rsid w:val="00100F40"/>
    <w:rsid w:val="00116E02"/>
    <w:rsid w:val="00141972"/>
    <w:rsid w:val="0015408E"/>
    <w:rsid w:val="0016579B"/>
    <w:rsid w:val="00166022"/>
    <w:rsid w:val="001668AE"/>
    <w:rsid w:val="001679C3"/>
    <w:rsid w:val="00170D1E"/>
    <w:rsid w:val="0017214B"/>
    <w:rsid w:val="00172C5F"/>
    <w:rsid w:val="001737A8"/>
    <w:rsid w:val="0017707C"/>
    <w:rsid w:val="00183A85"/>
    <w:rsid w:val="001862A8"/>
    <w:rsid w:val="00190710"/>
    <w:rsid w:val="00192D6C"/>
    <w:rsid w:val="00194F10"/>
    <w:rsid w:val="00196C42"/>
    <w:rsid w:val="001A1F2C"/>
    <w:rsid w:val="001A21E9"/>
    <w:rsid w:val="001B749B"/>
    <w:rsid w:val="001D02D7"/>
    <w:rsid w:val="001D5783"/>
    <w:rsid w:val="001D5EA0"/>
    <w:rsid w:val="001D6FAC"/>
    <w:rsid w:val="001E06FF"/>
    <w:rsid w:val="001E1EE3"/>
    <w:rsid w:val="001E6CB1"/>
    <w:rsid w:val="0020080F"/>
    <w:rsid w:val="00213F22"/>
    <w:rsid w:val="00221276"/>
    <w:rsid w:val="002261E6"/>
    <w:rsid w:val="002267FC"/>
    <w:rsid w:val="00226FBA"/>
    <w:rsid w:val="00227B01"/>
    <w:rsid w:val="002328EF"/>
    <w:rsid w:val="00245B87"/>
    <w:rsid w:val="00250360"/>
    <w:rsid w:val="002531B5"/>
    <w:rsid w:val="00254AFD"/>
    <w:rsid w:val="00257BB5"/>
    <w:rsid w:val="00260B8C"/>
    <w:rsid w:val="00262550"/>
    <w:rsid w:val="00273590"/>
    <w:rsid w:val="00277C9C"/>
    <w:rsid w:val="00280E9F"/>
    <w:rsid w:val="00291315"/>
    <w:rsid w:val="002915FF"/>
    <w:rsid w:val="00293133"/>
    <w:rsid w:val="00293870"/>
    <w:rsid w:val="002A127B"/>
    <w:rsid w:val="002C09A5"/>
    <w:rsid w:val="002C197B"/>
    <w:rsid w:val="002C20A1"/>
    <w:rsid w:val="002C41E3"/>
    <w:rsid w:val="002C4D8E"/>
    <w:rsid w:val="002D24B3"/>
    <w:rsid w:val="002D74D3"/>
    <w:rsid w:val="002E57E4"/>
    <w:rsid w:val="002E5809"/>
    <w:rsid w:val="002F168A"/>
    <w:rsid w:val="0030413D"/>
    <w:rsid w:val="00316B39"/>
    <w:rsid w:val="00317899"/>
    <w:rsid w:val="00324441"/>
    <w:rsid w:val="003329D8"/>
    <w:rsid w:val="00333655"/>
    <w:rsid w:val="00335B10"/>
    <w:rsid w:val="003409E5"/>
    <w:rsid w:val="003448C6"/>
    <w:rsid w:val="00350923"/>
    <w:rsid w:val="003539B1"/>
    <w:rsid w:val="00353C75"/>
    <w:rsid w:val="00355873"/>
    <w:rsid w:val="00355D8E"/>
    <w:rsid w:val="003711D2"/>
    <w:rsid w:val="003761A0"/>
    <w:rsid w:val="0038417E"/>
    <w:rsid w:val="003928D0"/>
    <w:rsid w:val="0039329D"/>
    <w:rsid w:val="003A1250"/>
    <w:rsid w:val="003A746A"/>
    <w:rsid w:val="003C02C5"/>
    <w:rsid w:val="003C13D2"/>
    <w:rsid w:val="003C7D2B"/>
    <w:rsid w:val="003D035D"/>
    <w:rsid w:val="003D1309"/>
    <w:rsid w:val="003D2610"/>
    <w:rsid w:val="003D5C25"/>
    <w:rsid w:val="003F32E3"/>
    <w:rsid w:val="003F6D8F"/>
    <w:rsid w:val="00402BC7"/>
    <w:rsid w:val="00405887"/>
    <w:rsid w:val="00414DA6"/>
    <w:rsid w:val="004201C3"/>
    <w:rsid w:val="0042079A"/>
    <w:rsid w:val="004243EA"/>
    <w:rsid w:val="00436794"/>
    <w:rsid w:val="00442257"/>
    <w:rsid w:val="004441C7"/>
    <w:rsid w:val="0044703C"/>
    <w:rsid w:val="0045201C"/>
    <w:rsid w:val="00457D7E"/>
    <w:rsid w:val="00470C86"/>
    <w:rsid w:val="004722F1"/>
    <w:rsid w:val="0047610F"/>
    <w:rsid w:val="00485D01"/>
    <w:rsid w:val="0048721E"/>
    <w:rsid w:val="0048726A"/>
    <w:rsid w:val="0049700E"/>
    <w:rsid w:val="004C0549"/>
    <w:rsid w:val="004C5322"/>
    <w:rsid w:val="004C75FA"/>
    <w:rsid w:val="004E0AA8"/>
    <w:rsid w:val="004E0E16"/>
    <w:rsid w:val="004F0D97"/>
    <w:rsid w:val="004F156A"/>
    <w:rsid w:val="004F2C43"/>
    <w:rsid w:val="004F2E82"/>
    <w:rsid w:val="004F4A86"/>
    <w:rsid w:val="00507AD4"/>
    <w:rsid w:val="005111B1"/>
    <w:rsid w:val="005117A3"/>
    <w:rsid w:val="0051449A"/>
    <w:rsid w:val="005224C0"/>
    <w:rsid w:val="0052344B"/>
    <w:rsid w:val="00523892"/>
    <w:rsid w:val="0054080E"/>
    <w:rsid w:val="005410B3"/>
    <w:rsid w:val="00552E1F"/>
    <w:rsid w:val="005537C6"/>
    <w:rsid w:val="005602B8"/>
    <w:rsid w:val="00560FB9"/>
    <w:rsid w:val="005643BA"/>
    <w:rsid w:val="00571DD2"/>
    <w:rsid w:val="00577066"/>
    <w:rsid w:val="00577E81"/>
    <w:rsid w:val="00584A48"/>
    <w:rsid w:val="00591B66"/>
    <w:rsid w:val="00594310"/>
    <w:rsid w:val="00594DE8"/>
    <w:rsid w:val="005A47A6"/>
    <w:rsid w:val="005B1890"/>
    <w:rsid w:val="005B2725"/>
    <w:rsid w:val="005B4677"/>
    <w:rsid w:val="005C1960"/>
    <w:rsid w:val="005E6784"/>
    <w:rsid w:val="005F025B"/>
    <w:rsid w:val="005F1F6C"/>
    <w:rsid w:val="005F2953"/>
    <w:rsid w:val="005F5287"/>
    <w:rsid w:val="00610577"/>
    <w:rsid w:val="0061095A"/>
    <w:rsid w:val="00616EFA"/>
    <w:rsid w:val="006179DC"/>
    <w:rsid w:val="00620CD1"/>
    <w:rsid w:val="00623A97"/>
    <w:rsid w:val="00625B7D"/>
    <w:rsid w:val="00633CA8"/>
    <w:rsid w:val="00635EEC"/>
    <w:rsid w:val="0064427B"/>
    <w:rsid w:val="0064784E"/>
    <w:rsid w:val="006562A0"/>
    <w:rsid w:val="00661B57"/>
    <w:rsid w:val="006A65E3"/>
    <w:rsid w:val="006C3897"/>
    <w:rsid w:val="006D156B"/>
    <w:rsid w:val="006E7EED"/>
    <w:rsid w:val="00704A05"/>
    <w:rsid w:val="00717CCD"/>
    <w:rsid w:val="007531C3"/>
    <w:rsid w:val="00753987"/>
    <w:rsid w:val="007578D4"/>
    <w:rsid w:val="007606AD"/>
    <w:rsid w:val="007624B9"/>
    <w:rsid w:val="00764768"/>
    <w:rsid w:val="00765FF1"/>
    <w:rsid w:val="00767260"/>
    <w:rsid w:val="00773188"/>
    <w:rsid w:val="00773DAF"/>
    <w:rsid w:val="00774ED0"/>
    <w:rsid w:val="00780361"/>
    <w:rsid w:val="00786209"/>
    <w:rsid w:val="00793F4D"/>
    <w:rsid w:val="00794622"/>
    <w:rsid w:val="0079659F"/>
    <w:rsid w:val="007A42FB"/>
    <w:rsid w:val="007A483C"/>
    <w:rsid w:val="007B6DE7"/>
    <w:rsid w:val="007C4154"/>
    <w:rsid w:val="007C78FB"/>
    <w:rsid w:val="007D2BE5"/>
    <w:rsid w:val="007D4F67"/>
    <w:rsid w:val="007D683E"/>
    <w:rsid w:val="007E4C97"/>
    <w:rsid w:val="00802017"/>
    <w:rsid w:val="00806B5C"/>
    <w:rsid w:val="00812A4F"/>
    <w:rsid w:val="00825B5E"/>
    <w:rsid w:val="00833634"/>
    <w:rsid w:val="00834AAF"/>
    <w:rsid w:val="00835F87"/>
    <w:rsid w:val="00836E01"/>
    <w:rsid w:val="00836F89"/>
    <w:rsid w:val="00842295"/>
    <w:rsid w:val="008463A3"/>
    <w:rsid w:val="00847EE6"/>
    <w:rsid w:val="00853111"/>
    <w:rsid w:val="0085414C"/>
    <w:rsid w:val="008554B0"/>
    <w:rsid w:val="0086020C"/>
    <w:rsid w:val="008628DF"/>
    <w:rsid w:val="00876BC1"/>
    <w:rsid w:val="008807D8"/>
    <w:rsid w:val="00882B75"/>
    <w:rsid w:val="008902B0"/>
    <w:rsid w:val="00891826"/>
    <w:rsid w:val="008946D6"/>
    <w:rsid w:val="00896E39"/>
    <w:rsid w:val="008B04F7"/>
    <w:rsid w:val="008B1EDC"/>
    <w:rsid w:val="008B5C3C"/>
    <w:rsid w:val="008B7D54"/>
    <w:rsid w:val="008C36EE"/>
    <w:rsid w:val="008D2DFD"/>
    <w:rsid w:val="008D7209"/>
    <w:rsid w:val="008E01F0"/>
    <w:rsid w:val="008E11C4"/>
    <w:rsid w:val="008F128F"/>
    <w:rsid w:val="00904BC7"/>
    <w:rsid w:val="009139BF"/>
    <w:rsid w:val="009142D0"/>
    <w:rsid w:val="00915950"/>
    <w:rsid w:val="0092009A"/>
    <w:rsid w:val="00930B4D"/>
    <w:rsid w:val="00971025"/>
    <w:rsid w:val="00986505"/>
    <w:rsid w:val="009927B7"/>
    <w:rsid w:val="009A2AD5"/>
    <w:rsid w:val="009A746F"/>
    <w:rsid w:val="009B55D1"/>
    <w:rsid w:val="009B56B7"/>
    <w:rsid w:val="009B6495"/>
    <w:rsid w:val="009C4306"/>
    <w:rsid w:val="009C7A4D"/>
    <w:rsid w:val="009D34DD"/>
    <w:rsid w:val="009E1BBF"/>
    <w:rsid w:val="009E1C32"/>
    <w:rsid w:val="009E62CA"/>
    <w:rsid w:val="009F71E0"/>
    <w:rsid w:val="00A0584B"/>
    <w:rsid w:val="00A12180"/>
    <w:rsid w:val="00A143D4"/>
    <w:rsid w:val="00A17732"/>
    <w:rsid w:val="00A21393"/>
    <w:rsid w:val="00A2425F"/>
    <w:rsid w:val="00A25225"/>
    <w:rsid w:val="00A27624"/>
    <w:rsid w:val="00A4119D"/>
    <w:rsid w:val="00A42832"/>
    <w:rsid w:val="00A45D2B"/>
    <w:rsid w:val="00A50F35"/>
    <w:rsid w:val="00A53253"/>
    <w:rsid w:val="00A70164"/>
    <w:rsid w:val="00A750F9"/>
    <w:rsid w:val="00A80CEE"/>
    <w:rsid w:val="00A8237F"/>
    <w:rsid w:val="00A8298B"/>
    <w:rsid w:val="00A82CCD"/>
    <w:rsid w:val="00A83C0D"/>
    <w:rsid w:val="00A86628"/>
    <w:rsid w:val="00A86BB8"/>
    <w:rsid w:val="00A91CF7"/>
    <w:rsid w:val="00A9496B"/>
    <w:rsid w:val="00A972A1"/>
    <w:rsid w:val="00AA2227"/>
    <w:rsid w:val="00AB1893"/>
    <w:rsid w:val="00AB29C6"/>
    <w:rsid w:val="00AB3EB2"/>
    <w:rsid w:val="00AB5A5E"/>
    <w:rsid w:val="00AB6C3F"/>
    <w:rsid w:val="00AC065E"/>
    <w:rsid w:val="00AC69D5"/>
    <w:rsid w:val="00AD3745"/>
    <w:rsid w:val="00AE3CA7"/>
    <w:rsid w:val="00AE6E33"/>
    <w:rsid w:val="00AF4E5E"/>
    <w:rsid w:val="00B06A09"/>
    <w:rsid w:val="00B13BFB"/>
    <w:rsid w:val="00B147A7"/>
    <w:rsid w:val="00B205B3"/>
    <w:rsid w:val="00B20AA2"/>
    <w:rsid w:val="00B454AD"/>
    <w:rsid w:val="00B46DA5"/>
    <w:rsid w:val="00B51E1C"/>
    <w:rsid w:val="00B5381F"/>
    <w:rsid w:val="00B538F2"/>
    <w:rsid w:val="00B6243C"/>
    <w:rsid w:val="00B9160A"/>
    <w:rsid w:val="00BA02C3"/>
    <w:rsid w:val="00BA453B"/>
    <w:rsid w:val="00BB5A7F"/>
    <w:rsid w:val="00BB7589"/>
    <w:rsid w:val="00BD0535"/>
    <w:rsid w:val="00BD1B67"/>
    <w:rsid w:val="00BD7238"/>
    <w:rsid w:val="00BE0B9C"/>
    <w:rsid w:val="00BE0E6C"/>
    <w:rsid w:val="00BE3113"/>
    <w:rsid w:val="00BE6819"/>
    <w:rsid w:val="00BF2C94"/>
    <w:rsid w:val="00BF2F81"/>
    <w:rsid w:val="00C03EF7"/>
    <w:rsid w:val="00C22AEC"/>
    <w:rsid w:val="00C248AA"/>
    <w:rsid w:val="00C2624B"/>
    <w:rsid w:val="00C3018D"/>
    <w:rsid w:val="00C510D8"/>
    <w:rsid w:val="00C606B7"/>
    <w:rsid w:val="00C61F82"/>
    <w:rsid w:val="00C771C9"/>
    <w:rsid w:val="00C803CC"/>
    <w:rsid w:val="00C80CF9"/>
    <w:rsid w:val="00C81062"/>
    <w:rsid w:val="00C81341"/>
    <w:rsid w:val="00C8311B"/>
    <w:rsid w:val="00C960F0"/>
    <w:rsid w:val="00CA421B"/>
    <w:rsid w:val="00CC6872"/>
    <w:rsid w:val="00CC6E7D"/>
    <w:rsid w:val="00CD038D"/>
    <w:rsid w:val="00CE5022"/>
    <w:rsid w:val="00CF47AA"/>
    <w:rsid w:val="00CF7029"/>
    <w:rsid w:val="00CF7ADF"/>
    <w:rsid w:val="00CF7B80"/>
    <w:rsid w:val="00D035FA"/>
    <w:rsid w:val="00D13A7F"/>
    <w:rsid w:val="00D1579C"/>
    <w:rsid w:val="00D31BEB"/>
    <w:rsid w:val="00D329BE"/>
    <w:rsid w:val="00D41004"/>
    <w:rsid w:val="00D4450C"/>
    <w:rsid w:val="00D445ED"/>
    <w:rsid w:val="00D62796"/>
    <w:rsid w:val="00D94763"/>
    <w:rsid w:val="00D962F8"/>
    <w:rsid w:val="00DA581F"/>
    <w:rsid w:val="00DB07A8"/>
    <w:rsid w:val="00DB1935"/>
    <w:rsid w:val="00DB4D56"/>
    <w:rsid w:val="00DB7AB7"/>
    <w:rsid w:val="00DE5FEF"/>
    <w:rsid w:val="00DF00CC"/>
    <w:rsid w:val="00DF1199"/>
    <w:rsid w:val="00DF29F1"/>
    <w:rsid w:val="00DF585A"/>
    <w:rsid w:val="00DF7F85"/>
    <w:rsid w:val="00E03116"/>
    <w:rsid w:val="00E047D4"/>
    <w:rsid w:val="00E0636E"/>
    <w:rsid w:val="00E11415"/>
    <w:rsid w:val="00E12A4B"/>
    <w:rsid w:val="00E12AC2"/>
    <w:rsid w:val="00E1350C"/>
    <w:rsid w:val="00E239E4"/>
    <w:rsid w:val="00E26D3C"/>
    <w:rsid w:val="00E309DA"/>
    <w:rsid w:val="00E326D2"/>
    <w:rsid w:val="00E403AF"/>
    <w:rsid w:val="00E452FB"/>
    <w:rsid w:val="00E54D4B"/>
    <w:rsid w:val="00E56D34"/>
    <w:rsid w:val="00E621D2"/>
    <w:rsid w:val="00E6275E"/>
    <w:rsid w:val="00E65EC5"/>
    <w:rsid w:val="00E7153B"/>
    <w:rsid w:val="00E715D3"/>
    <w:rsid w:val="00E83325"/>
    <w:rsid w:val="00EB63C3"/>
    <w:rsid w:val="00ED5EB7"/>
    <w:rsid w:val="00ED7D2E"/>
    <w:rsid w:val="00EE0312"/>
    <w:rsid w:val="00EE2896"/>
    <w:rsid w:val="00EE64F1"/>
    <w:rsid w:val="00EE7A25"/>
    <w:rsid w:val="00EF0F8A"/>
    <w:rsid w:val="00EF7613"/>
    <w:rsid w:val="00F16425"/>
    <w:rsid w:val="00F278F7"/>
    <w:rsid w:val="00F30EB2"/>
    <w:rsid w:val="00F3327A"/>
    <w:rsid w:val="00F37DE4"/>
    <w:rsid w:val="00F4463E"/>
    <w:rsid w:val="00F57DC9"/>
    <w:rsid w:val="00F6271A"/>
    <w:rsid w:val="00F65935"/>
    <w:rsid w:val="00F715CB"/>
    <w:rsid w:val="00F9626C"/>
    <w:rsid w:val="00FA0BEE"/>
    <w:rsid w:val="00FA23D1"/>
    <w:rsid w:val="00FA2A4B"/>
    <w:rsid w:val="00FA52C2"/>
    <w:rsid w:val="00FB5132"/>
    <w:rsid w:val="00FC168F"/>
    <w:rsid w:val="00FC41CF"/>
    <w:rsid w:val="00FC6247"/>
    <w:rsid w:val="00FD5C92"/>
    <w:rsid w:val="00FD5EE6"/>
    <w:rsid w:val="00FD7AD8"/>
    <w:rsid w:val="00FF684D"/>
    <w:rsid w:val="00FF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pPr>
      <w:keepNext/>
      <w:jc w:val="center"/>
      <w:outlineLvl w:val="3"/>
    </w:pPr>
    <w:rPr>
      <w:b/>
      <w:sz w:val="36"/>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2"/>
    <w:basedOn w:val="a"/>
    <w:pPr>
      <w:jc w:val="both"/>
    </w:pPr>
  </w:style>
  <w:style w:type="paragraph" w:styleId="a4">
    <w:name w:val="Block Text"/>
    <w:basedOn w:val="a"/>
    <w:pPr>
      <w:shd w:val="clear" w:color="auto" w:fill="FFFFFF"/>
      <w:tabs>
        <w:tab w:val="left" w:pos="7176"/>
      </w:tabs>
      <w:ind w:left="5" w:right="10" w:firstLine="566"/>
      <w:jc w:val="both"/>
    </w:pPr>
    <w:rPr>
      <w:sz w:val="26"/>
      <w:szCs w:val="26"/>
    </w:rPr>
  </w:style>
  <w:style w:type="paragraph" w:styleId="a5">
    <w:name w:val="Body Text"/>
    <w:basedOn w:val="a"/>
    <w:pPr>
      <w:jc w:val="both"/>
    </w:pPr>
    <w:rPr>
      <w:sz w:val="26"/>
    </w:rPr>
  </w:style>
  <w:style w:type="paragraph" w:customStyle="1" w:styleId="a1">
    <w:name w:val="Знак"/>
    <w:basedOn w:val="a"/>
    <w:link w:val="a0"/>
    <w:rsid w:val="00FA0BEE"/>
    <w:pPr>
      <w:spacing w:after="160" w:line="240" w:lineRule="exact"/>
    </w:pPr>
    <w:rPr>
      <w:rFonts w:ascii="Verdana" w:hAnsi="Verdana"/>
      <w:sz w:val="20"/>
      <w:szCs w:val="20"/>
      <w:lang w:val="en-US" w:eastAsia="en-US"/>
    </w:rPr>
  </w:style>
  <w:style w:type="paragraph" w:customStyle="1" w:styleId="1">
    <w:name w:val="Знак1"/>
    <w:basedOn w:val="a"/>
    <w:rsid w:val="00B51E1C"/>
    <w:pPr>
      <w:spacing w:before="100" w:beforeAutospacing="1" w:after="100" w:afterAutospacing="1"/>
    </w:pPr>
    <w:rPr>
      <w:rFonts w:ascii="Tahoma" w:hAnsi="Tahoma"/>
      <w:sz w:val="20"/>
      <w:szCs w:val="20"/>
      <w:lang w:val="en-US" w:eastAsia="en-US"/>
    </w:rPr>
  </w:style>
  <w:style w:type="paragraph" w:styleId="a6">
    <w:name w:val="Body Text Indent"/>
    <w:basedOn w:val="a"/>
    <w:rsid w:val="009B6495"/>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585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6C3897"/>
    <w:pPr>
      <w:spacing w:before="100" w:beforeAutospacing="1" w:after="100" w:afterAutospacing="1"/>
    </w:pPr>
    <w:rPr>
      <w:rFonts w:ascii="Tahoma" w:hAnsi="Tahoma"/>
      <w:sz w:val="20"/>
      <w:szCs w:val="20"/>
      <w:lang w:val="en-US" w:eastAsia="en-US"/>
    </w:rPr>
  </w:style>
  <w:style w:type="paragraph" w:styleId="a7">
    <w:name w:val="Balloon Text"/>
    <w:basedOn w:val="a"/>
    <w:semiHidden/>
    <w:rsid w:val="009C4306"/>
    <w:rPr>
      <w:rFonts w:ascii="Tahoma" w:hAnsi="Tahoma" w:cs="Tahoma"/>
      <w:sz w:val="16"/>
      <w:szCs w:val="16"/>
    </w:rPr>
  </w:style>
  <w:style w:type="paragraph" w:customStyle="1" w:styleId="a8">
    <w:name w:val=" Знак Знак"/>
    <w:basedOn w:val="a"/>
    <w:rsid w:val="00BB7589"/>
    <w:pPr>
      <w:spacing w:after="160" w:line="240" w:lineRule="exact"/>
    </w:pPr>
    <w:rPr>
      <w:rFonts w:ascii="Verdana" w:hAnsi="Verdana"/>
      <w:sz w:val="20"/>
      <w:szCs w:val="20"/>
      <w:lang w:val="en-US" w:eastAsia="en-US"/>
    </w:rPr>
  </w:style>
  <w:style w:type="table" w:styleId="a9">
    <w:name w:val="Table Grid"/>
    <w:basedOn w:val="a2"/>
    <w:rsid w:val="00CA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293870"/>
    <w:rPr>
      <w:color w:val="0000FF"/>
      <w:u w:val="single"/>
    </w:rPr>
  </w:style>
</w:styles>
</file>

<file path=word/webSettings.xml><?xml version="1.0" encoding="utf-8"?>
<w:webSettings xmlns:r="http://schemas.openxmlformats.org/officeDocument/2006/relationships" xmlns:w="http://schemas.openxmlformats.org/wordprocessingml/2006/main">
  <w:divs>
    <w:div w:id="8382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83511AE6DFBE6C6098C3B6BED212A2A13B0E82B493F6A4249CA106FA0574E737AA7CFD9E663zEE" TargetMode="External"/><Relationship Id="rId3" Type="http://schemas.openxmlformats.org/officeDocument/2006/relationships/settings" Target="settings.xml"/><Relationship Id="rId7" Type="http://schemas.openxmlformats.org/officeDocument/2006/relationships/hyperlink" Target="consultantplus://offline/ref=85C83511AE6DFBE6C6098C3B6BED212A2A13B0E82B493F6A4249CA106FA0574E737AA7CFD9E963z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C83511AE6DFBE6C6098C3B6BED212A2A13B0E82B493F6A4249CA106FA0574E737AA7CFD9EB63zCE" TargetMode="External"/><Relationship Id="rId11" Type="http://schemas.openxmlformats.org/officeDocument/2006/relationships/theme" Target="theme/theme1.xml"/><Relationship Id="rId5" Type="http://schemas.openxmlformats.org/officeDocument/2006/relationships/hyperlink" Target="consultantplus://offline/ref=85C83511AE6DFBE6C6098C3B6BED212A2A13B0E82B493F6A4249CA106FA0574E737AA7CCD9EF300C6Bz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7240CD5034B970DA9A72AFA8D0F9BB0CFD6ADD0A18AB604E538B7CB03E9151DA88433428EBW51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ФОНД СОЦИАЛЬНОГО СТРАХОВАНИЯ РОССИЙСКОЙ ФЕДЕРАЦИИ</vt:lpstr>
    </vt:vector>
  </TitlesOfParts>
  <Company>ARO-FSS</Company>
  <LinksUpToDate>false</LinksUpToDate>
  <CharactersWithSpaces>5424</CharactersWithSpaces>
  <SharedDoc>false</SharedDoc>
  <HLinks>
    <vt:vector size="30" baseType="variant">
      <vt:variant>
        <vt:i4>3276863</vt:i4>
      </vt:variant>
      <vt:variant>
        <vt:i4>12</vt:i4>
      </vt:variant>
      <vt:variant>
        <vt:i4>0</vt:i4>
      </vt:variant>
      <vt:variant>
        <vt:i4>5</vt:i4>
      </vt:variant>
      <vt:variant>
        <vt:lpwstr>consultantplus://offline/ref=A87240CD5034B970DA9A72AFA8D0F9BB0CFD6ADD0A18AB604E538B7CB03E9151DA88433428EBW510E</vt:lpwstr>
      </vt:variant>
      <vt:variant>
        <vt:lpwstr/>
      </vt:variant>
      <vt:variant>
        <vt:i4>7012455</vt:i4>
      </vt:variant>
      <vt:variant>
        <vt:i4>9</vt:i4>
      </vt:variant>
      <vt:variant>
        <vt:i4>0</vt:i4>
      </vt:variant>
      <vt:variant>
        <vt:i4>5</vt:i4>
      </vt:variant>
      <vt:variant>
        <vt:lpwstr>consultantplus://offline/ref=85C83511AE6DFBE6C6098C3B6BED212A2A13B0E82B493F6A4249CA106FA0574E737AA7CFD9E663zEE</vt:lpwstr>
      </vt:variant>
      <vt:variant>
        <vt:lpwstr/>
      </vt:variant>
      <vt:variant>
        <vt:i4>7012460</vt:i4>
      </vt:variant>
      <vt:variant>
        <vt:i4>6</vt:i4>
      </vt:variant>
      <vt:variant>
        <vt:i4>0</vt:i4>
      </vt:variant>
      <vt:variant>
        <vt:i4>5</vt:i4>
      </vt:variant>
      <vt:variant>
        <vt:lpwstr>consultantplus://offline/ref=85C83511AE6DFBE6C6098C3B6BED212A2A13B0E82B493F6A4249CA106FA0574E737AA7CFD9E963zAE</vt:lpwstr>
      </vt:variant>
      <vt:variant>
        <vt:lpwstr/>
      </vt:variant>
      <vt:variant>
        <vt:i4>7012405</vt:i4>
      </vt:variant>
      <vt:variant>
        <vt:i4>3</vt:i4>
      </vt:variant>
      <vt:variant>
        <vt:i4>0</vt:i4>
      </vt:variant>
      <vt:variant>
        <vt:i4>5</vt:i4>
      </vt:variant>
      <vt:variant>
        <vt:lpwstr>consultantplus://offline/ref=85C83511AE6DFBE6C6098C3B6BED212A2A13B0E82B493F6A4249CA106FA0574E737AA7CFD9EB63zCE</vt:lpwstr>
      </vt:variant>
      <vt:variant>
        <vt:lpwstr/>
      </vt:variant>
      <vt:variant>
        <vt:i4>6815799</vt:i4>
      </vt:variant>
      <vt:variant>
        <vt:i4>0</vt:i4>
      </vt:variant>
      <vt:variant>
        <vt:i4>0</vt:i4>
      </vt:variant>
      <vt:variant>
        <vt:i4>5</vt:i4>
      </vt:variant>
      <vt:variant>
        <vt:lpwstr>consultantplus://offline/ref=85C83511AE6DFBE6C6098C3B6BED212A2A13B0E82B493F6A4249CA106FA0574E737AA7CCD9EF300C6BzBE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 РОССИЙСКОЙ ФЕДЕРАЦИИ</dc:title>
  <dc:subject/>
  <dc:creator>E6</dc:creator>
  <cp:keywords/>
  <dc:description/>
  <cp:lastModifiedBy>USER</cp:lastModifiedBy>
  <cp:revision>2</cp:revision>
  <cp:lastPrinted>2013-12-17T06:51:00Z</cp:lastPrinted>
  <dcterms:created xsi:type="dcterms:W3CDTF">2018-06-26T01:15:00Z</dcterms:created>
  <dcterms:modified xsi:type="dcterms:W3CDTF">2018-06-26T01:15:00Z</dcterms:modified>
</cp:coreProperties>
</file>