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C514C">
        <w:rPr>
          <w:sz w:val="22"/>
          <w:szCs w:val="22"/>
        </w:rPr>
        <w:t>н</w:t>
      </w:r>
      <w:bookmarkStart w:id="0" w:name="_GoBack"/>
      <w:bookmarkEnd w:id="0"/>
      <w:r w:rsidR="003C514C" w:rsidRPr="003C514C">
        <w:rPr>
          <w:sz w:val="22"/>
          <w:szCs w:val="22"/>
        </w:rPr>
        <w:t>аличие действующей лицензии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«нефрология», «урология», «</w:t>
      </w:r>
      <w:proofErr w:type="spellStart"/>
      <w:r w:rsidR="003C514C" w:rsidRPr="003C514C">
        <w:rPr>
          <w:sz w:val="22"/>
          <w:szCs w:val="22"/>
        </w:rPr>
        <w:t>профпатология</w:t>
      </w:r>
      <w:proofErr w:type="spellEnd"/>
      <w:r w:rsidR="003C514C" w:rsidRPr="003C514C">
        <w:rPr>
          <w:sz w:val="22"/>
          <w:szCs w:val="22"/>
        </w:rPr>
        <w:t>», «медицинская реабилитация», «лечебная физкультура», «</w:t>
      </w:r>
      <w:proofErr w:type="spellStart"/>
      <w:r w:rsidR="003C514C" w:rsidRPr="003C514C">
        <w:rPr>
          <w:sz w:val="22"/>
          <w:szCs w:val="22"/>
        </w:rPr>
        <w:t>физиотреапия</w:t>
      </w:r>
      <w:proofErr w:type="spellEnd"/>
      <w:r w:rsidR="003C514C" w:rsidRPr="003C514C">
        <w:rPr>
          <w:sz w:val="22"/>
          <w:szCs w:val="22"/>
        </w:rPr>
        <w:t>», «диетология».</w:t>
      </w:r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C514C"/>
    <w:rsid w:val="005E7E22"/>
    <w:rsid w:val="007848E9"/>
    <w:rsid w:val="009B2E60"/>
    <w:rsid w:val="00CA1236"/>
    <w:rsid w:val="00E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4</cp:revision>
  <dcterms:created xsi:type="dcterms:W3CDTF">2018-12-11T14:02:00Z</dcterms:created>
  <dcterms:modified xsi:type="dcterms:W3CDTF">2019-02-18T07:33:00Z</dcterms:modified>
</cp:coreProperties>
</file>