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09C3" w:rsidRPr="00D85234" w:rsidRDefault="00AE09C3" w:rsidP="00126E9F">
      <w:pPr>
        <w:ind w:firstLine="567"/>
        <w:jc w:val="both"/>
      </w:pPr>
      <w:bookmarkStart w:id="0" w:name="_1._%25252525252525252525252525252525252"/>
      <w:bookmarkStart w:id="1" w:name="_%25252525252525252525252525252525252525"/>
    </w:p>
    <w:tbl>
      <w:tblPr>
        <w:tblW w:w="10603" w:type="dxa"/>
        <w:tblInd w:w="-5" w:type="dxa"/>
        <w:tblLayout w:type="fixed"/>
        <w:tblLook w:val="0000" w:firstRow="0" w:lastRow="0" w:firstColumn="0" w:lastColumn="0" w:noHBand="0" w:noVBand="0"/>
      </w:tblPr>
      <w:tblGrid>
        <w:gridCol w:w="236"/>
        <w:gridCol w:w="586"/>
        <w:gridCol w:w="3692"/>
        <w:gridCol w:w="6089"/>
      </w:tblGrid>
      <w:tr w:rsidR="00BB235D" w:rsidRPr="00D85234" w:rsidTr="002F32EB">
        <w:trPr>
          <w:trHeight w:val="343"/>
        </w:trPr>
        <w:tc>
          <w:tcPr>
            <w:tcW w:w="236" w:type="dxa"/>
            <w:shd w:val="clear" w:color="auto" w:fill="auto"/>
          </w:tcPr>
          <w:p w:rsidR="00BB235D" w:rsidRPr="00D85234" w:rsidRDefault="00BB235D">
            <w:pPr>
              <w:pStyle w:val="aff3"/>
              <w:snapToGrid w:val="0"/>
            </w:pPr>
          </w:p>
        </w:tc>
        <w:tc>
          <w:tcPr>
            <w:tcW w:w="586" w:type="dxa"/>
            <w:tcBorders>
              <w:top w:val="single" w:sz="4" w:space="0" w:color="000000"/>
              <w:left w:val="single" w:sz="4" w:space="0" w:color="000000"/>
              <w:bottom w:val="single" w:sz="4" w:space="0" w:color="000000"/>
            </w:tcBorders>
            <w:shd w:val="clear" w:color="auto" w:fill="auto"/>
            <w:vAlign w:val="center"/>
          </w:tcPr>
          <w:p w:rsidR="00BB235D" w:rsidRPr="00D85234" w:rsidRDefault="00BB235D">
            <w:pPr>
              <w:tabs>
                <w:tab w:val="left" w:pos="1276"/>
              </w:tabs>
              <w:snapToGrid w:val="0"/>
              <w:jc w:val="center"/>
              <w:rPr>
                <w:b/>
              </w:rPr>
            </w:pPr>
            <w:r w:rsidRPr="00D85234">
              <w:rPr>
                <w:b/>
              </w:rPr>
              <w:t>№</w:t>
            </w:r>
          </w:p>
        </w:tc>
        <w:tc>
          <w:tcPr>
            <w:tcW w:w="3692" w:type="dxa"/>
            <w:tcBorders>
              <w:top w:val="single" w:sz="4" w:space="0" w:color="000000"/>
              <w:left w:val="single" w:sz="4" w:space="0" w:color="000000"/>
              <w:bottom w:val="single" w:sz="4" w:space="0" w:color="000000"/>
            </w:tcBorders>
            <w:shd w:val="clear" w:color="auto" w:fill="auto"/>
            <w:vAlign w:val="center"/>
          </w:tcPr>
          <w:p w:rsidR="00BB235D" w:rsidRPr="00D85234" w:rsidRDefault="00BB235D">
            <w:pPr>
              <w:tabs>
                <w:tab w:val="left" w:pos="1276"/>
              </w:tabs>
              <w:snapToGrid w:val="0"/>
              <w:jc w:val="center"/>
              <w:rPr>
                <w:b/>
              </w:rPr>
            </w:pPr>
            <w:r w:rsidRPr="00D85234">
              <w:rPr>
                <w:b/>
              </w:rPr>
              <w:t>Описание</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35D" w:rsidRPr="00D85234" w:rsidRDefault="00BB235D">
            <w:pPr>
              <w:tabs>
                <w:tab w:val="left" w:pos="1276"/>
              </w:tabs>
              <w:snapToGrid w:val="0"/>
              <w:jc w:val="center"/>
              <w:rPr>
                <w:b/>
              </w:rPr>
            </w:pPr>
            <w:r w:rsidRPr="00D85234">
              <w:rPr>
                <w:b/>
              </w:rPr>
              <w:t>Данные</w:t>
            </w:r>
          </w:p>
        </w:tc>
      </w:tr>
      <w:tr w:rsidR="00754747" w:rsidRPr="00D85234" w:rsidTr="002F32EB">
        <w:trPr>
          <w:trHeight w:val="23"/>
        </w:trPr>
        <w:tc>
          <w:tcPr>
            <w:tcW w:w="236" w:type="dxa"/>
            <w:shd w:val="clear" w:color="auto" w:fill="auto"/>
          </w:tcPr>
          <w:p w:rsidR="00754747" w:rsidRPr="00D85234" w:rsidRDefault="00754747">
            <w:pPr>
              <w:snapToGrid w:val="0"/>
            </w:pPr>
          </w:p>
        </w:tc>
        <w:tc>
          <w:tcPr>
            <w:tcW w:w="586" w:type="dxa"/>
            <w:tcBorders>
              <w:top w:val="single" w:sz="4" w:space="0" w:color="000000"/>
              <w:left w:val="single" w:sz="4" w:space="0" w:color="000000"/>
              <w:bottom w:val="single" w:sz="4" w:space="0" w:color="000000"/>
            </w:tcBorders>
            <w:shd w:val="clear" w:color="auto" w:fill="auto"/>
          </w:tcPr>
          <w:p w:rsidR="00754747" w:rsidRPr="00D85234" w:rsidRDefault="009111CF" w:rsidP="003D3ADE">
            <w:pPr>
              <w:tabs>
                <w:tab w:val="left" w:pos="1276"/>
              </w:tabs>
              <w:snapToGrid w:val="0"/>
              <w:jc w:val="center"/>
            </w:pPr>
            <w:r>
              <w:t>01</w:t>
            </w:r>
          </w:p>
        </w:tc>
        <w:tc>
          <w:tcPr>
            <w:tcW w:w="3692" w:type="dxa"/>
            <w:tcBorders>
              <w:top w:val="single" w:sz="4" w:space="0" w:color="000000"/>
              <w:left w:val="single" w:sz="4" w:space="0" w:color="000000"/>
              <w:bottom w:val="single" w:sz="4" w:space="0" w:color="000000"/>
            </w:tcBorders>
            <w:shd w:val="clear" w:color="auto" w:fill="auto"/>
          </w:tcPr>
          <w:p w:rsidR="00754747" w:rsidRPr="00D85234" w:rsidRDefault="00754747">
            <w:pPr>
              <w:tabs>
                <w:tab w:val="left" w:pos="1276"/>
              </w:tabs>
              <w:snapToGrid w:val="0"/>
            </w:pPr>
            <w:r w:rsidRPr="00D85234">
              <w:t>Требования к участникам закупки</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rsidR="006002DD" w:rsidRPr="00D85234" w:rsidRDefault="006002DD" w:rsidP="006002DD">
            <w:pPr>
              <w:tabs>
                <w:tab w:val="left" w:pos="1276"/>
              </w:tabs>
              <w:snapToGrid w:val="0"/>
              <w:jc w:val="both"/>
            </w:pPr>
            <w:r w:rsidRPr="00D85234">
              <w:t>При осуществлении закупки заказчик устанавливает следующие единые требования к участникам закупки:</w:t>
            </w:r>
          </w:p>
          <w:p w:rsidR="006002DD" w:rsidRPr="00D85234" w:rsidRDefault="006002DD" w:rsidP="006002DD">
            <w:pPr>
              <w:tabs>
                <w:tab w:val="left" w:pos="1276"/>
              </w:tabs>
              <w:snapToGrid w:val="0"/>
              <w:jc w:val="both"/>
            </w:pPr>
            <w:r w:rsidRPr="00D85234">
              <w:t>- соответствие требованиям, установленным согласно законодательству Российской Федерации к лицам, которые осуществляют выполнение работы, являющейся объектом закупки. Участниками данной закупки не могут быть организации, находящиеся под юрисдикцией Турции, а также организации, контролируемые ими и (или) турецкими гражданами (п. 5 Перечня, утвержденного Постановлением Правительства РФ от 29.12.2015 № 1457);</w:t>
            </w:r>
          </w:p>
          <w:p w:rsidR="006002DD" w:rsidRPr="00D85234" w:rsidRDefault="006002DD" w:rsidP="006002DD">
            <w:pPr>
              <w:tabs>
                <w:tab w:val="left" w:pos="1276"/>
              </w:tabs>
              <w:snapToGrid w:val="0"/>
              <w:jc w:val="both"/>
            </w:pPr>
            <w:r w:rsidRPr="00D85234">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02DD" w:rsidRPr="00D85234" w:rsidRDefault="006002DD" w:rsidP="006002DD">
            <w:pPr>
              <w:tabs>
                <w:tab w:val="left" w:pos="1276"/>
              </w:tabs>
              <w:snapToGrid w:val="0"/>
              <w:jc w:val="both"/>
            </w:pPr>
            <w:r w:rsidRPr="00D85234">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02DD" w:rsidRPr="00D85234" w:rsidRDefault="006002DD" w:rsidP="006002DD">
            <w:pPr>
              <w:tabs>
                <w:tab w:val="left" w:pos="1276"/>
              </w:tabs>
              <w:snapToGrid w:val="0"/>
              <w:jc w:val="both"/>
            </w:pPr>
            <w:r w:rsidRPr="00D8523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Не учитываются реструктурированная задолженность, а также недоимки (задолженность), на которые предоставлена отсрочка, рассрочка, инвестиционный налоговый кредит. Не принимаются во внимание суммы, в отношении которых имеется вступившее в законную силу решение суда о признании обязанности </w:t>
            </w:r>
            <w:proofErr w:type="gramStart"/>
            <w:r w:rsidRPr="00D85234">
              <w:t>заявителя</w:t>
            </w:r>
            <w:proofErr w:type="gramEnd"/>
            <w:r w:rsidRPr="00D85234">
              <w:t xml:space="preserve"> по их уплате исполненной, или суммы, признанные безнадежными к взысканию. Участник закупки также считается соответствующим данному требованию, если подал в установленном порядке заявление об обжаловании указанной недоимки (задолженности) и решение по такому заявлению на дату рассмотрения заявки не принято;</w:t>
            </w:r>
          </w:p>
          <w:p w:rsidR="006002DD" w:rsidRPr="00D85234" w:rsidRDefault="006002DD" w:rsidP="006002DD">
            <w:pPr>
              <w:tabs>
                <w:tab w:val="left" w:pos="1276"/>
              </w:tabs>
              <w:snapToGrid w:val="0"/>
              <w:jc w:val="both"/>
            </w:pPr>
            <w:r w:rsidRPr="00D85234">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6002DD" w:rsidRPr="00D85234" w:rsidRDefault="006002DD" w:rsidP="006002DD">
            <w:pPr>
              <w:tabs>
                <w:tab w:val="left" w:pos="1276"/>
              </w:tabs>
              <w:snapToGrid w:val="0"/>
              <w:jc w:val="both"/>
            </w:pPr>
            <w:proofErr w:type="gramStart"/>
            <w:r w:rsidRPr="00D8523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w:t>
            </w:r>
            <w:r w:rsidRPr="00D85234">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D85234">
              <w:t xml:space="preserve"> работы, являющейся объектом осуществляемой закупки, и административного наказания в виде дисквалификации;</w:t>
            </w:r>
          </w:p>
          <w:p w:rsidR="006002DD" w:rsidRPr="00D85234" w:rsidRDefault="006002DD" w:rsidP="006002DD">
            <w:pPr>
              <w:tabs>
                <w:tab w:val="left" w:pos="1276"/>
              </w:tabs>
              <w:snapToGrid w:val="0"/>
              <w:jc w:val="both"/>
            </w:pPr>
            <w:r w:rsidRPr="00D85234">
              <w:t>- отсутствие конфликта интересов между участником закупки и заказчиком;</w:t>
            </w:r>
          </w:p>
          <w:p w:rsidR="004A7278" w:rsidRPr="00D85234" w:rsidRDefault="006002DD" w:rsidP="006002DD">
            <w:pPr>
              <w:jc w:val="both"/>
            </w:pPr>
            <w:r w:rsidRPr="00D85234">
              <w:t>- участником закупки не может быть офшорная компания.</w:t>
            </w:r>
          </w:p>
        </w:tc>
      </w:tr>
      <w:tr w:rsidR="00035272" w:rsidRPr="00D85234" w:rsidTr="002F32EB">
        <w:trPr>
          <w:trHeight w:val="23"/>
        </w:trPr>
        <w:tc>
          <w:tcPr>
            <w:tcW w:w="236" w:type="dxa"/>
            <w:shd w:val="clear" w:color="auto" w:fill="auto"/>
          </w:tcPr>
          <w:p w:rsidR="00035272" w:rsidRPr="00D85234" w:rsidRDefault="00035272">
            <w:pPr>
              <w:snapToGrid w:val="0"/>
            </w:pPr>
          </w:p>
        </w:tc>
        <w:tc>
          <w:tcPr>
            <w:tcW w:w="586" w:type="dxa"/>
            <w:tcBorders>
              <w:top w:val="single" w:sz="4" w:space="0" w:color="000000"/>
              <w:left w:val="single" w:sz="4" w:space="0" w:color="000000"/>
              <w:bottom w:val="single" w:sz="4" w:space="0" w:color="000000"/>
            </w:tcBorders>
            <w:shd w:val="clear" w:color="auto" w:fill="auto"/>
          </w:tcPr>
          <w:p w:rsidR="00035272" w:rsidRPr="00D85234" w:rsidRDefault="009111CF" w:rsidP="003D3ADE">
            <w:pPr>
              <w:tabs>
                <w:tab w:val="left" w:pos="1276"/>
              </w:tabs>
              <w:snapToGrid w:val="0"/>
              <w:jc w:val="center"/>
            </w:pPr>
            <w:r>
              <w:t>2</w:t>
            </w:r>
          </w:p>
        </w:tc>
        <w:tc>
          <w:tcPr>
            <w:tcW w:w="3692" w:type="dxa"/>
            <w:tcBorders>
              <w:top w:val="single" w:sz="4" w:space="0" w:color="000000"/>
              <w:left w:val="single" w:sz="4" w:space="0" w:color="000000"/>
              <w:bottom w:val="single" w:sz="4" w:space="0" w:color="000000"/>
            </w:tcBorders>
            <w:shd w:val="clear" w:color="auto" w:fill="auto"/>
          </w:tcPr>
          <w:p w:rsidR="00035272" w:rsidRPr="00D85234" w:rsidRDefault="00035272" w:rsidP="00236A15">
            <w:pPr>
              <w:snapToGrid w:val="0"/>
              <w:jc w:val="both"/>
            </w:pPr>
            <w:r w:rsidRPr="00D85234">
              <w:t>Перечень документов, представляемых участниками электронного аукциона</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rsidR="00035272" w:rsidRPr="00D85234" w:rsidRDefault="00035272" w:rsidP="00236A15">
            <w:pPr>
              <w:snapToGrid w:val="0"/>
              <w:jc w:val="both"/>
            </w:pPr>
            <w:r w:rsidRPr="00D85234">
              <w:t xml:space="preserve"> </w:t>
            </w:r>
            <w:proofErr w:type="gramStart"/>
            <w:r w:rsidRPr="00D85234">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D85234">
              <w:t>, исполняющего функции единоличного исполнительного органа участника такого аукциона.</w:t>
            </w:r>
          </w:p>
          <w:p w:rsidR="00035272" w:rsidRPr="00D85234" w:rsidRDefault="00035272" w:rsidP="00236A15">
            <w:pPr>
              <w:snapToGrid w:val="0"/>
              <w:jc w:val="both"/>
            </w:pPr>
            <w:r w:rsidRPr="00D85234">
              <w:t>Документы, подтверждающие соответствие участника аукциона требованиям, установленным пунктом 1 части 1 и частью 2 статьи 31 (при наличии таких требований) Федерального закона РФ от 05.04.2013 года № 44-ФЗ,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 РФ от 05.04.2013 года № 44-ФЗ.</w:t>
            </w:r>
          </w:p>
          <w:p w:rsidR="00035272" w:rsidRPr="00D85234" w:rsidRDefault="00035272" w:rsidP="00236A15">
            <w:pPr>
              <w:snapToGrid w:val="0"/>
              <w:jc w:val="both"/>
            </w:pPr>
            <w:r w:rsidRPr="00D85234">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заказчик  не устанавливает требование представление указанных документов, если в соответствии с законодательством Российской Федерации они передаются вместе с товаром.</w:t>
            </w:r>
          </w:p>
          <w:p w:rsidR="00035272" w:rsidRPr="00D85234" w:rsidRDefault="00035272" w:rsidP="00236A15">
            <w:pPr>
              <w:snapToGrid w:val="0"/>
              <w:jc w:val="both"/>
            </w:pPr>
            <w:proofErr w:type="gramStart"/>
            <w:r w:rsidRPr="00D85234">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Pr="00D85234">
              <w:lastRenderedPageBreak/>
              <w:t>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85234">
              <w:t xml:space="preserve"> является крупной сделкой. </w:t>
            </w:r>
          </w:p>
          <w:p w:rsidR="00035272" w:rsidRPr="00D85234" w:rsidRDefault="00035272" w:rsidP="00236A15">
            <w:pPr>
              <w:snapToGrid w:val="0"/>
              <w:jc w:val="both"/>
            </w:pPr>
            <w:r w:rsidRPr="00D85234">
              <w:t>Документы, подтверждающие право участника аукциона на получение преимущества в соответствии со статьями 28 и 29 Федерального закона РФ от 05.04.2013 года № 44-ФЗ, или копии этих документов (если заказчиком установлены преимущества)</w:t>
            </w:r>
          </w:p>
          <w:p w:rsidR="00035272" w:rsidRPr="00D85234" w:rsidRDefault="00035272" w:rsidP="00236A15">
            <w:pPr>
              <w:snapToGrid w:val="0"/>
              <w:jc w:val="both"/>
            </w:pPr>
            <w:r w:rsidRPr="00D85234">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РФ от 05.04.2013 года № 44-ФЗ, или копии этих документов (если заказчиком установлены запреты и ограничения).</w:t>
            </w:r>
          </w:p>
          <w:p w:rsidR="008B00B4" w:rsidRPr="00D85234" w:rsidRDefault="00035272" w:rsidP="008B00B4">
            <w:pPr>
              <w:snapToGrid w:val="0"/>
              <w:jc w:val="both"/>
            </w:pPr>
            <w:r w:rsidRPr="00D85234">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РФ от 05.04.2013 года № 44-ФЗ.</w:t>
            </w:r>
          </w:p>
        </w:tc>
      </w:tr>
      <w:tr w:rsidR="009111CF" w:rsidRPr="00D85234" w:rsidTr="002F32EB">
        <w:trPr>
          <w:trHeight w:val="23"/>
        </w:trPr>
        <w:tc>
          <w:tcPr>
            <w:tcW w:w="236" w:type="dxa"/>
            <w:shd w:val="clear" w:color="auto" w:fill="auto"/>
          </w:tcPr>
          <w:p w:rsidR="009111CF" w:rsidRPr="00D85234" w:rsidRDefault="009111CF">
            <w:pPr>
              <w:snapToGrid w:val="0"/>
            </w:pPr>
          </w:p>
        </w:tc>
        <w:tc>
          <w:tcPr>
            <w:tcW w:w="586" w:type="dxa"/>
            <w:tcBorders>
              <w:top w:val="single" w:sz="4" w:space="0" w:color="000000"/>
              <w:left w:val="single" w:sz="4" w:space="0" w:color="000000"/>
              <w:bottom w:val="single" w:sz="4" w:space="0" w:color="000000"/>
            </w:tcBorders>
            <w:shd w:val="clear" w:color="auto" w:fill="auto"/>
          </w:tcPr>
          <w:p w:rsidR="009111CF" w:rsidRPr="00D85234" w:rsidRDefault="009111CF" w:rsidP="00B33B38">
            <w:pPr>
              <w:tabs>
                <w:tab w:val="left" w:pos="1276"/>
              </w:tabs>
              <w:snapToGrid w:val="0"/>
              <w:jc w:val="center"/>
            </w:pPr>
            <w:r>
              <w:t>3</w:t>
            </w:r>
          </w:p>
        </w:tc>
        <w:tc>
          <w:tcPr>
            <w:tcW w:w="3692" w:type="dxa"/>
            <w:tcBorders>
              <w:top w:val="single" w:sz="4" w:space="0" w:color="000000"/>
              <w:left w:val="single" w:sz="4" w:space="0" w:color="000000"/>
              <w:bottom w:val="single" w:sz="4" w:space="0" w:color="000000"/>
            </w:tcBorders>
            <w:shd w:val="clear" w:color="auto" w:fill="auto"/>
          </w:tcPr>
          <w:p w:rsidR="009111CF" w:rsidRDefault="009111CF" w:rsidP="00C44338">
            <w:r w:rsidRPr="00D85234">
              <w:t>Требования, предъявляемые</w:t>
            </w:r>
          </w:p>
          <w:p w:rsidR="009111CF" w:rsidRPr="00D85234" w:rsidRDefault="009111CF" w:rsidP="008316E0">
            <w:pPr>
              <w:tabs>
                <w:tab w:val="left" w:pos="1276"/>
              </w:tabs>
              <w:snapToGrid w:val="0"/>
              <w:jc w:val="both"/>
            </w:pPr>
            <w:r w:rsidRPr="00D85234">
              <w:t xml:space="preserve"> к участникам электронного аукциона</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rsidR="009111CF" w:rsidRPr="00D85234" w:rsidRDefault="009111CF" w:rsidP="008316E0">
            <w:pPr>
              <w:pStyle w:val="affe"/>
              <w:jc w:val="both"/>
            </w:pPr>
            <w:proofErr w:type="gramStart"/>
            <w:r w:rsidRPr="00D85234">
              <w:t>Отсутствии в предусмотренном Федеральным законом  от 05.04.2013 года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9111CF" w:rsidRPr="00D85234" w:rsidTr="009111CF">
        <w:trPr>
          <w:trHeight w:val="935"/>
        </w:trPr>
        <w:tc>
          <w:tcPr>
            <w:tcW w:w="236" w:type="dxa"/>
            <w:shd w:val="clear" w:color="auto" w:fill="auto"/>
          </w:tcPr>
          <w:p w:rsidR="009111CF" w:rsidRPr="00D85234" w:rsidRDefault="009111CF">
            <w:pPr>
              <w:snapToGrid w:val="0"/>
            </w:pPr>
          </w:p>
        </w:tc>
        <w:tc>
          <w:tcPr>
            <w:tcW w:w="586" w:type="dxa"/>
            <w:tcBorders>
              <w:top w:val="single" w:sz="4" w:space="0" w:color="000000"/>
              <w:left w:val="single" w:sz="4" w:space="0" w:color="000000"/>
              <w:bottom w:val="single" w:sz="4" w:space="0" w:color="000000"/>
            </w:tcBorders>
            <w:shd w:val="clear" w:color="auto" w:fill="auto"/>
          </w:tcPr>
          <w:p w:rsidR="009111CF" w:rsidRPr="00D85234" w:rsidRDefault="009111CF" w:rsidP="003D3ADE">
            <w:pPr>
              <w:tabs>
                <w:tab w:val="left" w:pos="1276"/>
              </w:tabs>
              <w:snapToGrid w:val="0"/>
              <w:jc w:val="center"/>
            </w:pPr>
            <w:r>
              <w:t>4</w:t>
            </w:r>
          </w:p>
        </w:tc>
        <w:tc>
          <w:tcPr>
            <w:tcW w:w="3692" w:type="dxa"/>
            <w:tcBorders>
              <w:top w:val="single" w:sz="4" w:space="0" w:color="000000"/>
              <w:left w:val="single" w:sz="4" w:space="0" w:color="000000"/>
              <w:bottom w:val="single" w:sz="4" w:space="0" w:color="000000"/>
            </w:tcBorders>
            <w:shd w:val="clear" w:color="auto" w:fill="auto"/>
          </w:tcPr>
          <w:p w:rsidR="009111CF" w:rsidRPr="00D85234" w:rsidRDefault="009111CF" w:rsidP="00FB1D6C">
            <w:pPr>
              <w:tabs>
                <w:tab w:val="left" w:pos="1276"/>
              </w:tabs>
              <w:snapToGrid w:val="0"/>
              <w:jc w:val="both"/>
            </w:pPr>
            <w:r w:rsidRPr="00D85234">
              <w:t>Дополнительные требования к участникам электронного аукциона</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rsidR="009111CF" w:rsidRPr="00D85234" w:rsidRDefault="009111CF" w:rsidP="00080E66">
            <w:pPr>
              <w:tabs>
                <w:tab w:val="left" w:pos="1276"/>
              </w:tabs>
              <w:snapToGrid w:val="0"/>
              <w:jc w:val="both"/>
            </w:pPr>
            <w:r w:rsidRPr="00D85234">
              <w:t xml:space="preserve">В соответствии с требованиями и условиями части 2 статьи 31 </w:t>
            </w:r>
            <w:r w:rsidRPr="00D85234">
              <w:rPr>
                <w:bCs/>
              </w:rPr>
              <w:t>Федерального закона от 05.04.2013г. №44-ФЗ.</w:t>
            </w:r>
          </w:p>
        </w:tc>
      </w:tr>
      <w:tr w:rsidR="009111CF" w:rsidRPr="00D85234" w:rsidTr="002F32EB">
        <w:trPr>
          <w:trHeight w:val="23"/>
        </w:trPr>
        <w:tc>
          <w:tcPr>
            <w:tcW w:w="236" w:type="dxa"/>
            <w:shd w:val="clear" w:color="auto" w:fill="auto"/>
          </w:tcPr>
          <w:p w:rsidR="009111CF" w:rsidRPr="00D85234" w:rsidRDefault="009111CF">
            <w:pPr>
              <w:snapToGrid w:val="0"/>
            </w:pPr>
          </w:p>
        </w:tc>
        <w:tc>
          <w:tcPr>
            <w:tcW w:w="586" w:type="dxa"/>
            <w:tcBorders>
              <w:top w:val="single" w:sz="4" w:space="0" w:color="000000"/>
              <w:left w:val="single" w:sz="4" w:space="0" w:color="000000"/>
              <w:bottom w:val="single" w:sz="4" w:space="0" w:color="000000"/>
            </w:tcBorders>
            <w:shd w:val="clear" w:color="auto" w:fill="auto"/>
          </w:tcPr>
          <w:p w:rsidR="009111CF" w:rsidRPr="00D85234" w:rsidRDefault="009111CF" w:rsidP="000B7E5A">
            <w:pPr>
              <w:tabs>
                <w:tab w:val="left" w:pos="1276"/>
              </w:tabs>
              <w:snapToGrid w:val="0"/>
              <w:jc w:val="center"/>
            </w:pPr>
            <w:bookmarkStart w:id="2" w:name="_GoBack"/>
            <w:bookmarkEnd w:id="2"/>
          </w:p>
        </w:tc>
        <w:tc>
          <w:tcPr>
            <w:tcW w:w="3692" w:type="dxa"/>
            <w:tcBorders>
              <w:top w:val="single" w:sz="4" w:space="0" w:color="000000"/>
              <w:left w:val="single" w:sz="4" w:space="0" w:color="000000"/>
              <w:bottom w:val="single" w:sz="4" w:space="0" w:color="000000"/>
            </w:tcBorders>
            <w:shd w:val="clear" w:color="auto" w:fill="auto"/>
          </w:tcPr>
          <w:p w:rsidR="009111CF" w:rsidRPr="00D85234" w:rsidRDefault="009111CF" w:rsidP="00236A15">
            <w:pPr>
              <w:jc w:val="both"/>
            </w:pP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rsidR="009111CF" w:rsidRPr="00D85234" w:rsidRDefault="009111CF" w:rsidP="00236A15">
            <w:pPr>
              <w:jc w:val="both"/>
            </w:pPr>
          </w:p>
        </w:tc>
      </w:tr>
      <w:tr w:rsidR="009111CF" w:rsidRPr="00D85234" w:rsidTr="002F32EB">
        <w:trPr>
          <w:gridAfter w:val="3"/>
          <w:wAfter w:w="10367" w:type="dxa"/>
          <w:trHeight w:val="23"/>
        </w:trPr>
        <w:tc>
          <w:tcPr>
            <w:tcW w:w="236" w:type="dxa"/>
            <w:shd w:val="clear" w:color="auto" w:fill="auto"/>
          </w:tcPr>
          <w:p w:rsidR="009111CF" w:rsidRPr="00D85234" w:rsidRDefault="009111CF">
            <w:pPr>
              <w:snapToGrid w:val="0"/>
            </w:pPr>
          </w:p>
        </w:tc>
      </w:tr>
      <w:bookmarkEnd w:id="0"/>
      <w:bookmarkEnd w:id="1"/>
    </w:tbl>
    <w:p w:rsidR="007D66CD" w:rsidRPr="00A07BE4" w:rsidRDefault="007D66CD" w:rsidP="00DB78F3">
      <w:pPr>
        <w:rPr>
          <w:bCs/>
        </w:rPr>
      </w:pPr>
    </w:p>
    <w:sectPr w:rsidR="007D66CD" w:rsidRPr="00A07BE4" w:rsidSect="00DB78F3">
      <w:headerReference w:type="even" r:id="rId9"/>
      <w:headerReference w:type="default" r:id="rId10"/>
      <w:footerReference w:type="even" r:id="rId11"/>
      <w:footerReference w:type="default" r:id="rId12"/>
      <w:headerReference w:type="first" r:id="rId13"/>
      <w:footerReference w:type="first" r:id="rId14"/>
      <w:pgSz w:w="11906" w:h="16838"/>
      <w:pgMar w:top="567" w:right="566" w:bottom="709" w:left="845"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84" w:rsidRDefault="00225B84">
      <w:r>
        <w:separator/>
      </w:r>
    </w:p>
  </w:endnote>
  <w:endnote w:type="continuationSeparator" w:id="0">
    <w:p w:rsidR="00225B84" w:rsidRDefault="0022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0E" w:rsidRDefault="008D03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0E" w:rsidRDefault="008D030E">
    <w: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0E" w:rsidRDefault="008D03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84" w:rsidRDefault="00225B84">
      <w:r>
        <w:separator/>
      </w:r>
    </w:p>
  </w:footnote>
  <w:footnote w:type="continuationSeparator" w:id="0">
    <w:p w:rsidR="00225B84" w:rsidRDefault="00225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0E" w:rsidRDefault="008D03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0E" w:rsidRDefault="008D03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0E" w:rsidRDefault="008D03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720"/>
        </w:tabs>
        <w:ind w:left="720" w:hanging="360"/>
      </w:pPr>
      <w:rPr>
        <w:rFonts w:ascii="Symbol" w:hAnsi="Symbol" w:cs="OpenSymbol"/>
      </w:rPr>
    </w:lvl>
    <w:lvl w:ilvl="1">
      <w:start w:val="3"/>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suff w:val="nothing"/>
      <w:lvlText w:val="%1.%2.%3"/>
      <w:lvlJc w:val="left"/>
      <w:pPr>
        <w:tabs>
          <w:tab w:val="num" w:pos="0"/>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singleLevel"/>
    <w:tmpl w:val="00000004"/>
    <w:name w:val="WW8Num3"/>
    <w:lvl w:ilvl="0">
      <w:start w:val="1"/>
      <w:numFmt w:val="decimal"/>
      <w:pStyle w:val="20"/>
      <w:lvlText w:val="%1."/>
      <w:lvlJc w:val="left"/>
      <w:pPr>
        <w:tabs>
          <w:tab w:val="num" w:pos="643"/>
        </w:tabs>
        <w:ind w:left="643" w:hanging="360"/>
      </w:pPr>
    </w:lvl>
  </w:abstractNum>
  <w:abstractNum w:abstractNumId="4">
    <w:nsid w:val="00000005"/>
    <w:multiLevelType w:val="singleLevel"/>
    <w:tmpl w:val="00000005"/>
    <w:name w:val="WW8Num4"/>
    <w:lvl w:ilvl="0">
      <w:start w:val="1"/>
      <w:numFmt w:val="decimal"/>
      <w:lvlText w:val="%1."/>
      <w:lvlJc w:val="left"/>
      <w:pPr>
        <w:tabs>
          <w:tab w:val="num" w:pos="1300"/>
        </w:tabs>
        <w:ind w:left="1300" w:hanging="900"/>
      </w:pPr>
    </w:lvl>
  </w:abstractNum>
  <w:abstractNum w:abstractNumId="5">
    <w:nsid w:val="00000006"/>
    <w:multiLevelType w:val="singleLevel"/>
    <w:tmpl w:val="00000006"/>
    <w:name w:val="WW8Num5"/>
    <w:lvl w:ilvl="0">
      <w:start w:val="1"/>
      <w:numFmt w:val="bullet"/>
      <w:lvlText w:val="–"/>
      <w:lvlJc w:val="left"/>
      <w:pPr>
        <w:tabs>
          <w:tab w:val="num" w:pos="452"/>
        </w:tabs>
        <w:ind w:left="452" w:hanging="360"/>
      </w:pPr>
      <w:rPr>
        <w:rFonts w:ascii="Times New Roman" w:hAnsi="Times New Roman" w:cs="Symbol"/>
      </w:r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lvl>
  </w:abstractNum>
  <w:abstractNum w:abstractNumId="7">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nsid w:val="00000009"/>
    <w:multiLevelType w:val="singleLevel"/>
    <w:tmpl w:val="00000009"/>
    <w:name w:val="WW8Num8"/>
    <w:lvl w:ilvl="0">
      <w:start w:val="1"/>
      <w:numFmt w:val="decimal"/>
      <w:lvlText w:val="%1."/>
      <w:lvlJc w:val="left"/>
      <w:pPr>
        <w:tabs>
          <w:tab w:val="num" w:pos="720"/>
        </w:tabs>
        <w:ind w:left="72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51239C4"/>
    <w:multiLevelType w:val="multilevel"/>
    <w:tmpl w:val="ADA4E29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F72B5A"/>
    <w:multiLevelType w:val="hybridMultilevel"/>
    <w:tmpl w:val="93C42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nsid w:val="23996F18"/>
    <w:multiLevelType w:val="hybridMultilevel"/>
    <w:tmpl w:val="DC009072"/>
    <w:lvl w:ilvl="0" w:tplc="48929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1C7328"/>
    <w:multiLevelType w:val="hybridMultilevel"/>
    <w:tmpl w:val="14F421D2"/>
    <w:lvl w:ilvl="0" w:tplc="48929A0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2A2224C9"/>
    <w:multiLevelType w:val="hybridMultilevel"/>
    <w:tmpl w:val="C5C6EE00"/>
    <w:lvl w:ilvl="0" w:tplc="307A3F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C90FFF"/>
    <w:multiLevelType w:val="hybridMultilevel"/>
    <w:tmpl w:val="9CE20C18"/>
    <w:lvl w:ilvl="0" w:tplc="48929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D1748D"/>
    <w:multiLevelType w:val="multilevel"/>
    <w:tmpl w:val="3F32DD72"/>
    <w:lvl w:ilvl="0">
      <w:start w:val="7"/>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AC71892"/>
    <w:multiLevelType w:val="hybridMultilevel"/>
    <w:tmpl w:val="E78A5CFE"/>
    <w:lvl w:ilvl="0" w:tplc="D56E6568">
      <w:start w:val="1"/>
      <w:numFmt w:val="decimal"/>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nsid w:val="6C2174BB"/>
    <w:multiLevelType w:val="hybridMultilevel"/>
    <w:tmpl w:val="C8DADF9E"/>
    <w:lvl w:ilvl="0" w:tplc="48929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6E1CFF"/>
    <w:multiLevelType w:val="multilevel"/>
    <w:tmpl w:val="2C24B91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694587D"/>
    <w:multiLevelType w:val="hybridMultilevel"/>
    <w:tmpl w:val="F3DCC3B4"/>
    <w:lvl w:ilvl="0" w:tplc="48929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B2223"/>
    <w:multiLevelType w:val="hybridMultilevel"/>
    <w:tmpl w:val="B964C9D4"/>
    <w:lvl w:ilvl="0" w:tplc="307A3F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E45AED"/>
    <w:multiLevelType w:val="multilevel"/>
    <w:tmpl w:val="0D3043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2"/>
  </w:num>
  <w:num w:numId="3">
    <w:abstractNumId w:val="3"/>
  </w:num>
  <w:num w:numId="4">
    <w:abstractNumId w:val="14"/>
  </w:num>
  <w:num w:numId="5">
    <w:abstractNumId w:val="16"/>
  </w:num>
  <w:num w:numId="6">
    <w:abstractNumId w:val="22"/>
  </w:num>
  <w:num w:numId="7">
    <w:abstractNumId w:val="13"/>
  </w:num>
  <w:num w:numId="8">
    <w:abstractNumId w:val="17"/>
  </w:num>
  <w:num w:numId="9">
    <w:abstractNumId w:val="26"/>
  </w:num>
  <w:num w:numId="10">
    <w:abstractNumId w:val="19"/>
  </w:num>
  <w:num w:numId="11">
    <w:abstractNumId w:val="24"/>
  </w:num>
  <w:num w:numId="12">
    <w:abstractNumId w:val="15"/>
  </w:num>
  <w:num w:numId="13">
    <w:abstractNumId w:val="21"/>
  </w:num>
  <w:num w:numId="14">
    <w:abstractNumId w:val="12"/>
  </w:num>
  <w:num w:numId="15">
    <w:abstractNumId w:val="20"/>
  </w:num>
  <w:num w:numId="16">
    <w:abstractNumId w:val="23"/>
  </w:num>
  <w:num w:numId="17">
    <w:abstractNumId w:val="2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B7"/>
    <w:rsid w:val="0000058F"/>
    <w:rsid w:val="00002FFB"/>
    <w:rsid w:val="00004B0F"/>
    <w:rsid w:val="00006A2F"/>
    <w:rsid w:val="00014A18"/>
    <w:rsid w:val="00014B47"/>
    <w:rsid w:val="00016471"/>
    <w:rsid w:val="00016A55"/>
    <w:rsid w:val="00022117"/>
    <w:rsid w:val="00022A61"/>
    <w:rsid w:val="0002338B"/>
    <w:rsid w:val="00025015"/>
    <w:rsid w:val="0002738D"/>
    <w:rsid w:val="00035272"/>
    <w:rsid w:val="0003585A"/>
    <w:rsid w:val="00040321"/>
    <w:rsid w:val="000441D8"/>
    <w:rsid w:val="000449BA"/>
    <w:rsid w:val="000535DE"/>
    <w:rsid w:val="00055D04"/>
    <w:rsid w:val="00063C34"/>
    <w:rsid w:val="00066736"/>
    <w:rsid w:val="00066B34"/>
    <w:rsid w:val="00072FFB"/>
    <w:rsid w:val="000760E6"/>
    <w:rsid w:val="00080E66"/>
    <w:rsid w:val="000834D2"/>
    <w:rsid w:val="0008537B"/>
    <w:rsid w:val="000918BB"/>
    <w:rsid w:val="00097FC0"/>
    <w:rsid w:val="000B155F"/>
    <w:rsid w:val="000B3B74"/>
    <w:rsid w:val="000B7E5A"/>
    <w:rsid w:val="000C2183"/>
    <w:rsid w:val="000C2B9B"/>
    <w:rsid w:val="000C3BCF"/>
    <w:rsid w:val="000C449C"/>
    <w:rsid w:val="000D09B1"/>
    <w:rsid w:val="000D292B"/>
    <w:rsid w:val="00100A6E"/>
    <w:rsid w:val="00100AF1"/>
    <w:rsid w:val="001051CB"/>
    <w:rsid w:val="001122C5"/>
    <w:rsid w:val="001153EB"/>
    <w:rsid w:val="001175DD"/>
    <w:rsid w:val="00117942"/>
    <w:rsid w:val="00122D00"/>
    <w:rsid w:val="0012395A"/>
    <w:rsid w:val="00126E9F"/>
    <w:rsid w:val="00127099"/>
    <w:rsid w:val="00131399"/>
    <w:rsid w:val="00133482"/>
    <w:rsid w:val="00133E5D"/>
    <w:rsid w:val="00137965"/>
    <w:rsid w:val="00137D4F"/>
    <w:rsid w:val="00142070"/>
    <w:rsid w:val="00143540"/>
    <w:rsid w:val="0015050C"/>
    <w:rsid w:val="001523F7"/>
    <w:rsid w:val="00153768"/>
    <w:rsid w:val="00161B84"/>
    <w:rsid w:val="0016211F"/>
    <w:rsid w:val="0016277D"/>
    <w:rsid w:val="00170CC3"/>
    <w:rsid w:val="001746BF"/>
    <w:rsid w:val="00180352"/>
    <w:rsid w:val="00180ED5"/>
    <w:rsid w:val="0018184C"/>
    <w:rsid w:val="00181E38"/>
    <w:rsid w:val="00187759"/>
    <w:rsid w:val="00192D3C"/>
    <w:rsid w:val="00194A48"/>
    <w:rsid w:val="00197C42"/>
    <w:rsid w:val="001A22FF"/>
    <w:rsid w:val="001A45D4"/>
    <w:rsid w:val="001B17F6"/>
    <w:rsid w:val="001B673F"/>
    <w:rsid w:val="001B72B4"/>
    <w:rsid w:val="001C2968"/>
    <w:rsid w:val="001C65C6"/>
    <w:rsid w:val="001D139C"/>
    <w:rsid w:val="001D4FFB"/>
    <w:rsid w:val="001E2383"/>
    <w:rsid w:val="001E341D"/>
    <w:rsid w:val="001E4385"/>
    <w:rsid w:val="001E4A66"/>
    <w:rsid w:val="001E79B8"/>
    <w:rsid w:val="001E7A18"/>
    <w:rsid w:val="001F28BA"/>
    <w:rsid w:val="001F2988"/>
    <w:rsid w:val="001F7E39"/>
    <w:rsid w:val="00201571"/>
    <w:rsid w:val="00204C0E"/>
    <w:rsid w:val="00205298"/>
    <w:rsid w:val="002130A1"/>
    <w:rsid w:val="002165FD"/>
    <w:rsid w:val="00225B84"/>
    <w:rsid w:val="00234BA0"/>
    <w:rsid w:val="002356F4"/>
    <w:rsid w:val="00236A15"/>
    <w:rsid w:val="00247B3B"/>
    <w:rsid w:val="00251187"/>
    <w:rsid w:val="002511C5"/>
    <w:rsid w:val="002547DB"/>
    <w:rsid w:val="002557BB"/>
    <w:rsid w:val="00260312"/>
    <w:rsid w:val="002605A7"/>
    <w:rsid w:val="00264657"/>
    <w:rsid w:val="00275399"/>
    <w:rsid w:val="00277604"/>
    <w:rsid w:val="00277F9F"/>
    <w:rsid w:val="00280C25"/>
    <w:rsid w:val="00282A66"/>
    <w:rsid w:val="00286ECD"/>
    <w:rsid w:val="00291A7C"/>
    <w:rsid w:val="00291B11"/>
    <w:rsid w:val="002A3071"/>
    <w:rsid w:val="002A5F11"/>
    <w:rsid w:val="002A6F71"/>
    <w:rsid w:val="002B614B"/>
    <w:rsid w:val="002C17D9"/>
    <w:rsid w:val="002C3387"/>
    <w:rsid w:val="002C621A"/>
    <w:rsid w:val="002C7445"/>
    <w:rsid w:val="002D4CF1"/>
    <w:rsid w:val="002E5A2B"/>
    <w:rsid w:val="002E705B"/>
    <w:rsid w:val="002F209D"/>
    <w:rsid w:val="002F32EB"/>
    <w:rsid w:val="002F6E18"/>
    <w:rsid w:val="00300103"/>
    <w:rsid w:val="003068CF"/>
    <w:rsid w:val="00307061"/>
    <w:rsid w:val="0031082F"/>
    <w:rsid w:val="003116F3"/>
    <w:rsid w:val="0031296A"/>
    <w:rsid w:val="00315645"/>
    <w:rsid w:val="00317A41"/>
    <w:rsid w:val="00324FDA"/>
    <w:rsid w:val="00330DDE"/>
    <w:rsid w:val="00331198"/>
    <w:rsid w:val="00331DFF"/>
    <w:rsid w:val="00332591"/>
    <w:rsid w:val="00335A53"/>
    <w:rsid w:val="0034758C"/>
    <w:rsid w:val="0034767F"/>
    <w:rsid w:val="00347FCA"/>
    <w:rsid w:val="00352241"/>
    <w:rsid w:val="00353002"/>
    <w:rsid w:val="00364FE9"/>
    <w:rsid w:val="003651DC"/>
    <w:rsid w:val="003771DE"/>
    <w:rsid w:val="0038159C"/>
    <w:rsid w:val="0038321A"/>
    <w:rsid w:val="003857E1"/>
    <w:rsid w:val="00385EDF"/>
    <w:rsid w:val="00387B4C"/>
    <w:rsid w:val="0039725D"/>
    <w:rsid w:val="003A58BF"/>
    <w:rsid w:val="003B19A5"/>
    <w:rsid w:val="003B1D6D"/>
    <w:rsid w:val="003B2D43"/>
    <w:rsid w:val="003B67D1"/>
    <w:rsid w:val="003C110C"/>
    <w:rsid w:val="003D26AF"/>
    <w:rsid w:val="003D384B"/>
    <w:rsid w:val="003D3ADE"/>
    <w:rsid w:val="003D4FA1"/>
    <w:rsid w:val="003E4178"/>
    <w:rsid w:val="00402400"/>
    <w:rsid w:val="0040408D"/>
    <w:rsid w:val="004051EA"/>
    <w:rsid w:val="00405C33"/>
    <w:rsid w:val="00407AFB"/>
    <w:rsid w:val="0041124F"/>
    <w:rsid w:val="004144CB"/>
    <w:rsid w:val="0041655A"/>
    <w:rsid w:val="00420839"/>
    <w:rsid w:val="00423B55"/>
    <w:rsid w:val="00424210"/>
    <w:rsid w:val="00427662"/>
    <w:rsid w:val="00427FC0"/>
    <w:rsid w:val="004314EA"/>
    <w:rsid w:val="0043246E"/>
    <w:rsid w:val="0043413B"/>
    <w:rsid w:val="00434BD4"/>
    <w:rsid w:val="00435D84"/>
    <w:rsid w:val="00441157"/>
    <w:rsid w:val="0044325C"/>
    <w:rsid w:val="00443837"/>
    <w:rsid w:val="00444DB2"/>
    <w:rsid w:val="004467B3"/>
    <w:rsid w:val="00447F09"/>
    <w:rsid w:val="0045208A"/>
    <w:rsid w:val="00454919"/>
    <w:rsid w:val="004554EF"/>
    <w:rsid w:val="00456DA5"/>
    <w:rsid w:val="00460840"/>
    <w:rsid w:val="00461005"/>
    <w:rsid w:val="00462F05"/>
    <w:rsid w:val="00462FD4"/>
    <w:rsid w:val="0046754D"/>
    <w:rsid w:val="00472A3D"/>
    <w:rsid w:val="004734AE"/>
    <w:rsid w:val="00483E53"/>
    <w:rsid w:val="00485D59"/>
    <w:rsid w:val="00490831"/>
    <w:rsid w:val="004928AE"/>
    <w:rsid w:val="004930DB"/>
    <w:rsid w:val="00493C43"/>
    <w:rsid w:val="004974EF"/>
    <w:rsid w:val="00497837"/>
    <w:rsid w:val="004A0ABC"/>
    <w:rsid w:val="004A1152"/>
    <w:rsid w:val="004A40B1"/>
    <w:rsid w:val="004A7278"/>
    <w:rsid w:val="004B6480"/>
    <w:rsid w:val="004C0DA6"/>
    <w:rsid w:val="004C3695"/>
    <w:rsid w:val="004C60A3"/>
    <w:rsid w:val="004D34C6"/>
    <w:rsid w:val="004D3A86"/>
    <w:rsid w:val="004D6AE2"/>
    <w:rsid w:val="004D6D67"/>
    <w:rsid w:val="004D79B0"/>
    <w:rsid w:val="004E1F2D"/>
    <w:rsid w:val="004E5C21"/>
    <w:rsid w:val="004E5ED1"/>
    <w:rsid w:val="004E75E0"/>
    <w:rsid w:val="004E7671"/>
    <w:rsid w:val="004F22A6"/>
    <w:rsid w:val="004F6C14"/>
    <w:rsid w:val="00511C26"/>
    <w:rsid w:val="00517AD5"/>
    <w:rsid w:val="00523BA1"/>
    <w:rsid w:val="0052419F"/>
    <w:rsid w:val="00524243"/>
    <w:rsid w:val="00526F03"/>
    <w:rsid w:val="0053071A"/>
    <w:rsid w:val="005329F8"/>
    <w:rsid w:val="005337BA"/>
    <w:rsid w:val="00550C52"/>
    <w:rsid w:val="00550C6C"/>
    <w:rsid w:val="00553D3A"/>
    <w:rsid w:val="00554185"/>
    <w:rsid w:val="00554A21"/>
    <w:rsid w:val="005556A9"/>
    <w:rsid w:val="00555EA7"/>
    <w:rsid w:val="0055682E"/>
    <w:rsid w:val="00560678"/>
    <w:rsid w:val="0057234C"/>
    <w:rsid w:val="00572D67"/>
    <w:rsid w:val="00574871"/>
    <w:rsid w:val="00575A73"/>
    <w:rsid w:val="00582191"/>
    <w:rsid w:val="00591E32"/>
    <w:rsid w:val="005A2F39"/>
    <w:rsid w:val="005A3F41"/>
    <w:rsid w:val="005A5309"/>
    <w:rsid w:val="005A5844"/>
    <w:rsid w:val="005A5C7A"/>
    <w:rsid w:val="005A600F"/>
    <w:rsid w:val="005B0820"/>
    <w:rsid w:val="005B32FF"/>
    <w:rsid w:val="005B3678"/>
    <w:rsid w:val="005B5053"/>
    <w:rsid w:val="005B6B52"/>
    <w:rsid w:val="005B7479"/>
    <w:rsid w:val="005C115F"/>
    <w:rsid w:val="005D1D77"/>
    <w:rsid w:val="005D30CE"/>
    <w:rsid w:val="005E018E"/>
    <w:rsid w:val="005E45EA"/>
    <w:rsid w:val="005E4E6A"/>
    <w:rsid w:val="005E64DC"/>
    <w:rsid w:val="005E7109"/>
    <w:rsid w:val="005F344F"/>
    <w:rsid w:val="005F452A"/>
    <w:rsid w:val="005F4775"/>
    <w:rsid w:val="006002DD"/>
    <w:rsid w:val="0060142A"/>
    <w:rsid w:val="006051FF"/>
    <w:rsid w:val="00610E82"/>
    <w:rsid w:val="00614D79"/>
    <w:rsid w:val="00621423"/>
    <w:rsid w:val="00625F0E"/>
    <w:rsid w:val="00632513"/>
    <w:rsid w:val="00636EEF"/>
    <w:rsid w:val="00642382"/>
    <w:rsid w:val="00643EE8"/>
    <w:rsid w:val="00652211"/>
    <w:rsid w:val="0065521F"/>
    <w:rsid w:val="00662171"/>
    <w:rsid w:val="006674FA"/>
    <w:rsid w:val="0067292B"/>
    <w:rsid w:val="006744BA"/>
    <w:rsid w:val="00676E38"/>
    <w:rsid w:val="00676F4A"/>
    <w:rsid w:val="006775F2"/>
    <w:rsid w:val="006853C0"/>
    <w:rsid w:val="006910DB"/>
    <w:rsid w:val="0069164C"/>
    <w:rsid w:val="00692D65"/>
    <w:rsid w:val="0069564B"/>
    <w:rsid w:val="00697930"/>
    <w:rsid w:val="006A0585"/>
    <w:rsid w:val="006A2897"/>
    <w:rsid w:val="006A3632"/>
    <w:rsid w:val="006A4455"/>
    <w:rsid w:val="006B0581"/>
    <w:rsid w:val="006B126A"/>
    <w:rsid w:val="006B12E4"/>
    <w:rsid w:val="006B4E85"/>
    <w:rsid w:val="006C1C2F"/>
    <w:rsid w:val="006C2D4C"/>
    <w:rsid w:val="006C466A"/>
    <w:rsid w:val="006D00AB"/>
    <w:rsid w:val="006D247D"/>
    <w:rsid w:val="006D3481"/>
    <w:rsid w:val="006E5B54"/>
    <w:rsid w:val="006E7FB3"/>
    <w:rsid w:val="007109A9"/>
    <w:rsid w:val="00711F73"/>
    <w:rsid w:val="007164BB"/>
    <w:rsid w:val="00726A49"/>
    <w:rsid w:val="00734D12"/>
    <w:rsid w:val="00735678"/>
    <w:rsid w:val="00744FAD"/>
    <w:rsid w:val="007463B8"/>
    <w:rsid w:val="00751ABA"/>
    <w:rsid w:val="00754747"/>
    <w:rsid w:val="007568D1"/>
    <w:rsid w:val="0076309F"/>
    <w:rsid w:val="00765A72"/>
    <w:rsid w:val="007736A6"/>
    <w:rsid w:val="00775FAA"/>
    <w:rsid w:val="00777B97"/>
    <w:rsid w:val="00783C3F"/>
    <w:rsid w:val="007861B4"/>
    <w:rsid w:val="00790A2A"/>
    <w:rsid w:val="00790E77"/>
    <w:rsid w:val="00793113"/>
    <w:rsid w:val="0079509E"/>
    <w:rsid w:val="007970D7"/>
    <w:rsid w:val="007A47D0"/>
    <w:rsid w:val="007A7FF3"/>
    <w:rsid w:val="007B2F67"/>
    <w:rsid w:val="007B356C"/>
    <w:rsid w:val="007B35FA"/>
    <w:rsid w:val="007B3620"/>
    <w:rsid w:val="007B587F"/>
    <w:rsid w:val="007B78F7"/>
    <w:rsid w:val="007C48D5"/>
    <w:rsid w:val="007C5225"/>
    <w:rsid w:val="007D66CD"/>
    <w:rsid w:val="007E0C63"/>
    <w:rsid w:val="007E22A1"/>
    <w:rsid w:val="007E3F06"/>
    <w:rsid w:val="007E4220"/>
    <w:rsid w:val="007F228C"/>
    <w:rsid w:val="007F3747"/>
    <w:rsid w:val="007F5594"/>
    <w:rsid w:val="007F604A"/>
    <w:rsid w:val="00801D02"/>
    <w:rsid w:val="00806C47"/>
    <w:rsid w:val="00816D30"/>
    <w:rsid w:val="008179F0"/>
    <w:rsid w:val="008316E0"/>
    <w:rsid w:val="00831BC0"/>
    <w:rsid w:val="00833AAC"/>
    <w:rsid w:val="00833E7C"/>
    <w:rsid w:val="008400B7"/>
    <w:rsid w:val="00842D48"/>
    <w:rsid w:val="008458BD"/>
    <w:rsid w:val="00847002"/>
    <w:rsid w:val="0085330F"/>
    <w:rsid w:val="008541DC"/>
    <w:rsid w:val="00854735"/>
    <w:rsid w:val="008603A3"/>
    <w:rsid w:val="00871D3E"/>
    <w:rsid w:val="00875839"/>
    <w:rsid w:val="0087751B"/>
    <w:rsid w:val="00880A87"/>
    <w:rsid w:val="0088207A"/>
    <w:rsid w:val="008854E6"/>
    <w:rsid w:val="00894CF7"/>
    <w:rsid w:val="0089653C"/>
    <w:rsid w:val="008A4CCD"/>
    <w:rsid w:val="008A4E69"/>
    <w:rsid w:val="008A55BD"/>
    <w:rsid w:val="008B00B4"/>
    <w:rsid w:val="008B41B4"/>
    <w:rsid w:val="008B67C9"/>
    <w:rsid w:val="008B7702"/>
    <w:rsid w:val="008C2543"/>
    <w:rsid w:val="008C2A8A"/>
    <w:rsid w:val="008D030E"/>
    <w:rsid w:val="008E2104"/>
    <w:rsid w:val="008E3E7E"/>
    <w:rsid w:val="008E3FFB"/>
    <w:rsid w:val="008F415F"/>
    <w:rsid w:val="008F5226"/>
    <w:rsid w:val="0090683E"/>
    <w:rsid w:val="009111CF"/>
    <w:rsid w:val="00911333"/>
    <w:rsid w:val="009161E0"/>
    <w:rsid w:val="0091678F"/>
    <w:rsid w:val="009256B7"/>
    <w:rsid w:val="00926937"/>
    <w:rsid w:val="00927B20"/>
    <w:rsid w:val="009356C7"/>
    <w:rsid w:val="00937871"/>
    <w:rsid w:val="0094281D"/>
    <w:rsid w:val="00944B09"/>
    <w:rsid w:val="00947929"/>
    <w:rsid w:val="009570E6"/>
    <w:rsid w:val="009603F6"/>
    <w:rsid w:val="0096367C"/>
    <w:rsid w:val="009747D0"/>
    <w:rsid w:val="009749C9"/>
    <w:rsid w:val="00994B5B"/>
    <w:rsid w:val="009A0211"/>
    <w:rsid w:val="009B3762"/>
    <w:rsid w:val="009B4440"/>
    <w:rsid w:val="009B7894"/>
    <w:rsid w:val="009C3A00"/>
    <w:rsid w:val="009C4970"/>
    <w:rsid w:val="009D096D"/>
    <w:rsid w:val="009D11A1"/>
    <w:rsid w:val="009D1FEB"/>
    <w:rsid w:val="009D47A4"/>
    <w:rsid w:val="009D5E3E"/>
    <w:rsid w:val="009D6A4C"/>
    <w:rsid w:val="009E5628"/>
    <w:rsid w:val="009E5F34"/>
    <w:rsid w:val="009F08C2"/>
    <w:rsid w:val="009F2106"/>
    <w:rsid w:val="009F3AF7"/>
    <w:rsid w:val="009F760D"/>
    <w:rsid w:val="009F7AF1"/>
    <w:rsid w:val="00A0591D"/>
    <w:rsid w:val="00A066FC"/>
    <w:rsid w:val="00A10BBB"/>
    <w:rsid w:val="00A11C2B"/>
    <w:rsid w:val="00A149EA"/>
    <w:rsid w:val="00A22A56"/>
    <w:rsid w:val="00A22BC4"/>
    <w:rsid w:val="00A24C23"/>
    <w:rsid w:val="00A2614C"/>
    <w:rsid w:val="00A31016"/>
    <w:rsid w:val="00A320E8"/>
    <w:rsid w:val="00A3577B"/>
    <w:rsid w:val="00A37F29"/>
    <w:rsid w:val="00A40A9D"/>
    <w:rsid w:val="00A449DA"/>
    <w:rsid w:val="00A44B1F"/>
    <w:rsid w:val="00A44BBD"/>
    <w:rsid w:val="00A470A8"/>
    <w:rsid w:val="00A604C0"/>
    <w:rsid w:val="00A65B7B"/>
    <w:rsid w:val="00A65F49"/>
    <w:rsid w:val="00A66DBD"/>
    <w:rsid w:val="00A67388"/>
    <w:rsid w:val="00A75821"/>
    <w:rsid w:val="00A846F6"/>
    <w:rsid w:val="00A922A3"/>
    <w:rsid w:val="00A92A79"/>
    <w:rsid w:val="00A97A90"/>
    <w:rsid w:val="00AA4420"/>
    <w:rsid w:val="00AA5FC0"/>
    <w:rsid w:val="00AB67FF"/>
    <w:rsid w:val="00AC57FB"/>
    <w:rsid w:val="00AC7635"/>
    <w:rsid w:val="00AD1622"/>
    <w:rsid w:val="00AD4DA9"/>
    <w:rsid w:val="00AD675D"/>
    <w:rsid w:val="00AE0399"/>
    <w:rsid w:val="00AE0722"/>
    <w:rsid w:val="00AE09C3"/>
    <w:rsid w:val="00AE2A22"/>
    <w:rsid w:val="00AE7AE7"/>
    <w:rsid w:val="00AE7B52"/>
    <w:rsid w:val="00AF3FBE"/>
    <w:rsid w:val="00AF4ABC"/>
    <w:rsid w:val="00AF52B1"/>
    <w:rsid w:val="00B003CE"/>
    <w:rsid w:val="00B01084"/>
    <w:rsid w:val="00B0736F"/>
    <w:rsid w:val="00B126AC"/>
    <w:rsid w:val="00B25466"/>
    <w:rsid w:val="00B26FF0"/>
    <w:rsid w:val="00B300B9"/>
    <w:rsid w:val="00B33B38"/>
    <w:rsid w:val="00B35D65"/>
    <w:rsid w:val="00B37B0E"/>
    <w:rsid w:val="00B37C6A"/>
    <w:rsid w:val="00B44740"/>
    <w:rsid w:val="00B46A62"/>
    <w:rsid w:val="00B547B9"/>
    <w:rsid w:val="00B54CC6"/>
    <w:rsid w:val="00B55294"/>
    <w:rsid w:val="00B55335"/>
    <w:rsid w:val="00B556FA"/>
    <w:rsid w:val="00B70B9C"/>
    <w:rsid w:val="00B77985"/>
    <w:rsid w:val="00B817F3"/>
    <w:rsid w:val="00B84945"/>
    <w:rsid w:val="00BA2F7C"/>
    <w:rsid w:val="00BB08C6"/>
    <w:rsid w:val="00BB1B24"/>
    <w:rsid w:val="00BB235D"/>
    <w:rsid w:val="00BB5EC7"/>
    <w:rsid w:val="00BC069E"/>
    <w:rsid w:val="00BC43B0"/>
    <w:rsid w:val="00BD0A3A"/>
    <w:rsid w:val="00BD27E6"/>
    <w:rsid w:val="00BD2B8D"/>
    <w:rsid w:val="00BE56BA"/>
    <w:rsid w:val="00BF081F"/>
    <w:rsid w:val="00C018C5"/>
    <w:rsid w:val="00C060B4"/>
    <w:rsid w:val="00C065AB"/>
    <w:rsid w:val="00C0686B"/>
    <w:rsid w:val="00C12E4F"/>
    <w:rsid w:val="00C20478"/>
    <w:rsid w:val="00C261D6"/>
    <w:rsid w:val="00C27D52"/>
    <w:rsid w:val="00C3713E"/>
    <w:rsid w:val="00C4175C"/>
    <w:rsid w:val="00C44338"/>
    <w:rsid w:val="00C445FC"/>
    <w:rsid w:val="00C449C3"/>
    <w:rsid w:val="00C50011"/>
    <w:rsid w:val="00C5153F"/>
    <w:rsid w:val="00C5465C"/>
    <w:rsid w:val="00C6041D"/>
    <w:rsid w:val="00C635F7"/>
    <w:rsid w:val="00C70F9D"/>
    <w:rsid w:val="00C711E5"/>
    <w:rsid w:val="00C712D0"/>
    <w:rsid w:val="00C75563"/>
    <w:rsid w:val="00C80C76"/>
    <w:rsid w:val="00C82936"/>
    <w:rsid w:val="00C82B3A"/>
    <w:rsid w:val="00C83285"/>
    <w:rsid w:val="00C8404A"/>
    <w:rsid w:val="00C849FA"/>
    <w:rsid w:val="00C938CA"/>
    <w:rsid w:val="00C95259"/>
    <w:rsid w:val="00C95ED4"/>
    <w:rsid w:val="00CA4339"/>
    <w:rsid w:val="00CB0468"/>
    <w:rsid w:val="00CB1623"/>
    <w:rsid w:val="00CB432A"/>
    <w:rsid w:val="00CC3B6E"/>
    <w:rsid w:val="00CD71B5"/>
    <w:rsid w:val="00CE4218"/>
    <w:rsid w:val="00CE4BFF"/>
    <w:rsid w:val="00CF14D6"/>
    <w:rsid w:val="00D0071E"/>
    <w:rsid w:val="00D057A7"/>
    <w:rsid w:val="00D12B99"/>
    <w:rsid w:val="00D1410F"/>
    <w:rsid w:val="00D160F9"/>
    <w:rsid w:val="00D161D1"/>
    <w:rsid w:val="00D26C1E"/>
    <w:rsid w:val="00D32423"/>
    <w:rsid w:val="00D332C5"/>
    <w:rsid w:val="00D34623"/>
    <w:rsid w:val="00D41995"/>
    <w:rsid w:val="00D4305D"/>
    <w:rsid w:val="00D47482"/>
    <w:rsid w:val="00D53291"/>
    <w:rsid w:val="00D55617"/>
    <w:rsid w:val="00D55BD8"/>
    <w:rsid w:val="00D56260"/>
    <w:rsid w:val="00D61FAC"/>
    <w:rsid w:val="00D6200F"/>
    <w:rsid w:val="00D6245B"/>
    <w:rsid w:val="00D64396"/>
    <w:rsid w:val="00D7409D"/>
    <w:rsid w:val="00D74676"/>
    <w:rsid w:val="00D85234"/>
    <w:rsid w:val="00D87115"/>
    <w:rsid w:val="00D87A94"/>
    <w:rsid w:val="00D93844"/>
    <w:rsid w:val="00DA4A99"/>
    <w:rsid w:val="00DA6F73"/>
    <w:rsid w:val="00DB78F3"/>
    <w:rsid w:val="00DC1CD4"/>
    <w:rsid w:val="00DC2112"/>
    <w:rsid w:val="00DC2C2B"/>
    <w:rsid w:val="00DC4D6D"/>
    <w:rsid w:val="00DC5FD8"/>
    <w:rsid w:val="00DD1E67"/>
    <w:rsid w:val="00DD28C8"/>
    <w:rsid w:val="00DD2A19"/>
    <w:rsid w:val="00DD42FE"/>
    <w:rsid w:val="00DE3D00"/>
    <w:rsid w:val="00DE4A84"/>
    <w:rsid w:val="00DE71C3"/>
    <w:rsid w:val="00DF26B2"/>
    <w:rsid w:val="00E021F4"/>
    <w:rsid w:val="00E0357B"/>
    <w:rsid w:val="00E063E6"/>
    <w:rsid w:val="00E135CE"/>
    <w:rsid w:val="00E16828"/>
    <w:rsid w:val="00E21DA9"/>
    <w:rsid w:val="00E2303A"/>
    <w:rsid w:val="00E238A1"/>
    <w:rsid w:val="00E25A64"/>
    <w:rsid w:val="00E359FB"/>
    <w:rsid w:val="00E40DA8"/>
    <w:rsid w:val="00E45B54"/>
    <w:rsid w:val="00E55301"/>
    <w:rsid w:val="00E613F9"/>
    <w:rsid w:val="00E64158"/>
    <w:rsid w:val="00E661E3"/>
    <w:rsid w:val="00E676F0"/>
    <w:rsid w:val="00E750CA"/>
    <w:rsid w:val="00E76699"/>
    <w:rsid w:val="00E8410E"/>
    <w:rsid w:val="00E92860"/>
    <w:rsid w:val="00E94390"/>
    <w:rsid w:val="00E973EC"/>
    <w:rsid w:val="00EA2885"/>
    <w:rsid w:val="00EA5F92"/>
    <w:rsid w:val="00EC0C43"/>
    <w:rsid w:val="00EC68B7"/>
    <w:rsid w:val="00ED0DA0"/>
    <w:rsid w:val="00ED21C1"/>
    <w:rsid w:val="00ED4BE2"/>
    <w:rsid w:val="00EE2548"/>
    <w:rsid w:val="00EF20B6"/>
    <w:rsid w:val="00EF3AB3"/>
    <w:rsid w:val="00EF4DC7"/>
    <w:rsid w:val="00F01B3A"/>
    <w:rsid w:val="00F060AE"/>
    <w:rsid w:val="00F06B2E"/>
    <w:rsid w:val="00F13EA9"/>
    <w:rsid w:val="00F13F6B"/>
    <w:rsid w:val="00F16950"/>
    <w:rsid w:val="00F174A1"/>
    <w:rsid w:val="00F22F87"/>
    <w:rsid w:val="00F329F8"/>
    <w:rsid w:val="00F36AB2"/>
    <w:rsid w:val="00F37F46"/>
    <w:rsid w:val="00F41169"/>
    <w:rsid w:val="00F423D0"/>
    <w:rsid w:val="00F44D4A"/>
    <w:rsid w:val="00F4589D"/>
    <w:rsid w:val="00F4783F"/>
    <w:rsid w:val="00F50897"/>
    <w:rsid w:val="00F51ABC"/>
    <w:rsid w:val="00F60470"/>
    <w:rsid w:val="00F67B26"/>
    <w:rsid w:val="00F67C1E"/>
    <w:rsid w:val="00F748DA"/>
    <w:rsid w:val="00F82D21"/>
    <w:rsid w:val="00F836AD"/>
    <w:rsid w:val="00F8417E"/>
    <w:rsid w:val="00F86F8B"/>
    <w:rsid w:val="00F91263"/>
    <w:rsid w:val="00F91DB0"/>
    <w:rsid w:val="00F92F02"/>
    <w:rsid w:val="00F95E60"/>
    <w:rsid w:val="00F9675B"/>
    <w:rsid w:val="00FA05A5"/>
    <w:rsid w:val="00FA53EA"/>
    <w:rsid w:val="00FA7187"/>
    <w:rsid w:val="00FB0005"/>
    <w:rsid w:val="00FB0D85"/>
    <w:rsid w:val="00FB1021"/>
    <w:rsid w:val="00FB1D6C"/>
    <w:rsid w:val="00FB55E6"/>
    <w:rsid w:val="00FB6BAF"/>
    <w:rsid w:val="00FC2867"/>
    <w:rsid w:val="00FC2DFA"/>
    <w:rsid w:val="00FC381D"/>
    <w:rsid w:val="00FC701D"/>
    <w:rsid w:val="00FD015B"/>
    <w:rsid w:val="00FD5E16"/>
    <w:rsid w:val="00FE13E8"/>
    <w:rsid w:val="00FE3986"/>
    <w:rsid w:val="00FE3F66"/>
    <w:rsid w:val="00FF307C"/>
    <w:rsid w:val="00FF575A"/>
    <w:rsid w:val="00FF5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FF"/>
    <w:pPr>
      <w:widowControl w:val="0"/>
      <w:suppressAutoHyphens/>
    </w:pPr>
    <w:rPr>
      <w:sz w:val="24"/>
      <w:szCs w:val="24"/>
      <w:lang w:eastAsia="zh-CN"/>
    </w:rPr>
  </w:style>
  <w:style w:type="paragraph" w:styleId="1">
    <w:name w:val="heading 1"/>
    <w:basedOn w:val="a"/>
    <w:next w:val="a"/>
    <w:link w:val="11"/>
    <w:qFormat/>
    <w:pPr>
      <w:keepNext/>
      <w:numPr>
        <w:numId w:val="1"/>
      </w:numPr>
      <w:spacing w:before="80"/>
      <w:jc w:val="center"/>
      <w:outlineLvl w:val="0"/>
    </w:pPr>
    <w:rPr>
      <w:b/>
      <w:spacing w:val="20"/>
      <w:szCs w:val="20"/>
    </w:rPr>
  </w:style>
  <w:style w:type="paragraph" w:styleId="2">
    <w:name w:val="heading 2"/>
    <w:basedOn w:val="a"/>
    <w:next w:val="a"/>
    <w:link w:val="21"/>
    <w:qFormat/>
    <w:pPr>
      <w:keepNext/>
      <w:numPr>
        <w:ilvl w:val="1"/>
        <w:numId w:val="1"/>
      </w:numPr>
      <w:tabs>
        <w:tab w:val="left" w:pos="6237"/>
      </w:tabs>
      <w:spacing w:before="120" w:after="120"/>
      <w:jc w:val="center"/>
      <w:outlineLvl w:val="1"/>
    </w:pPr>
    <w:rPr>
      <w:sz w:val="18"/>
      <w:szCs w:val="20"/>
    </w:rPr>
  </w:style>
  <w:style w:type="paragraph" w:styleId="3">
    <w:name w:val="heading 3"/>
    <w:basedOn w:val="a"/>
    <w:next w:val="a"/>
    <w:link w:val="30"/>
    <w:qFormat/>
    <w:pPr>
      <w:numPr>
        <w:ilvl w:val="2"/>
        <w:numId w:val="1"/>
      </w:numPr>
      <w:jc w:val="right"/>
      <w:outlineLvl w:val="2"/>
    </w:pPr>
    <w:rPr>
      <w:b/>
      <w:sz w:val="28"/>
    </w:rPr>
  </w:style>
  <w:style w:type="paragraph" w:styleId="5">
    <w:name w:val="heading 5"/>
    <w:basedOn w:val="a"/>
    <w:next w:val="a"/>
    <w:link w:val="50"/>
    <w:qFormat/>
    <w:rsid w:val="003D384B"/>
    <w:pPr>
      <w:tabs>
        <w:tab w:val="num" w:pos="0"/>
      </w:tabs>
      <w:spacing w:before="240" w:after="60"/>
      <w:outlineLvl w:val="4"/>
    </w:pPr>
    <w:rPr>
      <w:rFonts w:ascii="Arial" w:eastAsia="Lucida Sans Unicode" w:hAnsi="Arial"/>
      <w:kern w:val="1"/>
      <w:sz w:val="22"/>
      <w:szCs w:val="20"/>
      <w:lang w:eastAsia="ru-RU"/>
    </w:rPr>
  </w:style>
  <w:style w:type="paragraph" w:styleId="6">
    <w:name w:val="heading 6"/>
    <w:basedOn w:val="a"/>
    <w:next w:val="a"/>
    <w:link w:val="60"/>
    <w:qFormat/>
    <w:pPr>
      <w:keepNext/>
      <w:numPr>
        <w:ilvl w:val="5"/>
        <w:numId w:val="1"/>
      </w:numPr>
      <w:spacing w:line="360" w:lineRule="auto"/>
      <w:jc w:val="right"/>
      <w:outlineLvl w:val="5"/>
    </w:pPr>
    <w:rPr>
      <w:sz w:val="28"/>
    </w:rPr>
  </w:style>
  <w:style w:type="paragraph" w:styleId="7">
    <w:name w:val="heading 7"/>
    <w:basedOn w:val="a"/>
    <w:next w:val="a"/>
    <w:link w:val="70"/>
    <w:qFormat/>
    <w:pPr>
      <w:numPr>
        <w:ilvl w:val="6"/>
        <w:numId w:val="1"/>
      </w:numPr>
      <w:spacing w:before="240" w:after="60"/>
      <w:outlineLvl w:val="6"/>
    </w:pPr>
  </w:style>
  <w:style w:type="paragraph" w:styleId="9">
    <w:name w:val="heading 9"/>
    <w:basedOn w:val="a"/>
    <w:next w:val="a"/>
    <w:link w:val="90"/>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OpenSymbol"/>
    </w:rPr>
  </w:style>
  <w:style w:type="character" w:customStyle="1" w:styleId="61">
    <w:name w:val="Основной шрифт абзаца6"/>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0">
    <w:name w:val="WW8Num8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51">
    <w:name w:val="Основной шрифт абзаца5"/>
  </w:style>
  <w:style w:type="character" w:customStyle="1" w:styleId="WW-Absatz-Standardschriftart1111111111111">
    <w:name w:val="WW-Absatz-Standardschriftart1111111111111"/>
  </w:style>
  <w:style w:type="character" w:customStyle="1" w:styleId="4">
    <w:name w:val="Основной шрифт абзаца4"/>
  </w:style>
  <w:style w:type="character" w:customStyle="1" w:styleId="WW-Absatz-Standardschriftart11111111111111">
    <w:name w:val="WW-Absatz-Standardschriftart11111111111111"/>
  </w:style>
  <w:style w:type="character" w:customStyle="1" w:styleId="31">
    <w:name w:val="Основной шрифт абзаца3"/>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22">
    <w:name w:val="Основной шрифт абзаца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12">
    <w:name w:val="Основной шрифт абзаца1"/>
  </w:style>
  <w:style w:type="character" w:styleId="a3">
    <w:name w:val="page number"/>
    <w:basedOn w:val="12"/>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a6">
    <w:name w:val="Гипертекстовая ссылка"/>
    <w:uiPriority w:val="99"/>
    <w:rPr>
      <w:color w:val="008000"/>
      <w:sz w:val="28"/>
      <w:szCs w:val="28"/>
    </w:rPr>
  </w:style>
  <w:style w:type="character" w:customStyle="1" w:styleId="a7">
    <w:name w:val="Цветовое выделение"/>
    <w:rPr>
      <w:b/>
      <w:bCs/>
      <w:color w:val="000080"/>
      <w:sz w:val="28"/>
      <w:szCs w:val="28"/>
    </w:rPr>
  </w:style>
  <w:style w:type="character" w:styleId="a8">
    <w:name w:val="FollowedHyperlink"/>
    <w:uiPriority w:val="99"/>
    <w:rPr>
      <w:color w:val="800080"/>
      <w:u w:val="single"/>
    </w:rPr>
  </w:style>
  <w:style w:type="character" w:customStyle="1" w:styleId="a9">
    <w:name w:val="Символ нумерации"/>
    <w:rPr>
      <w:rFonts w:ascii="Times New Roman" w:hAnsi="Times New Roman" w:cs="Times New Roman"/>
      <w:sz w:val="28"/>
      <w:szCs w:val="34"/>
    </w:rPr>
  </w:style>
  <w:style w:type="character" w:customStyle="1" w:styleId="WW8Num2z1">
    <w:name w:val="WW8Num2z1"/>
    <w:rPr>
      <w:b w:val="0"/>
    </w:rPr>
  </w:style>
  <w:style w:type="character" w:customStyle="1" w:styleId="WW8Num11z0">
    <w:name w:val="WW8Num11z0"/>
    <w:rPr>
      <w:rFonts w:ascii="Symbol" w:hAnsi="Symbol" w:cs="StarSymbol"/>
      <w:sz w:val="18"/>
      <w:szCs w:val="18"/>
    </w:rPr>
  </w:style>
  <w:style w:type="character" w:customStyle="1" w:styleId="13">
    <w:name w:val="Знак сноски1"/>
    <w:rPr>
      <w:vertAlign w:val="superscript"/>
    </w:rPr>
  </w:style>
  <w:style w:type="character" w:customStyle="1" w:styleId="aa">
    <w:name w:val="Символы концевой сноски"/>
  </w:style>
  <w:style w:type="character" w:customStyle="1" w:styleId="14">
    <w:name w:val="Знак концевой сноски1"/>
    <w:rPr>
      <w:vertAlign w:val="superscript"/>
    </w:rPr>
  </w:style>
  <w:style w:type="character" w:customStyle="1" w:styleId="ab">
    <w:name w:val="Маркеры списка"/>
    <w:rPr>
      <w:rFonts w:ascii="OpenSymbol" w:eastAsia="OpenSymbol" w:hAnsi="OpenSymbol" w:cs="OpenSymbol"/>
    </w:rPr>
  </w:style>
  <w:style w:type="character" w:customStyle="1" w:styleId="ac">
    <w:name w:val="Ссылка указателя"/>
  </w:style>
  <w:style w:type="character" w:styleId="ad">
    <w:name w:val="footnote reference"/>
    <w:rPr>
      <w:vertAlign w:val="superscript"/>
    </w:rPr>
  </w:style>
  <w:style w:type="character" w:styleId="ae">
    <w:name w:val="endnote reference"/>
    <w:rPr>
      <w:vertAlign w:val="superscript"/>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link w:val="af1"/>
    <w:pPr>
      <w:tabs>
        <w:tab w:val="center" w:pos="1985"/>
        <w:tab w:val="center" w:pos="2127"/>
        <w:tab w:val="left" w:pos="6096"/>
      </w:tabs>
      <w:jc w:val="both"/>
    </w:pPr>
    <w:rPr>
      <w:sz w:val="28"/>
      <w:szCs w:val="20"/>
    </w:rPr>
  </w:style>
  <w:style w:type="paragraph" w:styleId="af2">
    <w:name w:val="List"/>
    <w:basedOn w:val="af0"/>
    <w:rPr>
      <w:rFonts w:ascii="Arial" w:hAnsi="Arial" w:cs="Mangal"/>
    </w:rPr>
  </w:style>
  <w:style w:type="paragraph" w:styleId="af3">
    <w:name w:val="caption"/>
    <w:basedOn w:val="a"/>
    <w:qFormat/>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15">
    <w:name w:val="Название объекта1"/>
    <w:basedOn w:val="a"/>
    <w:pPr>
      <w:suppressLineNumbers/>
      <w:spacing w:before="120" w:after="120"/>
    </w:pPr>
    <w:rPr>
      <w:rFonts w:ascii="Arial" w:hAnsi="Arial" w:cs="Mangal"/>
      <w:i/>
      <w:iCs/>
      <w:sz w:val="20"/>
    </w:rPr>
  </w:style>
  <w:style w:type="paragraph" w:customStyle="1" w:styleId="52">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ConsNonformat">
    <w:name w:val="ConsNonformat"/>
    <w:pPr>
      <w:widowControl w:val="0"/>
      <w:suppressAutoHyphens/>
      <w:autoSpaceDE w:val="0"/>
      <w:ind w:right="19772"/>
    </w:pPr>
    <w:rPr>
      <w:rFonts w:ascii="Courier New" w:eastAsia="Arial" w:hAnsi="Courier New" w:cs="Courier New"/>
      <w:lang w:eastAsia="zh-CN"/>
    </w:rPr>
  </w:style>
  <w:style w:type="paragraph" w:customStyle="1" w:styleId="Noeeu">
    <w:name w:val="Noeeu"/>
    <w:pPr>
      <w:widowControl w:val="0"/>
      <w:suppressAutoHyphens/>
      <w:overflowPunct w:val="0"/>
      <w:autoSpaceDE w:val="0"/>
      <w:textAlignment w:val="baseline"/>
    </w:pPr>
    <w:rPr>
      <w:rFonts w:eastAsia="Arial"/>
      <w:spacing w:val="-1"/>
      <w:kern w:val="1"/>
      <w:sz w:val="24"/>
      <w:vertAlign w:val="superscript"/>
      <w:lang w:val="en-US" w:eastAsia="zh-CN"/>
    </w:rPr>
  </w:style>
  <w:style w:type="paragraph" w:customStyle="1" w:styleId="caaieiaie4">
    <w:name w:val="caaieiaie 4"/>
    <w:basedOn w:val="Noeeu"/>
    <w:next w:val="Noeeu"/>
    <w:pPr>
      <w:jc w:val="center"/>
    </w:pPr>
    <w:rPr>
      <w:b/>
      <w:spacing w:val="0"/>
      <w:vertAlign w:val="baseline"/>
      <w:lang w:val="ru-RU"/>
    </w:rPr>
  </w:style>
  <w:style w:type="paragraph" w:customStyle="1" w:styleId="2-11">
    <w:name w:val="содержание2-11"/>
    <w:basedOn w:val="a"/>
    <w:pPr>
      <w:spacing w:after="60"/>
      <w:jc w:val="both"/>
    </w:pPr>
  </w:style>
  <w:style w:type="paragraph" w:customStyle="1" w:styleId="310">
    <w:name w:val="Основной текст 31"/>
    <w:basedOn w:val="a"/>
    <w:pPr>
      <w:jc w:val="center"/>
    </w:pPr>
    <w:rPr>
      <w:b/>
      <w:bCs/>
      <w:sz w:val="32"/>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21"/>
    <w:basedOn w:val="a"/>
    <w:pPr>
      <w:overflowPunct w:val="0"/>
      <w:autoSpaceDE w:val="0"/>
      <w:spacing w:line="360" w:lineRule="auto"/>
      <w:ind w:firstLine="720"/>
      <w:jc w:val="both"/>
      <w:textAlignment w:val="baseline"/>
    </w:pPr>
    <w:rPr>
      <w:sz w:val="26"/>
      <w:szCs w:val="20"/>
    </w:rPr>
  </w:style>
  <w:style w:type="paragraph" w:customStyle="1" w:styleId="312">
    <w:name w:val="Список 31"/>
    <w:basedOn w:val="a"/>
    <w:pPr>
      <w:ind w:left="849" w:hanging="283"/>
    </w:pPr>
  </w:style>
  <w:style w:type="paragraph" w:customStyle="1" w:styleId="18">
    <w:name w:val="Маркер1"/>
    <w:basedOn w:val="a"/>
    <w:pPr>
      <w:tabs>
        <w:tab w:val="left" w:pos="360"/>
      </w:tabs>
      <w:spacing w:before="120" w:line="300" w:lineRule="atLeast"/>
      <w:jc w:val="both"/>
    </w:pPr>
    <w:rPr>
      <w:szCs w:val="20"/>
    </w:rPr>
  </w:style>
  <w:style w:type="paragraph" w:customStyle="1" w:styleId="211">
    <w:name w:val="Основной текст с отступом 21"/>
    <w:basedOn w:val="a"/>
    <w:pPr>
      <w:spacing w:after="120" w:line="480" w:lineRule="auto"/>
      <w:ind w:left="283"/>
    </w:pPr>
    <w:rPr>
      <w:sz w:val="20"/>
      <w:szCs w:val="20"/>
    </w:rPr>
  </w:style>
  <w:style w:type="paragraph" w:customStyle="1" w:styleId="34">
    <w:name w:val="Стиль3"/>
    <w:basedOn w:val="211"/>
    <w:pPr>
      <w:tabs>
        <w:tab w:val="left" w:pos="1307"/>
      </w:tabs>
      <w:spacing w:after="0" w:line="240" w:lineRule="auto"/>
      <w:ind w:left="1080"/>
      <w:jc w:val="both"/>
      <w:textAlignment w:val="baseline"/>
    </w:pPr>
    <w:rPr>
      <w:sz w:val="24"/>
    </w:rPr>
  </w:style>
  <w:style w:type="paragraph" w:customStyle="1" w:styleId="212">
    <w:name w:val="Продолжение списка 21"/>
    <w:basedOn w:val="a"/>
    <w:pPr>
      <w:spacing w:after="120"/>
      <w:ind w:left="566"/>
    </w:pPr>
  </w:style>
  <w:style w:type="paragraph" w:customStyle="1" w:styleId="19">
    <w:name w:val="Продолжение списка1"/>
    <w:basedOn w:val="a"/>
    <w:pPr>
      <w:spacing w:after="120"/>
      <w:ind w:left="283"/>
    </w:pPr>
  </w:style>
  <w:style w:type="paragraph" w:customStyle="1" w:styleId="213">
    <w:name w:val="Список 21"/>
    <w:basedOn w:val="a"/>
    <w:pPr>
      <w:ind w:left="566" w:hanging="283"/>
    </w:p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styleId="af4">
    <w:name w:val="Body Text Indent"/>
    <w:basedOn w:val="a"/>
    <w:link w:val="af5"/>
    <w:pPr>
      <w:spacing w:after="120"/>
      <w:ind w:left="283"/>
    </w:pPr>
    <w:rPr>
      <w:sz w:val="20"/>
      <w:szCs w:val="20"/>
    </w:rPr>
  </w:style>
  <w:style w:type="paragraph" w:customStyle="1" w:styleId="214">
    <w:name w:val="Основной текст 21"/>
    <w:basedOn w:val="a"/>
    <w:pPr>
      <w:spacing w:after="120" w:line="480" w:lineRule="auto"/>
    </w:pPr>
    <w:rPr>
      <w:sz w:val="20"/>
      <w:szCs w:val="20"/>
    </w:rPr>
  </w:style>
  <w:style w:type="paragraph" w:styleId="af6">
    <w:name w:val="Normal (Web)"/>
    <w:aliases w:val="Обычный (Web),Обычный (Web)1"/>
    <w:basedOn w:val="a"/>
    <w:link w:val="af7"/>
    <w:pPr>
      <w:spacing w:before="280" w:after="280"/>
    </w:pPr>
    <w:rPr>
      <w:rFonts w:ascii="Arial Unicode MS" w:eastAsia="Arial Unicode MS" w:hAnsi="Arial Unicode MS" w:cs="Arial Unicode MS"/>
    </w:rPr>
  </w:style>
  <w:style w:type="paragraph" w:customStyle="1" w:styleId="af8">
    <w:name w:val="Краткий обратный адрес"/>
    <w:basedOn w:val="a"/>
  </w:style>
  <w:style w:type="paragraph" w:styleId="25">
    <w:name w:val="envelope return"/>
    <w:basedOn w:val="a"/>
    <w:pPr>
      <w:spacing w:after="60"/>
      <w:jc w:val="both"/>
    </w:pPr>
    <w:rPr>
      <w:rFonts w:ascii="Arial" w:hAnsi="Arial" w:cs="Arial"/>
      <w:sz w:val="20"/>
      <w:szCs w:val="20"/>
    </w:rPr>
  </w:style>
  <w:style w:type="paragraph" w:customStyle="1" w:styleId="110">
    <w:name w:val="заголовок 11"/>
    <w:basedOn w:val="a"/>
    <w:next w:val="a"/>
    <w:pPr>
      <w:keepNext/>
      <w:jc w:val="center"/>
    </w:pPr>
    <w:rPr>
      <w:szCs w:val="20"/>
    </w:rPr>
  </w:style>
  <w:style w:type="paragraph" w:customStyle="1" w:styleId="1a">
    <w:name w:val="Обычный отступ1"/>
    <w:basedOn w:val="a"/>
    <w:pPr>
      <w:spacing w:line="360" w:lineRule="auto"/>
      <w:ind w:firstLine="624"/>
      <w:jc w:val="both"/>
    </w:pPr>
    <w:rPr>
      <w:sz w:val="26"/>
      <w:szCs w:val="20"/>
    </w:rPr>
  </w:style>
  <w:style w:type="paragraph" w:customStyle="1" w:styleId="1b">
    <w:name w:val="Обычный1"/>
    <w:pPr>
      <w:widowControl w:val="0"/>
      <w:suppressAutoHyphens/>
    </w:pPr>
    <w:rPr>
      <w:rFonts w:eastAsia="Arial"/>
      <w:lang w:eastAsia="zh-CN"/>
    </w:rPr>
  </w:style>
  <w:style w:type="paragraph" w:customStyle="1" w:styleId="FR1">
    <w:name w:val="FR1"/>
    <w:pPr>
      <w:widowControl w:val="0"/>
      <w:suppressAutoHyphens/>
      <w:jc w:val="center"/>
    </w:pPr>
    <w:rPr>
      <w:rFonts w:ascii="Arial" w:eastAsia="Arial" w:hAnsi="Arial" w:cs="Arial"/>
      <w:sz w:val="18"/>
      <w:lang w:eastAsia="zh-CN"/>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styleId="af9">
    <w:name w:val="footnote text"/>
    <w:basedOn w:val="a"/>
    <w:link w:val="afa"/>
    <w:rPr>
      <w:sz w:val="20"/>
      <w:szCs w:val="20"/>
    </w:rPr>
  </w:style>
  <w:style w:type="paragraph" w:styleId="afb">
    <w:name w:val="header"/>
    <w:basedOn w:val="a"/>
    <w:link w:val="afc"/>
    <w:pPr>
      <w:tabs>
        <w:tab w:val="center" w:pos="4677"/>
        <w:tab w:val="right" w:pos="9355"/>
      </w:tabs>
    </w:pPr>
  </w:style>
  <w:style w:type="paragraph" w:customStyle="1" w:styleId="ConsPlusNormal">
    <w:name w:val="ConsPlusNormal"/>
    <w:pPr>
      <w:keepNext/>
      <w:keepLines/>
      <w:widowControl w:val="0"/>
      <w:suppressAutoHyphens/>
      <w:autoSpaceDE w:val="0"/>
      <w:ind w:firstLine="720"/>
    </w:pPr>
    <w:rPr>
      <w:rFonts w:ascii="Arial" w:eastAsia="Arial" w:hAnsi="Arial" w:cs="Arial"/>
      <w:lang w:eastAsia="zh-CN"/>
    </w:rPr>
  </w:style>
  <w:style w:type="paragraph" w:customStyle="1" w:styleId="afd">
    <w:name w:val="Нормальный"/>
    <w:pPr>
      <w:widowControl w:val="0"/>
      <w:suppressAutoHyphens/>
    </w:pPr>
    <w:rPr>
      <w:rFonts w:eastAsia="Arial"/>
      <w:lang w:eastAsia="zh-CN"/>
    </w:rPr>
  </w:style>
  <w:style w:type="paragraph" w:customStyle="1" w:styleId="ConsPlusTitle">
    <w:name w:val="ConsPlusTitle"/>
    <w:pPr>
      <w:widowControl w:val="0"/>
      <w:suppressAutoHyphens/>
      <w:autoSpaceDE w:val="0"/>
    </w:pPr>
    <w:rPr>
      <w:rFonts w:ascii="Arial" w:eastAsia="Arial" w:hAnsi="Arial" w:cs="Arial"/>
      <w:b/>
      <w:bCs/>
      <w:lang w:eastAsia="zh-CN"/>
    </w:rPr>
  </w:style>
  <w:style w:type="paragraph" w:customStyle="1" w:styleId="Noeeu1">
    <w:name w:val="Noeeu1"/>
    <w:basedOn w:val="a"/>
    <w:pPr>
      <w:overflowPunct w:val="0"/>
      <w:autoSpaceDE w:val="0"/>
      <w:ind w:firstLine="720"/>
      <w:jc w:val="both"/>
      <w:textAlignment w:val="baseline"/>
    </w:pPr>
    <w:rPr>
      <w:sz w:val="22"/>
      <w:szCs w:val="22"/>
    </w:rPr>
  </w:style>
  <w:style w:type="paragraph" w:styleId="afe">
    <w:name w:val="footer"/>
    <w:basedOn w:val="a"/>
    <w:link w:val="aff"/>
    <w:pPr>
      <w:tabs>
        <w:tab w:val="center" w:pos="4677"/>
        <w:tab w:val="right" w:pos="9355"/>
      </w:tabs>
    </w:pPr>
  </w:style>
  <w:style w:type="paragraph" w:styleId="1c">
    <w:name w:val="toc 1"/>
    <w:basedOn w:val="a"/>
    <w:next w:val="a"/>
  </w:style>
  <w:style w:type="paragraph" w:styleId="26">
    <w:name w:val="toc 2"/>
    <w:basedOn w:val="a"/>
    <w:next w:val="a"/>
    <w:pPr>
      <w:ind w:left="240"/>
    </w:pPr>
  </w:style>
  <w:style w:type="paragraph" w:styleId="35">
    <w:name w:val="toc 3"/>
    <w:basedOn w:val="a"/>
    <w:next w:val="a"/>
    <w:pPr>
      <w:ind w:left="480"/>
    </w:pPr>
  </w:style>
  <w:style w:type="paragraph" w:customStyle="1" w:styleId="aff0">
    <w:name w:val="Заголовок статьи"/>
    <w:basedOn w:val="a"/>
    <w:next w:val="a"/>
    <w:pPr>
      <w:autoSpaceDE w:val="0"/>
      <w:ind w:left="1612" w:hanging="892"/>
      <w:jc w:val="both"/>
    </w:pPr>
    <w:rPr>
      <w:rFonts w:ascii="Arial" w:hAnsi="Arial" w:cs="Arial"/>
      <w:sz w:val="28"/>
      <w:szCs w:val="28"/>
    </w:rPr>
  </w:style>
  <w:style w:type="paragraph" w:customStyle="1" w:styleId="aff1">
    <w:name w:val="Информация об изменениях документа"/>
    <w:basedOn w:val="a"/>
    <w:next w:val="a"/>
    <w:pPr>
      <w:autoSpaceDE w:val="0"/>
      <w:ind w:left="170"/>
      <w:jc w:val="both"/>
    </w:pPr>
    <w:rPr>
      <w:rFonts w:ascii="Arial" w:hAnsi="Arial" w:cs="Arial"/>
      <w:i/>
      <w:iCs/>
      <w:color w:val="800080"/>
      <w:sz w:val="28"/>
      <w:szCs w:val="28"/>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customStyle="1" w:styleId="aff4">
    <w:name w:val="Содержимое врезки"/>
    <w:basedOn w:val="af0"/>
  </w:style>
  <w:style w:type="paragraph" w:customStyle="1" w:styleId="1d">
    <w:name w:val="Обычный1"/>
    <w:pPr>
      <w:widowControl w:val="0"/>
      <w:suppressAutoHyphens/>
    </w:pPr>
    <w:rPr>
      <w:rFonts w:eastAsia="Arial"/>
      <w:kern w:val="1"/>
      <w:lang w:eastAsia="zh-CN"/>
    </w:rPr>
  </w:style>
  <w:style w:type="paragraph" w:customStyle="1" w:styleId="220">
    <w:name w:val="Основной текст с отступом 22"/>
    <w:basedOn w:val="a"/>
    <w:pPr>
      <w:tabs>
        <w:tab w:val="center" w:pos="1134"/>
      </w:tabs>
      <w:overflowPunct w:val="0"/>
      <w:autoSpaceDE w:val="0"/>
      <w:ind w:left="360"/>
      <w:jc w:val="both"/>
    </w:pPr>
    <w:rPr>
      <w:i/>
      <w:iCs/>
      <w:sz w:val="22"/>
      <w:szCs w:val="22"/>
    </w:rPr>
  </w:style>
  <w:style w:type="paragraph" w:customStyle="1" w:styleId="230">
    <w:name w:val="Основной текст 23"/>
    <w:basedOn w:val="a"/>
    <w:pPr>
      <w:spacing w:after="120" w:line="480" w:lineRule="auto"/>
    </w:pPr>
  </w:style>
  <w:style w:type="paragraph" w:customStyle="1" w:styleId="221">
    <w:name w:val="Основной текст с отступом 22"/>
    <w:basedOn w:val="a"/>
    <w:pPr>
      <w:spacing w:after="120" w:line="480" w:lineRule="auto"/>
      <w:ind w:left="283"/>
    </w:pPr>
    <w:rPr>
      <w:szCs w:val="20"/>
    </w:rPr>
  </w:style>
  <w:style w:type="paragraph" w:styleId="aff5">
    <w:name w:val="endnote text"/>
    <w:basedOn w:val="a"/>
    <w:link w:val="aff6"/>
    <w:pPr>
      <w:suppressLineNumbers/>
      <w:ind w:left="283" w:hanging="283"/>
    </w:pPr>
    <w:rPr>
      <w:sz w:val="20"/>
      <w:szCs w:val="20"/>
    </w:rPr>
  </w:style>
  <w:style w:type="paragraph" w:customStyle="1" w:styleId="222">
    <w:name w:val="Основной текст 22"/>
    <w:basedOn w:val="a"/>
    <w:pPr>
      <w:widowControl/>
      <w:suppressAutoHyphens w:val="0"/>
      <w:spacing w:after="120" w:line="480" w:lineRule="auto"/>
    </w:pPr>
    <w:rPr>
      <w:kern w:val="1"/>
      <w:sz w:val="28"/>
      <w:szCs w:val="28"/>
    </w:rPr>
  </w:style>
  <w:style w:type="paragraph" w:customStyle="1" w:styleId="Normal1">
    <w:name w:val="Normal1"/>
    <w:pPr>
      <w:widowControl w:val="0"/>
      <w:suppressAutoHyphens/>
    </w:pPr>
    <w:rPr>
      <w:rFonts w:eastAsia="Arial"/>
      <w:sz w:val="24"/>
      <w:lang w:eastAsia="zh-CN"/>
    </w:rPr>
  </w:style>
  <w:style w:type="paragraph" w:styleId="aff7">
    <w:name w:val="Balloon Text"/>
    <w:basedOn w:val="a"/>
    <w:link w:val="aff8"/>
    <w:uiPriority w:val="99"/>
    <w:semiHidden/>
    <w:unhideWhenUsed/>
    <w:rsid w:val="00C018C5"/>
    <w:rPr>
      <w:rFonts w:ascii="Tahoma" w:hAnsi="Tahoma" w:cs="Tahoma"/>
      <w:sz w:val="16"/>
      <w:szCs w:val="16"/>
    </w:rPr>
  </w:style>
  <w:style w:type="character" w:customStyle="1" w:styleId="aff8">
    <w:name w:val="Текст выноски Знак"/>
    <w:basedOn w:val="a0"/>
    <w:link w:val="aff7"/>
    <w:uiPriority w:val="99"/>
    <w:semiHidden/>
    <w:rsid w:val="00C018C5"/>
    <w:rPr>
      <w:rFonts w:ascii="Tahoma" w:hAnsi="Tahoma" w:cs="Tahoma"/>
      <w:sz w:val="16"/>
      <w:szCs w:val="16"/>
      <w:lang w:eastAsia="zh-CN"/>
    </w:rPr>
  </w:style>
  <w:style w:type="character" w:customStyle="1" w:styleId="50">
    <w:name w:val="Заголовок 5 Знак"/>
    <w:basedOn w:val="a0"/>
    <w:link w:val="5"/>
    <w:rsid w:val="003D384B"/>
    <w:rPr>
      <w:rFonts w:ascii="Arial" w:eastAsia="Lucida Sans Unicode" w:hAnsi="Arial"/>
      <w:kern w:val="1"/>
      <w:sz w:val="22"/>
    </w:rPr>
  </w:style>
  <w:style w:type="numbering" w:customStyle="1" w:styleId="1e">
    <w:name w:val="Нет списка1"/>
    <w:next w:val="a2"/>
    <w:uiPriority w:val="99"/>
    <w:semiHidden/>
    <w:unhideWhenUsed/>
    <w:rsid w:val="003D384B"/>
  </w:style>
  <w:style w:type="character" w:customStyle="1" w:styleId="WW8Num13z0">
    <w:name w:val="WW8Num13z0"/>
    <w:rsid w:val="003D384B"/>
    <w:rPr>
      <w:rFonts w:ascii="Symbol" w:hAnsi="Symbol" w:cs="Times New Roman"/>
      <w:sz w:val="24"/>
      <w:szCs w:val="24"/>
    </w:rPr>
  </w:style>
  <w:style w:type="character" w:customStyle="1" w:styleId="WW-Absatz-Standardschriftart1111111111111111111111111111">
    <w:name w:val="WW-Absatz-Standardschriftart1111111111111111111111111111"/>
    <w:rsid w:val="003D384B"/>
  </w:style>
  <w:style w:type="character" w:customStyle="1" w:styleId="WW-Absatz-Standardschriftart11111111111111111111111111111">
    <w:name w:val="WW-Absatz-Standardschriftart11111111111111111111111111111"/>
    <w:rsid w:val="003D384B"/>
  </w:style>
  <w:style w:type="character" w:customStyle="1" w:styleId="WW-Absatz-Standardschriftart111111111111111111111111111111">
    <w:name w:val="WW-Absatz-Standardschriftart111111111111111111111111111111"/>
    <w:rsid w:val="003D384B"/>
  </w:style>
  <w:style w:type="character" w:customStyle="1" w:styleId="WW-Absatz-Standardschriftart1111111111111111111111111111111">
    <w:name w:val="WW-Absatz-Standardschriftart1111111111111111111111111111111"/>
    <w:rsid w:val="003D384B"/>
  </w:style>
  <w:style w:type="character" w:customStyle="1" w:styleId="WW-Absatz-Standardschriftart11111111111111111111111111111111">
    <w:name w:val="WW-Absatz-Standardschriftart11111111111111111111111111111111"/>
    <w:rsid w:val="003D384B"/>
  </w:style>
  <w:style w:type="character" w:customStyle="1" w:styleId="WW-Absatz-Standardschriftart111111111111111111111111111111111">
    <w:name w:val="WW-Absatz-Standardschriftart111111111111111111111111111111111"/>
    <w:rsid w:val="003D384B"/>
  </w:style>
  <w:style w:type="character" w:customStyle="1" w:styleId="WW8Num12z0">
    <w:name w:val="WW8Num12z0"/>
    <w:rsid w:val="003D384B"/>
    <w:rPr>
      <w:rFonts w:ascii="Symbol" w:hAnsi="Symbol" w:cs="StarSymbol"/>
      <w:sz w:val="18"/>
      <w:szCs w:val="18"/>
    </w:rPr>
  </w:style>
  <w:style w:type="character" w:customStyle="1" w:styleId="WW-Absatz-Standardschriftart1111111111111111111111111111111111">
    <w:name w:val="WW-Absatz-Standardschriftart1111111111111111111111111111111111"/>
    <w:rsid w:val="003D384B"/>
  </w:style>
  <w:style w:type="character" w:customStyle="1" w:styleId="WW-Absatz-Standardschriftart11111111111111111111111111111111111">
    <w:name w:val="WW-Absatz-Standardschriftart11111111111111111111111111111111111"/>
    <w:rsid w:val="003D384B"/>
  </w:style>
  <w:style w:type="character" w:customStyle="1" w:styleId="WW-Absatz-Standardschriftart111111111111111111111111111111111111">
    <w:name w:val="WW-Absatz-Standardschriftart111111111111111111111111111111111111"/>
    <w:rsid w:val="003D384B"/>
  </w:style>
  <w:style w:type="character" w:customStyle="1" w:styleId="WW-Absatz-Standardschriftart1111111111111111111111111111111111111">
    <w:name w:val="WW-Absatz-Standardschriftart1111111111111111111111111111111111111"/>
    <w:rsid w:val="003D384B"/>
  </w:style>
  <w:style w:type="character" w:customStyle="1" w:styleId="WW8Num15z0">
    <w:name w:val="WW8Num15z0"/>
    <w:rsid w:val="003D384B"/>
    <w:rPr>
      <w:rFonts w:ascii="Symbol" w:hAnsi="Symbol" w:cs="StarSymbol"/>
      <w:sz w:val="18"/>
      <w:szCs w:val="18"/>
    </w:rPr>
  </w:style>
  <w:style w:type="character" w:customStyle="1" w:styleId="WW8Num16z0">
    <w:name w:val="WW8Num16z0"/>
    <w:rsid w:val="003D384B"/>
    <w:rPr>
      <w:rFonts w:ascii="Times New Roman" w:hAnsi="Times New Roman" w:cs="Times New Roman"/>
      <w:sz w:val="24"/>
      <w:szCs w:val="24"/>
    </w:rPr>
  </w:style>
  <w:style w:type="character" w:customStyle="1" w:styleId="WW-Absatz-Standardschriftart11111111111111111111111111111111111111">
    <w:name w:val="WW-Absatz-Standardschriftart11111111111111111111111111111111111111"/>
    <w:rsid w:val="003D384B"/>
  </w:style>
  <w:style w:type="character" w:customStyle="1" w:styleId="WW8Num13z1">
    <w:name w:val="WW8Num13z1"/>
    <w:rsid w:val="003D384B"/>
    <w:rPr>
      <w:b w:val="0"/>
    </w:rPr>
  </w:style>
  <w:style w:type="character" w:customStyle="1" w:styleId="aff9">
    <w:name w:val="Основной шрифт"/>
    <w:rsid w:val="003D384B"/>
  </w:style>
  <w:style w:type="character" w:customStyle="1" w:styleId="WW-">
    <w:name w:val="WW-Символы концевой сноски"/>
    <w:rsid w:val="003D384B"/>
  </w:style>
  <w:style w:type="paragraph" w:customStyle="1" w:styleId="WW-0">
    <w:name w:val="WW-Заголовок"/>
    <w:basedOn w:val="af"/>
    <w:next w:val="affa"/>
    <w:rsid w:val="003D384B"/>
    <w:rPr>
      <w:rFonts w:cs="Tahoma"/>
      <w:kern w:val="1"/>
      <w:lang w:eastAsia="ru-RU"/>
    </w:rPr>
  </w:style>
  <w:style w:type="paragraph" w:styleId="affa">
    <w:name w:val="Subtitle"/>
    <w:basedOn w:val="af"/>
    <w:next w:val="af0"/>
    <w:link w:val="affb"/>
    <w:qFormat/>
    <w:rsid w:val="003D384B"/>
    <w:pPr>
      <w:jc w:val="center"/>
    </w:pPr>
    <w:rPr>
      <w:rFonts w:cs="Tahoma"/>
      <w:i/>
      <w:iCs/>
      <w:kern w:val="1"/>
      <w:lang w:eastAsia="ru-RU"/>
    </w:rPr>
  </w:style>
  <w:style w:type="character" w:customStyle="1" w:styleId="affb">
    <w:name w:val="Подзаголовок Знак"/>
    <w:basedOn w:val="a0"/>
    <w:link w:val="affa"/>
    <w:rsid w:val="003D384B"/>
    <w:rPr>
      <w:rFonts w:ascii="Arial" w:eastAsia="Lucida Sans Unicode" w:hAnsi="Arial" w:cs="Tahoma"/>
      <w:i/>
      <w:iCs/>
      <w:kern w:val="1"/>
      <w:sz w:val="28"/>
      <w:szCs w:val="28"/>
    </w:rPr>
  </w:style>
  <w:style w:type="paragraph" w:customStyle="1" w:styleId="ConsNormal">
    <w:name w:val="ConsNormal"/>
    <w:rsid w:val="003D384B"/>
    <w:pPr>
      <w:widowControl w:val="0"/>
      <w:suppressAutoHyphens/>
      <w:autoSpaceDE w:val="0"/>
      <w:ind w:right="19772" w:firstLine="720"/>
    </w:pPr>
    <w:rPr>
      <w:rFonts w:ascii="Arial" w:eastAsia="Arial" w:hAnsi="Arial" w:cs="Arial"/>
      <w:kern w:val="1"/>
    </w:rPr>
  </w:style>
  <w:style w:type="paragraph" w:customStyle="1" w:styleId="10">
    <w:name w:val="Стиль1"/>
    <w:basedOn w:val="a"/>
    <w:rsid w:val="003D384B"/>
    <w:pPr>
      <w:keepNext/>
      <w:keepLines/>
      <w:numPr>
        <w:numId w:val="2"/>
      </w:numPr>
      <w:suppressLineNumbers/>
      <w:ind w:left="0" w:firstLine="0"/>
    </w:pPr>
    <w:rPr>
      <w:rFonts w:ascii="Arial" w:eastAsia="Lucida Sans Unicode" w:hAnsi="Arial"/>
      <w:b/>
      <w:kern w:val="1"/>
      <w:sz w:val="28"/>
      <w:lang w:eastAsia="ru-RU"/>
    </w:rPr>
  </w:style>
  <w:style w:type="paragraph" w:styleId="20">
    <w:name w:val="List Number 2"/>
    <w:basedOn w:val="a"/>
    <w:rsid w:val="003D384B"/>
    <w:pPr>
      <w:numPr>
        <w:numId w:val="3"/>
      </w:numPr>
      <w:ind w:left="-3396" w:firstLine="0"/>
    </w:pPr>
    <w:rPr>
      <w:rFonts w:ascii="Arial" w:eastAsia="Lucida Sans Unicode" w:hAnsi="Arial"/>
      <w:kern w:val="1"/>
      <w:sz w:val="20"/>
      <w:szCs w:val="20"/>
      <w:lang w:eastAsia="ru-RU"/>
    </w:rPr>
  </w:style>
  <w:style w:type="paragraph" w:customStyle="1" w:styleId="27">
    <w:name w:val="Стиль2"/>
    <w:basedOn w:val="20"/>
    <w:rsid w:val="003D384B"/>
    <w:pPr>
      <w:keepNext/>
      <w:keepLines/>
      <w:numPr>
        <w:numId w:val="0"/>
      </w:numPr>
      <w:suppressLineNumbers/>
      <w:tabs>
        <w:tab w:val="num" w:pos="432"/>
      </w:tabs>
    </w:pPr>
    <w:rPr>
      <w:b/>
    </w:rPr>
  </w:style>
  <w:style w:type="paragraph" w:customStyle="1" w:styleId="231">
    <w:name w:val="Основной текст с отступом 23"/>
    <w:basedOn w:val="a"/>
    <w:rsid w:val="003D384B"/>
    <w:pPr>
      <w:spacing w:after="120" w:line="480" w:lineRule="auto"/>
      <w:ind w:left="283"/>
    </w:pPr>
    <w:rPr>
      <w:rFonts w:ascii="Arial" w:eastAsia="Lucida Sans Unicode" w:hAnsi="Arial"/>
      <w:kern w:val="1"/>
      <w:sz w:val="20"/>
      <w:szCs w:val="20"/>
      <w:lang w:eastAsia="ru-RU"/>
    </w:rPr>
  </w:style>
  <w:style w:type="paragraph" w:customStyle="1" w:styleId="36">
    <w:name w:val="Стиль3 Знак Знак"/>
    <w:basedOn w:val="231"/>
    <w:rsid w:val="003D384B"/>
    <w:pPr>
      <w:tabs>
        <w:tab w:val="num" w:pos="432"/>
      </w:tabs>
      <w:spacing w:after="0" w:line="100" w:lineRule="atLeast"/>
      <w:ind w:left="0"/>
      <w:textAlignment w:val="baseline"/>
    </w:pPr>
  </w:style>
  <w:style w:type="paragraph" w:customStyle="1" w:styleId="37">
    <w:name w:val="Стиль3 Знак"/>
    <w:basedOn w:val="231"/>
    <w:rsid w:val="003D384B"/>
    <w:pPr>
      <w:tabs>
        <w:tab w:val="left" w:pos="1307"/>
      </w:tabs>
      <w:spacing w:after="0" w:line="100" w:lineRule="atLeast"/>
      <w:ind w:left="1080"/>
      <w:textAlignment w:val="baseline"/>
    </w:pPr>
  </w:style>
  <w:style w:type="paragraph" w:customStyle="1" w:styleId="240">
    <w:name w:val="Основной текст 24"/>
    <w:basedOn w:val="a"/>
    <w:rsid w:val="003D384B"/>
    <w:pPr>
      <w:spacing w:after="120" w:line="480" w:lineRule="auto"/>
    </w:pPr>
    <w:rPr>
      <w:rFonts w:ascii="Arial" w:eastAsia="Lucida Sans Unicode" w:hAnsi="Arial"/>
      <w:kern w:val="1"/>
      <w:sz w:val="20"/>
      <w:lang w:eastAsia="ru-RU"/>
    </w:rPr>
  </w:style>
  <w:style w:type="numbering" w:customStyle="1" w:styleId="28">
    <w:name w:val="Нет списка2"/>
    <w:next w:val="a2"/>
    <w:uiPriority w:val="99"/>
    <w:semiHidden/>
    <w:unhideWhenUsed/>
    <w:rsid w:val="005A5844"/>
  </w:style>
  <w:style w:type="character" w:customStyle="1" w:styleId="11">
    <w:name w:val="Заголовок 1 Знак"/>
    <w:basedOn w:val="a0"/>
    <w:link w:val="1"/>
    <w:rsid w:val="005A5844"/>
    <w:rPr>
      <w:b/>
      <w:spacing w:val="20"/>
      <w:sz w:val="24"/>
      <w:lang w:eastAsia="zh-CN"/>
    </w:rPr>
  </w:style>
  <w:style w:type="character" w:customStyle="1" w:styleId="21">
    <w:name w:val="Заголовок 2 Знак"/>
    <w:basedOn w:val="a0"/>
    <w:link w:val="2"/>
    <w:rsid w:val="005A5844"/>
    <w:rPr>
      <w:sz w:val="18"/>
      <w:lang w:eastAsia="zh-CN"/>
    </w:rPr>
  </w:style>
  <w:style w:type="character" w:customStyle="1" w:styleId="60">
    <w:name w:val="Заголовок 6 Знак"/>
    <w:basedOn w:val="a0"/>
    <w:link w:val="6"/>
    <w:rsid w:val="005A5844"/>
    <w:rPr>
      <w:sz w:val="28"/>
      <w:szCs w:val="24"/>
      <w:lang w:eastAsia="zh-CN"/>
    </w:rPr>
  </w:style>
  <w:style w:type="character" w:customStyle="1" w:styleId="afa">
    <w:name w:val="Текст сноски Знак"/>
    <w:basedOn w:val="a0"/>
    <w:link w:val="af9"/>
    <w:rsid w:val="005A5844"/>
    <w:rPr>
      <w:lang w:eastAsia="zh-CN"/>
    </w:rPr>
  </w:style>
  <w:style w:type="character" w:customStyle="1" w:styleId="afc">
    <w:name w:val="Верхний колонтитул Знак"/>
    <w:basedOn w:val="a0"/>
    <w:link w:val="afb"/>
    <w:rsid w:val="005A5844"/>
    <w:rPr>
      <w:sz w:val="24"/>
      <w:szCs w:val="24"/>
      <w:lang w:eastAsia="zh-CN"/>
    </w:rPr>
  </w:style>
  <w:style w:type="character" w:customStyle="1" w:styleId="aff">
    <w:name w:val="Нижний колонтитул Знак"/>
    <w:basedOn w:val="a0"/>
    <w:link w:val="afe"/>
    <w:rsid w:val="005A5844"/>
    <w:rPr>
      <w:sz w:val="24"/>
      <w:szCs w:val="24"/>
      <w:lang w:eastAsia="zh-CN"/>
    </w:rPr>
  </w:style>
  <w:style w:type="character" w:customStyle="1" w:styleId="af1">
    <w:name w:val="Основной текст Знак"/>
    <w:basedOn w:val="a0"/>
    <w:link w:val="af0"/>
    <w:rsid w:val="005A5844"/>
    <w:rPr>
      <w:sz w:val="28"/>
      <w:lang w:eastAsia="zh-CN"/>
    </w:rPr>
  </w:style>
  <w:style w:type="character" w:customStyle="1" w:styleId="af5">
    <w:name w:val="Основной текст с отступом Знак"/>
    <w:basedOn w:val="a0"/>
    <w:link w:val="af4"/>
    <w:rsid w:val="005A5844"/>
    <w:rPr>
      <w:lang w:eastAsia="zh-CN"/>
    </w:rPr>
  </w:style>
  <w:style w:type="paragraph" w:customStyle="1" w:styleId="241">
    <w:name w:val="Основной текст с отступом 24"/>
    <w:basedOn w:val="a"/>
    <w:rsid w:val="005A5844"/>
    <w:pPr>
      <w:tabs>
        <w:tab w:val="center" w:pos="1134"/>
      </w:tabs>
      <w:overflowPunct w:val="0"/>
      <w:autoSpaceDE w:val="0"/>
      <w:ind w:left="360"/>
      <w:jc w:val="both"/>
    </w:pPr>
    <w:rPr>
      <w:rFonts w:ascii="Arial" w:eastAsia="Lucida Sans Unicode" w:hAnsi="Arial"/>
      <w:i/>
      <w:iCs/>
      <w:kern w:val="2"/>
      <w:sz w:val="22"/>
      <w:szCs w:val="22"/>
      <w:lang w:eastAsia="ru-RU"/>
    </w:rPr>
  </w:style>
  <w:style w:type="paragraph" w:styleId="affc">
    <w:name w:val="List Paragraph"/>
    <w:basedOn w:val="a"/>
    <w:link w:val="affd"/>
    <w:uiPriority w:val="34"/>
    <w:qFormat/>
    <w:rsid w:val="00AE2A22"/>
    <w:pPr>
      <w:ind w:left="720"/>
      <w:contextualSpacing/>
    </w:pPr>
  </w:style>
  <w:style w:type="paragraph" w:customStyle="1" w:styleId="250">
    <w:name w:val="Основной текст с отступом 25"/>
    <w:basedOn w:val="a"/>
    <w:rsid w:val="002C17D9"/>
    <w:pPr>
      <w:tabs>
        <w:tab w:val="center" w:pos="1134"/>
      </w:tabs>
      <w:overflowPunct w:val="0"/>
      <w:autoSpaceDE w:val="0"/>
      <w:ind w:left="360"/>
      <w:jc w:val="both"/>
    </w:pPr>
    <w:rPr>
      <w:rFonts w:ascii="Arial" w:eastAsia="Lucida Sans Unicode" w:hAnsi="Arial"/>
      <w:i/>
      <w:iCs/>
      <w:kern w:val="1"/>
      <w:sz w:val="22"/>
      <w:szCs w:val="22"/>
    </w:rPr>
  </w:style>
  <w:style w:type="paragraph" w:styleId="affe">
    <w:name w:val="No Spacing"/>
    <w:uiPriority w:val="1"/>
    <w:qFormat/>
    <w:rsid w:val="001175DD"/>
    <w:pPr>
      <w:widowControl w:val="0"/>
      <w:suppressAutoHyphens/>
    </w:pPr>
    <w:rPr>
      <w:sz w:val="24"/>
      <w:szCs w:val="24"/>
      <w:lang w:eastAsia="zh-CN"/>
    </w:rPr>
  </w:style>
  <w:style w:type="table" w:styleId="afff">
    <w:name w:val="Table Grid"/>
    <w:basedOn w:val="a1"/>
    <w:uiPriority w:val="59"/>
    <w:rsid w:val="00D00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87B4C"/>
  </w:style>
  <w:style w:type="paragraph" w:customStyle="1" w:styleId="afff0">
    <w:name w:val="Прижатый влево"/>
    <w:basedOn w:val="a"/>
    <w:next w:val="a"/>
    <w:uiPriority w:val="99"/>
    <w:rsid w:val="00040321"/>
    <w:pPr>
      <w:widowControl/>
      <w:suppressAutoHyphens w:val="0"/>
      <w:autoSpaceDE w:val="0"/>
      <w:autoSpaceDN w:val="0"/>
      <w:adjustRightInd w:val="0"/>
    </w:pPr>
    <w:rPr>
      <w:rFonts w:ascii="Arial" w:hAnsi="Arial" w:cs="Arial"/>
      <w:lang w:eastAsia="ru-RU"/>
    </w:rPr>
  </w:style>
  <w:style w:type="paragraph" w:customStyle="1" w:styleId="Default">
    <w:name w:val="Default"/>
    <w:rsid w:val="005A5309"/>
    <w:pPr>
      <w:autoSpaceDE w:val="0"/>
      <w:autoSpaceDN w:val="0"/>
      <w:adjustRightInd w:val="0"/>
    </w:pPr>
    <w:rPr>
      <w:color w:val="000000"/>
      <w:sz w:val="24"/>
      <w:szCs w:val="24"/>
    </w:rPr>
  </w:style>
  <w:style w:type="table" w:customStyle="1" w:styleId="1f">
    <w:name w:val="Сетка таблицы1"/>
    <w:basedOn w:val="a1"/>
    <w:next w:val="afff"/>
    <w:rsid w:val="004F22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926937"/>
  </w:style>
  <w:style w:type="character" w:customStyle="1" w:styleId="29">
    <w:name w:val="Знак сноски2"/>
    <w:rsid w:val="00926937"/>
    <w:rPr>
      <w:vertAlign w:val="superscript"/>
    </w:rPr>
  </w:style>
  <w:style w:type="paragraph" w:customStyle="1" w:styleId="-3">
    <w:name w:val="Заголовок - Лена"/>
    <w:basedOn w:val="1"/>
    <w:rsid w:val="00926937"/>
    <w:pPr>
      <w:numPr>
        <w:numId w:val="0"/>
      </w:numPr>
      <w:overflowPunct w:val="0"/>
      <w:autoSpaceDE w:val="0"/>
      <w:spacing w:before="120" w:after="120" w:line="360" w:lineRule="auto"/>
    </w:pPr>
    <w:rPr>
      <w:rFonts w:eastAsia="Lucida Sans Unicode"/>
      <w:bCs/>
      <w:spacing w:val="0"/>
      <w:kern w:val="1"/>
      <w:sz w:val="26"/>
      <w:szCs w:val="26"/>
      <w:lang w:eastAsia="ru-RU"/>
    </w:rPr>
  </w:style>
  <w:style w:type="paragraph" w:styleId="afff1">
    <w:name w:val="Document Map"/>
    <w:basedOn w:val="a"/>
    <w:link w:val="afff2"/>
    <w:semiHidden/>
    <w:rsid w:val="00926937"/>
    <w:pPr>
      <w:shd w:val="clear" w:color="auto" w:fill="000080"/>
    </w:pPr>
    <w:rPr>
      <w:rFonts w:ascii="Tahoma" w:eastAsia="Lucida Sans Unicode" w:hAnsi="Tahoma" w:cs="Tahoma"/>
      <w:kern w:val="1"/>
      <w:sz w:val="20"/>
      <w:szCs w:val="20"/>
      <w:lang w:eastAsia="ru-RU"/>
    </w:rPr>
  </w:style>
  <w:style w:type="character" w:customStyle="1" w:styleId="afff2">
    <w:name w:val="Схема документа Знак"/>
    <w:basedOn w:val="a0"/>
    <w:link w:val="afff1"/>
    <w:semiHidden/>
    <w:rsid w:val="00926937"/>
    <w:rPr>
      <w:rFonts w:ascii="Tahoma" w:eastAsia="Lucida Sans Unicode" w:hAnsi="Tahoma" w:cs="Tahoma"/>
      <w:kern w:val="1"/>
      <w:shd w:val="clear" w:color="auto" w:fill="000080"/>
    </w:rPr>
  </w:style>
  <w:style w:type="paragraph" w:customStyle="1" w:styleId="1f0">
    <w:name w:val="Знак1"/>
    <w:basedOn w:val="a"/>
    <w:rsid w:val="00926937"/>
    <w:pPr>
      <w:widowControl/>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
    <w:next w:val="-0"/>
    <w:rsid w:val="00926937"/>
    <w:pPr>
      <w:keepNext/>
      <w:widowControl/>
      <w:numPr>
        <w:numId w:val="12"/>
      </w:numPr>
      <w:tabs>
        <w:tab w:val="left" w:pos="540"/>
      </w:tabs>
      <w:spacing w:before="360" w:after="120"/>
      <w:jc w:val="center"/>
      <w:outlineLvl w:val="3"/>
    </w:pPr>
    <w:rPr>
      <w:b/>
      <w:bCs/>
      <w:caps/>
      <w:smallCaps/>
      <w:sz w:val="28"/>
      <w:szCs w:val="28"/>
      <w:lang w:eastAsia="ru-RU"/>
    </w:rPr>
  </w:style>
  <w:style w:type="paragraph" w:customStyle="1" w:styleId="-0">
    <w:name w:val="Контракт-пункт"/>
    <w:basedOn w:val="a"/>
    <w:rsid w:val="00926937"/>
    <w:pPr>
      <w:widowControl/>
      <w:numPr>
        <w:ilvl w:val="1"/>
        <w:numId w:val="12"/>
      </w:numPr>
      <w:suppressAutoHyphens w:val="0"/>
      <w:jc w:val="both"/>
    </w:pPr>
    <w:rPr>
      <w:sz w:val="28"/>
      <w:szCs w:val="28"/>
      <w:lang w:eastAsia="ru-RU"/>
    </w:rPr>
  </w:style>
  <w:style w:type="paragraph" w:customStyle="1" w:styleId="-1">
    <w:name w:val="Контракт-подпункт"/>
    <w:basedOn w:val="a"/>
    <w:rsid w:val="00926937"/>
    <w:pPr>
      <w:widowControl/>
      <w:numPr>
        <w:ilvl w:val="2"/>
        <w:numId w:val="12"/>
      </w:numPr>
      <w:suppressAutoHyphens w:val="0"/>
      <w:jc w:val="both"/>
    </w:pPr>
    <w:rPr>
      <w:sz w:val="28"/>
      <w:szCs w:val="28"/>
      <w:lang w:eastAsia="ru-RU"/>
    </w:rPr>
  </w:style>
  <w:style w:type="paragraph" w:customStyle="1" w:styleId="-2">
    <w:name w:val="Контракт-подподпункт"/>
    <w:basedOn w:val="a"/>
    <w:rsid w:val="00926937"/>
    <w:pPr>
      <w:widowControl/>
      <w:numPr>
        <w:ilvl w:val="3"/>
        <w:numId w:val="12"/>
      </w:numPr>
      <w:suppressAutoHyphens w:val="0"/>
      <w:jc w:val="both"/>
    </w:pPr>
    <w:rPr>
      <w:sz w:val="28"/>
      <w:szCs w:val="28"/>
      <w:lang w:eastAsia="ru-RU"/>
    </w:rPr>
  </w:style>
  <w:style w:type="paragraph" w:styleId="2a">
    <w:name w:val="Body Text 2"/>
    <w:basedOn w:val="a"/>
    <w:link w:val="2b"/>
    <w:uiPriority w:val="99"/>
    <w:rsid w:val="00926937"/>
    <w:pPr>
      <w:widowControl/>
      <w:suppressAutoHyphens w:val="0"/>
      <w:spacing w:after="120" w:line="480" w:lineRule="auto"/>
    </w:pPr>
    <w:rPr>
      <w:sz w:val="28"/>
      <w:szCs w:val="28"/>
      <w:lang w:eastAsia="ru-RU"/>
    </w:rPr>
  </w:style>
  <w:style w:type="character" w:customStyle="1" w:styleId="2b">
    <w:name w:val="Основной текст 2 Знак"/>
    <w:basedOn w:val="a0"/>
    <w:link w:val="2a"/>
    <w:uiPriority w:val="99"/>
    <w:rsid w:val="00926937"/>
    <w:rPr>
      <w:sz w:val="28"/>
      <w:szCs w:val="28"/>
    </w:rPr>
  </w:style>
  <w:style w:type="paragraph" w:styleId="39">
    <w:name w:val="Body Text Indent 3"/>
    <w:basedOn w:val="a"/>
    <w:link w:val="3a"/>
    <w:rsid w:val="00926937"/>
    <w:pPr>
      <w:widowControl/>
      <w:suppressAutoHyphens w:val="0"/>
      <w:spacing w:after="120"/>
      <w:ind w:left="283"/>
    </w:pPr>
    <w:rPr>
      <w:sz w:val="16"/>
      <w:szCs w:val="16"/>
      <w:lang w:eastAsia="ru-RU"/>
    </w:rPr>
  </w:style>
  <w:style w:type="character" w:customStyle="1" w:styleId="3a">
    <w:name w:val="Основной текст с отступом 3 Знак"/>
    <w:basedOn w:val="a0"/>
    <w:link w:val="39"/>
    <w:rsid w:val="00926937"/>
    <w:rPr>
      <w:sz w:val="16"/>
      <w:szCs w:val="16"/>
    </w:rPr>
  </w:style>
  <w:style w:type="paragraph" w:styleId="afff3">
    <w:name w:val="Title"/>
    <w:basedOn w:val="a"/>
    <w:link w:val="afff4"/>
    <w:qFormat/>
    <w:rsid w:val="00926937"/>
    <w:pPr>
      <w:widowControl/>
      <w:suppressAutoHyphens w:val="0"/>
      <w:spacing w:before="240" w:after="60"/>
      <w:jc w:val="center"/>
      <w:outlineLvl w:val="0"/>
    </w:pPr>
    <w:rPr>
      <w:rFonts w:ascii="Arial" w:hAnsi="Arial"/>
      <w:b/>
      <w:kern w:val="28"/>
      <w:sz w:val="32"/>
      <w:szCs w:val="20"/>
      <w:lang w:eastAsia="ru-RU"/>
    </w:rPr>
  </w:style>
  <w:style w:type="character" w:customStyle="1" w:styleId="afff4">
    <w:name w:val="Название Знак"/>
    <w:basedOn w:val="a0"/>
    <w:link w:val="afff3"/>
    <w:rsid w:val="00926937"/>
    <w:rPr>
      <w:rFonts w:ascii="Arial" w:hAnsi="Arial"/>
      <w:b/>
      <w:kern w:val="28"/>
      <w:sz w:val="32"/>
    </w:rPr>
  </w:style>
  <w:style w:type="paragraph" w:customStyle="1" w:styleId="afff5">
    <w:name w:val="Знак"/>
    <w:basedOn w:val="a"/>
    <w:rsid w:val="00926937"/>
    <w:pPr>
      <w:widowControl/>
      <w:suppressAutoHyphens w:val="0"/>
      <w:spacing w:after="160" w:line="240" w:lineRule="exact"/>
    </w:pPr>
    <w:rPr>
      <w:rFonts w:ascii="Verdana" w:hAnsi="Verdana"/>
      <w:lang w:val="en-US" w:eastAsia="en-US"/>
    </w:rPr>
  </w:style>
  <w:style w:type="paragraph" w:customStyle="1" w:styleId="Style8">
    <w:name w:val="Style8"/>
    <w:basedOn w:val="a"/>
    <w:rsid w:val="00926937"/>
    <w:pPr>
      <w:suppressAutoHyphens w:val="0"/>
      <w:autoSpaceDE w:val="0"/>
      <w:autoSpaceDN w:val="0"/>
      <w:adjustRightInd w:val="0"/>
    </w:pPr>
    <w:rPr>
      <w:lang w:eastAsia="ru-RU"/>
    </w:rPr>
  </w:style>
  <w:style w:type="character" w:customStyle="1" w:styleId="FontStyle21">
    <w:name w:val="Font Style21"/>
    <w:rsid w:val="00926937"/>
    <w:rPr>
      <w:rFonts w:ascii="Times New Roman" w:hAnsi="Times New Roman" w:cs="Times New Roman"/>
      <w:b/>
      <w:bCs/>
      <w:sz w:val="26"/>
      <w:szCs w:val="26"/>
    </w:rPr>
  </w:style>
  <w:style w:type="character" w:customStyle="1" w:styleId="30">
    <w:name w:val="Заголовок 3 Знак"/>
    <w:basedOn w:val="a0"/>
    <w:link w:val="3"/>
    <w:rsid w:val="00926937"/>
    <w:rPr>
      <w:b/>
      <w:sz w:val="28"/>
      <w:szCs w:val="24"/>
      <w:lang w:eastAsia="zh-CN"/>
    </w:rPr>
  </w:style>
  <w:style w:type="character" w:customStyle="1" w:styleId="70">
    <w:name w:val="Заголовок 7 Знак"/>
    <w:basedOn w:val="a0"/>
    <w:link w:val="7"/>
    <w:rsid w:val="00926937"/>
    <w:rPr>
      <w:sz w:val="24"/>
      <w:szCs w:val="24"/>
      <w:lang w:eastAsia="zh-CN"/>
    </w:rPr>
  </w:style>
  <w:style w:type="character" w:customStyle="1" w:styleId="90">
    <w:name w:val="Заголовок 9 Знак"/>
    <w:basedOn w:val="a0"/>
    <w:link w:val="9"/>
    <w:rsid w:val="00926937"/>
    <w:rPr>
      <w:rFonts w:ascii="Arial" w:hAnsi="Arial" w:cs="Arial"/>
      <w:sz w:val="22"/>
      <w:szCs w:val="22"/>
      <w:lang w:eastAsia="zh-CN"/>
    </w:rPr>
  </w:style>
  <w:style w:type="numbering" w:customStyle="1" w:styleId="111">
    <w:name w:val="Нет списка11"/>
    <w:next w:val="a2"/>
    <w:uiPriority w:val="99"/>
    <w:semiHidden/>
    <w:unhideWhenUsed/>
    <w:rsid w:val="00926937"/>
  </w:style>
  <w:style w:type="character" w:customStyle="1" w:styleId="aff6">
    <w:name w:val="Текст концевой сноски Знак"/>
    <w:basedOn w:val="a0"/>
    <w:link w:val="aff5"/>
    <w:rsid w:val="00926937"/>
    <w:rPr>
      <w:lang w:eastAsia="zh-CN"/>
    </w:rPr>
  </w:style>
  <w:style w:type="numbering" w:customStyle="1" w:styleId="1110">
    <w:name w:val="Нет списка111"/>
    <w:next w:val="a2"/>
    <w:uiPriority w:val="99"/>
    <w:semiHidden/>
    <w:unhideWhenUsed/>
    <w:rsid w:val="00926937"/>
  </w:style>
  <w:style w:type="numbering" w:customStyle="1" w:styleId="215">
    <w:name w:val="Нет списка21"/>
    <w:next w:val="a2"/>
    <w:uiPriority w:val="99"/>
    <w:semiHidden/>
    <w:unhideWhenUsed/>
    <w:rsid w:val="00926937"/>
  </w:style>
  <w:style w:type="numbering" w:customStyle="1" w:styleId="313">
    <w:name w:val="Нет списка31"/>
    <w:next w:val="a2"/>
    <w:uiPriority w:val="99"/>
    <w:semiHidden/>
    <w:unhideWhenUsed/>
    <w:rsid w:val="00926937"/>
  </w:style>
  <w:style w:type="numbering" w:customStyle="1" w:styleId="410">
    <w:name w:val="Нет списка41"/>
    <w:next w:val="a2"/>
    <w:uiPriority w:val="99"/>
    <w:semiHidden/>
    <w:unhideWhenUsed/>
    <w:rsid w:val="00926937"/>
  </w:style>
  <w:style w:type="numbering" w:customStyle="1" w:styleId="120">
    <w:name w:val="Нет списка12"/>
    <w:next w:val="a2"/>
    <w:uiPriority w:val="99"/>
    <w:semiHidden/>
    <w:unhideWhenUsed/>
    <w:rsid w:val="00926937"/>
  </w:style>
  <w:style w:type="numbering" w:customStyle="1" w:styleId="2110">
    <w:name w:val="Нет списка211"/>
    <w:next w:val="a2"/>
    <w:uiPriority w:val="99"/>
    <w:semiHidden/>
    <w:unhideWhenUsed/>
    <w:rsid w:val="00926937"/>
  </w:style>
  <w:style w:type="numbering" w:customStyle="1" w:styleId="3110">
    <w:name w:val="Нет списка311"/>
    <w:next w:val="a2"/>
    <w:uiPriority w:val="99"/>
    <w:semiHidden/>
    <w:unhideWhenUsed/>
    <w:rsid w:val="00926937"/>
  </w:style>
  <w:style w:type="paragraph" w:customStyle="1" w:styleId="2111">
    <w:name w:val="Основной текст 211"/>
    <w:basedOn w:val="a"/>
    <w:rsid w:val="00926937"/>
    <w:pPr>
      <w:spacing w:after="120" w:line="480" w:lineRule="auto"/>
    </w:pPr>
    <w:rPr>
      <w:sz w:val="20"/>
      <w:szCs w:val="20"/>
    </w:rPr>
  </w:style>
  <w:style w:type="paragraph" w:customStyle="1" w:styleId="112">
    <w:name w:val="Обычный11"/>
    <w:rsid w:val="00926937"/>
    <w:pPr>
      <w:widowControl w:val="0"/>
      <w:suppressAutoHyphens/>
    </w:pPr>
    <w:rPr>
      <w:rFonts w:eastAsia="Arial"/>
      <w:kern w:val="1"/>
      <w:lang w:eastAsia="zh-CN"/>
    </w:rPr>
  </w:style>
  <w:style w:type="paragraph" w:customStyle="1" w:styleId="2210">
    <w:name w:val="Основной текст с отступом 221"/>
    <w:basedOn w:val="a"/>
    <w:rsid w:val="00926937"/>
    <w:pPr>
      <w:spacing w:after="120" w:line="480" w:lineRule="auto"/>
      <w:ind w:left="283"/>
    </w:pPr>
    <w:rPr>
      <w:szCs w:val="20"/>
    </w:rPr>
  </w:style>
  <w:style w:type="paragraph" w:customStyle="1" w:styleId="2c">
    <w:name w:val="Обычный2"/>
    <w:rsid w:val="00926937"/>
    <w:pPr>
      <w:widowControl w:val="0"/>
      <w:suppressAutoHyphens/>
      <w:spacing w:line="300" w:lineRule="auto"/>
    </w:pPr>
    <w:rPr>
      <w:rFonts w:eastAsia="Arial"/>
      <w:kern w:val="1"/>
      <w:sz w:val="22"/>
      <w:lang w:eastAsia="zh-CN"/>
    </w:rPr>
  </w:style>
  <w:style w:type="paragraph" w:customStyle="1" w:styleId="260">
    <w:name w:val="Основной текст с отступом 26"/>
    <w:basedOn w:val="a"/>
    <w:rsid w:val="00926937"/>
    <w:pPr>
      <w:tabs>
        <w:tab w:val="center" w:pos="1134"/>
      </w:tabs>
      <w:overflowPunct w:val="0"/>
      <w:autoSpaceDE w:val="0"/>
      <w:ind w:left="360"/>
      <w:jc w:val="both"/>
    </w:pPr>
    <w:rPr>
      <w:rFonts w:eastAsia="Arial Unicode MS" w:cs="Tahoma"/>
      <w:i/>
      <w:iCs/>
      <w:color w:val="000000"/>
      <w:sz w:val="22"/>
      <w:szCs w:val="22"/>
      <w:lang w:val="en-US" w:bidi="en-US"/>
    </w:rPr>
  </w:style>
  <w:style w:type="paragraph" w:customStyle="1" w:styleId="xl27">
    <w:name w:val="xl27"/>
    <w:basedOn w:val="a"/>
    <w:rsid w:val="00926937"/>
    <w:pPr>
      <w:widowControl/>
      <w:pBdr>
        <w:left w:val="single" w:sz="8" w:space="0" w:color="000000"/>
        <w:bottom w:val="single" w:sz="4" w:space="0" w:color="000000"/>
        <w:right w:val="single" w:sz="4" w:space="0" w:color="000000"/>
      </w:pBdr>
      <w:spacing w:before="280" w:after="280"/>
      <w:jc w:val="center"/>
      <w:textAlignment w:val="center"/>
    </w:pPr>
  </w:style>
  <w:style w:type="paragraph" w:styleId="2d">
    <w:name w:val="Body Text Indent 2"/>
    <w:basedOn w:val="a"/>
    <w:link w:val="2e"/>
    <w:uiPriority w:val="99"/>
    <w:unhideWhenUsed/>
    <w:rsid w:val="00926937"/>
    <w:pPr>
      <w:spacing w:after="120" w:line="480" w:lineRule="auto"/>
      <w:ind w:left="283"/>
    </w:pPr>
  </w:style>
  <w:style w:type="character" w:customStyle="1" w:styleId="2e">
    <w:name w:val="Основной текст с отступом 2 Знак"/>
    <w:basedOn w:val="a0"/>
    <w:link w:val="2d"/>
    <w:uiPriority w:val="99"/>
    <w:rsid w:val="00926937"/>
    <w:rPr>
      <w:sz w:val="24"/>
      <w:szCs w:val="24"/>
      <w:lang w:eastAsia="zh-CN"/>
    </w:rPr>
  </w:style>
  <w:style w:type="character" w:customStyle="1" w:styleId="af7">
    <w:name w:val="Обычный (веб) Знак"/>
    <w:aliases w:val="Обычный (Web) Знак,Обычный (Web)1 Знак"/>
    <w:link w:val="af6"/>
    <w:locked/>
    <w:rsid w:val="00806C47"/>
    <w:rPr>
      <w:rFonts w:ascii="Arial Unicode MS" w:eastAsia="Arial Unicode MS" w:hAnsi="Arial Unicode MS" w:cs="Arial Unicode MS"/>
      <w:sz w:val="24"/>
      <w:szCs w:val="24"/>
      <w:lang w:eastAsia="zh-CN"/>
    </w:rPr>
  </w:style>
  <w:style w:type="character" w:customStyle="1" w:styleId="affd">
    <w:name w:val="Абзац списка Знак"/>
    <w:link w:val="affc"/>
    <w:uiPriority w:val="99"/>
    <w:locked/>
    <w:rsid w:val="0094792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FF"/>
    <w:pPr>
      <w:widowControl w:val="0"/>
      <w:suppressAutoHyphens/>
    </w:pPr>
    <w:rPr>
      <w:sz w:val="24"/>
      <w:szCs w:val="24"/>
      <w:lang w:eastAsia="zh-CN"/>
    </w:rPr>
  </w:style>
  <w:style w:type="paragraph" w:styleId="1">
    <w:name w:val="heading 1"/>
    <w:basedOn w:val="a"/>
    <w:next w:val="a"/>
    <w:link w:val="11"/>
    <w:qFormat/>
    <w:pPr>
      <w:keepNext/>
      <w:numPr>
        <w:numId w:val="1"/>
      </w:numPr>
      <w:spacing w:before="80"/>
      <w:jc w:val="center"/>
      <w:outlineLvl w:val="0"/>
    </w:pPr>
    <w:rPr>
      <w:b/>
      <w:spacing w:val="20"/>
      <w:szCs w:val="20"/>
    </w:rPr>
  </w:style>
  <w:style w:type="paragraph" w:styleId="2">
    <w:name w:val="heading 2"/>
    <w:basedOn w:val="a"/>
    <w:next w:val="a"/>
    <w:link w:val="21"/>
    <w:qFormat/>
    <w:pPr>
      <w:keepNext/>
      <w:numPr>
        <w:ilvl w:val="1"/>
        <w:numId w:val="1"/>
      </w:numPr>
      <w:tabs>
        <w:tab w:val="left" w:pos="6237"/>
      </w:tabs>
      <w:spacing w:before="120" w:after="120"/>
      <w:jc w:val="center"/>
      <w:outlineLvl w:val="1"/>
    </w:pPr>
    <w:rPr>
      <w:sz w:val="18"/>
      <w:szCs w:val="20"/>
    </w:rPr>
  </w:style>
  <w:style w:type="paragraph" w:styleId="3">
    <w:name w:val="heading 3"/>
    <w:basedOn w:val="a"/>
    <w:next w:val="a"/>
    <w:link w:val="30"/>
    <w:qFormat/>
    <w:pPr>
      <w:numPr>
        <w:ilvl w:val="2"/>
        <w:numId w:val="1"/>
      </w:numPr>
      <w:jc w:val="right"/>
      <w:outlineLvl w:val="2"/>
    </w:pPr>
    <w:rPr>
      <w:b/>
      <w:sz w:val="28"/>
    </w:rPr>
  </w:style>
  <w:style w:type="paragraph" w:styleId="5">
    <w:name w:val="heading 5"/>
    <w:basedOn w:val="a"/>
    <w:next w:val="a"/>
    <w:link w:val="50"/>
    <w:qFormat/>
    <w:rsid w:val="003D384B"/>
    <w:pPr>
      <w:tabs>
        <w:tab w:val="num" w:pos="0"/>
      </w:tabs>
      <w:spacing w:before="240" w:after="60"/>
      <w:outlineLvl w:val="4"/>
    </w:pPr>
    <w:rPr>
      <w:rFonts w:ascii="Arial" w:eastAsia="Lucida Sans Unicode" w:hAnsi="Arial"/>
      <w:kern w:val="1"/>
      <w:sz w:val="22"/>
      <w:szCs w:val="20"/>
      <w:lang w:eastAsia="ru-RU"/>
    </w:rPr>
  </w:style>
  <w:style w:type="paragraph" w:styleId="6">
    <w:name w:val="heading 6"/>
    <w:basedOn w:val="a"/>
    <w:next w:val="a"/>
    <w:link w:val="60"/>
    <w:qFormat/>
    <w:pPr>
      <w:keepNext/>
      <w:numPr>
        <w:ilvl w:val="5"/>
        <w:numId w:val="1"/>
      </w:numPr>
      <w:spacing w:line="360" w:lineRule="auto"/>
      <w:jc w:val="right"/>
      <w:outlineLvl w:val="5"/>
    </w:pPr>
    <w:rPr>
      <w:sz w:val="28"/>
    </w:rPr>
  </w:style>
  <w:style w:type="paragraph" w:styleId="7">
    <w:name w:val="heading 7"/>
    <w:basedOn w:val="a"/>
    <w:next w:val="a"/>
    <w:link w:val="70"/>
    <w:qFormat/>
    <w:pPr>
      <w:numPr>
        <w:ilvl w:val="6"/>
        <w:numId w:val="1"/>
      </w:numPr>
      <w:spacing w:before="240" w:after="60"/>
      <w:outlineLvl w:val="6"/>
    </w:pPr>
  </w:style>
  <w:style w:type="paragraph" w:styleId="9">
    <w:name w:val="heading 9"/>
    <w:basedOn w:val="a"/>
    <w:next w:val="a"/>
    <w:link w:val="90"/>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OpenSymbol"/>
    </w:rPr>
  </w:style>
  <w:style w:type="character" w:customStyle="1" w:styleId="61">
    <w:name w:val="Основной шрифт абзаца6"/>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0">
    <w:name w:val="WW8Num8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51">
    <w:name w:val="Основной шрифт абзаца5"/>
  </w:style>
  <w:style w:type="character" w:customStyle="1" w:styleId="WW-Absatz-Standardschriftart1111111111111">
    <w:name w:val="WW-Absatz-Standardschriftart1111111111111"/>
  </w:style>
  <w:style w:type="character" w:customStyle="1" w:styleId="4">
    <w:name w:val="Основной шрифт абзаца4"/>
  </w:style>
  <w:style w:type="character" w:customStyle="1" w:styleId="WW-Absatz-Standardschriftart11111111111111">
    <w:name w:val="WW-Absatz-Standardschriftart11111111111111"/>
  </w:style>
  <w:style w:type="character" w:customStyle="1" w:styleId="31">
    <w:name w:val="Основной шрифт абзаца3"/>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22">
    <w:name w:val="Основной шрифт абзаца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12">
    <w:name w:val="Основной шрифт абзаца1"/>
  </w:style>
  <w:style w:type="character" w:styleId="a3">
    <w:name w:val="page number"/>
    <w:basedOn w:val="12"/>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a6">
    <w:name w:val="Гипертекстовая ссылка"/>
    <w:uiPriority w:val="99"/>
    <w:rPr>
      <w:color w:val="008000"/>
      <w:sz w:val="28"/>
      <w:szCs w:val="28"/>
    </w:rPr>
  </w:style>
  <w:style w:type="character" w:customStyle="1" w:styleId="a7">
    <w:name w:val="Цветовое выделение"/>
    <w:rPr>
      <w:b/>
      <w:bCs/>
      <w:color w:val="000080"/>
      <w:sz w:val="28"/>
      <w:szCs w:val="28"/>
    </w:rPr>
  </w:style>
  <w:style w:type="character" w:styleId="a8">
    <w:name w:val="FollowedHyperlink"/>
    <w:uiPriority w:val="99"/>
    <w:rPr>
      <w:color w:val="800080"/>
      <w:u w:val="single"/>
    </w:rPr>
  </w:style>
  <w:style w:type="character" w:customStyle="1" w:styleId="a9">
    <w:name w:val="Символ нумерации"/>
    <w:rPr>
      <w:rFonts w:ascii="Times New Roman" w:hAnsi="Times New Roman" w:cs="Times New Roman"/>
      <w:sz w:val="28"/>
      <w:szCs w:val="34"/>
    </w:rPr>
  </w:style>
  <w:style w:type="character" w:customStyle="1" w:styleId="WW8Num2z1">
    <w:name w:val="WW8Num2z1"/>
    <w:rPr>
      <w:b w:val="0"/>
    </w:rPr>
  </w:style>
  <w:style w:type="character" w:customStyle="1" w:styleId="WW8Num11z0">
    <w:name w:val="WW8Num11z0"/>
    <w:rPr>
      <w:rFonts w:ascii="Symbol" w:hAnsi="Symbol" w:cs="StarSymbol"/>
      <w:sz w:val="18"/>
      <w:szCs w:val="18"/>
    </w:rPr>
  </w:style>
  <w:style w:type="character" w:customStyle="1" w:styleId="13">
    <w:name w:val="Знак сноски1"/>
    <w:rPr>
      <w:vertAlign w:val="superscript"/>
    </w:rPr>
  </w:style>
  <w:style w:type="character" w:customStyle="1" w:styleId="aa">
    <w:name w:val="Символы концевой сноски"/>
  </w:style>
  <w:style w:type="character" w:customStyle="1" w:styleId="14">
    <w:name w:val="Знак концевой сноски1"/>
    <w:rPr>
      <w:vertAlign w:val="superscript"/>
    </w:rPr>
  </w:style>
  <w:style w:type="character" w:customStyle="1" w:styleId="ab">
    <w:name w:val="Маркеры списка"/>
    <w:rPr>
      <w:rFonts w:ascii="OpenSymbol" w:eastAsia="OpenSymbol" w:hAnsi="OpenSymbol" w:cs="OpenSymbol"/>
    </w:rPr>
  </w:style>
  <w:style w:type="character" w:customStyle="1" w:styleId="ac">
    <w:name w:val="Ссылка указателя"/>
  </w:style>
  <w:style w:type="character" w:styleId="ad">
    <w:name w:val="footnote reference"/>
    <w:rPr>
      <w:vertAlign w:val="superscript"/>
    </w:rPr>
  </w:style>
  <w:style w:type="character" w:styleId="ae">
    <w:name w:val="endnote reference"/>
    <w:rPr>
      <w:vertAlign w:val="superscript"/>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link w:val="af1"/>
    <w:pPr>
      <w:tabs>
        <w:tab w:val="center" w:pos="1985"/>
        <w:tab w:val="center" w:pos="2127"/>
        <w:tab w:val="left" w:pos="6096"/>
      </w:tabs>
      <w:jc w:val="both"/>
    </w:pPr>
    <w:rPr>
      <w:sz w:val="28"/>
      <w:szCs w:val="20"/>
    </w:rPr>
  </w:style>
  <w:style w:type="paragraph" w:styleId="af2">
    <w:name w:val="List"/>
    <w:basedOn w:val="af0"/>
    <w:rPr>
      <w:rFonts w:ascii="Arial" w:hAnsi="Arial" w:cs="Mangal"/>
    </w:rPr>
  </w:style>
  <w:style w:type="paragraph" w:styleId="af3">
    <w:name w:val="caption"/>
    <w:basedOn w:val="a"/>
    <w:qFormat/>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15">
    <w:name w:val="Название объекта1"/>
    <w:basedOn w:val="a"/>
    <w:pPr>
      <w:suppressLineNumbers/>
      <w:spacing w:before="120" w:after="120"/>
    </w:pPr>
    <w:rPr>
      <w:rFonts w:ascii="Arial" w:hAnsi="Arial" w:cs="Mangal"/>
      <w:i/>
      <w:iCs/>
      <w:sz w:val="20"/>
    </w:rPr>
  </w:style>
  <w:style w:type="paragraph" w:customStyle="1" w:styleId="52">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ConsNonformat">
    <w:name w:val="ConsNonformat"/>
    <w:pPr>
      <w:widowControl w:val="0"/>
      <w:suppressAutoHyphens/>
      <w:autoSpaceDE w:val="0"/>
      <w:ind w:right="19772"/>
    </w:pPr>
    <w:rPr>
      <w:rFonts w:ascii="Courier New" w:eastAsia="Arial" w:hAnsi="Courier New" w:cs="Courier New"/>
      <w:lang w:eastAsia="zh-CN"/>
    </w:rPr>
  </w:style>
  <w:style w:type="paragraph" w:customStyle="1" w:styleId="Noeeu">
    <w:name w:val="Noeeu"/>
    <w:pPr>
      <w:widowControl w:val="0"/>
      <w:suppressAutoHyphens/>
      <w:overflowPunct w:val="0"/>
      <w:autoSpaceDE w:val="0"/>
      <w:textAlignment w:val="baseline"/>
    </w:pPr>
    <w:rPr>
      <w:rFonts w:eastAsia="Arial"/>
      <w:spacing w:val="-1"/>
      <w:kern w:val="1"/>
      <w:sz w:val="24"/>
      <w:vertAlign w:val="superscript"/>
      <w:lang w:val="en-US" w:eastAsia="zh-CN"/>
    </w:rPr>
  </w:style>
  <w:style w:type="paragraph" w:customStyle="1" w:styleId="caaieiaie4">
    <w:name w:val="caaieiaie 4"/>
    <w:basedOn w:val="Noeeu"/>
    <w:next w:val="Noeeu"/>
    <w:pPr>
      <w:jc w:val="center"/>
    </w:pPr>
    <w:rPr>
      <w:b/>
      <w:spacing w:val="0"/>
      <w:vertAlign w:val="baseline"/>
      <w:lang w:val="ru-RU"/>
    </w:rPr>
  </w:style>
  <w:style w:type="paragraph" w:customStyle="1" w:styleId="2-11">
    <w:name w:val="содержание2-11"/>
    <w:basedOn w:val="a"/>
    <w:pPr>
      <w:spacing w:after="60"/>
      <w:jc w:val="both"/>
    </w:pPr>
  </w:style>
  <w:style w:type="paragraph" w:customStyle="1" w:styleId="310">
    <w:name w:val="Основной текст 31"/>
    <w:basedOn w:val="a"/>
    <w:pPr>
      <w:jc w:val="center"/>
    </w:pPr>
    <w:rPr>
      <w:b/>
      <w:bCs/>
      <w:sz w:val="32"/>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21"/>
    <w:basedOn w:val="a"/>
    <w:pPr>
      <w:overflowPunct w:val="0"/>
      <w:autoSpaceDE w:val="0"/>
      <w:spacing w:line="360" w:lineRule="auto"/>
      <w:ind w:firstLine="720"/>
      <w:jc w:val="both"/>
      <w:textAlignment w:val="baseline"/>
    </w:pPr>
    <w:rPr>
      <w:sz w:val="26"/>
      <w:szCs w:val="20"/>
    </w:rPr>
  </w:style>
  <w:style w:type="paragraph" w:customStyle="1" w:styleId="312">
    <w:name w:val="Список 31"/>
    <w:basedOn w:val="a"/>
    <w:pPr>
      <w:ind w:left="849" w:hanging="283"/>
    </w:pPr>
  </w:style>
  <w:style w:type="paragraph" w:customStyle="1" w:styleId="18">
    <w:name w:val="Маркер1"/>
    <w:basedOn w:val="a"/>
    <w:pPr>
      <w:tabs>
        <w:tab w:val="left" w:pos="360"/>
      </w:tabs>
      <w:spacing w:before="120" w:line="300" w:lineRule="atLeast"/>
      <w:jc w:val="both"/>
    </w:pPr>
    <w:rPr>
      <w:szCs w:val="20"/>
    </w:rPr>
  </w:style>
  <w:style w:type="paragraph" w:customStyle="1" w:styleId="211">
    <w:name w:val="Основной текст с отступом 21"/>
    <w:basedOn w:val="a"/>
    <w:pPr>
      <w:spacing w:after="120" w:line="480" w:lineRule="auto"/>
      <w:ind w:left="283"/>
    </w:pPr>
    <w:rPr>
      <w:sz w:val="20"/>
      <w:szCs w:val="20"/>
    </w:rPr>
  </w:style>
  <w:style w:type="paragraph" w:customStyle="1" w:styleId="34">
    <w:name w:val="Стиль3"/>
    <w:basedOn w:val="211"/>
    <w:pPr>
      <w:tabs>
        <w:tab w:val="left" w:pos="1307"/>
      </w:tabs>
      <w:spacing w:after="0" w:line="240" w:lineRule="auto"/>
      <w:ind w:left="1080"/>
      <w:jc w:val="both"/>
      <w:textAlignment w:val="baseline"/>
    </w:pPr>
    <w:rPr>
      <w:sz w:val="24"/>
    </w:rPr>
  </w:style>
  <w:style w:type="paragraph" w:customStyle="1" w:styleId="212">
    <w:name w:val="Продолжение списка 21"/>
    <w:basedOn w:val="a"/>
    <w:pPr>
      <w:spacing w:after="120"/>
      <w:ind w:left="566"/>
    </w:pPr>
  </w:style>
  <w:style w:type="paragraph" w:customStyle="1" w:styleId="19">
    <w:name w:val="Продолжение списка1"/>
    <w:basedOn w:val="a"/>
    <w:pPr>
      <w:spacing w:after="120"/>
      <w:ind w:left="283"/>
    </w:pPr>
  </w:style>
  <w:style w:type="paragraph" w:customStyle="1" w:styleId="213">
    <w:name w:val="Список 21"/>
    <w:basedOn w:val="a"/>
    <w:pPr>
      <w:ind w:left="566" w:hanging="283"/>
    </w:p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styleId="af4">
    <w:name w:val="Body Text Indent"/>
    <w:basedOn w:val="a"/>
    <w:link w:val="af5"/>
    <w:pPr>
      <w:spacing w:after="120"/>
      <w:ind w:left="283"/>
    </w:pPr>
    <w:rPr>
      <w:sz w:val="20"/>
      <w:szCs w:val="20"/>
    </w:rPr>
  </w:style>
  <w:style w:type="paragraph" w:customStyle="1" w:styleId="214">
    <w:name w:val="Основной текст 21"/>
    <w:basedOn w:val="a"/>
    <w:pPr>
      <w:spacing w:after="120" w:line="480" w:lineRule="auto"/>
    </w:pPr>
    <w:rPr>
      <w:sz w:val="20"/>
      <w:szCs w:val="20"/>
    </w:rPr>
  </w:style>
  <w:style w:type="paragraph" w:styleId="af6">
    <w:name w:val="Normal (Web)"/>
    <w:aliases w:val="Обычный (Web),Обычный (Web)1"/>
    <w:basedOn w:val="a"/>
    <w:link w:val="af7"/>
    <w:pPr>
      <w:spacing w:before="280" w:after="280"/>
    </w:pPr>
    <w:rPr>
      <w:rFonts w:ascii="Arial Unicode MS" w:eastAsia="Arial Unicode MS" w:hAnsi="Arial Unicode MS" w:cs="Arial Unicode MS"/>
    </w:rPr>
  </w:style>
  <w:style w:type="paragraph" w:customStyle="1" w:styleId="af8">
    <w:name w:val="Краткий обратный адрес"/>
    <w:basedOn w:val="a"/>
  </w:style>
  <w:style w:type="paragraph" w:styleId="25">
    <w:name w:val="envelope return"/>
    <w:basedOn w:val="a"/>
    <w:pPr>
      <w:spacing w:after="60"/>
      <w:jc w:val="both"/>
    </w:pPr>
    <w:rPr>
      <w:rFonts w:ascii="Arial" w:hAnsi="Arial" w:cs="Arial"/>
      <w:sz w:val="20"/>
      <w:szCs w:val="20"/>
    </w:rPr>
  </w:style>
  <w:style w:type="paragraph" w:customStyle="1" w:styleId="110">
    <w:name w:val="заголовок 11"/>
    <w:basedOn w:val="a"/>
    <w:next w:val="a"/>
    <w:pPr>
      <w:keepNext/>
      <w:jc w:val="center"/>
    </w:pPr>
    <w:rPr>
      <w:szCs w:val="20"/>
    </w:rPr>
  </w:style>
  <w:style w:type="paragraph" w:customStyle="1" w:styleId="1a">
    <w:name w:val="Обычный отступ1"/>
    <w:basedOn w:val="a"/>
    <w:pPr>
      <w:spacing w:line="360" w:lineRule="auto"/>
      <w:ind w:firstLine="624"/>
      <w:jc w:val="both"/>
    </w:pPr>
    <w:rPr>
      <w:sz w:val="26"/>
      <w:szCs w:val="20"/>
    </w:rPr>
  </w:style>
  <w:style w:type="paragraph" w:customStyle="1" w:styleId="1b">
    <w:name w:val="Обычный1"/>
    <w:pPr>
      <w:widowControl w:val="0"/>
      <w:suppressAutoHyphens/>
    </w:pPr>
    <w:rPr>
      <w:rFonts w:eastAsia="Arial"/>
      <w:lang w:eastAsia="zh-CN"/>
    </w:rPr>
  </w:style>
  <w:style w:type="paragraph" w:customStyle="1" w:styleId="FR1">
    <w:name w:val="FR1"/>
    <w:pPr>
      <w:widowControl w:val="0"/>
      <w:suppressAutoHyphens/>
      <w:jc w:val="center"/>
    </w:pPr>
    <w:rPr>
      <w:rFonts w:ascii="Arial" w:eastAsia="Arial" w:hAnsi="Arial" w:cs="Arial"/>
      <w:sz w:val="18"/>
      <w:lang w:eastAsia="zh-CN"/>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styleId="af9">
    <w:name w:val="footnote text"/>
    <w:basedOn w:val="a"/>
    <w:link w:val="afa"/>
    <w:rPr>
      <w:sz w:val="20"/>
      <w:szCs w:val="20"/>
    </w:rPr>
  </w:style>
  <w:style w:type="paragraph" w:styleId="afb">
    <w:name w:val="header"/>
    <w:basedOn w:val="a"/>
    <w:link w:val="afc"/>
    <w:pPr>
      <w:tabs>
        <w:tab w:val="center" w:pos="4677"/>
        <w:tab w:val="right" w:pos="9355"/>
      </w:tabs>
    </w:pPr>
  </w:style>
  <w:style w:type="paragraph" w:customStyle="1" w:styleId="ConsPlusNormal">
    <w:name w:val="ConsPlusNormal"/>
    <w:pPr>
      <w:keepNext/>
      <w:keepLines/>
      <w:widowControl w:val="0"/>
      <w:suppressAutoHyphens/>
      <w:autoSpaceDE w:val="0"/>
      <w:ind w:firstLine="720"/>
    </w:pPr>
    <w:rPr>
      <w:rFonts w:ascii="Arial" w:eastAsia="Arial" w:hAnsi="Arial" w:cs="Arial"/>
      <w:lang w:eastAsia="zh-CN"/>
    </w:rPr>
  </w:style>
  <w:style w:type="paragraph" w:customStyle="1" w:styleId="afd">
    <w:name w:val="Нормальный"/>
    <w:pPr>
      <w:widowControl w:val="0"/>
      <w:suppressAutoHyphens/>
    </w:pPr>
    <w:rPr>
      <w:rFonts w:eastAsia="Arial"/>
      <w:lang w:eastAsia="zh-CN"/>
    </w:rPr>
  </w:style>
  <w:style w:type="paragraph" w:customStyle="1" w:styleId="ConsPlusTitle">
    <w:name w:val="ConsPlusTitle"/>
    <w:pPr>
      <w:widowControl w:val="0"/>
      <w:suppressAutoHyphens/>
      <w:autoSpaceDE w:val="0"/>
    </w:pPr>
    <w:rPr>
      <w:rFonts w:ascii="Arial" w:eastAsia="Arial" w:hAnsi="Arial" w:cs="Arial"/>
      <w:b/>
      <w:bCs/>
      <w:lang w:eastAsia="zh-CN"/>
    </w:rPr>
  </w:style>
  <w:style w:type="paragraph" w:customStyle="1" w:styleId="Noeeu1">
    <w:name w:val="Noeeu1"/>
    <w:basedOn w:val="a"/>
    <w:pPr>
      <w:overflowPunct w:val="0"/>
      <w:autoSpaceDE w:val="0"/>
      <w:ind w:firstLine="720"/>
      <w:jc w:val="both"/>
      <w:textAlignment w:val="baseline"/>
    </w:pPr>
    <w:rPr>
      <w:sz w:val="22"/>
      <w:szCs w:val="22"/>
    </w:rPr>
  </w:style>
  <w:style w:type="paragraph" w:styleId="afe">
    <w:name w:val="footer"/>
    <w:basedOn w:val="a"/>
    <w:link w:val="aff"/>
    <w:pPr>
      <w:tabs>
        <w:tab w:val="center" w:pos="4677"/>
        <w:tab w:val="right" w:pos="9355"/>
      </w:tabs>
    </w:pPr>
  </w:style>
  <w:style w:type="paragraph" w:styleId="1c">
    <w:name w:val="toc 1"/>
    <w:basedOn w:val="a"/>
    <w:next w:val="a"/>
  </w:style>
  <w:style w:type="paragraph" w:styleId="26">
    <w:name w:val="toc 2"/>
    <w:basedOn w:val="a"/>
    <w:next w:val="a"/>
    <w:pPr>
      <w:ind w:left="240"/>
    </w:pPr>
  </w:style>
  <w:style w:type="paragraph" w:styleId="35">
    <w:name w:val="toc 3"/>
    <w:basedOn w:val="a"/>
    <w:next w:val="a"/>
    <w:pPr>
      <w:ind w:left="480"/>
    </w:pPr>
  </w:style>
  <w:style w:type="paragraph" w:customStyle="1" w:styleId="aff0">
    <w:name w:val="Заголовок статьи"/>
    <w:basedOn w:val="a"/>
    <w:next w:val="a"/>
    <w:pPr>
      <w:autoSpaceDE w:val="0"/>
      <w:ind w:left="1612" w:hanging="892"/>
      <w:jc w:val="both"/>
    </w:pPr>
    <w:rPr>
      <w:rFonts w:ascii="Arial" w:hAnsi="Arial" w:cs="Arial"/>
      <w:sz w:val="28"/>
      <w:szCs w:val="28"/>
    </w:rPr>
  </w:style>
  <w:style w:type="paragraph" w:customStyle="1" w:styleId="aff1">
    <w:name w:val="Информация об изменениях документа"/>
    <w:basedOn w:val="a"/>
    <w:next w:val="a"/>
    <w:pPr>
      <w:autoSpaceDE w:val="0"/>
      <w:ind w:left="170"/>
      <w:jc w:val="both"/>
    </w:pPr>
    <w:rPr>
      <w:rFonts w:ascii="Arial" w:hAnsi="Arial" w:cs="Arial"/>
      <w:i/>
      <w:iCs/>
      <w:color w:val="800080"/>
      <w:sz w:val="28"/>
      <w:szCs w:val="28"/>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customStyle="1" w:styleId="aff4">
    <w:name w:val="Содержимое врезки"/>
    <w:basedOn w:val="af0"/>
  </w:style>
  <w:style w:type="paragraph" w:customStyle="1" w:styleId="1d">
    <w:name w:val="Обычный1"/>
    <w:pPr>
      <w:widowControl w:val="0"/>
      <w:suppressAutoHyphens/>
    </w:pPr>
    <w:rPr>
      <w:rFonts w:eastAsia="Arial"/>
      <w:kern w:val="1"/>
      <w:lang w:eastAsia="zh-CN"/>
    </w:rPr>
  </w:style>
  <w:style w:type="paragraph" w:customStyle="1" w:styleId="220">
    <w:name w:val="Основной текст с отступом 22"/>
    <w:basedOn w:val="a"/>
    <w:pPr>
      <w:tabs>
        <w:tab w:val="center" w:pos="1134"/>
      </w:tabs>
      <w:overflowPunct w:val="0"/>
      <w:autoSpaceDE w:val="0"/>
      <w:ind w:left="360"/>
      <w:jc w:val="both"/>
    </w:pPr>
    <w:rPr>
      <w:i/>
      <w:iCs/>
      <w:sz w:val="22"/>
      <w:szCs w:val="22"/>
    </w:rPr>
  </w:style>
  <w:style w:type="paragraph" w:customStyle="1" w:styleId="230">
    <w:name w:val="Основной текст 23"/>
    <w:basedOn w:val="a"/>
    <w:pPr>
      <w:spacing w:after="120" w:line="480" w:lineRule="auto"/>
    </w:pPr>
  </w:style>
  <w:style w:type="paragraph" w:customStyle="1" w:styleId="221">
    <w:name w:val="Основной текст с отступом 22"/>
    <w:basedOn w:val="a"/>
    <w:pPr>
      <w:spacing w:after="120" w:line="480" w:lineRule="auto"/>
      <w:ind w:left="283"/>
    </w:pPr>
    <w:rPr>
      <w:szCs w:val="20"/>
    </w:rPr>
  </w:style>
  <w:style w:type="paragraph" w:styleId="aff5">
    <w:name w:val="endnote text"/>
    <w:basedOn w:val="a"/>
    <w:link w:val="aff6"/>
    <w:pPr>
      <w:suppressLineNumbers/>
      <w:ind w:left="283" w:hanging="283"/>
    </w:pPr>
    <w:rPr>
      <w:sz w:val="20"/>
      <w:szCs w:val="20"/>
    </w:rPr>
  </w:style>
  <w:style w:type="paragraph" w:customStyle="1" w:styleId="222">
    <w:name w:val="Основной текст 22"/>
    <w:basedOn w:val="a"/>
    <w:pPr>
      <w:widowControl/>
      <w:suppressAutoHyphens w:val="0"/>
      <w:spacing w:after="120" w:line="480" w:lineRule="auto"/>
    </w:pPr>
    <w:rPr>
      <w:kern w:val="1"/>
      <w:sz w:val="28"/>
      <w:szCs w:val="28"/>
    </w:rPr>
  </w:style>
  <w:style w:type="paragraph" w:customStyle="1" w:styleId="Normal1">
    <w:name w:val="Normal1"/>
    <w:pPr>
      <w:widowControl w:val="0"/>
      <w:suppressAutoHyphens/>
    </w:pPr>
    <w:rPr>
      <w:rFonts w:eastAsia="Arial"/>
      <w:sz w:val="24"/>
      <w:lang w:eastAsia="zh-CN"/>
    </w:rPr>
  </w:style>
  <w:style w:type="paragraph" w:styleId="aff7">
    <w:name w:val="Balloon Text"/>
    <w:basedOn w:val="a"/>
    <w:link w:val="aff8"/>
    <w:uiPriority w:val="99"/>
    <w:semiHidden/>
    <w:unhideWhenUsed/>
    <w:rsid w:val="00C018C5"/>
    <w:rPr>
      <w:rFonts w:ascii="Tahoma" w:hAnsi="Tahoma" w:cs="Tahoma"/>
      <w:sz w:val="16"/>
      <w:szCs w:val="16"/>
    </w:rPr>
  </w:style>
  <w:style w:type="character" w:customStyle="1" w:styleId="aff8">
    <w:name w:val="Текст выноски Знак"/>
    <w:basedOn w:val="a0"/>
    <w:link w:val="aff7"/>
    <w:uiPriority w:val="99"/>
    <w:semiHidden/>
    <w:rsid w:val="00C018C5"/>
    <w:rPr>
      <w:rFonts w:ascii="Tahoma" w:hAnsi="Tahoma" w:cs="Tahoma"/>
      <w:sz w:val="16"/>
      <w:szCs w:val="16"/>
      <w:lang w:eastAsia="zh-CN"/>
    </w:rPr>
  </w:style>
  <w:style w:type="character" w:customStyle="1" w:styleId="50">
    <w:name w:val="Заголовок 5 Знак"/>
    <w:basedOn w:val="a0"/>
    <w:link w:val="5"/>
    <w:rsid w:val="003D384B"/>
    <w:rPr>
      <w:rFonts w:ascii="Arial" w:eastAsia="Lucida Sans Unicode" w:hAnsi="Arial"/>
      <w:kern w:val="1"/>
      <w:sz w:val="22"/>
    </w:rPr>
  </w:style>
  <w:style w:type="numbering" w:customStyle="1" w:styleId="1e">
    <w:name w:val="Нет списка1"/>
    <w:next w:val="a2"/>
    <w:uiPriority w:val="99"/>
    <w:semiHidden/>
    <w:unhideWhenUsed/>
    <w:rsid w:val="003D384B"/>
  </w:style>
  <w:style w:type="character" w:customStyle="1" w:styleId="WW8Num13z0">
    <w:name w:val="WW8Num13z0"/>
    <w:rsid w:val="003D384B"/>
    <w:rPr>
      <w:rFonts w:ascii="Symbol" w:hAnsi="Symbol" w:cs="Times New Roman"/>
      <w:sz w:val="24"/>
      <w:szCs w:val="24"/>
    </w:rPr>
  </w:style>
  <w:style w:type="character" w:customStyle="1" w:styleId="WW-Absatz-Standardschriftart1111111111111111111111111111">
    <w:name w:val="WW-Absatz-Standardschriftart1111111111111111111111111111"/>
    <w:rsid w:val="003D384B"/>
  </w:style>
  <w:style w:type="character" w:customStyle="1" w:styleId="WW-Absatz-Standardschriftart11111111111111111111111111111">
    <w:name w:val="WW-Absatz-Standardschriftart11111111111111111111111111111"/>
    <w:rsid w:val="003D384B"/>
  </w:style>
  <w:style w:type="character" w:customStyle="1" w:styleId="WW-Absatz-Standardschriftart111111111111111111111111111111">
    <w:name w:val="WW-Absatz-Standardschriftart111111111111111111111111111111"/>
    <w:rsid w:val="003D384B"/>
  </w:style>
  <w:style w:type="character" w:customStyle="1" w:styleId="WW-Absatz-Standardschriftart1111111111111111111111111111111">
    <w:name w:val="WW-Absatz-Standardschriftart1111111111111111111111111111111"/>
    <w:rsid w:val="003D384B"/>
  </w:style>
  <w:style w:type="character" w:customStyle="1" w:styleId="WW-Absatz-Standardschriftart11111111111111111111111111111111">
    <w:name w:val="WW-Absatz-Standardschriftart11111111111111111111111111111111"/>
    <w:rsid w:val="003D384B"/>
  </w:style>
  <w:style w:type="character" w:customStyle="1" w:styleId="WW-Absatz-Standardschriftart111111111111111111111111111111111">
    <w:name w:val="WW-Absatz-Standardschriftart111111111111111111111111111111111"/>
    <w:rsid w:val="003D384B"/>
  </w:style>
  <w:style w:type="character" w:customStyle="1" w:styleId="WW8Num12z0">
    <w:name w:val="WW8Num12z0"/>
    <w:rsid w:val="003D384B"/>
    <w:rPr>
      <w:rFonts w:ascii="Symbol" w:hAnsi="Symbol" w:cs="StarSymbol"/>
      <w:sz w:val="18"/>
      <w:szCs w:val="18"/>
    </w:rPr>
  </w:style>
  <w:style w:type="character" w:customStyle="1" w:styleId="WW-Absatz-Standardschriftart1111111111111111111111111111111111">
    <w:name w:val="WW-Absatz-Standardschriftart1111111111111111111111111111111111"/>
    <w:rsid w:val="003D384B"/>
  </w:style>
  <w:style w:type="character" w:customStyle="1" w:styleId="WW-Absatz-Standardschriftart11111111111111111111111111111111111">
    <w:name w:val="WW-Absatz-Standardschriftart11111111111111111111111111111111111"/>
    <w:rsid w:val="003D384B"/>
  </w:style>
  <w:style w:type="character" w:customStyle="1" w:styleId="WW-Absatz-Standardschriftart111111111111111111111111111111111111">
    <w:name w:val="WW-Absatz-Standardschriftart111111111111111111111111111111111111"/>
    <w:rsid w:val="003D384B"/>
  </w:style>
  <w:style w:type="character" w:customStyle="1" w:styleId="WW-Absatz-Standardschriftart1111111111111111111111111111111111111">
    <w:name w:val="WW-Absatz-Standardschriftart1111111111111111111111111111111111111"/>
    <w:rsid w:val="003D384B"/>
  </w:style>
  <w:style w:type="character" w:customStyle="1" w:styleId="WW8Num15z0">
    <w:name w:val="WW8Num15z0"/>
    <w:rsid w:val="003D384B"/>
    <w:rPr>
      <w:rFonts w:ascii="Symbol" w:hAnsi="Symbol" w:cs="StarSymbol"/>
      <w:sz w:val="18"/>
      <w:szCs w:val="18"/>
    </w:rPr>
  </w:style>
  <w:style w:type="character" w:customStyle="1" w:styleId="WW8Num16z0">
    <w:name w:val="WW8Num16z0"/>
    <w:rsid w:val="003D384B"/>
    <w:rPr>
      <w:rFonts w:ascii="Times New Roman" w:hAnsi="Times New Roman" w:cs="Times New Roman"/>
      <w:sz w:val="24"/>
      <w:szCs w:val="24"/>
    </w:rPr>
  </w:style>
  <w:style w:type="character" w:customStyle="1" w:styleId="WW-Absatz-Standardschriftart11111111111111111111111111111111111111">
    <w:name w:val="WW-Absatz-Standardschriftart11111111111111111111111111111111111111"/>
    <w:rsid w:val="003D384B"/>
  </w:style>
  <w:style w:type="character" w:customStyle="1" w:styleId="WW8Num13z1">
    <w:name w:val="WW8Num13z1"/>
    <w:rsid w:val="003D384B"/>
    <w:rPr>
      <w:b w:val="0"/>
    </w:rPr>
  </w:style>
  <w:style w:type="character" w:customStyle="1" w:styleId="aff9">
    <w:name w:val="Основной шрифт"/>
    <w:rsid w:val="003D384B"/>
  </w:style>
  <w:style w:type="character" w:customStyle="1" w:styleId="WW-">
    <w:name w:val="WW-Символы концевой сноски"/>
    <w:rsid w:val="003D384B"/>
  </w:style>
  <w:style w:type="paragraph" w:customStyle="1" w:styleId="WW-0">
    <w:name w:val="WW-Заголовок"/>
    <w:basedOn w:val="af"/>
    <w:next w:val="affa"/>
    <w:rsid w:val="003D384B"/>
    <w:rPr>
      <w:rFonts w:cs="Tahoma"/>
      <w:kern w:val="1"/>
      <w:lang w:eastAsia="ru-RU"/>
    </w:rPr>
  </w:style>
  <w:style w:type="paragraph" w:styleId="affa">
    <w:name w:val="Subtitle"/>
    <w:basedOn w:val="af"/>
    <w:next w:val="af0"/>
    <w:link w:val="affb"/>
    <w:qFormat/>
    <w:rsid w:val="003D384B"/>
    <w:pPr>
      <w:jc w:val="center"/>
    </w:pPr>
    <w:rPr>
      <w:rFonts w:cs="Tahoma"/>
      <w:i/>
      <w:iCs/>
      <w:kern w:val="1"/>
      <w:lang w:eastAsia="ru-RU"/>
    </w:rPr>
  </w:style>
  <w:style w:type="character" w:customStyle="1" w:styleId="affb">
    <w:name w:val="Подзаголовок Знак"/>
    <w:basedOn w:val="a0"/>
    <w:link w:val="affa"/>
    <w:rsid w:val="003D384B"/>
    <w:rPr>
      <w:rFonts w:ascii="Arial" w:eastAsia="Lucida Sans Unicode" w:hAnsi="Arial" w:cs="Tahoma"/>
      <w:i/>
      <w:iCs/>
      <w:kern w:val="1"/>
      <w:sz w:val="28"/>
      <w:szCs w:val="28"/>
    </w:rPr>
  </w:style>
  <w:style w:type="paragraph" w:customStyle="1" w:styleId="ConsNormal">
    <w:name w:val="ConsNormal"/>
    <w:rsid w:val="003D384B"/>
    <w:pPr>
      <w:widowControl w:val="0"/>
      <w:suppressAutoHyphens/>
      <w:autoSpaceDE w:val="0"/>
      <w:ind w:right="19772" w:firstLine="720"/>
    </w:pPr>
    <w:rPr>
      <w:rFonts w:ascii="Arial" w:eastAsia="Arial" w:hAnsi="Arial" w:cs="Arial"/>
      <w:kern w:val="1"/>
    </w:rPr>
  </w:style>
  <w:style w:type="paragraph" w:customStyle="1" w:styleId="10">
    <w:name w:val="Стиль1"/>
    <w:basedOn w:val="a"/>
    <w:rsid w:val="003D384B"/>
    <w:pPr>
      <w:keepNext/>
      <w:keepLines/>
      <w:numPr>
        <w:numId w:val="2"/>
      </w:numPr>
      <w:suppressLineNumbers/>
      <w:ind w:left="0" w:firstLine="0"/>
    </w:pPr>
    <w:rPr>
      <w:rFonts w:ascii="Arial" w:eastAsia="Lucida Sans Unicode" w:hAnsi="Arial"/>
      <w:b/>
      <w:kern w:val="1"/>
      <w:sz w:val="28"/>
      <w:lang w:eastAsia="ru-RU"/>
    </w:rPr>
  </w:style>
  <w:style w:type="paragraph" w:styleId="20">
    <w:name w:val="List Number 2"/>
    <w:basedOn w:val="a"/>
    <w:rsid w:val="003D384B"/>
    <w:pPr>
      <w:numPr>
        <w:numId w:val="3"/>
      </w:numPr>
      <w:ind w:left="-3396" w:firstLine="0"/>
    </w:pPr>
    <w:rPr>
      <w:rFonts w:ascii="Arial" w:eastAsia="Lucida Sans Unicode" w:hAnsi="Arial"/>
      <w:kern w:val="1"/>
      <w:sz w:val="20"/>
      <w:szCs w:val="20"/>
      <w:lang w:eastAsia="ru-RU"/>
    </w:rPr>
  </w:style>
  <w:style w:type="paragraph" w:customStyle="1" w:styleId="27">
    <w:name w:val="Стиль2"/>
    <w:basedOn w:val="20"/>
    <w:rsid w:val="003D384B"/>
    <w:pPr>
      <w:keepNext/>
      <w:keepLines/>
      <w:numPr>
        <w:numId w:val="0"/>
      </w:numPr>
      <w:suppressLineNumbers/>
      <w:tabs>
        <w:tab w:val="num" w:pos="432"/>
      </w:tabs>
    </w:pPr>
    <w:rPr>
      <w:b/>
    </w:rPr>
  </w:style>
  <w:style w:type="paragraph" w:customStyle="1" w:styleId="231">
    <w:name w:val="Основной текст с отступом 23"/>
    <w:basedOn w:val="a"/>
    <w:rsid w:val="003D384B"/>
    <w:pPr>
      <w:spacing w:after="120" w:line="480" w:lineRule="auto"/>
      <w:ind w:left="283"/>
    </w:pPr>
    <w:rPr>
      <w:rFonts w:ascii="Arial" w:eastAsia="Lucida Sans Unicode" w:hAnsi="Arial"/>
      <w:kern w:val="1"/>
      <w:sz w:val="20"/>
      <w:szCs w:val="20"/>
      <w:lang w:eastAsia="ru-RU"/>
    </w:rPr>
  </w:style>
  <w:style w:type="paragraph" w:customStyle="1" w:styleId="36">
    <w:name w:val="Стиль3 Знак Знак"/>
    <w:basedOn w:val="231"/>
    <w:rsid w:val="003D384B"/>
    <w:pPr>
      <w:tabs>
        <w:tab w:val="num" w:pos="432"/>
      </w:tabs>
      <w:spacing w:after="0" w:line="100" w:lineRule="atLeast"/>
      <w:ind w:left="0"/>
      <w:textAlignment w:val="baseline"/>
    </w:pPr>
  </w:style>
  <w:style w:type="paragraph" w:customStyle="1" w:styleId="37">
    <w:name w:val="Стиль3 Знак"/>
    <w:basedOn w:val="231"/>
    <w:rsid w:val="003D384B"/>
    <w:pPr>
      <w:tabs>
        <w:tab w:val="left" w:pos="1307"/>
      </w:tabs>
      <w:spacing w:after="0" w:line="100" w:lineRule="atLeast"/>
      <w:ind w:left="1080"/>
      <w:textAlignment w:val="baseline"/>
    </w:pPr>
  </w:style>
  <w:style w:type="paragraph" w:customStyle="1" w:styleId="240">
    <w:name w:val="Основной текст 24"/>
    <w:basedOn w:val="a"/>
    <w:rsid w:val="003D384B"/>
    <w:pPr>
      <w:spacing w:after="120" w:line="480" w:lineRule="auto"/>
    </w:pPr>
    <w:rPr>
      <w:rFonts w:ascii="Arial" w:eastAsia="Lucida Sans Unicode" w:hAnsi="Arial"/>
      <w:kern w:val="1"/>
      <w:sz w:val="20"/>
      <w:lang w:eastAsia="ru-RU"/>
    </w:rPr>
  </w:style>
  <w:style w:type="numbering" w:customStyle="1" w:styleId="28">
    <w:name w:val="Нет списка2"/>
    <w:next w:val="a2"/>
    <w:uiPriority w:val="99"/>
    <w:semiHidden/>
    <w:unhideWhenUsed/>
    <w:rsid w:val="005A5844"/>
  </w:style>
  <w:style w:type="character" w:customStyle="1" w:styleId="11">
    <w:name w:val="Заголовок 1 Знак"/>
    <w:basedOn w:val="a0"/>
    <w:link w:val="1"/>
    <w:rsid w:val="005A5844"/>
    <w:rPr>
      <w:b/>
      <w:spacing w:val="20"/>
      <w:sz w:val="24"/>
      <w:lang w:eastAsia="zh-CN"/>
    </w:rPr>
  </w:style>
  <w:style w:type="character" w:customStyle="1" w:styleId="21">
    <w:name w:val="Заголовок 2 Знак"/>
    <w:basedOn w:val="a0"/>
    <w:link w:val="2"/>
    <w:rsid w:val="005A5844"/>
    <w:rPr>
      <w:sz w:val="18"/>
      <w:lang w:eastAsia="zh-CN"/>
    </w:rPr>
  </w:style>
  <w:style w:type="character" w:customStyle="1" w:styleId="60">
    <w:name w:val="Заголовок 6 Знак"/>
    <w:basedOn w:val="a0"/>
    <w:link w:val="6"/>
    <w:rsid w:val="005A5844"/>
    <w:rPr>
      <w:sz w:val="28"/>
      <w:szCs w:val="24"/>
      <w:lang w:eastAsia="zh-CN"/>
    </w:rPr>
  </w:style>
  <w:style w:type="character" w:customStyle="1" w:styleId="afa">
    <w:name w:val="Текст сноски Знак"/>
    <w:basedOn w:val="a0"/>
    <w:link w:val="af9"/>
    <w:rsid w:val="005A5844"/>
    <w:rPr>
      <w:lang w:eastAsia="zh-CN"/>
    </w:rPr>
  </w:style>
  <w:style w:type="character" w:customStyle="1" w:styleId="afc">
    <w:name w:val="Верхний колонтитул Знак"/>
    <w:basedOn w:val="a0"/>
    <w:link w:val="afb"/>
    <w:rsid w:val="005A5844"/>
    <w:rPr>
      <w:sz w:val="24"/>
      <w:szCs w:val="24"/>
      <w:lang w:eastAsia="zh-CN"/>
    </w:rPr>
  </w:style>
  <w:style w:type="character" w:customStyle="1" w:styleId="aff">
    <w:name w:val="Нижний колонтитул Знак"/>
    <w:basedOn w:val="a0"/>
    <w:link w:val="afe"/>
    <w:rsid w:val="005A5844"/>
    <w:rPr>
      <w:sz w:val="24"/>
      <w:szCs w:val="24"/>
      <w:lang w:eastAsia="zh-CN"/>
    </w:rPr>
  </w:style>
  <w:style w:type="character" w:customStyle="1" w:styleId="af1">
    <w:name w:val="Основной текст Знак"/>
    <w:basedOn w:val="a0"/>
    <w:link w:val="af0"/>
    <w:rsid w:val="005A5844"/>
    <w:rPr>
      <w:sz w:val="28"/>
      <w:lang w:eastAsia="zh-CN"/>
    </w:rPr>
  </w:style>
  <w:style w:type="character" w:customStyle="1" w:styleId="af5">
    <w:name w:val="Основной текст с отступом Знак"/>
    <w:basedOn w:val="a0"/>
    <w:link w:val="af4"/>
    <w:rsid w:val="005A5844"/>
    <w:rPr>
      <w:lang w:eastAsia="zh-CN"/>
    </w:rPr>
  </w:style>
  <w:style w:type="paragraph" w:customStyle="1" w:styleId="241">
    <w:name w:val="Основной текст с отступом 24"/>
    <w:basedOn w:val="a"/>
    <w:rsid w:val="005A5844"/>
    <w:pPr>
      <w:tabs>
        <w:tab w:val="center" w:pos="1134"/>
      </w:tabs>
      <w:overflowPunct w:val="0"/>
      <w:autoSpaceDE w:val="0"/>
      <w:ind w:left="360"/>
      <w:jc w:val="both"/>
    </w:pPr>
    <w:rPr>
      <w:rFonts w:ascii="Arial" w:eastAsia="Lucida Sans Unicode" w:hAnsi="Arial"/>
      <w:i/>
      <w:iCs/>
      <w:kern w:val="2"/>
      <w:sz w:val="22"/>
      <w:szCs w:val="22"/>
      <w:lang w:eastAsia="ru-RU"/>
    </w:rPr>
  </w:style>
  <w:style w:type="paragraph" w:styleId="affc">
    <w:name w:val="List Paragraph"/>
    <w:basedOn w:val="a"/>
    <w:link w:val="affd"/>
    <w:uiPriority w:val="34"/>
    <w:qFormat/>
    <w:rsid w:val="00AE2A22"/>
    <w:pPr>
      <w:ind w:left="720"/>
      <w:contextualSpacing/>
    </w:pPr>
  </w:style>
  <w:style w:type="paragraph" w:customStyle="1" w:styleId="250">
    <w:name w:val="Основной текст с отступом 25"/>
    <w:basedOn w:val="a"/>
    <w:rsid w:val="002C17D9"/>
    <w:pPr>
      <w:tabs>
        <w:tab w:val="center" w:pos="1134"/>
      </w:tabs>
      <w:overflowPunct w:val="0"/>
      <w:autoSpaceDE w:val="0"/>
      <w:ind w:left="360"/>
      <w:jc w:val="both"/>
    </w:pPr>
    <w:rPr>
      <w:rFonts w:ascii="Arial" w:eastAsia="Lucida Sans Unicode" w:hAnsi="Arial"/>
      <w:i/>
      <w:iCs/>
      <w:kern w:val="1"/>
      <w:sz w:val="22"/>
      <w:szCs w:val="22"/>
    </w:rPr>
  </w:style>
  <w:style w:type="paragraph" w:styleId="affe">
    <w:name w:val="No Spacing"/>
    <w:uiPriority w:val="1"/>
    <w:qFormat/>
    <w:rsid w:val="001175DD"/>
    <w:pPr>
      <w:widowControl w:val="0"/>
      <w:suppressAutoHyphens/>
    </w:pPr>
    <w:rPr>
      <w:sz w:val="24"/>
      <w:szCs w:val="24"/>
      <w:lang w:eastAsia="zh-CN"/>
    </w:rPr>
  </w:style>
  <w:style w:type="table" w:styleId="afff">
    <w:name w:val="Table Grid"/>
    <w:basedOn w:val="a1"/>
    <w:uiPriority w:val="59"/>
    <w:rsid w:val="00D00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87B4C"/>
  </w:style>
  <w:style w:type="paragraph" w:customStyle="1" w:styleId="afff0">
    <w:name w:val="Прижатый влево"/>
    <w:basedOn w:val="a"/>
    <w:next w:val="a"/>
    <w:uiPriority w:val="99"/>
    <w:rsid w:val="00040321"/>
    <w:pPr>
      <w:widowControl/>
      <w:suppressAutoHyphens w:val="0"/>
      <w:autoSpaceDE w:val="0"/>
      <w:autoSpaceDN w:val="0"/>
      <w:adjustRightInd w:val="0"/>
    </w:pPr>
    <w:rPr>
      <w:rFonts w:ascii="Arial" w:hAnsi="Arial" w:cs="Arial"/>
      <w:lang w:eastAsia="ru-RU"/>
    </w:rPr>
  </w:style>
  <w:style w:type="paragraph" w:customStyle="1" w:styleId="Default">
    <w:name w:val="Default"/>
    <w:rsid w:val="005A5309"/>
    <w:pPr>
      <w:autoSpaceDE w:val="0"/>
      <w:autoSpaceDN w:val="0"/>
      <w:adjustRightInd w:val="0"/>
    </w:pPr>
    <w:rPr>
      <w:color w:val="000000"/>
      <w:sz w:val="24"/>
      <w:szCs w:val="24"/>
    </w:rPr>
  </w:style>
  <w:style w:type="table" w:customStyle="1" w:styleId="1f">
    <w:name w:val="Сетка таблицы1"/>
    <w:basedOn w:val="a1"/>
    <w:next w:val="afff"/>
    <w:rsid w:val="004F22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926937"/>
  </w:style>
  <w:style w:type="character" w:customStyle="1" w:styleId="29">
    <w:name w:val="Знак сноски2"/>
    <w:rsid w:val="00926937"/>
    <w:rPr>
      <w:vertAlign w:val="superscript"/>
    </w:rPr>
  </w:style>
  <w:style w:type="paragraph" w:customStyle="1" w:styleId="-3">
    <w:name w:val="Заголовок - Лена"/>
    <w:basedOn w:val="1"/>
    <w:rsid w:val="00926937"/>
    <w:pPr>
      <w:numPr>
        <w:numId w:val="0"/>
      </w:numPr>
      <w:overflowPunct w:val="0"/>
      <w:autoSpaceDE w:val="0"/>
      <w:spacing w:before="120" w:after="120" w:line="360" w:lineRule="auto"/>
    </w:pPr>
    <w:rPr>
      <w:rFonts w:eastAsia="Lucida Sans Unicode"/>
      <w:bCs/>
      <w:spacing w:val="0"/>
      <w:kern w:val="1"/>
      <w:sz w:val="26"/>
      <w:szCs w:val="26"/>
      <w:lang w:eastAsia="ru-RU"/>
    </w:rPr>
  </w:style>
  <w:style w:type="paragraph" w:styleId="afff1">
    <w:name w:val="Document Map"/>
    <w:basedOn w:val="a"/>
    <w:link w:val="afff2"/>
    <w:semiHidden/>
    <w:rsid w:val="00926937"/>
    <w:pPr>
      <w:shd w:val="clear" w:color="auto" w:fill="000080"/>
    </w:pPr>
    <w:rPr>
      <w:rFonts w:ascii="Tahoma" w:eastAsia="Lucida Sans Unicode" w:hAnsi="Tahoma" w:cs="Tahoma"/>
      <w:kern w:val="1"/>
      <w:sz w:val="20"/>
      <w:szCs w:val="20"/>
      <w:lang w:eastAsia="ru-RU"/>
    </w:rPr>
  </w:style>
  <w:style w:type="character" w:customStyle="1" w:styleId="afff2">
    <w:name w:val="Схема документа Знак"/>
    <w:basedOn w:val="a0"/>
    <w:link w:val="afff1"/>
    <w:semiHidden/>
    <w:rsid w:val="00926937"/>
    <w:rPr>
      <w:rFonts w:ascii="Tahoma" w:eastAsia="Lucida Sans Unicode" w:hAnsi="Tahoma" w:cs="Tahoma"/>
      <w:kern w:val="1"/>
      <w:shd w:val="clear" w:color="auto" w:fill="000080"/>
    </w:rPr>
  </w:style>
  <w:style w:type="paragraph" w:customStyle="1" w:styleId="1f0">
    <w:name w:val="Знак1"/>
    <w:basedOn w:val="a"/>
    <w:rsid w:val="00926937"/>
    <w:pPr>
      <w:widowControl/>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
    <w:next w:val="-0"/>
    <w:rsid w:val="00926937"/>
    <w:pPr>
      <w:keepNext/>
      <w:widowControl/>
      <w:numPr>
        <w:numId w:val="12"/>
      </w:numPr>
      <w:tabs>
        <w:tab w:val="left" w:pos="540"/>
      </w:tabs>
      <w:spacing w:before="360" w:after="120"/>
      <w:jc w:val="center"/>
      <w:outlineLvl w:val="3"/>
    </w:pPr>
    <w:rPr>
      <w:b/>
      <w:bCs/>
      <w:caps/>
      <w:smallCaps/>
      <w:sz w:val="28"/>
      <w:szCs w:val="28"/>
      <w:lang w:eastAsia="ru-RU"/>
    </w:rPr>
  </w:style>
  <w:style w:type="paragraph" w:customStyle="1" w:styleId="-0">
    <w:name w:val="Контракт-пункт"/>
    <w:basedOn w:val="a"/>
    <w:rsid w:val="00926937"/>
    <w:pPr>
      <w:widowControl/>
      <w:numPr>
        <w:ilvl w:val="1"/>
        <w:numId w:val="12"/>
      </w:numPr>
      <w:suppressAutoHyphens w:val="0"/>
      <w:jc w:val="both"/>
    </w:pPr>
    <w:rPr>
      <w:sz w:val="28"/>
      <w:szCs w:val="28"/>
      <w:lang w:eastAsia="ru-RU"/>
    </w:rPr>
  </w:style>
  <w:style w:type="paragraph" w:customStyle="1" w:styleId="-1">
    <w:name w:val="Контракт-подпункт"/>
    <w:basedOn w:val="a"/>
    <w:rsid w:val="00926937"/>
    <w:pPr>
      <w:widowControl/>
      <w:numPr>
        <w:ilvl w:val="2"/>
        <w:numId w:val="12"/>
      </w:numPr>
      <w:suppressAutoHyphens w:val="0"/>
      <w:jc w:val="both"/>
    </w:pPr>
    <w:rPr>
      <w:sz w:val="28"/>
      <w:szCs w:val="28"/>
      <w:lang w:eastAsia="ru-RU"/>
    </w:rPr>
  </w:style>
  <w:style w:type="paragraph" w:customStyle="1" w:styleId="-2">
    <w:name w:val="Контракт-подподпункт"/>
    <w:basedOn w:val="a"/>
    <w:rsid w:val="00926937"/>
    <w:pPr>
      <w:widowControl/>
      <w:numPr>
        <w:ilvl w:val="3"/>
        <w:numId w:val="12"/>
      </w:numPr>
      <w:suppressAutoHyphens w:val="0"/>
      <w:jc w:val="both"/>
    </w:pPr>
    <w:rPr>
      <w:sz w:val="28"/>
      <w:szCs w:val="28"/>
      <w:lang w:eastAsia="ru-RU"/>
    </w:rPr>
  </w:style>
  <w:style w:type="paragraph" w:styleId="2a">
    <w:name w:val="Body Text 2"/>
    <w:basedOn w:val="a"/>
    <w:link w:val="2b"/>
    <w:uiPriority w:val="99"/>
    <w:rsid w:val="00926937"/>
    <w:pPr>
      <w:widowControl/>
      <w:suppressAutoHyphens w:val="0"/>
      <w:spacing w:after="120" w:line="480" w:lineRule="auto"/>
    </w:pPr>
    <w:rPr>
      <w:sz w:val="28"/>
      <w:szCs w:val="28"/>
      <w:lang w:eastAsia="ru-RU"/>
    </w:rPr>
  </w:style>
  <w:style w:type="character" w:customStyle="1" w:styleId="2b">
    <w:name w:val="Основной текст 2 Знак"/>
    <w:basedOn w:val="a0"/>
    <w:link w:val="2a"/>
    <w:uiPriority w:val="99"/>
    <w:rsid w:val="00926937"/>
    <w:rPr>
      <w:sz w:val="28"/>
      <w:szCs w:val="28"/>
    </w:rPr>
  </w:style>
  <w:style w:type="paragraph" w:styleId="39">
    <w:name w:val="Body Text Indent 3"/>
    <w:basedOn w:val="a"/>
    <w:link w:val="3a"/>
    <w:rsid w:val="00926937"/>
    <w:pPr>
      <w:widowControl/>
      <w:suppressAutoHyphens w:val="0"/>
      <w:spacing w:after="120"/>
      <w:ind w:left="283"/>
    </w:pPr>
    <w:rPr>
      <w:sz w:val="16"/>
      <w:szCs w:val="16"/>
      <w:lang w:eastAsia="ru-RU"/>
    </w:rPr>
  </w:style>
  <w:style w:type="character" w:customStyle="1" w:styleId="3a">
    <w:name w:val="Основной текст с отступом 3 Знак"/>
    <w:basedOn w:val="a0"/>
    <w:link w:val="39"/>
    <w:rsid w:val="00926937"/>
    <w:rPr>
      <w:sz w:val="16"/>
      <w:szCs w:val="16"/>
    </w:rPr>
  </w:style>
  <w:style w:type="paragraph" w:styleId="afff3">
    <w:name w:val="Title"/>
    <w:basedOn w:val="a"/>
    <w:link w:val="afff4"/>
    <w:qFormat/>
    <w:rsid w:val="00926937"/>
    <w:pPr>
      <w:widowControl/>
      <w:suppressAutoHyphens w:val="0"/>
      <w:spacing w:before="240" w:after="60"/>
      <w:jc w:val="center"/>
      <w:outlineLvl w:val="0"/>
    </w:pPr>
    <w:rPr>
      <w:rFonts w:ascii="Arial" w:hAnsi="Arial"/>
      <w:b/>
      <w:kern w:val="28"/>
      <w:sz w:val="32"/>
      <w:szCs w:val="20"/>
      <w:lang w:eastAsia="ru-RU"/>
    </w:rPr>
  </w:style>
  <w:style w:type="character" w:customStyle="1" w:styleId="afff4">
    <w:name w:val="Название Знак"/>
    <w:basedOn w:val="a0"/>
    <w:link w:val="afff3"/>
    <w:rsid w:val="00926937"/>
    <w:rPr>
      <w:rFonts w:ascii="Arial" w:hAnsi="Arial"/>
      <w:b/>
      <w:kern w:val="28"/>
      <w:sz w:val="32"/>
    </w:rPr>
  </w:style>
  <w:style w:type="paragraph" w:customStyle="1" w:styleId="afff5">
    <w:name w:val="Знак"/>
    <w:basedOn w:val="a"/>
    <w:rsid w:val="00926937"/>
    <w:pPr>
      <w:widowControl/>
      <w:suppressAutoHyphens w:val="0"/>
      <w:spacing w:after="160" w:line="240" w:lineRule="exact"/>
    </w:pPr>
    <w:rPr>
      <w:rFonts w:ascii="Verdana" w:hAnsi="Verdana"/>
      <w:lang w:val="en-US" w:eastAsia="en-US"/>
    </w:rPr>
  </w:style>
  <w:style w:type="paragraph" w:customStyle="1" w:styleId="Style8">
    <w:name w:val="Style8"/>
    <w:basedOn w:val="a"/>
    <w:rsid w:val="00926937"/>
    <w:pPr>
      <w:suppressAutoHyphens w:val="0"/>
      <w:autoSpaceDE w:val="0"/>
      <w:autoSpaceDN w:val="0"/>
      <w:adjustRightInd w:val="0"/>
    </w:pPr>
    <w:rPr>
      <w:lang w:eastAsia="ru-RU"/>
    </w:rPr>
  </w:style>
  <w:style w:type="character" w:customStyle="1" w:styleId="FontStyle21">
    <w:name w:val="Font Style21"/>
    <w:rsid w:val="00926937"/>
    <w:rPr>
      <w:rFonts w:ascii="Times New Roman" w:hAnsi="Times New Roman" w:cs="Times New Roman"/>
      <w:b/>
      <w:bCs/>
      <w:sz w:val="26"/>
      <w:szCs w:val="26"/>
    </w:rPr>
  </w:style>
  <w:style w:type="character" w:customStyle="1" w:styleId="30">
    <w:name w:val="Заголовок 3 Знак"/>
    <w:basedOn w:val="a0"/>
    <w:link w:val="3"/>
    <w:rsid w:val="00926937"/>
    <w:rPr>
      <w:b/>
      <w:sz w:val="28"/>
      <w:szCs w:val="24"/>
      <w:lang w:eastAsia="zh-CN"/>
    </w:rPr>
  </w:style>
  <w:style w:type="character" w:customStyle="1" w:styleId="70">
    <w:name w:val="Заголовок 7 Знак"/>
    <w:basedOn w:val="a0"/>
    <w:link w:val="7"/>
    <w:rsid w:val="00926937"/>
    <w:rPr>
      <w:sz w:val="24"/>
      <w:szCs w:val="24"/>
      <w:lang w:eastAsia="zh-CN"/>
    </w:rPr>
  </w:style>
  <w:style w:type="character" w:customStyle="1" w:styleId="90">
    <w:name w:val="Заголовок 9 Знак"/>
    <w:basedOn w:val="a0"/>
    <w:link w:val="9"/>
    <w:rsid w:val="00926937"/>
    <w:rPr>
      <w:rFonts w:ascii="Arial" w:hAnsi="Arial" w:cs="Arial"/>
      <w:sz w:val="22"/>
      <w:szCs w:val="22"/>
      <w:lang w:eastAsia="zh-CN"/>
    </w:rPr>
  </w:style>
  <w:style w:type="numbering" w:customStyle="1" w:styleId="111">
    <w:name w:val="Нет списка11"/>
    <w:next w:val="a2"/>
    <w:uiPriority w:val="99"/>
    <w:semiHidden/>
    <w:unhideWhenUsed/>
    <w:rsid w:val="00926937"/>
  </w:style>
  <w:style w:type="character" w:customStyle="1" w:styleId="aff6">
    <w:name w:val="Текст концевой сноски Знак"/>
    <w:basedOn w:val="a0"/>
    <w:link w:val="aff5"/>
    <w:rsid w:val="00926937"/>
    <w:rPr>
      <w:lang w:eastAsia="zh-CN"/>
    </w:rPr>
  </w:style>
  <w:style w:type="numbering" w:customStyle="1" w:styleId="1110">
    <w:name w:val="Нет списка111"/>
    <w:next w:val="a2"/>
    <w:uiPriority w:val="99"/>
    <w:semiHidden/>
    <w:unhideWhenUsed/>
    <w:rsid w:val="00926937"/>
  </w:style>
  <w:style w:type="numbering" w:customStyle="1" w:styleId="215">
    <w:name w:val="Нет списка21"/>
    <w:next w:val="a2"/>
    <w:uiPriority w:val="99"/>
    <w:semiHidden/>
    <w:unhideWhenUsed/>
    <w:rsid w:val="00926937"/>
  </w:style>
  <w:style w:type="numbering" w:customStyle="1" w:styleId="313">
    <w:name w:val="Нет списка31"/>
    <w:next w:val="a2"/>
    <w:uiPriority w:val="99"/>
    <w:semiHidden/>
    <w:unhideWhenUsed/>
    <w:rsid w:val="00926937"/>
  </w:style>
  <w:style w:type="numbering" w:customStyle="1" w:styleId="410">
    <w:name w:val="Нет списка41"/>
    <w:next w:val="a2"/>
    <w:uiPriority w:val="99"/>
    <w:semiHidden/>
    <w:unhideWhenUsed/>
    <w:rsid w:val="00926937"/>
  </w:style>
  <w:style w:type="numbering" w:customStyle="1" w:styleId="120">
    <w:name w:val="Нет списка12"/>
    <w:next w:val="a2"/>
    <w:uiPriority w:val="99"/>
    <w:semiHidden/>
    <w:unhideWhenUsed/>
    <w:rsid w:val="00926937"/>
  </w:style>
  <w:style w:type="numbering" w:customStyle="1" w:styleId="2110">
    <w:name w:val="Нет списка211"/>
    <w:next w:val="a2"/>
    <w:uiPriority w:val="99"/>
    <w:semiHidden/>
    <w:unhideWhenUsed/>
    <w:rsid w:val="00926937"/>
  </w:style>
  <w:style w:type="numbering" w:customStyle="1" w:styleId="3110">
    <w:name w:val="Нет списка311"/>
    <w:next w:val="a2"/>
    <w:uiPriority w:val="99"/>
    <w:semiHidden/>
    <w:unhideWhenUsed/>
    <w:rsid w:val="00926937"/>
  </w:style>
  <w:style w:type="paragraph" w:customStyle="1" w:styleId="2111">
    <w:name w:val="Основной текст 211"/>
    <w:basedOn w:val="a"/>
    <w:rsid w:val="00926937"/>
    <w:pPr>
      <w:spacing w:after="120" w:line="480" w:lineRule="auto"/>
    </w:pPr>
    <w:rPr>
      <w:sz w:val="20"/>
      <w:szCs w:val="20"/>
    </w:rPr>
  </w:style>
  <w:style w:type="paragraph" w:customStyle="1" w:styleId="112">
    <w:name w:val="Обычный11"/>
    <w:rsid w:val="00926937"/>
    <w:pPr>
      <w:widowControl w:val="0"/>
      <w:suppressAutoHyphens/>
    </w:pPr>
    <w:rPr>
      <w:rFonts w:eastAsia="Arial"/>
      <w:kern w:val="1"/>
      <w:lang w:eastAsia="zh-CN"/>
    </w:rPr>
  </w:style>
  <w:style w:type="paragraph" w:customStyle="1" w:styleId="2210">
    <w:name w:val="Основной текст с отступом 221"/>
    <w:basedOn w:val="a"/>
    <w:rsid w:val="00926937"/>
    <w:pPr>
      <w:spacing w:after="120" w:line="480" w:lineRule="auto"/>
      <w:ind w:left="283"/>
    </w:pPr>
    <w:rPr>
      <w:szCs w:val="20"/>
    </w:rPr>
  </w:style>
  <w:style w:type="paragraph" w:customStyle="1" w:styleId="2c">
    <w:name w:val="Обычный2"/>
    <w:rsid w:val="00926937"/>
    <w:pPr>
      <w:widowControl w:val="0"/>
      <w:suppressAutoHyphens/>
      <w:spacing w:line="300" w:lineRule="auto"/>
    </w:pPr>
    <w:rPr>
      <w:rFonts w:eastAsia="Arial"/>
      <w:kern w:val="1"/>
      <w:sz w:val="22"/>
      <w:lang w:eastAsia="zh-CN"/>
    </w:rPr>
  </w:style>
  <w:style w:type="paragraph" w:customStyle="1" w:styleId="260">
    <w:name w:val="Основной текст с отступом 26"/>
    <w:basedOn w:val="a"/>
    <w:rsid w:val="00926937"/>
    <w:pPr>
      <w:tabs>
        <w:tab w:val="center" w:pos="1134"/>
      </w:tabs>
      <w:overflowPunct w:val="0"/>
      <w:autoSpaceDE w:val="0"/>
      <w:ind w:left="360"/>
      <w:jc w:val="both"/>
    </w:pPr>
    <w:rPr>
      <w:rFonts w:eastAsia="Arial Unicode MS" w:cs="Tahoma"/>
      <w:i/>
      <w:iCs/>
      <w:color w:val="000000"/>
      <w:sz w:val="22"/>
      <w:szCs w:val="22"/>
      <w:lang w:val="en-US" w:bidi="en-US"/>
    </w:rPr>
  </w:style>
  <w:style w:type="paragraph" w:customStyle="1" w:styleId="xl27">
    <w:name w:val="xl27"/>
    <w:basedOn w:val="a"/>
    <w:rsid w:val="00926937"/>
    <w:pPr>
      <w:widowControl/>
      <w:pBdr>
        <w:left w:val="single" w:sz="8" w:space="0" w:color="000000"/>
        <w:bottom w:val="single" w:sz="4" w:space="0" w:color="000000"/>
        <w:right w:val="single" w:sz="4" w:space="0" w:color="000000"/>
      </w:pBdr>
      <w:spacing w:before="280" w:after="280"/>
      <w:jc w:val="center"/>
      <w:textAlignment w:val="center"/>
    </w:pPr>
  </w:style>
  <w:style w:type="paragraph" w:styleId="2d">
    <w:name w:val="Body Text Indent 2"/>
    <w:basedOn w:val="a"/>
    <w:link w:val="2e"/>
    <w:uiPriority w:val="99"/>
    <w:unhideWhenUsed/>
    <w:rsid w:val="00926937"/>
    <w:pPr>
      <w:spacing w:after="120" w:line="480" w:lineRule="auto"/>
      <w:ind w:left="283"/>
    </w:pPr>
  </w:style>
  <w:style w:type="character" w:customStyle="1" w:styleId="2e">
    <w:name w:val="Основной текст с отступом 2 Знак"/>
    <w:basedOn w:val="a0"/>
    <w:link w:val="2d"/>
    <w:uiPriority w:val="99"/>
    <w:rsid w:val="00926937"/>
    <w:rPr>
      <w:sz w:val="24"/>
      <w:szCs w:val="24"/>
      <w:lang w:eastAsia="zh-CN"/>
    </w:rPr>
  </w:style>
  <w:style w:type="character" w:customStyle="1" w:styleId="af7">
    <w:name w:val="Обычный (веб) Знак"/>
    <w:aliases w:val="Обычный (Web) Знак,Обычный (Web)1 Знак"/>
    <w:link w:val="af6"/>
    <w:locked/>
    <w:rsid w:val="00806C47"/>
    <w:rPr>
      <w:rFonts w:ascii="Arial Unicode MS" w:eastAsia="Arial Unicode MS" w:hAnsi="Arial Unicode MS" w:cs="Arial Unicode MS"/>
      <w:sz w:val="24"/>
      <w:szCs w:val="24"/>
      <w:lang w:eastAsia="zh-CN"/>
    </w:rPr>
  </w:style>
  <w:style w:type="character" w:customStyle="1" w:styleId="affd">
    <w:name w:val="Абзац списка Знак"/>
    <w:link w:val="affc"/>
    <w:uiPriority w:val="99"/>
    <w:locked/>
    <w:rsid w:val="0094792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680">
      <w:bodyDiv w:val="1"/>
      <w:marLeft w:val="0"/>
      <w:marRight w:val="0"/>
      <w:marTop w:val="0"/>
      <w:marBottom w:val="0"/>
      <w:divBdr>
        <w:top w:val="none" w:sz="0" w:space="0" w:color="auto"/>
        <w:left w:val="none" w:sz="0" w:space="0" w:color="auto"/>
        <w:bottom w:val="none" w:sz="0" w:space="0" w:color="auto"/>
        <w:right w:val="none" w:sz="0" w:space="0" w:color="auto"/>
      </w:divBdr>
    </w:div>
    <w:div w:id="124085796">
      <w:bodyDiv w:val="1"/>
      <w:marLeft w:val="0"/>
      <w:marRight w:val="0"/>
      <w:marTop w:val="0"/>
      <w:marBottom w:val="0"/>
      <w:divBdr>
        <w:top w:val="none" w:sz="0" w:space="0" w:color="auto"/>
        <w:left w:val="none" w:sz="0" w:space="0" w:color="auto"/>
        <w:bottom w:val="none" w:sz="0" w:space="0" w:color="auto"/>
        <w:right w:val="none" w:sz="0" w:space="0" w:color="auto"/>
      </w:divBdr>
    </w:div>
    <w:div w:id="139538311">
      <w:bodyDiv w:val="1"/>
      <w:marLeft w:val="0"/>
      <w:marRight w:val="0"/>
      <w:marTop w:val="0"/>
      <w:marBottom w:val="0"/>
      <w:divBdr>
        <w:top w:val="none" w:sz="0" w:space="0" w:color="auto"/>
        <w:left w:val="none" w:sz="0" w:space="0" w:color="auto"/>
        <w:bottom w:val="none" w:sz="0" w:space="0" w:color="auto"/>
        <w:right w:val="none" w:sz="0" w:space="0" w:color="auto"/>
      </w:divBdr>
    </w:div>
    <w:div w:id="143087647">
      <w:bodyDiv w:val="1"/>
      <w:marLeft w:val="0"/>
      <w:marRight w:val="0"/>
      <w:marTop w:val="0"/>
      <w:marBottom w:val="0"/>
      <w:divBdr>
        <w:top w:val="none" w:sz="0" w:space="0" w:color="auto"/>
        <w:left w:val="none" w:sz="0" w:space="0" w:color="auto"/>
        <w:bottom w:val="none" w:sz="0" w:space="0" w:color="auto"/>
        <w:right w:val="none" w:sz="0" w:space="0" w:color="auto"/>
      </w:divBdr>
    </w:div>
    <w:div w:id="151603276">
      <w:bodyDiv w:val="1"/>
      <w:marLeft w:val="0"/>
      <w:marRight w:val="0"/>
      <w:marTop w:val="0"/>
      <w:marBottom w:val="0"/>
      <w:divBdr>
        <w:top w:val="none" w:sz="0" w:space="0" w:color="auto"/>
        <w:left w:val="none" w:sz="0" w:space="0" w:color="auto"/>
        <w:bottom w:val="none" w:sz="0" w:space="0" w:color="auto"/>
        <w:right w:val="none" w:sz="0" w:space="0" w:color="auto"/>
      </w:divBdr>
    </w:div>
    <w:div w:id="239217203">
      <w:bodyDiv w:val="1"/>
      <w:marLeft w:val="0"/>
      <w:marRight w:val="0"/>
      <w:marTop w:val="0"/>
      <w:marBottom w:val="0"/>
      <w:divBdr>
        <w:top w:val="none" w:sz="0" w:space="0" w:color="auto"/>
        <w:left w:val="none" w:sz="0" w:space="0" w:color="auto"/>
        <w:bottom w:val="none" w:sz="0" w:space="0" w:color="auto"/>
        <w:right w:val="none" w:sz="0" w:space="0" w:color="auto"/>
      </w:divBdr>
    </w:div>
    <w:div w:id="280840448">
      <w:bodyDiv w:val="1"/>
      <w:marLeft w:val="0"/>
      <w:marRight w:val="0"/>
      <w:marTop w:val="0"/>
      <w:marBottom w:val="0"/>
      <w:divBdr>
        <w:top w:val="none" w:sz="0" w:space="0" w:color="auto"/>
        <w:left w:val="none" w:sz="0" w:space="0" w:color="auto"/>
        <w:bottom w:val="none" w:sz="0" w:space="0" w:color="auto"/>
        <w:right w:val="none" w:sz="0" w:space="0" w:color="auto"/>
      </w:divBdr>
    </w:div>
    <w:div w:id="322512861">
      <w:bodyDiv w:val="1"/>
      <w:marLeft w:val="0"/>
      <w:marRight w:val="0"/>
      <w:marTop w:val="0"/>
      <w:marBottom w:val="0"/>
      <w:divBdr>
        <w:top w:val="none" w:sz="0" w:space="0" w:color="auto"/>
        <w:left w:val="none" w:sz="0" w:space="0" w:color="auto"/>
        <w:bottom w:val="none" w:sz="0" w:space="0" w:color="auto"/>
        <w:right w:val="none" w:sz="0" w:space="0" w:color="auto"/>
      </w:divBdr>
    </w:div>
    <w:div w:id="387922676">
      <w:bodyDiv w:val="1"/>
      <w:marLeft w:val="0"/>
      <w:marRight w:val="0"/>
      <w:marTop w:val="0"/>
      <w:marBottom w:val="0"/>
      <w:divBdr>
        <w:top w:val="none" w:sz="0" w:space="0" w:color="auto"/>
        <w:left w:val="none" w:sz="0" w:space="0" w:color="auto"/>
        <w:bottom w:val="none" w:sz="0" w:space="0" w:color="auto"/>
        <w:right w:val="none" w:sz="0" w:space="0" w:color="auto"/>
      </w:divBdr>
    </w:div>
    <w:div w:id="552229771">
      <w:bodyDiv w:val="1"/>
      <w:marLeft w:val="0"/>
      <w:marRight w:val="0"/>
      <w:marTop w:val="0"/>
      <w:marBottom w:val="0"/>
      <w:divBdr>
        <w:top w:val="none" w:sz="0" w:space="0" w:color="auto"/>
        <w:left w:val="none" w:sz="0" w:space="0" w:color="auto"/>
        <w:bottom w:val="none" w:sz="0" w:space="0" w:color="auto"/>
        <w:right w:val="none" w:sz="0" w:space="0" w:color="auto"/>
      </w:divBdr>
    </w:div>
    <w:div w:id="610018569">
      <w:bodyDiv w:val="1"/>
      <w:marLeft w:val="0"/>
      <w:marRight w:val="0"/>
      <w:marTop w:val="0"/>
      <w:marBottom w:val="0"/>
      <w:divBdr>
        <w:top w:val="none" w:sz="0" w:space="0" w:color="auto"/>
        <w:left w:val="none" w:sz="0" w:space="0" w:color="auto"/>
        <w:bottom w:val="none" w:sz="0" w:space="0" w:color="auto"/>
        <w:right w:val="none" w:sz="0" w:space="0" w:color="auto"/>
      </w:divBdr>
    </w:div>
    <w:div w:id="646394702">
      <w:bodyDiv w:val="1"/>
      <w:marLeft w:val="0"/>
      <w:marRight w:val="0"/>
      <w:marTop w:val="0"/>
      <w:marBottom w:val="0"/>
      <w:divBdr>
        <w:top w:val="none" w:sz="0" w:space="0" w:color="auto"/>
        <w:left w:val="none" w:sz="0" w:space="0" w:color="auto"/>
        <w:bottom w:val="none" w:sz="0" w:space="0" w:color="auto"/>
        <w:right w:val="none" w:sz="0" w:space="0" w:color="auto"/>
      </w:divBdr>
    </w:div>
    <w:div w:id="684749897">
      <w:bodyDiv w:val="1"/>
      <w:marLeft w:val="0"/>
      <w:marRight w:val="0"/>
      <w:marTop w:val="0"/>
      <w:marBottom w:val="0"/>
      <w:divBdr>
        <w:top w:val="none" w:sz="0" w:space="0" w:color="auto"/>
        <w:left w:val="none" w:sz="0" w:space="0" w:color="auto"/>
        <w:bottom w:val="none" w:sz="0" w:space="0" w:color="auto"/>
        <w:right w:val="none" w:sz="0" w:space="0" w:color="auto"/>
      </w:divBdr>
    </w:div>
    <w:div w:id="747270930">
      <w:bodyDiv w:val="1"/>
      <w:marLeft w:val="0"/>
      <w:marRight w:val="0"/>
      <w:marTop w:val="0"/>
      <w:marBottom w:val="0"/>
      <w:divBdr>
        <w:top w:val="none" w:sz="0" w:space="0" w:color="auto"/>
        <w:left w:val="none" w:sz="0" w:space="0" w:color="auto"/>
        <w:bottom w:val="none" w:sz="0" w:space="0" w:color="auto"/>
        <w:right w:val="none" w:sz="0" w:space="0" w:color="auto"/>
      </w:divBdr>
    </w:div>
    <w:div w:id="759910053">
      <w:bodyDiv w:val="1"/>
      <w:marLeft w:val="0"/>
      <w:marRight w:val="0"/>
      <w:marTop w:val="0"/>
      <w:marBottom w:val="0"/>
      <w:divBdr>
        <w:top w:val="none" w:sz="0" w:space="0" w:color="auto"/>
        <w:left w:val="none" w:sz="0" w:space="0" w:color="auto"/>
        <w:bottom w:val="none" w:sz="0" w:space="0" w:color="auto"/>
        <w:right w:val="none" w:sz="0" w:space="0" w:color="auto"/>
      </w:divBdr>
    </w:div>
    <w:div w:id="788741672">
      <w:bodyDiv w:val="1"/>
      <w:marLeft w:val="0"/>
      <w:marRight w:val="0"/>
      <w:marTop w:val="0"/>
      <w:marBottom w:val="0"/>
      <w:divBdr>
        <w:top w:val="none" w:sz="0" w:space="0" w:color="auto"/>
        <w:left w:val="none" w:sz="0" w:space="0" w:color="auto"/>
        <w:bottom w:val="none" w:sz="0" w:space="0" w:color="auto"/>
        <w:right w:val="none" w:sz="0" w:space="0" w:color="auto"/>
      </w:divBdr>
    </w:div>
    <w:div w:id="802816154">
      <w:bodyDiv w:val="1"/>
      <w:marLeft w:val="0"/>
      <w:marRight w:val="0"/>
      <w:marTop w:val="0"/>
      <w:marBottom w:val="0"/>
      <w:divBdr>
        <w:top w:val="none" w:sz="0" w:space="0" w:color="auto"/>
        <w:left w:val="none" w:sz="0" w:space="0" w:color="auto"/>
        <w:bottom w:val="none" w:sz="0" w:space="0" w:color="auto"/>
        <w:right w:val="none" w:sz="0" w:space="0" w:color="auto"/>
      </w:divBdr>
    </w:div>
    <w:div w:id="807208922">
      <w:bodyDiv w:val="1"/>
      <w:marLeft w:val="0"/>
      <w:marRight w:val="0"/>
      <w:marTop w:val="0"/>
      <w:marBottom w:val="0"/>
      <w:divBdr>
        <w:top w:val="none" w:sz="0" w:space="0" w:color="auto"/>
        <w:left w:val="none" w:sz="0" w:space="0" w:color="auto"/>
        <w:bottom w:val="none" w:sz="0" w:space="0" w:color="auto"/>
        <w:right w:val="none" w:sz="0" w:space="0" w:color="auto"/>
      </w:divBdr>
    </w:div>
    <w:div w:id="862087536">
      <w:bodyDiv w:val="1"/>
      <w:marLeft w:val="0"/>
      <w:marRight w:val="0"/>
      <w:marTop w:val="0"/>
      <w:marBottom w:val="0"/>
      <w:divBdr>
        <w:top w:val="none" w:sz="0" w:space="0" w:color="auto"/>
        <w:left w:val="none" w:sz="0" w:space="0" w:color="auto"/>
        <w:bottom w:val="none" w:sz="0" w:space="0" w:color="auto"/>
        <w:right w:val="none" w:sz="0" w:space="0" w:color="auto"/>
      </w:divBdr>
    </w:div>
    <w:div w:id="1030767989">
      <w:bodyDiv w:val="1"/>
      <w:marLeft w:val="0"/>
      <w:marRight w:val="0"/>
      <w:marTop w:val="0"/>
      <w:marBottom w:val="0"/>
      <w:divBdr>
        <w:top w:val="none" w:sz="0" w:space="0" w:color="auto"/>
        <w:left w:val="none" w:sz="0" w:space="0" w:color="auto"/>
        <w:bottom w:val="none" w:sz="0" w:space="0" w:color="auto"/>
        <w:right w:val="none" w:sz="0" w:space="0" w:color="auto"/>
      </w:divBdr>
    </w:div>
    <w:div w:id="1049959676">
      <w:bodyDiv w:val="1"/>
      <w:marLeft w:val="0"/>
      <w:marRight w:val="0"/>
      <w:marTop w:val="0"/>
      <w:marBottom w:val="0"/>
      <w:divBdr>
        <w:top w:val="none" w:sz="0" w:space="0" w:color="auto"/>
        <w:left w:val="none" w:sz="0" w:space="0" w:color="auto"/>
        <w:bottom w:val="none" w:sz="0" w:space="0" w:color="auto"/>
        <w:right w:val="none" w:sz="0" w:space="0" w:color="auto"/>
      </w:divBdr>
    </w:div>
    <w:div w:id="1129323047">
      <w:bodyDiv w:val="1"/>
      <w:marLeft w:val="0"/>
      <w:marRight w:val="0"/>
      <w:marTop w:val="0"/>
      <w:marBottom w:val="0"/>
      <w:divBdr>
        <w:top w:val="none" w:sz="0" w:space="0" w:color="auto"/>
        <w:left w:val="none" w:sz="0" w:space="0" w:color="auto"/>
        <w:bottom w:val="none" w:sz="0" w:space="0" w:color="auto"/>
        <w:right w:val="none" w:sz="0" w:space="0" w:color="auto"/>
      </w:divBdr>
    </w:div>
    <w:div w:id="1143350416">
      <w:bodyDiv w:val="1"/>
      <w:marLeft w:val="0"/>
      <w:marRight w:val="0"/>
      <w:marTop w:val="0"/>
      <w:marBottom w:val="0"/>
      <w:divBdr>
        <w:top w:val="none" w:sz="0" w:space="0" w:color="auto"/>
        <w:left w:val="none" w:sz="0" w:space="0" w:color="auto"/>
        <w:bottom w:val="none" w:sz="0" w:space="0" w:color="auto"/>
        <w:right w:val="none" w:sz="0" w:space="0" w:color="auto"/>
      </w:divBdr>
    </w:div>
    <w:div w:id="1325009196">
      <w:bodyDiv w:val="1"/>
      <w:marLeft w:val="0"/>
      <w:marRight w:val="0"/>
      <w:marTop w:val="0"/>
      <w:marBottom w:val="0"/>
      <w:divBdr>
        <w:top w:val="none" w:sz="0" w:space="0" w:color="auto"/>
        <w:left w:val="none" w:sz="0" w:space="0" w:color="auto"/>
        <w:bottom w:val="none" w:sz="0" w:space="0" w:color="auto"/>
        <w:right w:val="none" w:sz="0" w:space="0" w:color="auto"/>
      </w:divBdr>
    </w:div>
    <w:div w:id="1338120068">
      <w:bodyDiv w:val="1"/>
      <w:marLeft w:val="0"/>
      <w:marRight w:val="0"/>
      <w:marTop w:val="0"/>
      <w:marBottom w:val="0"/>
      <w:divBdr>
        <w:top w:val="none" w:sz="0" w:space="0" w:color="auto"/>
        <w:left w:val="none" w:sz="0" w:space="0" w:color="auto"/>
        <w:bottom w:val="none" w:sz="0" w:space="0" w:color="auto"/>
        <w:right w:val="none" w:sz="0" w:space="0" w:color="auto"/>
      </w:divBdr>
    </w:div>
    <w:div w:id="1361007141">
      <w:bodyDiv w:val="1"/>
      <w:marLeft w:val="0"/>
      <w:marRight w:val="0"/>
      <w:marTop w:val="0"/>
      <w:marBottom w:val="0"/>
      <w:divBdr>
        <w:top w:val="none" w:sz="0" w:space="0" w:color="auto"/>
        <w:left w:val="none" w:sz="0" w:space="0" w:color="auto"/>
        <w:bottom w:val="none" w:sz="0" w:space="0" w:color="auto"/>
        <w:right w:val="none" w:sz="0" w:space="0" w:color="auto"/>
      </w:divBdr>
    </w:div>
    <w:div w:id="1380010769">
      <w:bodyDiv w:val="1"/>
      <w:marLeft w:val="0"/>
      <w:marRight w:val="0"/>
      <w:marTop w:val="0"/>
      <w:marBottom w:val="0"/>
      <w:divBdr>
        <w:top w:val="none" w:sz="0" w:space="0" w:color="auto"/>
        <w:left w:val="none" w:sz="0" w:space="0" w:color="auto"/>
        <w:bottom w:val="none" w:sz="0" w:space="0" w:color="auto"/>
        <w:right w:val="none" w:sz="0" w:space="0" w:color="auto"/>
      </w:divBdr>
    </w:div>
    <w:div w:id="1386181222">
      <w:bodyDiv w:val="1"/>
      <w:marLeft w:val="0"/>
      <w:marRight w:val="0"/>
      <w:marTop w:val="0"/>
      <w:marBottom w:val="0"/>
      <w:divBdr>
        <w:top w:val="none" w:sz="0" w:space="0" w:color="auto"/>
        <w:left w:val="none" w:sz="0" w:space="0" w:color="auto"/>
        <w:bottom w:val="none" w:sz="0" w:space="0" w:color="auto"/>
        <w:right w:val="none" w:sz="0" w:space="0" w:color="auto"/>
      </w:divBdr>
    </w:div>
    <w:div w:id="1408573736">
      <w:bodyDiv w:val="1"/>
      <w:marLeft w:val="0"/>
      <w:marRight w:val="0"/>
      <w:marTop w:val="0"/>
      <w:marBottom w:val="0"/>
      <w:divBdr>
        <w:top w:val="none" w:sz="0" w:space="0" w:color="auto"/>
        <w:left w:val="none" w:sz="0" w:space="0" w:color="auto"/>
        <w:bottom w:val="none" w:sz="0" w:space="0" w:color="auto"/>
        <w:right w:val="none" w:sz="0" w:space="0" w:color="auto"/>
      </w:divBdr>
    </w:div>
    <w:div w:id="1423600703">
      <w:bodyDiv w:val="1"/>
      <w:marLeft w:val="0"/>
      <w:marRight w:val="0"/>
      <w:marTop w:val="0"/>
      <w:marBottom w:val="0"/>
      <w:divBdr>
        <w:top w:val="none" w:sz="0" w:space="0" w:color="auto"/>
        <w:left w:val="none" w:sz="0" w:space="0" w:color="auto"/>
        <w:bottom w:val="none" w:sz="0" w:space="0" w:color="auto"/>
        <w:right w:val="none" w:sz="0" w:space="0" w:color="auto"/>
      </w:divBdr>
    </w:div>
    <w:div w:id="1476020889">
      <w:bodyDiv w:val="1"/>
      <w:marLeft w:val="0"/>
      <w:marRight w:val="0"/>
      <w:marTop w:val="0"/>
      <w:marBottom w:val="0"/>
      <w:divBdr>
        <w:top w:val="none" w:sz="0" w:space="0" w:color="auto"/>
        <w:left w:val="none" w:sz="0" w:space="0" w:color="auto"/>
        <w:bottom w:val="none" w:sz="0" w:space="0" w:color="auto"/>
        <w:right w:val="none" w:sz="0" w:space="0" w:color="auto"/>
      </w:divBdr>
    </w:div>
    <w:div w:id="1495411789">
      <w:bodyDiv w:val="1"/>
      <w:marLeft w:val="0"/>
      <w:marRight w:val="0"/>
      <w:marTop w:val="0"/>
      <w:marBottom w:val="0"/>
      <w:divBdr>
        <w:top w:val="none" w:sz="0" w:space="0" w:color="auto"/>
        <w:left w:val="none" w:sz="0" w:space="0" w:color="auto"/>
        <w:bottom w:val="none" w:sz="0" w:space="0" w:color="auto"/>
        <w:right w:val="none" w:sz="0" w:space="0" w:color="auto"/>
      </w:divBdr>
    </w:div>
    <w:div w:id="1972323818">
      <w:bodyDiv w:val="1"/>
      <w:marLeft w:val="0"/>
      <w:marRight w:val="0"/>
      <w:marTop w:val="0"/>
      <w:marBottom w:val="0"/>
      <w:divBdr>
        <w:top w:val="none" w:sz="0" w:space="0" w:color="auto"/>
        <w:left w:val="none" w:sz="0" w:space="0" w:color="auto"/>
        <w:bottom w:val="none" w:sz="0" w:space="0" w:color="auto"/>
        <w:right w:val="none" w:sz="0" w:space="0" w:color="auto"/>
      </w:divBdr>
    </w:div>
    <w:div w:id="21467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3D65-7DDB-4D2E-AF5F-2381909A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ГУ-РО ФСС РФ по Чукотскому АО</Company>
  <LinksUpToDate>false</LinksUpToDate>
  <CharactersWithSpaces>6623</CharactersWithSpaces>
  <SharedDoc>false</SharedDoc>
  <HLinks>
    <vt:vector size="18" baseType="variant">
      <vt:variant>
        <vt:i4>1179762</vt:i4>
      </vt:variant>
      <vt:variant>
        <vt:i4>6</vt:i4>
      </vt:variant>
      <vt:variant>
        <vt:i4>0</vt:i4>
      </vt:variant>
      <vt:variant>
        <vt:i4>5</vt:i4>
      </vt:variant>
      <vt:variant>
        <vt:lpwstr>mailto:info@ro87.fss.ru</vt:lpwstr>
      </vt:variant>
      <vt:variant>
        <vt:lpwstr/>
      </vt:variant>
      <vt:variant>
        <vt:i4>917512</vt:i4>
      </vt:variant>
      <vt:variant>
        <vt:i4>3</vt:i4>
      </vt:variant>
      <vt:variant>
        <vt:i4>0</vt:i4>
      </vt:variant>
      <vt:variant>
        <vt:i4>5</vt:i4>
      </vt:variant>
      <vt:variant>
        <vt:lpwstr>http://www.rts-tender.ru/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Яночка</dc:creator>
  <cp:lastModifiedBy>Мерзлякова Валерия Николаевна</cp:lastModifiedBy>
  <cp:revision>2</cp:revision>
  <cp:lastPrinted>2014-12-29T09:13:00Z</cp:lastPrinted>
  <dcterms:created xsi:type="dcterms:W3CDTF">2019-01-11T05:43:00Z</dcterms:created>
  <dcterms:modified xsi:type="dcterms:W3CDTF">2019-01-11T05:43:00Z</dcterms:modified>
</cp:coreProperties>
</file>