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9727D">
        <w:rPr>
          <w:color w:val="000000"/>
        </w:rPr>
        <w:t xml:space="preserve">лицензии на медицинскую деятельность при осуществлении санаторно-курортной помощи по </w:t>
      </w:r>
      <w:proofErr w:type="spellStart"/>
      <w:r w:rsidR="0009727D">
        <w:rPr>
          <w:color w:val="000000"/>
        </w:rPr>
        <w:t>профпатологии</w:t>
      </w:r>
      <w:proofErr w:type="spellEnd"/>
      <w:r w:rsidR="0009727D">
        <w:rPr>
          <w:color w:val="000000"/>
        </w:rPr>
        <w:t>, неврологии, кардиологии, пульмонологии, терапии,  травматологии и ортопедии   и   соответствие лицензионным требованиям</w:t>
      </w:r>
      <w:bookmarkStart w:id="0" w:name="_GoBack"/>
      <w:bookmarkEnd w:id="0"/>
      <w:r w:rsidR="00621BD0">
        <w:rPr>
          <w:color w:val="000000"/>
        </w:rPr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9727D"/>
    <w:rsid w:val="000E46EE"/>
    <w:rsid w:val="001B0871"/>
    <w:rsid w:val="001F7A7F"/>
    <w:rsid w:val="004E0855"/>
    <w:rsid w:val="00621BD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2019-01-11T10:29:00Z</dcterms:created>
  <dcterms:modified xsi:type="dcterms:W3CDTF">2019-01-11T10:29:00Z</dcterms:modified>
</cp:coreProperties>
</file>