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55" w:rsidRPr="00D81855" w:rsidRDefault="00D81855" w:rsidP="00D8185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81855">
        <w:rPr>
          <w:rFonts w:ascii="Times New Roman" w:eastAsia="Times New Roman" w:hAnsi="Times New Roman" w:cs="Times New Roman"/>
          <w:b/>
          <w:sz w:val="24"/>
          <w:szCs w:val="24"/>
          <w:lang w:eastAsia="ru-RU"/>
        </w:rPr>
        <w:t>Требования к содержанию, составу заявки на участие в аукционе в электронной форме:</w:t>
      </w:r>
    </w:p>
    <w:p w:rsidR="00D81855" w:rsidRPr="00D81855" w:rsidRDefault="00D81855" w:rsidP="00D81855">
      <w:pPr>
        <w:keepNext/>
        <w:widowControl w:val="0"/>
        <w:shd w:val="clear" w:color="auto" w:fill="FFFFFF"/>
        <w:spacing w:after="0" w:line="240" w:lineRule="auto"/>
        <w:jc w:val="both"/>
        <w:outlineLvl w:val="6"/>
        <w:rPr>
          <w:rFonts w:ascii="Times New Roman" w:eastAsia="Times New Roman" w:hAnsi="Times New Roman" w:cs="Times New Roman"/>
          <w:sz w:val="24"/>
          <w:szCs w:val="24"/>
          <w:lang w:eastAsia="ru-RU"/>
        </w:rPr>
      </w:pPr>
      <w:r w:rsidRPr="00D81855">
        <w:rPr>
          <w:rFonts w:ascii="Times New Roman" w:eastAsia="Times New Roman" w:hAnsi="Times New Roman" w:cs="Times New Roman"/>
          <w:sz w:val="24"/>
          <w:szCs w:val="24"/>
          <w:lang w:eastAsia="ru-RU"/>
        </w:rPr>
        <w:t>Заявка на участие в аукционе в электронной форме должна содержать следующие информацию и документы:</w:t>
      </w:r>
    </w:p>
    <w:p w:rsidR="00D81855" w:rsidRPr="00D81855" w:rsidRDefault="00D81855" w:rsidP="00D81855">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1855">
        <w:rPr>
          <w:rFonts w:ascii="Times New Roman" w:eastAsia="Times New Roman" w:hAnsi="Times New Roman" w:cs="Times New Roman"/>
          <w:bCs/>
          <w:sz w:val="24"/>
          <w:szCs w:val="24"/>
          <w:lang w:eastAsia="ru-RU"/>
        </w:rPr>
        <w:t xml:space="preserve">1. Первая часть заявки на участие в аукционе </w:t>
      </w:r>
      <w:r w:rsidRPr="00D81855">
        <w:rPr>
          <w:rFonts w:ascii="Times New Roman" w:eastAsia="Times New Roman" w:hAnsi="Times New Roman" w:cs="Times New Roman"/>
          <w:sz w:val="24"/>
          <w:szCs w:val="24"/>
          <w:lang w:eastAsia="ru-RU"/>
        </w:rPr>
        <w:t>в электронной форме</w:t>
      </w:r>
      <w:r w:rsidRPr="00D81855">
        <w:rPr>
          <w:rFonts w:ascii="Times New Roman" w:eastAsia="Times New Roman" w:hAnsi="Times New Roman" w:cs="Times New Roman"/>
          <w:bCs/>
          <w:sz w:val="24"/>
          <w:szCs w:val="24"/>
          <w:lang w:eastAsia="ru-RU"/>
        </w:rPr>
        <w:t xml:space="preserve"> должна содержать следующие сведения:</w:t>
      </w:r>
    </w:p>
    <w:p w:rsidR="00D81855" w:rsidRPr="00D81855" w:rsidRDefault="00D81855" w:rsidP="00D818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855">
        <w:rPr>
          <w:rFonts w:ascii="Times New Roman" w:eastAsia="Times New Roman" w:hAnsi="Times New Roman" w:cs="Times New Roman"/>
          <w:bCs/>
          <w:sz w:val="24"/>
          <w:szCs w:val="24"/>
          <w:lang w:eastAsia="ru-RU"/>
        </w:rPr>
        <w:t xml:space="preserve">1.1. </w:t>
      </w:r>
      <w:proofErr w:type="gramStart"/>
      <w:r w:rsidRPr="00D81855">
        <w:rPr>
          <w:rFonts w:ascii="Times New Roman" w:eastAsia="Times New Roman" w:hAnsi="Times New Roman" w:cs="Times New Roman"/>
          <w:bCs/>
          <w:sz w:val="24"/>
          <w:szCs w:val="24"/>
          <w:lang w:eastAsia="ru-RU"/>
        </w:rPr>
        <w:t>К</w:t>
      </w:r>
      <w:r w:rsidRPr="00D81855">
        <w:rPr>
          <w:rFonts w:ascii="Times New Roman" w:eastAsia="Times New Roman" w:hAnsi="Times New Roman" w:cs="Times New Roman"/>
          <w:sz w:val="24"/>
          <w:szCs w:val="24"/>
          <w:lang w:eastAsia="ru-RU"/>
        </w:rPr>
        <w:t>онкретные показатели, соответствующие значениям, установленным настоящей документацией об аукционе в электронной форе,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81855" w:rsidRPr="00D81855" w:rsidRDefault="00D81855" w:rsidP="00D8185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1855">
        <w:rPr>
          <w:rFonts w:ascii="Times New Roman" w:eastAsia="Times New Roman" w:hAnsi="Times New Roman" w:cs="Times New Roman"/>
          <w:bCs/>
          <w:sz w:val="24"/>
          <w:szCs w:val="24"/>
          <w:lang w:eastAsia="ru-RU"/>
        </w:rPr>
        <w:t xml:space="preserve">2. Вторая часть заявки на участие в аукционе </w:t>
      </w:r>
      <w:r w:rsidRPr="00D81855">
        <w:rPr>
          <w:rFonts w:ascii="Times New Roman" w:eastAsia="Times New Roman" w:hAnsi="Times New Roman" w:cs="Times New Roman"/>
          <w:sz w:val="24"/>
          <w:szCs w:val="24"/>
          <w:lang w:eastAsia="ru-RU"/>
        </w:rPr>
        <w:t>в электронной форме</w:t>
      </w:r>
      <w:r w:rsidRPr="00D81855">
        <w:rPr>
          <w:rFonts w:ascii="Times New Roman" w:eastAsia="Times New Roman" w:hAnsi="Times New Roman" w:cs="Times New Roman"/>
          <w:bCs/>
          <w:sz w:val="24"/>
          <w:szCs w:val="24"/>
          <w:lang w:eastAsia="ru-RU"/>
        </w:rPr>
        <w:t xml:space="preserve"> должна содержать следующие документы и информацию:</w:t>
      </w:r>
    </w:p>
    <w:p w:rsidR="00D81855" w:rsidRPr="00D81855" w:rsidRDefault="00D81855" w:rsidP="00D818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81855">
        <w:rPr>
          <w:rFonts w:ascii="Times New Roman" w:eastAsia="Times New Roman" w:hAnsi="Times New Roman" w:cs="Times New Roman"/>
          <w:bCs/>
          <w:sz w:val="24"/>
          <w:szCs w:val="24"/>
          <w:lang w:eastAsia="ru-RU"/>
        </w:rPr>
        <w:t xml:space="preserve">2.1. </w:t>
      </w:r>
      <w:r w:rsidRPr="00D81855">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в электронной форме (для иностранного лица), идентификационный номер налогоплательщика (при</w:t>
      </w:r>
      <w:proofErr w:type="gramEnd"/>
      <w:r w:rsidRPr="00D81855">
        <w:rPr>
          <w:rFonts w:ascii="Times New Roman" w:eastAsia="Times New Roman" w:hAnsi="Times New Roman" w:cs="Times New Roman"/>
          <w:sz w:val="24"/>
          <w:szCs w:val="24"/>
          <w:lang w:eastAsia="ru-RU"/>
        </w:rPr>
        <w:t xml:space="preserve"> </w:t>
      </w:r>
      <w:proofErr w:type="gramStart"/>
      <w:r w:rsidRPr="00D81855">
        <w:rPr>
          <w:rFonts w:ascii="Times New Roman" w:eastAsia="Times New Roman" w:hAnsi="Times New Roman" w:cs="Times New Roman"/>
          <w:sz w:val="24"/>
          <w:szCs w:val="24"/>
          <w:lang w:eastAsia="ru-RU"/>
        </w:rPr>
        <w:t>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электронной форме;</w:t>
      </w:r>
      <w:proofErr w:type="gramEnd"/>
    </w:p>
    <w:p w:rsidR="00D81855" w:rsidRPr="00D81855" w:rsidRDefault="00D81855" w:rsidP="00D818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855">
        <w:rPr>
          <w:rFonts w:ascii="Times New Roman" w:eastAsia="Times New Roman" w:hAnsi="Times New Roman" w:cs="Times New Roman"/>
          <w:sz w:val="24"/>
          <w:szCs w:val="24"/>
          <w:lang w:eastAsia="ru-RU"/>
        </w:rPr>
        <w:t xml:space="preserve">2.2. декларацию о соответствии Участника аукциона в электронной форме следующим требованиям: </w:t>
      </w:r>
    </w:p>
    <w:p w:rsidR="00D81855" w:rsidRPr="00D81855" w:rsidRDefault="00D81855" w:rsidP="00D81855">
      <w:pPr>
        <w:spacing w:after="0" w:line="240" w:lineRule="auto"/>
        <w:jc w:val="both"/>
        <w:rPr>
          <w:rFonts w:ascii="Times New Roman" w:eastAsia="Times New Roman" w:hAnsi="Times New Roman" w:cs="Times New Roman"/>
          <w:sz w:val="24"/>
          <w:szCs w:val="24"/>
          <w:lang w:eastAsia="ru-RU"/>
        </w:rPr>
      </w:pPr>
      <w:r w:rsidRPr="00D81855">
        <w:rPr>
          <w:rFonts w:ascii="Times New Roman" w:eastAsia="Times New Roman" w:hAnsi="Times New Roman" w:cs="Times New Roman"/>
          <w:sz w:val="24"/>
          <w:szCs w:val="24"/>
          <w:lang w:eastAsia="ru-RU"/>
        </w:rPr>
        <w:t xml:space="preserve">- </w:t>
      </w:r>
      <w:proofErr w:type="spellStart"/>
      <w:r w:rsidRPr="00D81855">
        <w:rPr>
          <w:rFonts w:ascii="Times New Roman" w:eastAsia="Times New Roman" w:hAnsi="Times New Roman" w:cs="Times New Roman"/>
          <w:sz w:val="24"/>
          <w:szCs w:val="24"/>
          <w:lang w:eastAsia="ru-RU"/>
        </w:rPr>
        <w:t>непроведение</w:t>
      </w:r>
      <w:proofErr w:type="spellEnd"/>
      <w:r w:rsidRPr="00D81855">
        <w:rPr>
          <w:rFonts w:ascii="Times New Roman" w:eastAsia="Times New Roman" w:hAnsi="Times New Roman" w:cs="Times New Roman"/>
          <w:sz w:val="24"/>
          <w:szCs w:val="24"/>
          <w:lang w:eastAsia="ru-RU"/>
        </w:rPr>
        <w:t xml:space="preserve"> ликвидации Участника </w:t>
      </w:r>
      <w:r w:rsidRPr="00D81855">
        <w:rPr>
          <w:rFonts w:ascii="Times New Roman" w:eastAsia="Times New Roman" w:hAnsi="Times New Roman" w:cs="Times New Roman"/>
          <w:iCs/>
          <w:sz w:val="24"/>
          <w:szCs w:val="24"/>
          <w:lang w:eastAsia="ru-RU"/>
        </w:rPr>
        <w:t xml:space="preserve">аукциона в электронной форме </w:t>
      </w:r>
      <w:r w:rsidRPr="00D81855">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w:t>
      </w:r>
      <w:r w:rsidRPr="00D81855">
        <w:rPr>
          <w:rFonts w:ascii="Times New Roman" w:eastAsia="Times New Roman" w:hAnsi="Times New Roman" w:cs="Times New Roman"/>
          <w:iCs/>
          <w:sz w:val="24"/>
          <w:szCs w:val="24"/>
          <w:lang w:eastAsia="ru-RU"/>
        </w:rPr>
        <w:t xml:space="preserve">аукциона в электронной форме </w:t>
      </w:r>
      <w:r w:rsidRPr="00D81855">
        <w:rPr>
          <w:rFonts w:ascii="Times New Roman" w:eastAsia="Times New Roman" w:hAnsi="Times New Roman" w:cs="Times New Roman"/>
          <w:sz w:val="24"/>
          <w:szCs w:val="24"/>
          <w:lang w:eastAsia="ru-RU"/>
        </w:rPr>
        <w:t>- юридического лица или индивидуального предпринимателя несостоятельным (банкротом) и об открытии конкурсного производства;</w:t>
      </w:r>
    </w:p>
    <w:p w:rsidR="00D81855" w:rsidRPr="00D81855" w:rsidRDefault="00D81855" w:rsidP="00D81855">
      <w:pPr>
        <w:spacing w:after="0" w:line="240" w:lineRule="auto"/>
        <w:jc w:val="both"/>
        <w:rPr>
          <w:rFonts w:ascii="Times New Roman" w:eastAsia="Times New Roman" w:hAnsi="Times New Roman" w:cs="Times New Roman"/>
          <w:sz w:val="24"/>
          <w:szCs w:val="24"/>
          <w:lang w:eastAsia="ru-RU"/>
        </w:rPr>
      </w:pPr>
      <w:r w:rsidRPr="00D81855">
        <w:rPr>
          <w:rFonts w:ascii="Times New Roman" w:eastAsia="Times New Roman" w:hAnsi="Times New Roman" w:cs="Times New Roman"/>
          <w:sz w:val="24"/>
          <w:szCs w:val="24"/>
          <w:lang w:eastAsia="ru-RU"/>
        </w:rPr>
        <w:t xml:space="preserve">- </w:t>
      </w:r>
      <w:proofErr w:type="spellStart"/>
      <w:r w:rsidRPr="00D81855">
        <w:rPr>
          <w:rFonts w:ascii="Times New Roman" w:eastAsia="Times New Roman" w:hAnsi="Times New Roman" w:cs="Times New Roman"/>
          <w:sz w:val="24"/>
          <w:szCs w:val="24"/>
          <w:lang w:eastAsia="ru-RU"/>
        </w:rPr>
        <w:t>неприостановление</w:t>
      </w:r>
      <w:proofErr w:type="spellEnd"/>
      <w:r w:rsidRPr="00D81855">
        <w:rPr>
          <w:rFonts w:ascii="Times New Roman" w:eastAsia="Times New Roman" w:hAnsi="Times New Roman" w:cs="Times New Roman"/>
          <w:sz w:val="24"/>
          <w:szCs w:val="24"/>
          <w:lang w:eastAsia="ru-RU"/>
        </w:rPr>
        <w:t xml:space="preserve"> деятельности Участника </w:t>
      </w:r>
      <w:r w:rsidRPr="00D81855">
        <w:rPr>
          <w:rFonts w:ascii="Times New Roman" w:eastAsia="Times New Roman" w:hAnsi="Times New Roman" w:cs="Times New Roman"/>
          <w:iCs/>
          <w:sz w:val="24"/>
          <w:szCs w:val="24"/>
          <w:lang w:eastAsia="ru-RU"/>
        </w:rPr>
        <w:t xml:space="preserve">аукциона в электронной форме </w:t>
      </w:r>
      <w:r w:rsidRPr="00D81855">
        <w:rPr>
          <w:rFonts w:ascii="Times New Roman" w:eastAsia="Times New Roman" w:hAnsi="Times New Roman" w:cs="Times New Roman"/>
          <w:sz w:val="24"/>
          <w:szCs w:val="24"/>
          <w:lang w:eastAsia="ru-RU"/>
        </w:rPr>
        <w:t xml:space="preserve">в порядке, установленном </w:t>
      </w:r>
      <w:hyperlink r:id="rId5" w:history="1">
        <w:r w:rsidRPr="00D81855">
          <w:rPr>
            <w:rFonts w:ascii="Times New Roman" w:eastAsia="Times New Roman" w:hAnsi="Times New Roman" w:cs="Times New Roman"/>
            <w:sz w:val="24"/>
            <w:szCs w:val="24"/>
            <w:lang w:eastAsia="ru-RU"/>
          </w:rPr>
          <w:t>Кодексом</w:t>
        </w:r>
      </w:hyperlink>
      <w:r w:rsidRPr="00D8185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w:t>
      </w:r>
      <w:r w:rsidRPr="00D81855">
        <w:rPr>
          <w:rFonts w:ascii="Times New Roman" w:eastAsia="Times New Roman" w:hAnsi="Times New Roman" w:cs="Times New Roman"/>
          <w:iCs/>
          <w:sz w:val="24"/>
          <w:szCs w:val="24"/>
          <w:lang w:eastAsia="ru-RU"/>
        </w:rPr>
        <w:t>аукционе в электронной форме</w:t>
      </w:r>
      <w:r w:rsidRPr="00D81855">
        <w:rPr>
          <w:rFonts w:ascii="Times New Roman" w:eastAsia="Times New Roman" w:hAnsi="Times New Roman" w:cs="Times New Roman"/>
          <w:sz w:val="24"/>
          <w:szCs w:val="24"/>
          <w:lang w:eastAsia="ru-RU"/>
        </w:rPr>
        <w:t>;</w:t>
      </w:r>
    </w:p>
    <w:p w:rsidR="00D81855" w:rsidRPr="00D81855" w:rsidRDefault="00D81855" w:rsidP="00D81855">
      <w:pPr>
        <w:spacing w:after="0" w:line="240" w:lineRule="auto"/>
        <w:jc w:val="both"/>
        <w:rPr>
          <w:rFonts w:ascii="Times New Roman" w:eastAsia="Times New Roman" w:hAnsi="Times New Roman" w:cs="Times New Roman"/>
          <w:sz w:val="24"/>
          <w:szCs w:val="24"/>
          <w:lang w:eastAsia="ru-RU"/>
        </w:rPr>
      </w:pPr>
      <w:proofErr w:type="gramStart"/>
      <w:r w:rsidRPr="00D81855">
        <w:rPr>
          <w:rFonts w:ascii="Times New Roman" w:eastAsia="Times New Roman" w:hAnsi="Times New Roman" w:cs="Times New Roman"/>
          <w:sz w:val="24"/>
          <w:szCs w:val="24"/>
          <w:lang w:eastAsia="ru-RU"/>
        </w:rPr>
        <w:t xml:space="preserve">- отсутствие у Участника </w:t>
      </w:r>
      <w:r w:rsidRPr="00D81855">
        <w:rPr>
          <w:rFonts w:ascii="Times New Roman" w:eastAsia="Times New Roman" w:hAnsi="Times New Roman" w:cs="Times New Roman"/>
          <w:iCs/>
          <w:sz w:val="24"/>
          <w:szCs w:val="24"/>
          <w:lang w:eastAsia="ru-RU"/>
        </w:rPr>
        <w:t xml:space="preserve">аукциона в электронной форме </w:t>
      </w:r>
      <w:r w:rsidRPr="00D81855">
        <w:rPr>
          <w:rFonts w:ascii="Times New Roman" w:eastAsia="Times New Roman" w:hAnsi="Times New Roman" w:cs="Times New Roman"/>
          <w:sz w:val="24"/>
          <w:szCs w:val="24"/>
          <w:lang w:eastAsia="ru-RU"/>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D81855">
          <w:rPr>
            <w:rFonts w:ascii="Times New Roman" w:eastAsia="Times New Roman" w:hAnsi="Times New Roman" w:cs="Times New Roman"/>
            <w:sz w:val="24"/>
            <w:szCs w:val="24"/>
            <w:lang w:eastAsia="ru-RU"/>
          </w:rPr>
          <w:t>законодательством</w:t>
        </w:r>
      </w:hyperlink>
      <w:r w:rsidRPr="00D81855">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D81855">
        <w:rPr>
          <w:rFonts w:ascii="Times New Roman" w:eastAsia="Times New Roman" w:hAnsi="Times New Roman" w:cs="Times New Roman"/>
          <w:sz w:val="24"/>
          <w:szCs w:val="24"/>
          <w:lang w:eastAsia="ru-RU"/>
        </w:rPr>
        <w:t xml:space="preserve"> </w:t>
      </w:r>
      <w:proofErr w:type="gramStart"/>
      <w:r w:rsidRPr="00D81855">
        <w:rPr>
          <w:rFonts w:ascii="Times New Roman" w:eastAsia="Times New Roman" w:hAnsi="Times New Roman" w:cs="Times New Roman"/>
          <w:sz w:val="24"/>
          <w:szCs w:val="24"/>
          <w:lang w:eastAsia="ru-RU"/>
        </w:rPr>
        <w:t xml:space="preserve">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D81855">
          <w:rPr>
            <w:rFonts w:ascii="Times New Roman" w:eastAsia="Times New Roman" w:hAnsi="Times New Roman" w:cs="Times New Roman"/>
            <w:sz w:val="24"/>
            <w:szCs w:val="24"/>
            <w:lang w:eastAsia="ru-RU"/>
          </w:rPr>
          <w:t>законодательством</w:t>
        </w:r>
      </w:hyperlink>
      <w:r w:rsidRPr="00D81855">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D81855">
        <w:rPr>
          <w:rFonts w:ascii="Times New Roman" w:eastAsia="Times New Roman" w:hAnsi="Times New Roman" w:cs="Times New Roman"/>
          <w:iCs/>
          <w:sz w:val="24"/>
          <w:szCs w:val="24"/>
          <w:lang w:eastAsia="ru-RU"/>
        </w:rPr>
        <w:t>аукциона в электронной форме</w:t>
      </w:r>
      <w:r w:rsidRPr="00D81855">
        <w:rPr>
          <w:rFonts w:ascii="Times New Roman" w:eastAsia="Times New Roman" w:hAnsi="Times New Roman" w:cs="Times New Roman"/>
          <w:sz w:val="24"/>
          <w:szCs w:val="24"/>
          <w:lang w:eastAsia="ru-RU"/>
        </w:rPr>
        <w:t>, по данным бухгалтерской отчетности за последний отчетный период.</w:t>
      </w:r>
      <w:proofErr w:type="gramEnd"/>
      <w:r w:rsidRPr="00D81855">
        <w:rPr>
          <w:rFonts w:ascii="Times New Roman" w:eastAsia="Times New Roman" w:hAnsi="Times New Roman" w:cs="Times New Roman"/>
          <w:sz w:val="24"/>
          <w:szCs w:val="24"/>
          <w:lang w:eastAsia="ru-RU"/>
        </w:rPr>
        <w:t xml:space="preserve"> Участник </w:t>
      </w:r>
      <w:r w:rsidRPr="00D81855">
        <w:rPr>
          <w:rFonts w:ascii="Times New Roman" w:eastAsia="Times New Roman" w:hAnsi="Times New Roman" w:cs="Times New Roman"/>
          <w:iCs/>
          <w:sz w:val="24"/>
          <w:szCs w:val="24"/>
          <w:lang w:eastAsia="ru-RU"/>
        </w:rPr>
        <w:t xml:space="preserve">аукциона в электронной форме </w:t>
      </w:r>
      <w:r w:rsidRPr="00D81855">
        <w:rPr>
          <w:rFonts w:ascii="Times New Roman" w:eastAsia="Times New Roman" w:hAnsi="Times New Roman" w:cs="Times New Roman"/>
          <w:sz w:val="24"/>
          <w:szCs w:val="24"/>
          <w:lang w:eastAsia="ru-RU"/>
        </w:rPr>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1855">
        <w:rPr>
          <w:rFonts w:ascii="Times New Roman" w:eastAsia="Times New Roman" w:hAnsi="Times New Roman" w:cs="Times New Roman"/>
          <w:sz w:val="24"/>
          <w:szCs w:val="24"/>
          <w:lang w:eastAsia="ru-RU"/>
        </w:rPr>
        <w:t>указанных</w:t>
      </w:r>
      <w:proofErr w:type="gramEnd"/>
      <w:r w:rsidRPr="00D81855">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w:t>
      </w:r>
      <w:r w:rsidRPr="00D81855">
        <w:rPr>
          <w:rFonts w:ascii="Times New Roman" w:eastAsia="Times New Roman" w:hAnsi="Times New Roman" w:cs="Times New Roman"/>
          <w:iCs/>
          <w:sz w:val="24"/>
          <w:szCs w:val="24"/>
          <w:lang w:eastAsia="ru-RU"/>
        </w:rPr>
        <w:t xml:space="preserve">аукционе в электронной форме </w:t>
      </w:r>
      <w:r w:rsidRPr="00D81855">
        <w:rPr>
          <w:rFonts w:ascii="Times New Roman" w:eastAsia="Times New Roman" w:hAnsi="Times New Roman" w:cs="Times New Roman"/>
          <w:sz w:val="24"/>
          <w:szCs w:val="24"/>
          <w:lang w:eastAsia="ru-RU"/>
        </w:rPr>
        <w:t>не принято;</w:t>
      </w:r>
    </w:p>
    <w:p w:rsidR="00D81855" w:rsidRPr="00D81855" w:rsidRDefault="00D81855" w:rsidP="00D818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81855">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rsidRPr="00D81855">
        <w:rPr>
          <w:rFonts w:ascii="Times New Roman" w:eastAsia="Times New Roman" w:hAnsi="Times New Roman" w:cs="Times New Roman"/>
          <w:sz w:val="24"/>
          <w:szCs w:val="24"/>
          <w:lang w:eastAsia="ru-RU"/>
        </w:rPr>
        <w:lastRenderedPageBreak/>
        <w:t>лиц, у которых такая судимость погашена или снята), а также неприменение в отношении</w:t>
      </w:r>
      <w:proofErr w:type="gramEnd"/>
      <w:r w:rsidRPr="00D81855">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81855" w:rsidRPr="00D81855" w:rsidRDefault="00D81855" w:rsidP="00D818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855">
        <w:rPr>
          <w:rFonts w:ascii="Times New Roman" w:eastAsia="Times New Roman" w:hAnsi="Times New Roman" w:cs="Times New Roman"/>
          <w:sz w:val="24"/>
          <w:szCs w:val="24"/>
          <w:lang w:eastAsia="ru-RU"/>
        </w:rPr>
        <w:t xml:space="preserve">- обладание Участником </w:t>
      </w:r>
      <w:r w:rsidRPr="00D81855">
        <w:rPr>
          <w:rFonts w:ascii="Times New Roman" w:eastAsia="Times New Roman" w:hAnsi="Times New Roman" w:cs="Times New Roman"/>
          <w:iCs/>
          <w:sz w:val="24"/>
          <w:szCs w:val="24"/>
          <w:lang w:eastAsia="ru-RU"/>
        </w:rPr>
        <w:t xml:space="preserve">аукциона в электронной форме </w:t>
      </w:r>
      <w:r w:rsidRPr="00D81855">
        <w:rPr>
          <w:rFonts w:ascii="Times New Roman" w:eastAsia="Times New Roman" w:hAnsi="Times New Roman" w:cs="Times New Roman"/>
          <w:sz w:val="24"/>
          <w:szCs w:val="24"/>
          <w:lang w:eastAsia="ru-RU"/>
        </w:rPr>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81855">
        <w:rPr>
          <w:rFonts w:ascii="Times New Roman" w:eastAsia="Times New Roman" w:hAnsi="Times New Roman" w:cs="Times New Roman"/>
          <w:b/>
          <w:sz w:val="24"/>
          <w:szCs w:val="24"/>
          <w:lang w:eastAsia="ru-RU"/>
        </w:rPr>
        <w:t>не предусмотрено</w:t>
      </w:r>
      <w:r w:rsidRPr="00D81855">
        <w:rPr>
          <w:rFonts w:ascii="Times New Roman" w:eastAsia="Times New Roman" w:hAnsi="Times New Roman" w:cs="Times New Roman"/>
          <w:sz w:val="24"/>
          <w:szCs w:val="24"/>
          <w:lang w:eastAsia="ru-RU"/>
        </w:rPr>
        <w:t>;</w:t>
      </w:r>
    </w:p>
    <w:p w:rsidR="00D81855" w:rsidRPr="00D81855" w:rsidRDefault="00D81855" w:rsidP="00D81855">
      <w:pPr>
        <w:spacing w:after="0" w:line="240" w:lineRule="auto"/>
        <w:jc w:val="both"/>
        <w:rPr>
          <w:rFonts w:ascii="Times New Roman" w:eastAsia="Times New Roman" w:hAnsi="Times New Roman" w:cs="Times New Roman"/>
          <w:sz w:val="24"/>
          <w:szCs w:val="24"/>
          <w:lang w:eastAsia="ru-RU"/>
        </w:rPr>
      </w:pPr>
      <w:proofErr w:type="gramStart"/>
      <w:r w:rsidRPr="00D81855">
        <w:rPr>
          <w:rFonts w:ascii="Times New Roman" w:eastAsia="Times New Roman" w:hAnsi="Times New Roman" w:cs="Times New Roman"/>
          <w:sz w:val="24"/>
          <w:szCs w:val="24"/>
          <w:lang w:eastAsia="ru-RU"/>
        </w:rPr>
        <w:t xml:space="preserve">- отсутствие между Участником </w:t>
      </w:r>
      <w:r w:rsidRPr="00D81855">
        <w:rPr>
          <w:rFonts w:ascii="Times New Roman" w:eastAsia="Times New Roman" w:hAnsi="Times New Roman" w:cs="Times New Roman"/>
          <w:iCs/>
          <w:sz w:val="24"/>
          <w:szCs w:val="24"/>
          <w:lang w:eastAsia="ru-RU"/>
        </w:rPr>
        <w:t xml:space="preserve">аукциона в электронной форме </w:t>
      </w:r>
      <w:r w:rsidRPr="00D81855">
        <w:rPr>
          <w:rFonts w:ascii="Times New Roman" w:eastAsia="Times New Roman" w:hAnsi="Times New Roman" w:cs="Times New Roman"/>
          <w:sz w:val="24"/>
          <w:szCs w:val="24"/>
          <w:lang w:eastAsia="ru-RU"/>
        </w:rPr>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D81855">
        <w:rPr>
          <w:rFonts w:ascii="Times New Roman" w:eastAsia="Times New Roman" w:hAnsi="Times New Roman" w:cs="Times New Roman"/>
          <w:sz w:val="24"/>
          <w:szCs w:val="24"/>
          <w:lang w:eastAsia="ru-RU"/>
        </w:rPr>
        <w:t xml:space="preserve">) </w:t>
      </w:r>
      <w:proofErr w:type="gramStart"/>
      <w:r w:rsidRPr="00D81855">
        <w:rPr>
          <w:rFonts w:ascii="Times New Roman" w:eastAsia="Times New Roman" w:hAnsi="Times New Roman" w:cs="Times New Roman"/>
          <w:sz w:val="24"/>
          <w:szCs w:val="24"/>
          <w:lang w:eastAsia="ru-RU"/>
        </w:rPr>
        <w:t xml:space="preserve">учреждения или унитарного предприятия либо иными органами управления юридических лиц - Участников </w:t>
      </w:r>
      <w:r w:rsidRPr="00D81855">
        <w:rPr>
          <w:rFonts w:ascii="Times New Roman" w:eastAsia="Times New Roman" w:hAnsi="Times New Roman" w:cs="Times New Roman"/>
          <w:iCs/>
          <w:sz w:val="24"/>
          <w:szCs w:val="24"/>
          <w:lang w:eastAsia="ru-RU"/>
        </w:rPr>
        <w:t>аукциона в электронной форме</w:t>
      </w:r>
      <w:r w:rsidRPr="00D81855">
        <w:rPr>
          <w:rFonts w:ascii="Times New Roman" w:eastAsia="Times New Roman" w:hAnsi="Times New Roman" w:cs="Times New Roman"/>
          <w:sz w:val="24"/>
          <w:szCs w:val="24"/>
          <w:lang w:eastAsia="ru-RU"/>
        </w:rPr>
        <w:t xml:space="preserve">, с физическими лицами, в том числе зарегистрированными в качестве индивидуального предпринимателя, - Участниками </w:t>
      </w:r>
      <w:r w:rsidRPr="00D81855">
        <w:rPr>
          <w:rFonts w:ascii="Times New Roman" w:eastAsia="Times New Roman" w:hAnsi="Times New Roman" w:cs="Times New Roman"/>
          <w:iCs/>
          <w:sz w:val="24"/>
          <w:szCs w:val="24"/>
          <w:lang w:eastAsia="ru-RU"/>
        </w:rPr>
        <w:t xml:space="preserve">аукциона в электронной форме </w:t>
      </w:r>
      <w:r w:rsidRPr="00D81855">
        <w:rPr>
          <w:rFonts w:ascii="Times New Roman" w:eastAsia="Times New Roman" w:hAnsi="Times New Roman" w:cs="Times New Roman"/>
          <w:sz w:val="24"/>
          <w:szCs w:val="24"/>
          <w:lang w:eastAsia="ru-RU"/>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1855">
        <w:rPr>
          <w:rFonts w:ascii="Times New Roman" w:eastAsia="Times New Roman" w:hAnsi="Times New Roman" w:cs="Times New Roman"/>
          <w:sz w:val="24"/>
          <w:szCs w:val="24"/>
          <w:lang w:eastAsia="ru-RU"/>
        </w:rPr>
        <w:t>неполнородными</w:t>
      </w:r>
      <w:proofErr w:type="spellEnd"/>
      <w:r w:rsidRPr="00D81855">
        <w:rPr>
          <w:rFonts w:ascii="Times New Roman" w:eastAsia="Times New Roman" w:hAnsi="Times New Roman" w:cs="Times New Roman"/>
          <w:sz w:val="24"/>
          <w:szCs w:val="24"/>
          <w:lang w:eastAsia="ru-RU"/>
        </w:rPr>
        <w:t xml:space="preserve"> (имеющими общих отца или мать) братьями и сестрами</w:t>
      </w:r>
      <w:proofErr w:type="gramEnd"/>
      <w:r w:rsidRPr="00D81855">
        <w:rPr>
          <w:rFonts w:ascii="Times New Roman" w:eastAsia="Times New Roman" w:hAnsi="Times New Roman" w:cs="Times New Roman"/>
          <w:sz w:val="24"/>
          <w:szCs w:val="24"/>
          <w:lang w:eastAsia="ru-RU"/>
        </w:rPr>
        <w:t xml:space="preserve">),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81855" w:rsidRPr="00D81855" w:rsidRDefault="00D81855" w:rsidP="00D81855">
      <w:pPr>
        <w:spacing w:after="0" w:line="240" w:lineRule="auto"/>
        <w:jc w:val="both"/>
        <w:rPr>
          <w:rFonts w:ascii="Times New Roman" w:eastAsia="Times New Roman" w:hAnsi="Times New Roman" w:cs="Times New Roman"/>
          <w:sz w:val="24"/>
          <w:szCs w:val="24"/>
          <w:lang w:eastAsia="ru-RU"/>
        </w:rPr>
      </w:pPr>
      <w:proofErr w:type="gramStart"/>
      <w:r w:rsidRPr="00D81855">
        <w:rPr>
          <w:rFonts w:ascii="Times New Roman" w:eastAsia="Times New Roman" w:hAnsi="Times New Roman" w:cs="Times New Roman"/>
          <w:sz w:val="24"/>
          <w:szCs w:val="24"/>
          <w:lang w:eastAsia="ru-RU"/>
        </w:rPr>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контракт или предоставление обеспечения заявки на участие в настоящем аукционе</w:t>
      </w:r>
      <w:proofErr w:type="gramEnd"/>
      <w:r w:rsidRPr="00D81855">
        <w:rPr>
          <w:rFonts w:ascii="Times New Roman" w:eastAsia="Times New Roman" w:hAnsi="Times New Roman" w:cs="Times New Roman"/>
          <w:sz w:val="24"/>
          <w:szCs w:val="24"/>
          <w:lang w:eastAsia="ru-RU"/>
        </w:rPr>
        <w:t>, обеспечения исполнения контракта является крупной сделкой;</w:t>
      </w:r>
    </w:p>
    <w:p w:rsidR="00D81855" w:rsidRPr="00D81855" w:rsidRDefault="00D81855" w:rsidP="00D81855">
      <w:pPr>
        <w:spacing w:after="0" w:line="240" w:lineRule="auto"/>
        <w:jc w:val="both"/>
        <w:rPr>
          <w:rFonts w:ascii="Times New Roman" w:eastAsia="Times New Roman" w:hAnsi="Times New Roman" w:cs="Times New Roman"/>
          <w:sz w:val="24"/>
          <w:szCs w:val="24"/>
          <w:lang w:eastAsia="ru-RU"/>
        </w:rPr>
      </w:pPr>
      <w:r w:rsidRPr="00D81855">
        <w:rPr>
          <w:rFonts w:ascii="Times New Roman" w:eastAsia="Times New Roman" w:hAnsi="Times New Roman" w:cs="Times New Roman"/>
          <w:sz w:val="24"/>
          <w:szCs w:val="24"/>
          <w:lang w:eastAsia="ru-RU"/>
        </w:rPr>
        <w:t>2.4.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Изделий;</w:t>
      </w:r>
    </w:p>
    <w:p w:rsidR="00CC53DF" w:rsidRDefault="00CC53DF">
      <w:bookmarkStart w:id="0" w:name="_GoBack"/>
      <w:bookmarkEnd w:id="0"/>
    </w:p>
    <w:sectPr w:rsidR="00CC5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02"/>
    <w:rsid w:val="00CC53DF"/>
    <w:rsid w:val="00D81855"/>
    <w:rsid w:val="00E1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C4EC0BFE53A98844E116E816EADCDCE8B6C9CCE998881CFF2B53C4D33C7CD453328F0EE1487IDb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4EC0BFE53A98844E116E816EADCDCE8B6C9CCE998881CFF2B53C4D33C7CD453328F0EE1485IDbCH" TargetMode="External"/><Relationship Id="rId5" Type="http://schemas.openxmlformats.org/officeDocument/2006/relationships/hyperlink" Target="consultantplus://offline/ref=5C4EC0BFE53A98844E116E816EADCDCE8B6D91CE988A81CFF2B53C4D33C7CD453328F0EA14I8b5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cp:revision>
  <dcterms:created xsi:type="dcterms:W3CDTF">2018-12-19T09:44:00Z</dcterms:created>
  <dcterms:modified xsi:type="dcterms:W3CDTF">2018-12-19T09:44:00Z</dcterms:modified>
</cp:coreProperties>
</file>