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A1D" w:rsidRPr="00106253" w:rsidRDefault="00854A7E" w:rsidP="008B63DD">
      <w:pPr>
        <w:pStyle w:val="a3"/>
        <w:jc w:val="center"/>
        <w:rPr>
          <w:rFonts w:ascii="Times New Roman" w:hAnsi="Times New Roman" w:cs="Times New Roman"/>
          <w:sz w:val="24"/>
          <w:szCs w:val="24"/>
        </w:rPr>
      </w:pPr>
      <w:r w:rsidRPr="00106253">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p w:rsidR="00854A7E" w:rsidRPr="00106253" w:rsidRDefault="00854A7E" w:rsidP="008B63DD">
      <w:pPr>
        <w:pStyle w:val="1"/>
        <w:spacing w:line="320" w:lineRule="exact"/>
        <w:ind w:firstLine="709"/>
        <w:jc w:val="both"/>
        <w:rPr>
          <w:rFonts w:ascii="Times New Roman" w:hAnsi="Times New Roman" w:cs="Times New Roman"/>
          <w:sz w:val="24"/>
        </w:rPr>
      </w:pPr>
      <w:r w:rsidRPr="00106253">
        <w:rPr>
          <w:rFonts w:ascii="Times New Roman" w:hAnsi="Times New Roman" w:cs="Times New Roman"/>
          <w:sz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E36F5D">
        <w:rPr>
          <w:rFonts w:ascii="Times New Roman" w:hAnsi="Times New Roman" w:cs="Times New Roman"/>
          <w:sz w:val="24"/>
        </w:rPr>
        <w:t xml:space="preserve"> </w:t>
      </w:r>
      <w:r w:rsidR="00106253" w:rsidRPr="00106253">
        <w:rPr>
          <w:rFonts w:ascii="Times New Roman" w:hAnsi="Times New Roman" w:cs="Times New Roman"/>
          <w:sz w:val="24"/>
        </w:rPr>
        <w:t xml:space="preserve">- наличие у организации (учреждения) лицензии на </w:t>
      </w:r>
      <w:r w:rsidR="00E36F5D">
        <w:rPr>
          <w:rFonts w:ascii="Times New Roman" w:hAnsi="Times New Roman" w:cs="Times New Roman"/>
          <w:sz w:val="24"/>
        </w:rPr>
        <w:t xml:space="preserve">осуществление </w:t>
      </w:r>
      <w:r w:rsidR="00106253" w:rsidRPr="00106253">
        <w:rPr>
          <w:rFonts w:ascii="Times New Roman" w:hAnsi="Times New Roman" w:cs="Times New Roman"/>
          <w:sz w:val="24"/>
        </w:rPr>
        <w:t>медицинск</w:t>
      </w:r>
      <w:r w:rsidR="00E36F5D">
        <w:rPr>
          <w:rFonts w:ascii="Times New Roman" w:hAnsi="Times New Roman" w:cs="Times New Roman"/>
          <w:sz w:val="24"/>
        </w:rPr>
        <w:t>ой</w:t>
      </w:r>
      <w:r w:rsidR="00106253" w:rsidRPr="00106253">
        <w:rPr>
          <w:rFonts w:ascii="Times New Roman" w:hAnsi="Times New Roman" w:cs="Times New Roman"/>
          <w:sz w:val="24"/>
        </w:rPr>
        <w:t xml:space="preserve"> деятельност</w:t>
      </w:r>
      <w:r w:rsidR="00E36F5D">
        <w:rPr>
          <w:rFonts w:ascii="Times New Roman" w:hAnsi="Times New Roman" w:cs="Times New Roman"/>
          <w:sz w:val="24"/>
        </w:rPr>
        <w:t>и</w:t>
      </w:r>
      <w:r w:rsidR="00106253" w:rsidRPr="00106253">
        <w:rPr>
          <w:rFonts w:ascii="Times New Roman" w:hAnsi="Times New Roman" w:cs="Times New Roman"/>
          <w:sz w:val="24"/>
        </w:rPr>
        <w:t xml:space="preserve"> </w:t>
      </w:r>
      <w:r w:rsidR="00E36F5D">
        <w:rPr>
          <w:rFonts w:ascii="Times New Roman" w:hAnsi="Times New Roman" w:cs="Times New Roman"/>
          <w:sz w:val="24"/>
        </w:rPr>
        <w:t>при</w:t>
      </w:r>
      <w:r w:rsidR="00106253" w:rsidRPr="00106253">
        <w:rPr>
          <w:rFonts w:ascii="Times New Roman" w:hAnsi="Times New Roman" w:cs="Times New Roman"/>
          <w:sz w:val="24"/>
        </w:rPr>
        <w:t xml:space="preserve"> оказани</w:t>
      </w:r>
      <w:r w:rsidR="00E36F5D">
        <w:rPr>
          <w:rFonts w:ascii="Times New Roman" w:hAnsi="Times New Roman" w:cs="Times New Roman"/>
          <w:sz w:val="24"/>
        </w:rPr>
        <w:t>и</w:t>
      </w:r>
      <w:r w:rsidR="00106253" w:rsidRPr="00106253">
        <w:rPr>
          <w:rFonts w:ascii="Times New Roman" w:hAnsi="Times New Roman" w:cs="Times New Roman"/>
          <w:sz w:val="24"/>
        </w:rPr>
        <w:t xml:space="preserve"> медицинской помощи при санаторно-курортном лечении (по ранее действующему законодательству - на медицинскую деятельность при осуществлении санаторно-курортной помощи), предоставленной лицензирующим органом в соответствии с Федеральным законом от 04.05.2011 № 99-ФЗ "О лицензировании отдельных видов деятельности"</w:t>
      </w:r>
      <w:r w:rsidRPr="00106253">
        <w:rPr>
          <w:rFonts w:ascii="Times New Roman" w:hAnsi="Times New Roman" w:cs="Times New Roman"/>
          <w:sz w:val="24"/>
        </w:rPr>
        <w:t>;</w:t>
      </w:r>
    </w:p>
    <w:p w:rsidR="00854A7E" w:rsidRPr="00106253" w:rsidRDefault="00854A7E" w:rsidP="008B63DD">
      <w:pPr>
        <w:pStyle w:val="a3"/>
        <w:spacing w:after="0" w:line="320" w:lineRule="exact"/>
        <w:ind w:left="0" w:firstLine="709"/>
        <w:jc w:val="both"/>
        <w:rPr>
          <w:rFonts w:ascii="Times New Roman" w:hAnsi="Times New Roman" w:cs="Times New Roman"/>
          <w:sz w:val="24"/>
          <w:szCs w:val="24"/>
        </w:rPr>
      </w:pPr>
      <w:r w:rsidRPr="00106253">
        <w:rPr>
          <w:rFonts w:ascii="Times New Roman" w:hAnsi="Times New Roman" w:cs="Times New Roman"/>
          <w:sz w:val="24"/>
          <w:szCs w:val="24"/>
        </w:rPr>
        <w:t xml:space="preserve">2) </w:t>
      </w:r>
      <w:proofErr w:type="spellStart"/>
      <w:r w:rsidRPr="00106253">
        <w:rPr>
          <w:rFonts w:ascii="Times New Roman" w:hAnsi="Times New Roman" w:cs="Times New Roman"/>
          <w:sz w:val="24"/>
          <w:szCs w:val="24"/>
        </w:rPr>
        <w:t>непроведение</w:t>
      </w:r>
      <w:proofErr w:type="spellEnd"/>
      <w:r w:rsidRPr="00106253">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4A7E" w:rsidRPr="00106253" w:rsidRDefault="00854A7E" w:rsidP="008B63DD">
      <w:pPr>
        <w:pStyle w:val="a3"/>
        <w:spacing w:after="0" w:line="320" w:lineRule="exact"/>
        <w:ind w:left="0" w:firstLine="709"/>
        <w:jc w:val="both"/>
        <w:rPr>
          <w:rFonts w:ascii="Times New Roman" w:hAnsi="Times New Roman" w:cs="Times New Roman"/>
          <w:sz w:val="24"/>
          <w:szCs w:val="24"/>
        </w:rPr>
      </w:pPr>
      <w:r w:rsidRPr="00106253">
        <w:rPr>
          <w:rFonts w:ascii="Times New Roman" w:hAnsi="Times New Roman" w:cs="Times New Roman"/>
          <w:sz w:val="24"/>
          <w:szCs w:val="24"/>
        </w:rPr>
        <w:t xml:space="preserve">3) </w:t>
      </w:r>
      <w:proofErr w:type="spellStart"/>
      <w:r w:rsidRPr="00106253">
        <w:rPr>
          <w:rFonts w:ascii="Times New Roman" w:hAnsi="Times New Roman" w:cs="Times New Roman"/>
          <w:sz w:val="24"/>
          <w:szCs w:val="24"/>
        </w:rPr>
        <w:t>неприостановление</w:t>
      </w:r>
      <w:proofErr w:type="spellEnd"/>
      <w:r w:rsidRPr="00106253">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54A7E" w:rsidRPr="00106253" w:rsidRDefault="00854A7E" w:rsidP="008B63DD">
      <w:pPr>
        <w:pStyle w:val="a3"/>
        <w:spacing w:after="0" w:line="320" w:lineRule="exact"/>
        <w:ind w:left="0" w:firstLine="709"/>
        <w:jc w:val="both"/>
        <w:rPr>
          <w:rFonts w:ascii="Times New Roman" w:hAnsi="Times New Roman" w:cs="Times New Roman"/>
          <w:sz w:val="24"/>
          <w:szCs w:val="24"/>
        </w:rPr>
      </w:pPr>
      <w:r w:rsidRPr="00106253">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54A7E" w:rsidRPr="00106253" w:rsidRDefault="00854A7E" w:rsidP="008B63DD">
      <w:pPr>
        <w:pStyle w:val="a3"/>
        <w:spacing w:after="0" w:line="320" w:lineRule="exact"/>
        <w:ind w:left="0" w:firstLine="709"/>
        <w:jc w:val="both"/>
        <w:rPr>
          <w:rFonts w:ascii="Times New Roman" w:hAnsi="Times New Roman" w:cs="Times New Roman"/>
          <w:sz w:val="24"/>
          <w:szCs w:val="24"/>
        </w:rPr>
      </w:pPr>
      <w:r w:rsidRPr="00106253">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4A7E" w:rsidRPr="00106253" w:rsidRDefault="008B63DD" w:rsidP="008B63DD">
      <w:pPr>
        <w:pStyle w:val="a3"/>
        <w:spacing w:after="0" w:line="320" w:lineRule="exact"/>
        <w:ind w:left="0" w:firstLine="709"/>
        <w:jc w:val="both"/>
        <w:rPr>
          <w:rFonts w:ascii="Times New Roman" w:hAnsi="Times New Roman" w:cs="Times New Roman"/>
          <w:sz w:val="24"/>
          <w:szCs w:val="24"/>
        </w:rPr>
      </w:pPr>
      <w:r>
        <w:rPr>
          <w:rFonts w:ascii="Times New Roman" w:hAnsi="Times New Roman" w:cs="Times New Roman"/>
          <w:sz w:val="24"/>
          <w:szCs w:val="24"/>
        </w:rPr>
        <w:t>5.</w:t>
      </w:r>
      <w:r w:rsidR="00106253">
        <w:rPr>
          <w:rFonts w:ascii="Times New Roman" w:hAnsi="Times New Roman" w:cs="Times New Roman"/>
          <w:sz w:val="24"/>
          <w:szCs w:val="24"/>
        </w:rPr>
        <w:t>1</w:t>
      </w:r>
      <w:r w:rsidR="00854A7E" w:rsidRPr="00106253">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sidR="00854A7E" w:rsidRPr="00106253">
        <w:rPr>
          <w:rFonts w:ascii="Times New Roman" w:hAnsi="Times New Roman" w:cs="Times New Roman"/>
          <w:sz w:val="24"/>
          <w:szCs w:val="24"/>
        </w:rPr>
        <w:lastRenderedPageBreak/>
        <w:t>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54A7E" w:rsidRPr="00106253" w:rsidRDefault="00106253" w:rsidP="008B63DD">
      <w:pPr>
        <w:pStyle w:val="a3"/>
        <w:spacing w:after="0" w:line="320" w:lineRule="exact"/>
        <w:ind w:left="0" w:firstLine="709"/>
        <w:jc w:val="both"/>
        <w:rPr>
          <w:rFonts w:ascii="Times New Roman" w:hAnsi="Times New Roman" w:cs="Times New Roman"/>
          <w:sz w:val="24"/>
          <w:szCs w:val="24"/>
        </w:rPr>
      </w:pPr>
      <w:r>
        <w:rPr>
          <w:rFonts w:ascii="Times New Roman" w:hAnsi="Times New Roman" w:cs="Times New Roman"/>
          <w:sz w:val="24"/>
          <w:szCs w:val="24"/>
        </w:rPr>
        <w:t>6</w:t>
      </w:r>
      <w:r w:rsidR="00854A7E" w:rsidRPr="00106253">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54A7E" w:rsidRPr="00106253" w:rsidRDefault="00106253" w:rsidP="008B63DD">
      <w:pPr>
        <w:pStyle w:val="a3"/>
        <w:spacing w:after="0" w:line="320" w:lineRule="exact"/>
        <w:ind w:left="0" w:firstLine="709"/>
        <w:jc w:val="both"/>
        <w:rPr>
          <w:rFonts w:ascii="Times New Roman" w:hAnsi="Times New Roman" w:cs="Times New Roman"/>
          <w:sz w:val="24"/>
          <w:szCs w:val="24"/>
        </w:rPr>
      </w:pPr>
      <w:r>
        <w:rPr>
          <w:rFonts w:ascii="Times New Roman" w:hAnsi="Times New Roman" w:cs="Times New Roman"/>
          <w:sz w:val="24"/>
          <w:szCs w:val="24"/>
        </w:rPr>
        <w:t>7</w:t>
      </w:r>
      <w:r w:rsidR="00854A7E" w:rsidRPr="00106253">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54A7E" w:rsidRPr="00106253">
        <w:rPr>
          <w:rFonts w:ascii="Times New Roman" w:hAnsi="Times New Roman" w:cs="Times New Roman"/>
          <w:sz w:val="24"/>
          <w:szCs w:val="24"/>
        </w:rPr>
        <w:t>неполнородными</w:t>
      </w:r>
      <w:proofErr w:type="spellEnd"/>
      <w:r w:rsidR="00854A7E" w:rsidRPr="00106253">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54A7E" w:rsidRPr="00106253" w:rsidRDefault="00106253" w:rsidP="008B63DD">
      <w:pPr>
        <w:pStyle w:val="a3"/>
        <w:spacing w:after="0" w:line="320" w:lineRule="exact"/>
        <w:ind w:left="0" w:firstLine="709"/>
        <w:jc w:val="both"/>
        <w:rPr>
          <w:rFonts w:ascii="Times New Roman" w:hAnsi="Times New Roman" w:cs="Times New Roman"/>
          <w:sz w:val="24"/>
          <w:szCs w:val="24"/>
        </w:rPr>
      </w:pPr>
      <w:r>
        <w:rPr>
          <w:rFonts w:ascii="Times New Roman" w:hAnsi="Times New Roman" w:cs="Times New Roman"/>
          <w:sz w:val="24"/>
          <w:szCs w:val="24"/>
        </w:rPr>
        <w:t>8</w:t>
      </w:r>
      <w:r w:rsidR="00854A7E" w:rsidRPr="00106253">
        <w:rPr>
          <w:rFonts w:ascii="Times New Roman" w:hAnsi="Times New Roman" w:cs="Times New Roman"/>
          <w:sz w:val="24"/>
          <w:szCs w:val="24"/>
        </w:rPr>
        <w:t>) участник закупки не является офшорной компанией.</w:t>
      </w:r>
    </w:p>
    <w:p w:rsidR="006722C6" w:rsidRDefault="00106253" w:rsidP="006722C6">
      <w:pPr>
        <w:pStyle w:val="a3"/>
        <w:spacing w:after="0" w:line="320" w:lineRule="exact"/>
        <w:ind w:left="0" w:firstLine="709"/>
        <w:jc w:val="both"/>
        <w:rPr>
          <w:rFonts w:ascii="Times New Roman" w:hAnsi="Times New Roman" w:cs="Times New Roman"/>
          <w:sz w:val="24"/>
          <w:szCs w:val="24"/>
        </w:rPr>
      </w:pPr>
      <w:r>
        <w:rPr>
          <w:rFonts w:ascii="Times New Roman" w:hAnsi="Times New Roman" w:cs="Times New Roman"/>
          <w:sz w:val="24"/>
          <w:szCs w:val="24"/>
        </w:rPr>
        <w:t>9</w:t>
      </w:r>
      <w:r w:rsidR="006722C6">
        <w:rPr>
          <w:rFonts w:ascii="Times New Roman" w:hAnsi="Times New Roman" w:cs="Times New Roman"/>
          <w:sz w:val="24"/>
          <w:szCs w:val="24"/>
        </w:rPr>
        <w:t xml:space="preserve">) </w:t>
      </w:r>
      <w:bookmarkStart w:id="0" w:name="_GoBack"/>
      <w:bookmarkEnd w:id="0"/>
      <w:r w:rsidR="006722C6" w:rsidRPr="00FB7103">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p w:rsidR="00854A7E" w:rsidRPr="00106253" w:rsidRDefault="006722C6" w:rsidP="006722C6">
      <w:pPr>
        <w:pStyle w:val="a3"/>
        <w:spacing w:after="0" w:line="320" w:lineRule="exact"/>
        <w:ind w:left="0" w:firstLine="709"/>
        <w:jc w:val="both"/>
        <w:rPr>
          <w:rFonts w:ascii="Times New Roman" w:hAnsi="Times New Roman" w:cs="Times New Roman"/>
          <w:sz w:val="24"/>
          <w:szCs w:val="24"/>
        </w:rPr>
      </w:pPr>
      <w:r w:rsidRPr="00FB7103">
        <w:rPr>
          <w:rFonts w:ascii="Times New Roman" w:hAnsi="Times New Roman" w:cs="Times New Roman"/>
          <w:sz w:val="24"/>
          <w:szCs w:val="24"/>
        </w:rPr>
        <w:t>За</w:t>
      </w:r>
      <w:r>
        <w:rPr>
          <w:rFonts w:ascii="Times New Roman" w:hAnsi="Times New Roman" w:cs="Times New Roman"/>
          <w:sz w:val="24"/>
          <w:szCs w:val="24"/>
        </w:rPr>
        <w:t>казчиком установлено требование</w:t>
      </w:r>
      <w:r w:rsidRPr="00106253">
        <w:rPr>
          <w:rFonts w:ascii="Times New Roman" w:hAnsi="Times New Roman" w:cs="Times New Roman"/>
          <w:sz w:val="24"/>
          <w:szCs w:val="24"/>
        </w:rPr>
        <w:t xml:space="preserve">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w:t>
      </w:r>
      <w:r>
        <w:rPr>
          <w:rFonts w:ascii="Times New Roman" w:hAnsi="Times New Roman" w:cs="Times New Roman"/>
          <w:sz w:val="24"/>
          <w:szCs w:val="24"/>
        </w:rPr>
        <w:t>рственных и муниципальных нужд»</w:t>
      </w:r>
      <w:r w:rsidRPr="00106253">
        <w:rPr>
          <w:rFonts w:ascii="Times New Roman" w:hAnsi="Times New Roman" w:cs="Times New Roman"/>
          <w:sz w:val="24"/>
          <w:szCs w:val="24"/>
        </w:rPr>
        <w:t>,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Pr>
          <w:rFonts w:ascii="Times New Roman" w:hAnsi="Times New Roman" w:cs="Times New Roman"/>
          <w:sz w:val="24"/>
          <w:szCs w:val="24"/>
        </w:rPr>
        <w:t>.</w:t>
      </w:r>
    </w:p>
    <w:sectPr w:rsidR="00854A7E" w:rsidRPr="00106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43FAC"/>
    <w:multiLevelType w:val="hybridMultilevel"/>
    <w:tmpl w:val="20E8B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7E"/>
    <w:rsid w:val="000D2D77"/>
    <w:rsid w:val="00106253"/>
    <w:rsid w:val="001235B0"/>
    <w:rsid w:val="002C77A8"/>
    <w:rsid w:val="004D0E76"/>
    <w:rsid w:val="006722C6"/>
    <w:rsid w:val="0080764D"/>
    <w:rsid w:val="00854A7E"/>
    <w:rsid w:val="008B63DD"/>
    <w:rsid w:val="008C3A1D"/>
    <w:rsid w:val="00C92D66"/>
    <w:rsid w:val="00E36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49795-87EC-4BE1-83FF-32E80DC4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A7E"/>
    <w:pPr>
      <w:ind w:left="720"/>
      <w:contextualSpacing/>
    </w:pPr>
  </w:style>
  <w:style w:type="paragraph" w:customStyle="1" w:styleId="1">
    <w:name w:val="Без интервала1"/>
    <w:rsid w:val="00106253"/>
    <w:pPr>
      <w:suppressAutoHyphens/>
      <w:spacing w:after="0" w:line="100" w:lineRule="atLeast"/>
    </w:pPr>
    <w:rPr>
      <w:rFonts w:ascii="Arial" w:eastAsia="SimSu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5060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Бабайцева М.А.</dc:creator>
  <cp:keywords/>
  <dc:description/>
  <cp:lastModifiedBy>Вихров Алексей Владимирович</cp:lastModifiedBy>
  <cp:revision>2</cp:revision>
  <dcterms:created xsi:type="dcterms:W3CDTF">2019-04-16T11:08:00Z</dcterms:created>
  <dcterms:modified xsi:type="dcterms:W3CDTF">2019-04-16T11:08:00Z</dcterms:modified>
</cp:coreProperties>
</file>