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C9" w:rsidRDefault="008730C9" w:rsidP="008730C9">
      <w:pPr>
        <w:widowControl w:val="0"/>
        <w:shd w:val="clear" w:color="auto" w:fill="FFFFFF"/>
        <w:snapToGrid w:val="0"/>
        <w:jc w:val="center"/>
        <w:rPr>
          <w:b/>
        </w:rPr>
      </w:pPr>
      <w:r w:rsidRPr="00021461">
        <w:rPr>
          <w:b/>
        </w:rPr>
        <w:t>Требования к участникам открытого конкурса:</w:t>
      </w:r>
    </w:p>
    <w:p w:rsidR="00026EEF" w:rsidRDefault="00026EEF" w:rsidP="00026EEF">
      <w:pPr>
        <w:pStyle w:val="2"/>
        <w:snapToGrid/>
        <w:spacing w:line="240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закупки.</w:t>
      </w:r>
    </w:p>
    <w:p w:rsidR="00026EEF" w:rsidRDefault="00026EEF" w:rsidP="00026EEF">
      <w:pPr>
        <w:pStyle w:val="2"/>
        <w:snapToGrid/>
        <w:spacing w:line="240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2. </w:t>
      </w:r>
      <w:proofErr w:type="spellStart"/>
      <w:r>
        <w:rPr>
          <w:szCs w:val="24"/>
          <w:lang w:eastAsia="en-US"/>
        </w:rPr>
        <w:t>Непроведение</w:t>
      </w:r>
      <w:proofErr w:type="spellEnd"/>
      <w:r>
        <w:rPr>
          <w:szCs w:val="24"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26EEF" w:rsidRDefault="00026EEF" w:rsidP="00026EEF">
      <w:pPr>
        <w:pStyle w:val="2"/>
        <w:snapToGrid/>
        <w:spacing w:line="240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3. </w:t>
      </w:r>
      <w:proofErr w:type="spellStart"/>
      <w:r>
        <w:rPr>
          <w:szCs w:val="24"/>
          <w:lang w:eastAsia="en-US"/>
        </w:rPr>
        <w:t>Неприостановление</w:t>
      </w:r>
      <w:proofErr w:type="spellEnd"/>
      <w:r>
        <w:rPr>
          <w:szCs w:val="24"/>
          <w:lang w:eastAsia="en-US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026EEF" w:rsidRDefault="00026EEF" w:rsidP="00026EEF">
      <w:pPr>
        <w:pStyle w:val="Web"/>
        <w:widowControl w:val="0"/>
        <w:spacing w:before="0" w:after="0"/>
        <w:jc w:val="both"/>
      </w:pPr>
      <w:r>
        <w:t xml:space="preserve">4. </w:t>
      </w:r>
      <w:proofErr w:type="gramStart"/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t xml:space="preserve"> </w:t>
      </w:r>
      <w:proofErr w:type="gramStart"/>
      <w: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026EEF" w:rsidRDefault="00026EEF" w:rsidP="00026EEF">
      <w:pPr>
        <w:pStyle w:val="Web"/>
        <w:widowControl w:val="0"/>
        <w:spacing w:before="0" w:after="0"/>
        <w:jc w:val="both"/>
      </w:pPr>
      <w:r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>
        <w:rPr>
          <w:b/>
        </w:rPr>
        <w:t>не приобретает.</w:t>
      </w:r>
    </w:p>
    <w:p w:rsidR="00026EEF" w:rsidRDefault="00026EEF" w:rsidP="00026EEF">
      <w:pPr>
        <w:pStyle w:val="Web"/>
        <w:widowControl w:val="0"/>
        <w:spacing w:before="0" w:after="0"/>
        <w:jc w:val="both"/>
      </w:pPr>
      <w:r>
        <w:t xml:space="preserve">6. </w:t>
      </w:r>
      <w:proofErr w:type="gramStart"/>
      <w:r>
        <w:t>О</w:t>
      </w:r>
      <w:r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>
        <w:rPr>
          <w:rStyle w:val="apple-converted-space"/>
          <w:shd w:val="clear" w:color="auto" w:fill="FFFFFF"/>
        </w:rPr>
        <w:t> </w:t>
      </w:r>
      <w:hyperlink r:id="rId5" w:anchor="dst101897" w:history="1">
        <w:r>
          <w:rPr>
            <w:rStyle w:val="a3"/>
            <w:color w:val="auto"/>
            <w:u w:val="none"/>
          </w:rPr>
          <w:t>статьями 289</w:t>
        </w:r>
      </w:hyperlink>
      <w:r>
        <w:rPr>
          <w:shd w:val="clear" w:color="auto" w:fill="FFFFFF"/>
        </w:rPr>
        <w:t>,</w:t>
      </w:r>
      <w:r>
        <w:t> </w:t>
      </w:r>
      <w:hyperlink r:id="rId6" w:anchor="dst2054" w:history="1">
        <w:r>
          <w:rPr>
            <w:rStyle w:val="a3"/>
            <w:color w:val="auto"/>
            <w:u w:val="none"/>
          </w:rPr>
          <w:t>290</w:t>
        </w:r>
      </w:hyperlink>
      <w:r>
        <w:rPr>
          <w:shd w:val="clear" w:color="auto" w:fill="FFFFFF"/>
        </w:rPr>
        <w:t>,</w:t>
      </w:r>
      <w:r>
        <w:t> </w:t>
      </w:r>
      <w:hyperlink r:id="rId7" w:anchor="dst2072" w:history="1">
        <w:r>
          <w:rPr>
            <w:rStyle w:val="a3"/>
            <w:color w:val="auto"/>
            <w:u w:val="none"/>
          </w:rPr>
          <w:t>291</w:t>
        </w:r>
      </w:hyperlink>
      <w:r>
        <w:rPr>
          <w:shd w:val="clear" w:color="auto" w:fill="FFFFFF"/>
        </w:rPr>
        <w:t>,</w:t>
      </w:r>
      <w:r>
        <w:t> </w:t>
      </w:r>
      <w:hyperlink r:id="rId8" w:anchor="dst2086" w:history="1">
        <w:r>
          <w:rPr>
            <w:rStyle w:val="a3"/>
            <w:color w:val="auto"/>
            <w:u w:val="none"/>
          </w:rPr>
          <w:t>291.1</w:t>
        </w:r>
      </w:hyperlink>
      <w:r>
        <w:rPr>
          <w:rStyle w:val="apple-converted-space"/>
          <w:shd w:val="clear" w:color="auto" w:fill="FFFFFF"/>
        </w:rPr>
        <w:t xml:space="preserve">  </w:t>
      </w:r>
      <w:r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t>выполнением работ</w:t>
      </w:r>
      <w:r>
        <w:rPr>
          <w:shd w:val="clear" w:color="auto" w:fill="FFFFFF"/>
        </w:rPr>
        <w:t>, являющихся объектом осуществляемой закупки, и административного наказания в виде дисквалификации</w:t>
      </w:r>
      <w:r>
        <w:t>.</w:t>
      </w:r>
    </w:p>
    <w:p w:rsidR="00026EEF" w:rsidRDefault="00026EEF" w:rsidP="00026EEF">
      <w:pPr>
        <w:pStyle w:val="2"/>
        <w:snapToGrid/>
        <w:spacing w:line="240" w:lineRule="auto"/>
        <w:ind w:firstLine="0"/>
        <w:rPr>
          <w:szCs w:val="24"/>
          <w:lang w:eastAsia="en-US"/>
        </w:rPr>
      </w:pPr>
      <w:r>
        <w:rPr>
          <w:szCs w:val="24"/>
          <w:shd w:val="clear" w:color="auto" w:fill="FFFFFF"/>
          <w:lang w:eastAsia="en-US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>
        <w:rPr>
          <w:rStyle w:val="apple-converted-space"/>
          <w:szCs w:val="24"/>
          <w:shd w:val="clear" w:color="auto" w:fill="FFFFFF"/>
          <w:lang w:eastAsia="en-US"/>
        </w:rPr>
        <w:t xml:space="preserve"> </w:t>
      </w:r>
      <w:hyperlink r:id="rId9" w:anchor="dst2620" w:history="1">
        <w:r>
          <w:rPr>
            <w:rStyle w:val="a3"/>
            <w:color w:val="auto"/>
            <w:szCs w:val="24"/>
            <w:u w:val="none"/>
            <w:lang w:eastAsia="en-US"/>
          </w:rPr>
          <w:t>статьей 19.28</w:t>
        </w:r>
      </w:hyperlink>
      <w:r>
        <w:rPr>
          <w:szCs w:val="24"/>
          <w:lang w:eastAsia="en-US"/>
        </w:rPr>
        <w:t xml:space="preserve"> </w:t>
      </w:r>
      <w:r>
        <w:rPr>
          <w:szCs w:val="24"/>
          <w:shd w:val="clear" w:color="auto" w:fill="FFFFFF"/>
          <w:lang w:eastAsia="en-US"/>
        </w:rPr>
        <w:t>Кодекса Российской Федерации об административных правонарушениях</w:t>
      </w:r>
      <w:r>
        <w:rPr>
          <w:szCs w:val="24"/>
          <w:lang w:eastAsia="en-US"/>
        </w:rPr>
        <w:t xml:space="preserve">. </w:t>
      </w:r>
    </w:p>
    <w:p w:rsidR="00026EEF" w:rsidRDefault="00026EEF" w:rsidP="00026EEF">
      <w:pPr>
        <w:pStyle w:val="2"/>
        <w:snapToGrid/>
        <w:spacing w:line="240" w:lineRule="auto"/>
        <w:ind w:firstLine="0"/>
        <w:rPr>
          <w:szCs w:val="24"/>
          <w:lang w:eastAsia="en-US"/>
        </w:rPr>
      </w:pPr>
      <w:r>
        <w:rPr>
          <w:szCs w:val="24"/>
          <w:lang w:eastAsia="en-US"/>
        </w:rPr>
        <w:t xml:space="preserve">8. </w:t>
      </w:r>
      <w:proofErr w:type="gramStart"/>
      <w:r>
        <w:rPr>
          <w:szCs w:val="24"/>
          <w:lang w:eastAsia="en-US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>
        <w:rPr>
          <w:szCs w:val="24"/>
          <w:lang w:eastAsia="en-US"/>
        </w:rPr>
        <w:lastRenderedPageBreak/>
        <w:t>руководителем (директором, генеральным директором) учреждения или унитарного</w:t>
      </w:r>
      <w:proofErr w:type="gramEnd"/>
      <w:r>
        <w:rPr>
          <w:szCs w:val="24"/>
          <w:lang w:eastAsia="en-US"/>
        </w:rPr>
        <w:t xml:space="preserve"> </w:t>
      </w:r>
      <w:proofErr w:type="gramStart"/>
      <w:r>
        <w:rPr>
          <w:szCs w:val="24"/>
          <w:lang w:eastAsia="en-US"/>
        </w:rP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Cs w:val="24"/>
          <w:lang w:eastAsia="en-US"/>
        </w:rPr>
        <w:t>неполнородными</w:t>
      </w:r>
      <w:proofErr w:type="spellEnd"/>
      <w:r>
        <w:rPr>
          <w:szCs w:val="24"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Cs w:val="24"/>
          <w:lang w:eastAsia="en-US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26EEF" w:rsidRDefault="00026EEF" w:rsidP="00026EE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9. Участник закупки не является офшорной компанией.</w:t>
      </w:r>
    </w:p>
    <w:p w:rsidR="00026EEF" w:rsidRDefault="00026EEF" w:rsidP="00026EEF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8730C9" w:rsidRPr="00021461" w:rsidRDefault="00026EEF" w:rsidP="00026EEF">
      <w:pPr>
        <w:widowControl w:val="0"/>
        <w:shd w:val="clear" w:color="auto" w:fill="FFFFFF"/>
        <w:snapToGrid w:val="0"/>
        <w:jc w:val="both"/>
        <w:rPr>
          <w:b/>
        </w:rPr>
      </w:pPr>
      <w:r>
        <w:rPr>
          <w:lang w:eastAsia="en-US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8730C9" w:rsidRPr="0002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9"/>
    <w:rsid w:val="000016F4"/>
    <w:rsid w:val="0000409E"/>
    <w:rsid w:val="00005900"/>
    <w:rsid w:val="00020435"/>
    <w:rsid w:val="000221D2"/>
    <w:rsid w:val="00026154"/>
    <w:rsid w:val="0002628B"/>
    <w:rsid w:val="00026EEF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30C9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1809"/>
    <w:rsid w:val="009C4E76"/>
    <w:rsid w:val="009C702D"/>
    <w:rsid w:val="009D0D3F"/>
    <w:rsid w:val="009D206C"/>
    <w:rsid w:val="009D4773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0051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EEF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026EEF"/>
    <w:pPr>
      <w:spacing w:before="280" w:after="280"/>
    </w:pPr>
  </w:style>
  <w:style w:type="paragraph" w:customStyle="1" w:styleId="ConsPlusCell">
    <w:name w:val="ConsPlusCell"/>
    <w:rsid w:val="00026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026EE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26EEF"/>
  </w:style>
  <w:style w:type="table" w:styleId="a4">
    <w:name w:val="Table Grid"/>
    <w:basedOn w:val="a1"/>
    <w:uiPriority w:val="59"/>
    <w:rsid w:val="0002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EEF"/>
    <w:rPr>
      <w:color w:val="0000FF" w:themeColor="hyperlink"/>
      <w:u w:val="single"/>
    </w:rPr>
  </w:style>
  <w:style w:type="paragraph" w:customStyle="1" w:styleId="Web">
    <w:name w:val="Обычный (Web)"/>
    <w:basedOn w:val="a"/>
    <w:rsid w:val="00026EEF"/>
    <w:pPr>
      <w:spacing w:before="280" w:after="280"/>
    </w:pPr>
  </w:style>
  <w:style w:type="paragraph" w:customStyle="1" w:styleId="ConsPlusCell">
    <w:name w:val="ConsPlusCell"/>
    <w:rsid w:val="00026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026EE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26EEF"/>
  </w:style>
  <w:style w:type="table" w:styleId="a4">
    <w:name w:val="Table Grid"/>
    <w:basedOn w:val="a1"/>
    <w:uiPriority w:val="59"/>
    <w:rsid w:val="0002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Казанцев Евгений Борисович</cp:lastModifiedBy>
  <cp:revision>4</cp:revision>
  <dcterms:created xsi:type="dcterms:W3CDTF">2018-02-08T10:23:00Z</dcterms:created>
  <dcterms:modified xsi:type="dcterms:W3CDTF">2019-04-16T04:31:00Z</dcterms:modified>
</cp:coreProperties>
</file>