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1" w:rsidRPr="00872771" w:rsidRDefault="000E2F11" w:rsidP="000E2F11">
      <w:pPr>
        <w:pStyle w:val="Style22"/>
        <w:spacing w:line="250" w:lineRule="exact"/>
        <w:ind w:left="99"/>
        <w:jc w:val="left"/>
        <w:rPr>
          <w:rStyle w:val="FontStyle64"/>
          <w:szCs w:val="22"/>
        </w:rPr>
      </w:pPr>
      <w:r w:rsidRPr="00872771">
        <w:rPr>
          <w:rStyle w:val="FontStyle64"/>
          <w:szCs w:val="22"/>
        </w:rPr>
        <w:t>К участникам закупки устанавливаются следующие единые требования:</w:t>
      </w:r>
    </w:p>
    <w:p w:rsidR="000E2F11" w:rsidRDefault="000E2F11" w:rsidP="000E2F11">
      <w:pPr>
        <w:pStyle w:val="Style21"/>
        <w:tabs>
          <w:tab w:val="left" w:pos="528"/>
        </w:tabs>
        <w:spacing w:line="250" w:lineRule="exact"/>
        <w:rPr>
          <w:rStyle w:val="FontStyle64"/>
          <w:szCs w:val="22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  <w:t>соответствие требованиям, установленным в соответствии</w:t>
      </w:r>
      <w:r w:rsidRPr="00872771">
        <w:rPr>
          <w:rStyle w:val="FontStyle64"/>
          <w:szCs w:val="22"/>
        </w:rPr>
        <w:br/>
        <w:t>с   законодательством   Российской   Федерации   к лицам, осуществляющим поставку товара, выполнение работы, оказание услуги, яв</w:t>
      </w:r>
      <w:r>
        <w:rPr>
          <w:rStyle w:val="FontStyle64"/>
          <w:szCs w:val="22"/>
        </w:rPr>
        <w:t>ляющихся объектом закупки:</w:t>
      </w:r>
    </w:p>
    <w:p w:rsidR="000E2F11" w:rsidRPr="00850CAF" w:rsidRDefault="000E2F11" w:rsidP="000E2F11">
      <w:pPr>
        <w:jc w:val="both"/>
        <w:rPr>
          <w:rStyle w:val="FontStyle64"/>
          <w:bCs/>
          <w:color w:val="FF0000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      - н</w:t>
      </w:r>
      <w:r w:rsidRPr="00EE67A7">
        <w:rPr>
          <w:color w:val="000000"/>
          <w:sz w:val="22"/>
          <w:szCs w:val="22"/>
          <w:lang w:eastAsia="ar-SA"/>
        </w:rPr>
        <w:t xml:space="preserve">аличие у участника </w:t>
      </w:r>
      <w:r>
        <w:rPr>
          <w:color w:val="000000"/>
          <w:sz w:val="22"/>
          <w:szCs w:val="22"/>
          <w:lang w:eastAsia="ar-SA"/>
        </w:rPr>
        <w:t xml:space="preserve">действующей </w:t>
      </w:r>
      <w:r w:rsidRPr="00EE67A7">
        <w:rPr>
          <w:color w:val="000000"/>
          <w:sz w:val="22"/>
          <w:szCs w:val="22"/>
          <w:lang w:eastAsia="ar-SA"/>
        </w:rPr>
        <w:t>лицензии на медицинскую деятельность по оказанию санаторно-курортного лечения по профилю лечения заболевания, заявленного в электронном аукционе, предоставленной лицензирующим органом в соответствии с Федеральным законом от 04.05.2011 № 99-ФЗ (с учетом дополнений и изменений)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r>
        <w:rPr>
          <w:color w:val="000000"/>
          <w:sz w:val="22"/>
          <w:szCs w:val="22"/>
          <w:lang w:eastAsia="ar-SA"/>
        </w:rPr>
        <w:t>.</w:t>
      </w:r>
    </w:p>
    <w:p w:rsidR="000E2F11" w:rsidRPr="00872771" w:rsidRDefault="000E2F11" w:rsidP="000E2F11">
      <w:pPr>
        <w:pStyle w:val="Style21"/>
        <w:tabs>
          <w:tab w:val="left" w:pos="754"/>
        </w:tabs>
        <w:spacing w:line="250" w:lineRule="exact"/>
        <w:ind w:firstLine="182"/>
        <w:rPr>
          <w:rStyle w:val="FontStyle64"/>
          <w:szCs w:val="22"/>
        </w:rPr>
      </w:pPr>
      <w:r>
        <w:rPr>
          <w:rStyle w:val="FontStyle64"/>
          <w:szCs w:val="22"/>
        </w:rPr>
        <w:t xml:space="preserve">2) </w:t>
      </w:r>
      <w:proofErr w:type="spellStart"/>
      <w:r w:rsidRPr="00872771">
        <w:rPr>
          <w:rStyle w:val="FontStyle64"/>
          <w:szCs w:val="22"/>
        </w:rPr>
        <w:t>непроведение</w:t>
      </w:r>
      <w:proofErr w:type="spellEnd"/>
      <w:r w:rsidRPr="00872771">
        <w:rPr>
          <w:rStyle w:val="FontStyle64"/>
          <w:szCs w:val="22"/>
        </w:rPr>
        <w:t xml:space="preserve">   ликвидации   участника закупки</w:t>
      </w:r>
      <w:r w:rsidRPr="00872771">
        <w:rPr>
          <w:rStyle w:val="FontStyle64"/>
          <w:szCs w:val="22"/>
        </w:rPr>
        <w:br/>
        <w:t>юридического лица и отсутствие решения арбитражного суда</w:t>
      </w:r>
      <w:r w:rsidRPr="00872771">
        <w:rPr>
          <w:rStyle w:val="FontStyle64"/>
          <w:szCs w:val="22"/>
        </w:rPr>
        <w:br/>
        <w:t>о признании участника закупки - юридического лица или</w:t>
      </w:r>
    </w:p>
    <w:p w:rsidR="000E2F11" w:rsidRPr="00872771" w:rsidRDefault="000E2F11" w:rsidP="000E2F11">
      <w:pPr>
        <w:pStyle w:val="Style24"/>
        <w:spacing w:before="53"/>
        <w:rPr>
          <w:rStyle w:val="FontStyle64"/>
          <w:szCs w:val="22"/>
        </w:rPr>
      </w:pPr>
      <w:r w:rsidRPr="00872771">
        <w:rPr>
          <w:rStyle w:val="FontStyle64"/>
          <w:szCs w:val="22"/>
        </w:rPr>
        <w:t>индивидуального предпринимателя несостоятельным (банкротом) и об открытии конкурсного производства;</w:t>
      </w:r>
    </w:p>
    <w:p w:rsidR="000E2F11" w:rsidRPr="00872771" w:rsidRDefault="000E2F11" w:rsidP="000E2F11">
      <w:pPr>
        <w:pStyle w:val="Style25"/>
        <w:numPr>
          <w:ilvl w:val="0"/>
          <w:numId w:val="1"/>
        </w:numPr>
        <w:tabs>
          <w:tab w:val="left" w:pos="437"/>
        </w:tabs>
        <w:ind w:right="14"/>
        <w:rPr>
          <w:rStyle w:val="FontStyle64"/>
          <w:szCs w:val="22"/>
        </w:rPr>
      </w:pPr>
      <w:proofErr w:type="spellStart"/>
      <w:r w:rsidRPr="00872771">
        <w:rPr>
          <w:rStyle w:val="FontStyle64"/>
          <w:szCs w:val="22"/>
        </w:rPr>
        <w:t>неприостановление</w:t>
      </w:r>
      <w:proofErr w:type="spellEnd"/>
      <w:r w:rsidRPr="00872771">
        <w:rPr>
          <w:rStyle w:val="FontStyle64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5DCD" w:rsidRDefault="000E2F11" w:rsidP="000E2F11">
      <w:pPr>
        <w:rPr>
          <w:rStyle w:val="FontStyle64"/>
          <w:szCs w:val="22"/>
        </w:rPr>
      </w:pPr>
      <w:r w:rsidRPr="00872771">
        <w:rPr>
          <w:rStyle w:val="FontStyle64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0E2F11" w:rsidRPr="00872771" w:rsidRDefault="000E2F11" w:rsidP="000E2F11">
      <w:pPr>
        <w:pStyle w:val="Style25"/>
        <w:tabs>
          <w:tab w:val="left" w:pos="437"/>
        </w:tabs>
        <w:ind w:right="10"/>
        <w:rPr>
          <w:rStyle w:val="FontStyle64"/>
          <w:szCs w:val="22"/>
        </w:rPr>
      </w:pPr>
      <w:r w:rsidRPr="00872771">
        <w:rPr>
          <w:rStyle w:val="FontStyle64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2F11" w:rsidRPr="00872771" w:rsidRDefault="000E2F11" w:rsidP="000E2F11">
      <w:pPr>
        <w:pStyle w:val="Style25"/>
        <w:numPr>
          <w:ilvl w:val="0"/>
          <w:numId w:val="1"/>
        </w:numPr>
        <w:tabs>
          <w:tab w:val="left" w:pos="437"/>
        </w:tabs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E2F11" w:rsidRPr="00872771" w:rsidRDefault="000E2F11" w:rsidP="000E2F11">
      <w:pPr>
        <w:pStyle w:val="Style26"/>
        <w:spacing w:line="250" w:lineRule="exact"/>
        <w:rPr>
          <w:rStyle w:val="FontStyle64"/>
          <w:szCs w:val="22"/>
        </w:rPr>
      </w:pPr>
      <w:r w:rsidRPr="00872771">
        <w:rPr>
          <w:rStyle w:val="FontStyle64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2F11" w:rsidRPr="00872771" w:rsidRDefault="000E2F11" w:rsidP="000E2F11">
      <w:pPr>
        <w:pStyle w:val="Style21"/>
        <w:tabs>
          <w:tab w:val="left" w:pos="754"/>
        </w:tabs>
        <w:spacing w:line="250" w:lineRule="exact"/>
        <w:ind w:firstLine="182"/>
        <w:rPr>
          <w:rStyle w:val="FontStyle64"/>
          <w:szCs w:val="22"/>
        </w:rPr>
      </w:pPr>
      <w:r w:rsidRPr="00872771">
        <w:rPr>
          <w:rStyle w:val="FontStyle64"/>
          <w:szCs w:val="22"/>
        </w:rPr>
        <w:t>6)</w:t>
      </w:r>
      <w:r w:rsidRPr="00872771">
        <w:rPr>
          <w:rStyle w:val="FontStyle64"/>
          <w:szCs w:val="22"/>
        </w:rPr>
        <w:tab/>
        <w:t>обладание участником закупки исключительными</w:t>
      </w:r>
      <w:r w:rsidRPr="00872771">
        <w:rPr>
          <w:rStyle w:val="FontStyle64"/>
          <w:szCs w:val="22"/>
        </w:rPr>
        <w:br/>
        <w:t>правами на результаты интеллектуальной деятельности, если в</w:t>
      </w:r>
      <w:r w:rsidRPr="00872771">
        <w:rPr>
          <w:rStyle w:val="FontStyle64"/>
          <w:szCs w:val="22"/>
        </w:rPr>
        <w:br/>
        <w:t>связи с исполнением контракта заказчик приобретает права на</w:t>
      </w:r>
      <w:r w:rsidRPr="00872771">
        <w:rPr>
          <w:rStyle w:val="FontStyle64"/>
          <w:szCs w:val="22"/>
        </w:rPr>
        <w:br/>
      </w:r>
      <w:proofErr w:type="gramStart"/>
      <w:r w:rsidRPr="00872771">
        <w:rPr>
          <w:rStyle w:val="FontStyle64"/>
          <w:szCs w:val="22"/>
        </w:rPr>
        <w:t>такие  результаты</w:t>
      </w:r>
      <w:proofErr w:type="gramEnd"/>
      <w:r w:rsidRPr="00872771">
        <w:rPr>
          <w:rStyle w:val="FontStyle64"/>
          <w:szCs w:val="22"/>
        </w:rPr>
        <w:t>,  за  исключением  случаев заключения</w:t>
      </w:r>
    </w:p>
    <w:p w:rsidR="000E2F11" w:rsidRPr="001A51F2" w:rsidRDefault="000E2F11" w:rsidP="000E2F11">
      <w:pPr>
        <w:pStyle w:val="Style30"/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 xml:space="preserve">контрактов на создание произведений литературы или искусства, исполнения, на финансирование проката или показа национального </w:t>
      </w:r>
      <w:proofErr w:type="gramStart"/>
      <w:r w:rsidRPr="00872771">
        <w:rPr>
          <w:rStyle w:val="FontStyle64"/>
          <w:szCs w:val="22"/>
        </w:rPr>
        <w:t>фильма;</w:t>
      </w:r>
      <w:r w:rsidR="001A51F2">
        <w:rPr>
          <w:rStyle w:val="FontStyle64"/>
          <w:szCs w:val="22"/>
        </w:rPr>
        <w:t>-</w:t>
      </w:r>
      <w:proofErr w:type="gramEnd"/>
      <w:r w:rsidR="001A51F2">
        <w:rPr>
          <w:rStyle w:val="FontStyle64"/>
          <w:szCs w:val="22"/>
        </w:rPr>
        <w:t>не установлено</w:t>
      </w:r>
      <w:bookmarkStart w:id="0" w:name="_GoBack"/>
      <w:bookmarkEnd w:id="0"/>
    </w:p>
    <w:p w:rsidR="000E2F11" w:rsidRPr="00872771" w:rsidRDefault="000E2F11" w:rsidP="000E2F11">
      <w:pPr>
        <w:pStyle w:val="Style31"/>
        <w:tabs>
          <w:tab w:val="left" w:pos="614"/>
        </w:tabs>
        <w:spacing w:line="250" w:lineRule="exact"/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>7)</w:t>
      </w:r>
      <w:r w:rsidRPr="00872771">
        <w:rPr>
          <w:rStyle w:val="FontStyle64"/>
          <w:szCs w:val="22"/>
        </w:rPr>
        <w:tab/>
        <w:t>отсутствие между участником закупки и заказчиком</w:t>
      </w:r>
      <w:r w:rsidRPr="00872771">
        <w:rPr>
          <w:rStyle w:val="FontStyle64"/>
          <w:szCs w:val="22"/>
        </w:rPr>
        <w:br/>
        <w:t>конфликта интересов, под которым понимаются случаи, при</w:t>
      </w:r>
      <w:r w:rsidRPr="00872771">
        <w:rPr>
          <w:rStyle w:val="FontStyle64"/>
          <w:szCs w:val="22"/>
        </w:rPr>
        <w:br/>
        <w:t>которых руководитель заказчика, член комиссии по</w:t>
      </w:r>
      <w:r w:rsidRPr="00872771">
        <w:rPr>
          <w:rStyle w:val="FontStyle64"/>
          <w:szCs w:val="22"/>
        </w:rPr>
        <w:br/>
        <w:t>осуществлению закупок, руководитель контрактной службы</w:t>
      </w:r>
      <w:r w:rsidRPr="00872771">
        <w:rPr>
          <w:rStyle w:val="FontStyle64"/>
          <w:szCs w:val="22"/>
        </w:rPr>
        <w:br/>
        <w:t>заказчика, контрактный управляющий состоят в браке с</w:t>
      </w:r>
      <w:r w:rsidRPr="00872771">
        <w:rPr>
          <w:rStyle w:val="FontStyle64"/>
          <w:szCs w:val="22"/>
        </w:rPr>
        <w:br/>
      </w:r>
      <w:r w:rsidRPr="00872771">
        <w:rPr>
          <w:rStyle w:val="FontStyle64"/>
          <w:szCs w:val="22"/>
        </w:rPr>
        <w:lastRenderedPageBreak/>
        <w:t>физическими лицами, являющимися выгодоприобретателями,</w:t>
      </w:r>
      <w:r w:rsidRPr="00872771">
        <w:rPr>
          <w:rStyle w:val="FontStyle64"/>
          <w:szCs w:val="22"/>
        </w:rPr>
        <w:br/>
        <w:t>единоличным исполнительным органом хозяйственного</w:t>
      </w:r>
      <w:r w:rsidRPr="00872771">
        <w:rPr>
          <w:rStyle w:val="FontStyle64"/>
          <w:szCs w:val="22"/>
        </w:rPr>
        <w:br/>
        <w:t>общества (директором, генеральным директором,</w:t>
      </w:r>
      <w:r w:rsidRPr="00872771">
        <w:rPr>
          <w:rStyle w:val="FontStyle64"/>
          <w:szCs w:val="22"/>
        </w:rPr>
        <w:br/>
        <w:t>управляющим, президентом и другими), членами</w:t>
      </w:r>
      <w:r w:rsidRPr="00872771">
        <w:rPr>
          <w:rStyle w:val="FontStyle64"/>
          <w:szCs w:val="22"/>
        </w:rPr>
        <w:br/>
        <w:t>коллегиального исполнительного органа хозяйственного</w:t>
      </w:r>
      <w:r w:rsidRPr="00872771">
        <w:rPr>
          <w:rStyle w:val="FontStyle64"/>
          <w:szCs w:val="22"/>
        </w:rPr>
        <w:br/>
        <w:t>общества, руководителем (директором, генеральным</w:t>
      </w:r>
      <w:r w:rsidRPr="00872771">
        <w:rPr>
          <w:rStyle w:val="FontStyle64"/>
          <w:szCs w:val="22"/>
        </w:rPr>
        <w:br/>
        <w:t>директором) учреждения или унитарного предприятия либо</w:t>
      </w:r>
      <w:r w:rsidRPr="00872771">
        <w:rPr>
          <w:rStyle w:val="FontStyle64"/>
          <w:szCs w:val="22"/>
        </w:rPr>
        <w:br/>
        <w:t>иными органами управления юридических лиц - участников</w:t>
      </w:r>
      <w:r w:rsidRPr="00872771">
        <w:rPr>
          <w:rStyle w:val="FontStyle64"/>
          <w:szCs w:val="22"/>
        </w:rPr>
        <w:br/>
        <w:t>закупки, с физическими лицами, в том числе</w:t>
      </w:r>
      <w:r w:rsidRPr="00872771">
        <w:rPr>
          <w:rStyle w:val="FontStyle64"/>
          <w:szCs w:val="22"/>
        </w:rPr>
        <w:br/>
        <w:t>зарегистрированными в качестве индивидуального</w:t>
      </w:r>
      <w:r w:rsidRPr="00872771">
        <w:rPr>
          <w:rStyle w:val="FontStyle64"/>
          <w:szCs w:val="22"/>
        </w:rPr>
        <w:br/>
        <w:t>предпринимателя, - участниками закупки либо являются</w:t>
      </w:r>
      <w:r w:rsidRPr="00872771">
        <w:rPr>
          <w:rStyle w:val="FontStyle64"/>
          <w:szCs w:val="22"/>
        </w:rPr>
        <w:br/>
        <w:t>близкими родственниками (родственниками по прямой</w:t>
      </w:r>
      <w:r w:rsidRPr="00872771">
        <w:rPr>
          <w:rStyle w:val="FontStyle64"/>
          <w:szCs w:val="22"/>
        </w:rPr>
        <w:br/>
        <w:t>восходящей и нисходящей линии (родителями и детьми,</w:t>
      </w:r>
      <w:r w:rsidRPr="00872771">
        <w:rPr>
          <w:rStyle w:val="FontStyle64"/>
          <w:szCs w:val="22"/>
        </w:rPr>
        <w:br/>
        <w:t>дедушкой, бабушкой и внуками), полнородными и</w:t>
      </w:r>
      <w:r w:rsidRPr="00872771">
        <w:rPr>
          <w:rStyle w:val="FontStyle64"/>
          <w:szCs w:val="22"/>
        </w:rPr>
        <w:br/>
      </w:r>
      <w:proofErr w:type="spellStart"/>
      <w:r w:rsidRPr="00872771">
        <w:rPr>
          <w:rStyle w:val="FontStyle64"/>
          <w:szCs w:val="22"/>
        </w:rPr>
        <w:t>неполнородными</w:t>
      </w:r>
      <w:proofErr w:type="spellEnd"/>
      <w:r w:rsidRPr="00872771">
        <w:rPr>
          <w:rStyle w:val="FontStyle64"/>
          <w:szCs w:val="22"/>
        </w:rPr>
        <w:t xml:space="preserve"> (имеющими общих отца или мать) братьями</w:t>
      </w:r>
      <w:r w:rsidRPr="00872771">
        <w:rPr>
          <w:rStyle w:val="FontStyle64"/>
          <w:szCs w:val="22"/>
        </w:rPr>
        <w:br/>
        <w:t>и сестрами), усыновителями или усыновленными указанных</w:t>
      </w:r>
      <w:r w:rsidRPr="00872771">
        <w:rPr>
          <w:rStyle w:val="FontStyle64"/>
          <w:szCs w:val="22"/>
        </w:rPr>
        <w:br/>
        <w:t>физических лиц. Под выгодоприобретателями понимаются</w:t>
      </w:r>
      <w:r w:rsidRPr="00872771">
        <w:rPr>
          <w:rStyle w:val="FontStyle64"/>
          <w:szCs w:val="22"/>
        </w:rPr>
        <w:br/>
        <w:t>физические лица, владеющие напрямую или косвенно (через</w:t>
      </w:r>
      <w:r w:rsidRPr="00872771">
        <w:rPr>
          <w:rStyle w:val="FontStyle64"/>
          <w:szCs w:val="22"/>
        </w:rPr>
        <w:br/>
        <w:t xml:space="preserve">юридическое лицо или через несколько юридических </w:t>
      </w:r>
      <w:proofErr w:type="gramStart"/>
      <w:r w:rsidRPr="00872771">
        <w:rPr>
          <w:rStyle w:val="FontStyle64"/>
          <w:szCs w:val="22"/>
        </w:rPr>
        <w:t>лиц)</w:t>
      </w:r>
      <w:r w:rsidRPr="00872771">
        <w:rPr>
          <w:rStyle w:val="FontStyle64"/>
          <w:szCs w:val="22"/>
        </w:rPr>
        <w:br/>
        <w:t>более</w:t>
      </w:r>
      <w:proofErr w:type="gramEnd"/>
      <w:r w:rsidRPr="00872771">
        <w:rPr>
          <w:rStyle w:val="FontStyle64"/>
          <w:szCs w:val="22"/>
        </w:rPr>
        <w:t xml:space="preserve"> чем десятью процентами голосующих акций</w:t>
      </w:r>
      <w:r w:rsidRPr="00872771">
        <w:rPr>
          <w:rStyle w:val="FontStyle64"/>
          <w:szCs w:val="22"/>
        </w:rPr>
        <w:br/>
        <w:t>хозяйственного общества либо долей, превышающей десять</w:t>
      </w:r>
      <w:r w:rsidRPr="00872771">
        <w:rPr>
          <w:rStyle w:val="FontStyle64"/>
          <w:szCs w:val="22"/>
        </w:rPr>
        <w:br/>
        <w:t>процентов в уставном капитале хозяйственного общества;</w:t>
      </w:r>
    </w:p>
    <w:p w:rsidR="000E2F11" w:rsidRPr="00872771" w:rsidRDefault="000E2F11" w:rsidP="000E2F11">
      <w:pPr>
        <w:pStyle w:val="Style31"/>
        <w:tabs>
          <w:tab w:val="left" w:pos="514"/>
        </w:tabs>
        <w:spacing w:line="250" w:lineRule="exact"/>
        <w:ind w:firstLine="0"/>
        <w:rPr>
          <w:rStyle w:val="FontStyle64"/>
          <w:szCs w:val="22"/>
        </w:rPr>
      </w:pPr>
      <w:r w:rsidRPr="00872771">
        <w:rPr>
          <w:rStyle w:val="FontStyle64"/>
          <w:szCs w:val="22"/>
        </w:rPr>
        <w:t>8)</w:t>
      </w:r>
      <w:r w:rsidRPr="00872771">
        <w:rPr>
          <w:rStyle w:val="FontStyle64"/>
          <w:szCs w:val="22"/>
        </w:rPr>
        <w:tab/>
        <w:t>участник закупки не является офшорной компанией;</w:t>
      </w:r>
    </w:p>
    <w:p w:rsidR="000E2F11" w:rsidRPr="00872771" w:rsidRDefault="000E2F11" w:rsidP="000E2F11">
      <w:pPr>
        <w:pStyle w:val="Style31"/>
        <w:tabs>
          <w:tab w:val="left" w:pos="514"/>
        </w:tabs>
        <w:spacing w:line="250" w:lineRule="exact"/>
        <w:ind w:right="14" w:firstLine="0"/>
        <w:rPr>
          <w:rStyle w:val="FontStyle64"/>
          <w:szCs w:val="22"/>
        </w:rPr>
      </w:pPr>
      <w:r w:rsidRPr="00872771">
        <w:rPr>
          <w:rStyle w:val="FontStyle64"/>
          <w:szCs w:val="22"/>
        </w:rPr>
        <w:t>9)</w:t>
      </w:r>
      <w:r w:rsidRPr="00872771">
        <w:rPr>
          <w:rStyle w:val="FontStyle64"/>
          <w:szCs w:val="22"/>
        </w:rPr>
        <w:tab/>
        <w:t>отсутствие у участника закупки ограничений для участия</w:t>
      </w:r>
      <w:r w:rsidRPr="00872771">
        <w:rPr>
          <w:rStyle w:val="FontStyle64"/>
          <w:szCs w:val="22"/>
        </w:rPr>
        <w:br/>
        <w:t>в закупках, установленных законодательством Российской</w:t>
      </w:r>
      <w:r w:rsidRPr="00872771">
        <w:rPr>
          <w:rStyle w:val="FontStyle64"/>
          <w:szCs w:val="22"/>
        </w:rPr>
        <w:br/>
        <w:t>Федерации.</w:t>
      </w:r>
    </w:p>
    <w:p w:rsidR="000E2F11" w:rsidRDefault="000E2F11" w:rsidP="000E2F11">
      <w:r w:rsidRPr="00872771">
        <w:rPr>
          <w:rStyle w:val="FontStyle64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E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C"/>
    <w:rsid w:val="00001575"/>
    <w:rsid w:val="0000204E"/>
    <w:rsid w:val="00002CF3"/>
    <w:rsid w:val="0001496A"/>
    <w:rsid w:val="000151B6"/>
    <w:rsid w:val="00015D09"/>
    <w:rsid w:val="0001657E"/>
    <w:rsid w:val="00020CBB"/>
    <w:rsid w:val="00022B93"/>
    <w:rsid w:val="00023248"/>
    <w:rsid w:val="0002328D"/>
    <w:rsid w:val="00030584"/>
    <w:rsid w:val="00032ABD"/>
    <w:rsid w:val="00043D2C"/>
    <w:rsid w:val="000451C1"/>
    <w:rsid w:val="00050D3C"/>
    <w:rsid w:val="00053FE7"/>
    <w:rsid w:val="00061A1C"/>
    <w:rsid w:val="000624DE"/>
    <w:rsid w:val="000709E1"/>
    <w:rsid w:val="00072820"/>
    <w:rsid w:val="00074547"/>
    <w:rsid w:val="00076EBF"/>
    <w:rsid w:val="0008001D"/>
    <w:rsid w:val="000815E0"/>
    <w:rsid w:val="00085791"/>
    <w:rsid w:val="0008776B"/>
    <w:rsid w:val="00087FF7"/>
    <w:rsid w:val="00090BE1"/>
    <w:rsid w:val="000A2320"/>
    <w:rsid w:val="000A4AF5"/>
    <w:rsid w:val="000B4120"/>
    <w:rsid w:val="000B4364"/>
    <w:rsid w:val="000B4434"/>
    <w:rsid w:val="000C6343"/>
    <w:rsid w:val="000C6DFE"/>
    <w:rsid w:val="000C76CB"/>
    <w:rsid w:val="000D2119"/>
    <w:rsid w:val="000D221A"/>
    <w:rsid w:val="000D387B"/>
    <w:rsid w:val="000D3E55"/>
    <w:rsid w:val="000D75CB"/>
    <w:rsid w:val="000E1333"/>
    <w:rsid w:val="000E23C8"/>
    <w:rsid w:val="000E2F11"/>
    <w:rsid w:val="000E3B9E"/>
    <w:rsid w:val="000E521D"/>
    <w:rsid w:val="000F00CB"/>
    <w:rsid w:val="0010679A"/>
    <w:rsid w:val="00107A26"/>
    <w:rsid w:val="00111992"/>
    <w:rsid w:val="001119A3"/>
    <w:rsid w:val="00112CA9"/>
    <w:rsid w:val="00122086"/>
    <w:rsid w:val="00122093"/>
    <w:rsid w:val="0012233A"/>
    <w:rsid w:val="00123EAE"/>
    <w:rsid w:val="00124A69"/>
    <w:rsid w:val="00127851"/>
    <w:rsid w:val="00130FDE"/>
    <w:rsid w:val="00132EE2"/>
    <w:rsid w:val="0013376D"/>
    <w:rsid w:val="0013380D"/>
    <w:rsid w:val="00135F08"/>
    <w:rsid w:val="001433AD"/>
    <w:rsid w:val="00152F94"/>
    <w:rsid w:val="00154A2B"/>
    <w:rsid w:val="00156ADE"/>
    <w:rsid w:val="001646AE"/>
    <w:rsid w:val="0016572D"/>
    <w:rsid w:val="00170C08"/>
    <w:rsid w:val="00175180"/>
    <w:rsid w:val="00177FF5"/>
    <w:rsid w:val="001865EE"/>
    <w:rsid w:val="00186AC2"/>
    <w:rsid w:val="00190090"/>
    <w:rsid w:val="00194982"/>
    <w:rsid w:val="001A2669"/>
    <w:rsid w:val="001A4205"/>
    <w:rsid w:val="001A45A8"/>
    <w:rsid w:val="001A51F2"/>
    <w:rsid w:val="001A74CE"/>
    <w:rsid w:val="001B1085"/>
    <w:rsid w:val="001B2572"/>
    <w:rsid w:val="001B37D2"/>
    <w:rsid w:val="001B5C74"/>
    <w:rsid w:val="001C5EE7"/>
    <w:rsid w:val="001D05EC"/>
    <w:rsid w:val="001D60DE"/>
    <w:rsid w:val="001E1F4D"/>
    <w:rsid w:val="001F1C09"/>
    <w:rsid w:val="001F274D"/>
    <w:rsid w:val="001F3C32"/>
    <w:rsid w:val="002058F7"/>
    <w:rsid w:val="002157DF"/>
    <w:rsid w:val="00217A83"/>
    <w:rsid w:val="00230B24"/>
    <w:rsid w:val="00244E78"/>
    <w:rsid w:val="002570A8"/>
    <w:rsid w:val="00273AC6"/>
    <w:rsid w:val="00276039"/>
    <w:rsid w:val="002763D2"/>
    <w:rsid w:val="00276940"/>
    <w:rsid w:val="00277210"/>
    <w:rsid w:val="00286350"/>
    <w:rsid w:val="0028740C"/>
    <w:rsid w:val="002912E4"/>
    <w:rsid w:val="00291784"/>
    <w:rsid w:val="00295E4D"/>
    <w:rsid w:val="00296421"/>
    <w:rsid w:val="0029797C"/>
    <w:rsid w:val="002A2495"/>
    <w:rsid w:val="002A2840"/>
    <w:rsid w:val="002A4CA6"/>
    <w:rsid w:val="002B4235"/>
    <w:rsid w:val="002B4EF0"/>
    <w:rsid w:val="002C135C"/>
    <w:rsid w:val="002C2642"/>
    <w:rsid w:val="002D103E"/>
    <w:rsid w:val="002D109F"/>
    <w:rsid w:val="002D5844"/>
    <w:rsid w:val="002D5AEC"/>
    <w:rsid w:val="002D5AFE"/>
    <w:rsid w:val="002D66C4"/>
    <w:rsid w:val="002E1C6D"/>
    <w:rsid w:val="002E4D52"/>
    <w:rsid w:val="002F2CE4"/>
    <w:rsid w:val="00302FCB"/>
    <w:rsid w:val="003037C4"/>
    <w:rsid w:val="003067D1"/>
    <w:rsid w:val="00307C86"/>
    <w:rsid w:val="0031280D"/>
    <w:rsid w:val="003148C3"/>
    <w:rsid w:val="00314A36"/>
    <w:rsid w:val="00316AF4"/>
    <w:rsid w:val="003179B1"/>
    <w:rsid w:val="00324F37"/>
    <w:rsid w:val="003268A2"/>
    <w:rsid w:val="0033030F"/>
    <w:rsid w:val="00334699"/>
    <w:rsid w:val="00336921"/>
    <w:rsid w:val="00340D6B"/>
    <w:rsid w:val="00340E4D"/>
    <w:rsid w:val="003423EC"/>
    <w:rsid w:val="00347229"/>
    <w:rsid w:val="00351DDC"/>
    <w:rsid w:val="00352ECA"/>
    <w:rsid w:val="00355456"/>
    <w:rsid w:val="003556A9"/>
    <w:rsid w:val="0036625B"/>
    <w:rsid w:val="0037295D"/>
    <w:rsid w:val="00374B0C"/>
    <w:rsid w:val="00375895"/>
    <w:rsid w:val="00385629"/>
    <w:rsid w:val="0039496D"/>
    <w:rsid w:val="003977D7"/>
    <w:rsid w:val="003A3B5D"/>
    <w:rsid w:val="003A6466"/>
    <w:rsid w:val="003B367B"/>
    <w:rsid w:val="003C0922"/>
    <w:rsid w:val="003C7567"/>
    <w:rsid w:val="003D0F02"/>
    <w:rsid w:val="003D2112"/>
    <w:rsid w:val="003D39A2"/>
    <w:rsid w:val="003D7066"/>
    <w:rsid w:val="003E2407"/>
    <w:rsid w:val="003E7E3C"/>
    <w:rsid w:val="003F72FE"/>
    <w:rsid w:val="004011AF"/>
    <w:rsid w:val="0040441B"/>
    <w:rsid w:val="0041376C"/>
    <w:rsid w:val="00414810"/>
    <w:rsid w:val="00420BC3"/>
    <w:rsid w:val="00420D04"/>
    <w:rsid w:val="00427E74"/>
    <w:rsid w:val="0043070C"/>
    <w:rsid w:val="00433453"/>
    <w:rsid w:val="0044576E"/>
    <w:rsid w:val="004463F1"/>
    <w:rsid w:val="00447A21"/>
    <w:rsid w:val="00452837"/>
    <w:rsid w:val="00457BE2"/>
    <w:rsid w:val="004629C1"/>
    <w:rsid w:val="0046553C"/>
    <w:rsid w:val="00475665"/>
    <w:rsid w:val="00476F1F"/>
    <w:rsid w:val="00481952"/>
    <w:rsid w:val="00481F11"/>
    <w:rsid w:val="0048259A"/>
    <w:rsid w:val="00484E01"/>
    <w:rsid w:val="004872AB"/>
    <w:rsid w:val="004968F3"/>
    <w:rsid w:val="004A0180"/>
    <w:rsid w:val="004A0380"/>
    <w:rsid w:val="004A3E7E"/>
    <w:rsid w:val="004A652C"/>
    <w:rsid w:val="004B0892"/>
    <w:rsid w:val="004B1672"/>
    <w:rsid w:val="004B40BB"/>
    <w:rsid w:val="004C3EB8"/>
    <w:rsid w:val="004C4433"/>
    <w:rsid w:val="004C4759"/>
    <w:rsid w:val="004D454F"/>
    <w:rsid w:val="004D477A"/>
    <w:rsid w:val="004D6318"/>
    <w:rsid w:val="004D63C5"/>
    <w:rsid w:val="004D6768"/>
    <w:rsid w:val="004E04B1"/>
    <w:rsid w:val="004E2DEC"/>
    <w:rsid w:val="004E3E34"/>
    <w:rsid w:val="004F0A1E"/>
    <w:rsid w:val="004F1592"/>
    <w:rsid w:val="004F4813"/>
    <w:rsid w:val="004F519A"/>
    <w:rsid w:val="004F7297"/>
    <w:rsid w:val="004F77E6"/>
    <w:rsid w:val="005040B2"/>
    <w:rsid w:val="005055F2"/>
    <w:rsid w:val="00510317"/>
    <w:rsid w:val="005105A2"/>
    <w:rsid w:val="00513F40"/>
    <w:rsid w:val="00514194"/>
    <w:rsid w:val="00515DCD"/>
    <w:rsid w:val="00517BE4"/>
    <w:rsid w:val="00521243"/>
    <w:rsid w:val="00522DD6"/>
    <w:rsid w:val="00525325"/>
    <w:rsid w:val="005257F0"/>
    <w:rsid w:val="005276EC"/>
    <w:rsid w:val="00527A18"/>
    <w:rsid w:val="00537B4E"/>
    <w:rsid w:val="00541F32"/>
    <w:rsid w:val="0054252A"/>
    <w:rsid w:val="005458BA"/>
    <w:rsid w:val="00556439"/>
    <w:rsid w:val="00560946"/>
    <w:rsid w:val="005700B7"/>
    <w:rsid w:val="00572428"/>
    <w:rsid w:val="00577277"/>
    <w:rsid w:val="0058206A"/>
    <w:rsid w:val="005825C9"/>
    <w:rsid w:val="00591328"/>
    <w:rsid w:val="005939FE"/>
    <w:rsid w:val="005A1053"/>
    <w:rsid w:val="005A225F"/>
    <w:rsid w:val="005B1B3F"/>
    <w:rsid w:val="005B5539"/>
    <w:rsid w:val="005C0310"/>
    <w:rsid w:val="005C37E8"/>
    <w:rsid w:val="005C6EB4"/>
    <w:rsid w:val="005D3239"/>
    <w:rsid w:val="005D6B52"/>
    <w:rsid w:val="005E1592"/>
    <w:rsid w:val="005E4064"/>
    <w:rsid w:val="005E5206"/>
    <w:rsid w:val="005E600E"/>
    <w:rsid w:val="005F2E35"/>
    <w:rsid w:val="005F33DA"/>
    <w:rsid w:val="005F54EF"/>
    <w:rsid w:val="006025D3"/>
    <w:rsid w:val="0061250C"/>
    <w:rsid w:val="006149EE"/>
    <w:rsid w:val="00617FAF"/>
    <w:rsid w:val="00620804"/>
    <w:rsid w:val="00622F00"/>
    <w:rsid w:val="00636941"/>
    <w:rsid w:val="0064533C"/>
    <w:rsid w:val="00645DE1"/>
    <w:rsid w:val="00645E57"/>
    <w:rsid w:val="006514E2"/>
    <w:rsid w:val="00651969"/>
    <w:rsid w:val="00651DDB"/>
    <w:rsid w:val="00656E29"/>
    <w:rsid w:val="00671670"/>
    <w:rsid w:val="00671DBB"/>
    <w:rsid w:val="00673026"/>
    <w:rsid w:val="00673993"/>
    <w:rsid w:val="0067414F"/>
    <w:rsid w:val="00676DA4"/>
    <w:rsid w:val="00687340"/>
    <w:rsid w:val="00691BB4"/>
    <w:rsid w:val="0069313E"/>
    <w:rsid w:val="006960F9"/>
    <w:rsid w:val="00696397"/>
    <w:rsid w:val="00696C69"/>
    <w:rsid w:val="006973A7"/>
    <w:rsid w:val="006A057B"/>
    <w:rsid w:val="006A3938"/>
    <w:rsid w:val="006B1AA9"/>
    <w:rsid w:val="006B24FE"/>
    <w:rsid w:val="006B4AFA"/>
    <w:rsid w:val="006B5013"/>
    <w:rsid w:val="006C2185"/>
    <w:rsid w:val="006D10BF"/>
    <w:rsid w:val="006D1C3C"/>
    <w:rsid w:val="006D5463"/>
    <w:rsid w:val="006D7662"/>
    <w:rsid w:val="006D777A"/>
    <w:rsid w:val="006E72C9"/>
    <w:rsid w:val="006F3EF2"/>
    <w:rsid w:val="006F4133"/>
    <w:rsid w:val="006F6DCB"/>
    <w:rsid w:val="00704E79"/>
    <w:rsid w:val="007050E0"/>
    <w:rsid w:val="00705ECB"/>
    <w:rsid w:val="00710014"/>
    <w:rsid w:val="00712DE5"/>
    <w:rsid w:val="0071473D"/>
    <w:rsid w:val="00732B6C"/>
    <w:rsid w:val="0074291E"/>
    <w:rsid w:val="0074731E"/>
    <w:rsid w:val="00747C5C"/>
    <w:rsid w:val="00747FE2"/>
    <w:rsid w:val="00754C28"/>
    <w:rsid w:val="00756123"/>
    <w:rsid w:val="00763629"/>
    <w:rsid w:val="00771674"/>
    <w:rsid w:val="00776BB3"/>
    <w:rsid w:val="00780BA7"/>
    <w:rsid w:val="00780BB8"/>
    <w:rsid w:val="00782720"/>
    <w:rsid w:val="00784D9B"/>
    <w:rsid w:val="007852C7"/>
    <w:rsid w:val="00792709"/>
    <w:rsid w:val="00792AE7"/>
    <w:rsid w:val="00793D01"/>
    <w:rsid w:val="007A163F"/>
    <w:rsid w:val="007A1762"/>
    <w:rsid w:val="007A3893"/>
    <w:rsid w:val="007B1CE1"/>
    <w:rsid w:val="007B5D64"/>
    <w:rsid w:val="007B77DB"/>
    <w:rsid w:val="007C0456"/>
    <w:rsid w:val="007C25A2"/>
    <w:rsid w:val="007C3B58"/>
    <w:rsid w:val="007D13A0"/>
    <w:rsid w:val="007D3E88"/>
    <w:rsid w:val="007D6048"/>
    <w:rsid w:val="007E5C34"/>
    <w:rsid w:val="00806A3C"/>
    <w:rsid w:val="00812A20"/>
    <w:rsid w:val="00814CBC"/>
    <w:rsid w:val="0081763D"/>
    <w:rsid w:val="00834240"/>
    <w:rsid w:val="00836099"/>
    <w:rsid w:val="00840B59"/>
    <w:rsid w:val="00846070"/>
    <w:rsid w:val="00847580"/>
    <w:rsid w:val="008510ED"/>
    <w:rsid w:val="00854D08"/>
    <w:rsid w:val="00854D36"/>
    <w:rsid w:val="00854F47"/>
    <w:rsid w:val="00857E37"/>
    <w:rsid w:val="00865BD4"/>
    <w:rsid w:val="00871387"/>
    <w:rsid w:val="00871AFB"/>
    <w:rsid w:val="00874DD2"/>
    <w:rsid w:val="00875100"/>
    <w:rsid w:val="00882A9D"/>
    <w:rsid w:val="008858FD"/>
    <w:rsid w:val="00890D4A"/>
    <w:rsid w:val="008A2211"/>
    <w:rsid w:val="008A47F2"/>
    <w:rsid w:val="008A7DA5"/>
    <w:rsid w:val="008B4449"/>
    <w:rsid w:val="008B5D1E"/>
    <w:rsid w:val="008B7E95"/>
    <w:rsid w:val="008C1239"/>
    <w:rsid w:val="008C5D34"/>
    <w:rsid w:val="008D4716"/>
    <w:rsid w:val="008D5778"/>
    <w:rsid w:val="008D59F4"/>
    <w:rsid w:val="008E0216"/>
    <w:rsid w:val="008F559D"/>
    <w:rsid w:val="008F563A"/>
    <w:rsid w:val="008F72FB"/>
    <w:rsid w:val="00903836"/>
    <w:rsid w:val="00903DCF"/>
    <w:rsid w:val="00905453"/>
    <w:rsid w:val="009073C6"/>
    <w:rsid w:val="00910A12"/>
    <w:rsid w:val="009172F0"/>
    <w:rsid w:val="00917797"/>
    <w:rsid w:val="0092356E"/>
    <w:rsid w:val="009252E1"/>
    <w:rsid w:val="00926AF8"/>
    <w:rsid w:val="00930703"/>
    <w:rsid w:val="00930AFC"/>
    <w:rsid w:val="00933C43"/>
    <w:rsid w:val="00933F47"/>
    <w:rsid w:val="0094460D"/>
    <w:rsid w:val="00953597"/>
    <w:rsid w:val="0095456C"/>
    <w:rsid w:val="009552A8"/>
    <w:rsid w:val="00961A26"/>
    <w:rsid w:val="00973A17"/>
    <w:rsid w:val="009A557B"/>
    <w:rsid w:val="009B0785"/>
    <w:rsid w:val="009B257C"/>
    <w:rsid w:val="009B6722"/>
    <w:rsid w:val="009B6C4D"/>
    <w:rsid w:val="009C0880"/>
    <w:rsid w:val="009C0E66"/>
    <w:rsid w:val="009C1697"/>
    <w:rsid w:val="009C60DA"/>
    <w:rsid w:val="009C7268"/>
    <w:rsid w:val="009D314D"/>
    <w:rsid w:val="009D49DE"/>
    <w:rsid w:val="009D7F8C"/>
    <w:rsid w:val="009E4992"/>
    <w:rsid w:val="009F5EAC"/>
    <w:rsid w:val="009F7306"/>
    <w:rsid w:val="009F7410"/>
    <w:rsid w:val="009F7E7C"/>
    <w:rsid w:val="00A026E3"/>
    <w:rsid w:val="00A04E79"/>
    <w:rsid w:val="00A111C1"/>
    <w:rsid w:val="00A11A1D"/>
    <w:rsid w:val="00A1233D"/>
    <w:rsid w:val="00A12B38"/>
    <w:rsid w:val="00A16A41"/>
    <w:rsid w:val="00A207C3"/>
    <w:rsid w:val="00A2106D"/>
    <w:rsid w:val="00A30528"/>
    <w:rsid w:val="00A31482"/>
    <w:rsid w:val="00A340A1"/>
    <w:rsid w:val="00A35146"/>
    <w:rsid w:val="00A41F99"/>
    <w:rsid w:val="00A421D6"/>
    <w:rsid w:val="00A43883"/>
    <w:rsid w:val="00A45328"/>
    <w:rsid w:val="00A47749"/>
    <w:rsid w:val="00A52577"/>
    <w:rsid w:val="00A57CCA"/>
    <w:rsid w:val="00A6136F"/>
    <w:rsid w:val="00A63EC8"/>
    <w:rsid w:val="00A65B49"/>
    <w:rsid w:val="00A713A9"/>
    <w:rsid w:val="00A71ADC"/>
    <w:rsid w:val="00A7272E"/>
    <w:rsid w:val="00A84BA9"/>
    <w:rsid w:val="00A9477D"/>
    <w:rsid w:val="00A948B8"/>
    <w:rsid w:val="00A962EF"/>
    <w:rsid w:val="00AA0F22"/>
    <w:rsid w:val="00AA1BB4"/>
    <w:rsid w:val="00AA4A17"/>
    <w:rsid w:val="00AA6516"/>
    <w:rsid w:val="00AB4D11"/>
    <w:rsid w:val="00AB592F"/>
    <w:rsid w:val="00AC01DE"/>
    <w:rsid w:val="00AC0363"/>
    <w:rsid w:val="00AC601F"/>
    <w:rsid w:val="00AD5582"/>
    <w:rsid w:val="00AE00FA"/>
    <w:rsid w:val="00AE765B"/>
    <w:rsid w:val="00AF74FC"/>
    <w:rsid w:val="00B014BF"/>
    <w:rsid w:val="00B0265E"/>
    <w:rsid w:val="00B057F2"/>
    <w:rsid w:val="00B06DCB"/>
    <w:rsid w:val="00B10402"/>
    <w:rsid w:val="00B13FB5"/>
    <w:rsid w:val="00B17C53"/>
    <w:rsid w:val="00B21192"/>
    <w:rsid w:val="00B33EC3"/>
    <w:rsid w:val="00B41256"/>
    <w:rsid w:val="00B4135B"/>
    <w:rsid w:val="00B467EE"/>
    <w:rsid w:val="00B51E76"/>
    <w:rsid w:val="00B54A00"/>
    <w:rsid w:val="00B55D0E"/>
    <w:rsid w:val="00B563F3"/>
    <w:rsid w:val="00B56DC8"/>
    <w:rsid w:val="00B63AAB"/>
    <w:rsid w:val="00B66E9C"/>
    <w:rsid w:val="00B7661A"/>
    <w:rsid w:val="00BA1FAB"/>
    <w:rsid w:val="00BA7BA4"/>
    <w:rsid w:val="00BB7532"/>
    <w:rsid w:val="00BC0328"/>
    <w:rsid w:val="00BC4331"/>
    <w:rsid w:val="00BD289E"/>
    <w:rsid w:val="00BD6E65"/>
    <w:rsid w:val="00BE0ED5"/>
    <w:rsid w:val="00BE2CC2"/>
    <w:rsid w:val="00BE3295"/>
    <w:rsid w:val="00BE59FA"/>
    <w:rsid w:val="00BF4B5F"/>
    <w:rsid w:val="00BF67BE"/>
    <w:rsid w:val="00C03720"/>
    <w:rsid w:val="00C043A3"/>
    <w:rsid w:val="00C14F8B"/>
    <w:rsid w:val="00C176FD"/>
    <w:rsid w:val="00C17F15"/>
    <w:rsid w:val="00C20DC1"/>
    <w:rsid w:val="00C302B1"/>
    <w:rsid w:val="00C327E0"/>
    <w:rsid w:val="00C32A15"/>
    <w:rsid w:val="00C32F78"/>
    <w:rsid w:val="00C334E5"/>
    <w:rsid w:val="00C35CED"/>
    <w:rsid w:val="00C44926"/>
    <w:rsid w:val="00C44D4C"/>
    <w:rsid w:val="00C44FFC"/>
    <w:rsid w:val="00C45464"/>
    <w:rsid w:val="00C45BB9"/>
    <w:rsid w:val="00C65F10"/>
    <w:rsid w:val="00C67CB7"/>
    <w:rsid w:val="00C706F9"/>
    <w:rsid w:val="00C709F5"/>
    <w:rsid w:val="00C7578A"/>
    <w:rsid w:val="00C75B06"/>
    <w:rsid w:val="00C822AC"/>
    <w:rsid w:val="00C832BA"/>
    <w:rsid w:val="00C8462B"/>
    <w:rsid w:val="00C865C2"/>
    <w:rsid w:val="00C97D64"/>
    <w:rsid w:val="00C97E42"/>
    <w:rsid w:val="00CA17EA"/>
    <w:rsid w:val="00CB07FD"/>
    <w:rsid w:val="00CB4709"/>
    <w:rsid w:val="00CB55CA"/>
    <w:rsid w:val="00CC4099"/>
    <w:rsid w:val="00CC70A2"/>
    <w:rsid w:val="00CD2753"/>
    <w:rsid w:val="00CD4718"/>
    <w:rsid w:val="00CD4D4B"/>
    <w:rsid w:val="00CD5C1C"/>
    <w:rsid w:val="00CD674E"/>
    <w:rsid w:val="00CE39E8"/>
    <w:rsid w:val="00CF2E08"/>
    <w:rsid w:val="00CF3C3A"/>
    <w:rsid w:val="00CF5F05"/>
    <w:rsid w:val="00CF6EC7"/>
    <w:rsid w:val="00D0557A"/>
    <w:rsid w:val="00D0775F"/>
    <w:rsid w:val="00D22F16"/>
    <w:rsid w:val="00D230EF"/>
    <w:rsid w:val="00D34344"/>
    <w:rsid w:val="00D345FC"/>
    <w:rsid w:val="00D36927"/>
    <w:rsid w:val="00D46F70"/>
    <w:rsid w:val="00D47FC2"/>
    <w:rsid w:val="00D6297E"/>
    <w:rsid w:val="00D62CF2"/>
    <w:rsid w:val="00D67F77"/>
    <w:rsid w:val="00D80277"/>
    <w:rsid w:val="00D815F8"/>
    <w:rsid w:val="00D82C4A"/>
    <w:rsid w:val="00D86571"/>
    <w:rsid w:val="00D86BB2"/>
    <w:rsid w:val="00D90774"/>
    <w:rsid w:val="00D9099A"/>
    <w:rsid w:val="00D947E9"/>
    <w:rsid w:val="00DA0112"/>
    <w:rsid w:val="00DA03F2"/>
    <w:rsid w:val="00DA77C3"/>
    <w:rsid w:val="00DB5AB4"/>
    <w:rsid w:val="00DC1D3E"/>
    <w:rsid w:val="00DC3941"/>
    <w:rsid w:val="00DC58EC"/>
    <w:rsid w:val="00DD0D13"/>
    <w:rsid w:val="00DD11AA"/>
    <w:rsid w:val="00DD1267"/>
    <w:rsid w:val="00DD1640"/>
    <w:rsid w:val="00DD200E"/>
    <w:rsid w:val="00DD51D6"/>
    <w:rsid w:val="00DE0290"/>
    <w:rsid w:val="00DE097E"/>
    <w:rsid w:val="00DE138E"/>
    <w:rsid w:val="00DE2452"/>
    <w:rsid w:val="00DE7A8A"/>
    <w:rsid w:val="00DF4E44"/>
    <w:rsid w:val="00DF5A29"/>
    <w:rsid w:val="00E01F1B"/>
    <w:rsid w:val="00E077C7"/>
    <w:rsid w:val="00E127E4"/>
    <w:rsid w:val="00E150F5"/>
    <w:rsid w:val="00E154C2"/>
    <w:rsid w:val="00E158BA"/>
    <w:rsid w:val="00E208AA"/>
    <w:rsid w:val="00E218F9"/>
    <w:rsid w:val="00E2222E"/>
    <w:rsid w:val="00E228F0"/>
    <w:rsid w:val="00E26B45"/>
    <w:rsid w:val="00E27FED"/>
    <w:rsid w:val="00E3195D"/>
    <w:rsid w:val="00E327C8"/>
    <w:rsid w:val="00E339A1"/>
    <w:rsid w:val="00E438B3"/>
    <w:rsid w:val="00E43C60"/>
    <w:rsid w:val="00E44B75"/>
    <w:rsid w:val="00E4563F"/>
    <w:rsid w:val="00E504CC"/>
    <w:rsid w:val="00E50EDE"/>
    <w:rsid w:val="00E5260D"/>
    <w:rsid w:val="00E53323"/>
    <w:rsid w:val="00E53CD2"/>
    <w:rsid w:val="00E631C2"/>
    <w:rsid w:val="00E6645F"/>
    <w:rsid w:val="00E7183C"/>
    <w:rsid w:val="00E75F8C"/>
    <w:rsid w:val="00E929D4"/>
    <w:rsid w:val="00EA0E9C"/>
    <w:rsid w:val="00EA5069"/>
    <w:rsid w:val="00EA5892"/>
    <w:rsid w:val="00EA7091"/>
    <w:rsid w:val="00EA7180"/>
    <w:rsid w:val="00EB0F22"/>
    <w:rsid w:val="00EB3B33"/>
    <w:rsid w:val="00EB7CF9"/>
    <w:rsid w:val="00ED532A"/>
    <w:rsid w:val="00ED72D1"/>
    <w:rsid w:val="00EE0FEC"/>
    <w:rsid w:val="00EE13ED"/>
    <w:rsid w:val="00EE7262"/>
    <w:rsid w:val="00EF1055"/>
    <w:rsid w:val="00EF394C"/>
    <w:rsid w:val="00F014CD"/>
    <w:rsid w:val="00F05638"/>
    <w:rsid w:val="00F05652"/>
    <w:rsid w:val="00F06CC9"/>
    <w:rsid w:val="00F07888"/>
    <w:rsid w:val="00F1527B"/>
    <w:rsid w:val="00F20F5C"/>
    <w:rsid w:val="00F269DE"/>
    <w:rsid w:val="00F33B1F"/>
    <w:rsid w:val="00F33DC6"/>
    <w:rsid w:val="00F3545F"/>
    <w:rsid w:val="00F43F91"/>
    <w:rsid w:val="00F52E1E"/>
    <w:rsid w:val="00F6006D"/>
    <w:rsid w:val="00F60ED7"/>
    <w:rsid w:val="00F61726"/>
    <w:rsid w:val="00F6449A"/>
    <w:rsid w:val="00F72CD8"/>
    <w:rsid w:val="00F77884"/>
    <w:rsid w:val="00F805B0"/>
    <w:rsid w:val="00F82799"/>
    <w:rsid w:val="00F82BD5"/>
    <w:rsid w:val="00F87CDB"/>
    <w:rsid w:val="00F91988"/>
    <w:rsid w:val="00F91F36"/>
    <w:rsid w:val="00F92934"/>
    <w:rsid w:val="00F938DD"/>
    <w:rsid w:val="00F952DD"/>
    <w:rsid w:val="00FA0580"/>
    <w:rsid w:val="00FA3028"/>
    <w:rsid w:val="00FA49EE"/>
    <w:rsid w:val="00FB0B5B"/>
    <w:rsid w:val="00FB6BBC"/>
    <w:rsid w:val="00FB729D"/>
    <w:rsid w:val="00FC3B4D"/>
    <w:rsid w:val="00FC6DD2"/>
    <w:rsid w:val="00FD68C4"/>
    <w:rsid w:val="00FE1327"/>
    <w:rsid w:val="00FF2FFF"/>
    <w:rsid w:val="00FF5D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BA32-A31C-486C-8480-D725726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0E2F11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0E2F11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0E2F11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0E2F11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0E2F11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0E2F11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0E2F11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0E2F11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Сулейманова Айбала Рамазановна</cp:lastModifiedBy>
  <cp:revision>2</cp:revision>
  <dcterms:created xsi:type="dcterms:W3CDTF">2019-04-01T11:01:00Z</dcterms:created>
  <dcterms:modified xsi:type="dcterms:W3CDTF">2019-04-01T11:01:00Z</dcterms:modified>
</cp:coreProperties>
</file>