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504DCC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</w:t>
            </w:r>
            <w:proofErr w:type="gramEnd"/>
            <w:r w:rsidRPr="00443A10">
      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</w:t>
            </w:r>
            <w:r w:rsidR="00C336E4" w:rsidRPr="00C336E4">
              <w:t xml:space="preserve">лечения: </w:t>
            </w:r>
            <w:bookmarkStart w:id="0" w:name="_GoBack"/>
            <w:bookmarkEnd w:id="0"/>
            <w:r w:rsidR="00504DCC" w:rsidRPr="00504DCC">
              <w:t>заболевания органов пищеварения, костно-мышечной системы и соединительной ткани, нервной системы).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1868EC"/>
    <w:rsid w:val="002558B9"/>
    <w:rsid w:val="00322DD0"/>
    <w:rsid w:val="003D783E"/>
    <w:rsid w:val="004B6BAB"/>
    <w:rsid w:val="00504DCC"/>
    <w:rsid w:val="00583B61"/>
    <w:rsid w:val="006206E3"/>
    <w:rsid w:val="00661251"/>
    <w:rsid w:val="006E6025"/>
    <w:rsid w:val="00706D80"/>
    <w:rsid w:val="0079083C"/>
    <w:rsid w:val="0084758C"/>
    <w:rsid w:val="008C15D5"/>
    <w:rsid w:val="00B22767"/>
    <w:rsid w:val="00C336E4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C1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C1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MAMATOVSKY</cp:lastModifiedBy>
  <cp:revision>6</cp:revision>
  <dcterms:created xsi:type="dcterms:W3CDTF">2019-04-30T09:52:00Z</dcterms:created>
  <dcterms:modified xsi:type="dcterms:W3CDTF">2019-04-30T10:08:00Z</dcterms:modified>
</cp:coreProperties>
</file>