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34" w:rsidRPr="005A2C34" w:rsidRDefault="005A2C34" w:rsidP="005A2C34">
      <w:pPr>
        <w:autoSpaceDE w:val="0"/>
        <w:autoSpaceDN w:val="0"/>
        <w:adjustRightInd w:val="0"/>
        <w:ind w:firstLine="176"/>
        <w:jc w:val="both"/>
        <w:outlineLvl w:val="1"/>
        <w:rPr>
          <w:rFonts w:ascii="Times New Roman" w:hAnsi="Times New Roman" w:cs="Times New Roman"/>
        </w:rPr>
      </w:pPr>
      <w:r w:rsidRPr="005A2C34">
        <w:rPr>
          <w:rFonts w:ascii="Times New Roman" w:hAnsi="Times New Roman" w:cs="Times New Roman"/>
        </w:rPr>
        <w:t>К участникам закупки устанавливаются следующие единые требования:</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E537AB" w:rsidRPr="00E537AB">
        <w:rPr>
          <w:rFonts w:ascii="Times New Roman" w:hAnsi="Times New Roman" w:cs="Times New Roman"/>
          <w:i/>
        </w:rPr>
        <w:t xml:space="preserve">наличие у участника закупки лицензии на осуществление медицинской деятельности при оказании медицинской помощи при санаторно-курортном лечении по профилям лечения: </w:t>
      </w:r>
      <w:r w:rsidR="00E36BCA" w:rsidRPr="00E36BCA">
        <w:rPr>
          <w:rFonts w:ascii="Times New Roman" w:hAnsi="Times New Roman" w:cs="Times New Roman"/>
          <w:i/>
        </w:rPr>
        <w:t>неврология, кардиология, гастроэнтерология, травматология и ортопедия, урология, эндокринология, акушерство и гинекология (за исключением использования вспомогательных репродуктивных технологий), оториноларингология (за исключением кохлеарной имплантации), офтальмология, дерматовенерология</w:t>
      </w:r>
      <w:r w:rsidRPr="005A2C34">
        <w:rPr>
          <w:rFonts w:ascii="Times New Roman" w:hAnsi="Times New Roman" w:cs="Times New Roman"/>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w:t>
      </w:r>
      <w:bookmarkStart w:id="0" w:name="_GoBack"/>
      <w:bookmarkEnd w:id="0"/>
      <w:r w:rsidRPr="005A2C34">
        <w:rPr>
          <w:rFonts w:ascii="Times New Roman" w:hAnsi="Times New Roman" w:cs="Times New Roman"/>
        </w:rPr>
        <w:t>арушениях, на дату подачи заявки на участие в закупке;</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A2C34">
        <w:rPr>
          <w:rFonts w:ascii="Times New Roman" w:hAnsi="Times New Roman" w:cs="Times New Roman"/>
          <w:i/>
        </w:rPr>
        <w:t>не установлено</w:t>
      </w:r>
      <w:r w:rsidRPr="005A2C34">
        <w:rPr>
          <w:rFonts w:ascii="Times New Roman" w:hAnsi="Times New Roman" w:cs="Times New Roman"/>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w:t>
      </w:r>
      <w:r w:rsidRPr="005A2C34">
        <w:rPr>
          <w:rFonts w:ascii="Times New Roman" w:hAnsi="Times New Roman" w:cs="Times New Roman"/>
        </w:rPr>
        <w:lastRenderedPageBreak/>
        <w:t>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8) участник закупки не является офшорной компанией;</w:t>
      </w:r>
    </w:p>
    <w:p w:rsidR="005A2C34" w:rsidRPr="005A2C34" w:rsidRDefault="005A2C34" w:rsidP="005A2C34">
      <w:pPr>
        <w:autoSpaceDE w:val="0"/>
        <w:autoSpaceDN w:val="0"/>
        <w:adjustRightInd w:val="0"/>
        <w:ind w:firstLine="176"/>
        <w:jc w:val="both"/>
        <w:rPr>
          <w:rFonts w:ascii="Times New Roman" w:eastAsia="Calibri" w:hAnsi="Times New Roman" w:cs="Times New Roman"/>
        </w:rPr>
      </w:pPr>
      <w:r w:rsidRPr="005A2C34">
        <w:rPr>
          <w:rFonts w:ascii="Times New Roman" w:eastAsia="Calibri"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B31AE" w:rsidRPr="005A2C34" w:rsidRDefault="005A2C34" w:rsidP="005A2C34">
      <w:pPr>
        <w:shd w:val="clear" w:color="auto" w:fill="FFFFFF"/>
        <w:tabs>
          <w:tab w:val="left" w:pos="629"/>
        </w:tabs>
        <w:jc w:val="both"/>
        <w:rPr>
          <w:rFonts w:ascii="Times New Roman" w:hAnsi="Times New Roman" w:cs="Times New Roman"/>
        </w:rPr>
      </w:pPr>
      <w:r w:rsidRPr="005A2C34">
        <w:rPr>
          <w:rFonts w:ascii="Times New Roman" w:hAnsi="Times New Roman" w:cs="Times New Roman"/>
        </w:rPr>
        <w:ta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58D3" w:rsidRDefault="008F58D3" w:rsidP="008F58D3"/>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E36BCA">
          <w:rPr>
            <w:noProof/>
          </w:rPr>
          <w:t>1</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15"/>
  </w:num>
  <w:num w:numId="4">
    <w:abstractNumId w:val="8"/>
  </w:num>
  <w:num w:numId="5">
    <w:abstractNumId w:val="19"/>
  </w:num>
  <w:num w:numId="6">
    <w:abstractNumId w:val="16"/>
  </w:num>
  <w:num w:numId="7">
    <w:abstractNumId w:val="9"/>
  </w:num>
  <w:num w:numId="8">
    <w:abstractNumId w:val="13"/>
  </w:num>
  <w:num w:numId="9">
    <w:abstractNumId w:val="0"/>
  </w:num>
  <w:num w:numId="10">
    <w:abstractNumId w:val="10"/>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4A3F1C"/>
    <w:rsid w:val="004C774E"/>
    <w:rsid w:val="004F5570"/>
    <w:rsid w:val="005505AA"/>
    <w:rsid w:val="0057064D"/>
    <w:rsid w:val="005729D4"/>
    <w:rsid w:val="005879C9"/>
    <w:rsid w:val="00596821"/>
    <w:rsid w:val="005A2C34"/>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B00C64"/>
    <w:rsid w:val="00B01D4A"/>
    <w:rsid w:val="00B114EF"/>
    <w:rsid w:val="00B1503E"/>
    <w:rsid w:val="00B226CC"/>
    <w:rsid w:val="00B3173E"/>
    <w:rsid w:val="00B7774A"/>
    <w:rsid w:val="00B87D2E"/>
    <w:rsid w:val="00BF78CE"/>
    <w:rsid w:val="00C42BE2"/>
    <w:rsid w:val="00CA756A"/>
    <w:rsid w:val="00CC3339"/>
    <w:rsid w:val="00D23B08"/>
    <w:rsid w:val="00D47CD6"/>
    <w:rsid w:val="00D851BC"/>
    <w:rsid w:val="00DC26F2"/>
    <w:rsid w:val="00E36BCA"/>
    <w:rsid w:val="00E375CA"/>
    <w:rsid w:val="00E537AB"/>
    <w:rsid w:val="00EF0327"/>
    <w:rsid w:val="00EF4F88"/>
    <w:rsid w:val="00F21627"/>
    <w:rsid w:val="00F31A5A"/>
    <w:rsid w:val="00F50E06"/>
    <w:rsid w:val="00F73E1A"/>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F0AD653-1F92-488C-B754-91D5165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3">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5">
    <w:name w:val="Основной шрифт абзаца5"/>
    <w:rsid w:val="00D47CD6"/>
  </w:style>
  <w:style w:type="character" w:customStyle="1" w:styleId="afc">
    <w:name w:val="Основной текст Знак"/>
    <w:basedOn w:val="55"/>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6">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52">
    <w:name w:val="Стиль52"/>
    <w:rsid w:val="005A2C3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66E026E8-C2EA-457B-B0A3-F7E02E0C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Гаврилова Ирина Геннадьевна</cp:lastModifiedBy>
  <cp:revision>2</cp:revision>
  <cp:lastPrinted>2018-07-24T13:35:00Z</cp:lastPrinted>
  <dcterms:created xsi:type="dcterms:W3CDTF">2019-06-27T07:52:00Z</dcterms:created>
  <dcterms:modified xsi:type="dcterms:W3CDTF">2019-06-27T07:52:00Z</dcterms:modified>
</cp:coreProperties>
</file>