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F8" w:rsidRPr="00FC18F8" w:rsidRDefault="00FC18F8" w:rsidP="00FC18F8">
      <w:pPr>
        <w:keepNext/>
        <w:keepLines/>
        <w:suppressLineNumbers/>
        <w:snapToGrid w:val="0"/>
        <w:rPr>
          <w:b/>
          <w:bCs/>
        </w:rPr>
      </w:pPr>
      <w:r w:rsidRPr="00FC18F8">
        <w:rPr>
          <w:b/>
          <w:bCs/>
        </w:rPr>
        <w:t>Требования к участникам закупки:</w:t>
      </w:r>
    </w:p>
    <w:p w:rsidR="00FC18F8" w:rsidRPr="00FC18F8" w:rsidRDefault="00FC18F8" w:rsidP="00FC18F8">
      <w:pPr>
        <w:widowControl/>
        <w:suppressAutoHyphens w:val="0"/>
        <w:autoSpaceDE w:val="0"/>
        <w:autoSpaceDN w:val="0"/>
        <w:adjustRightInd w:val="0"/>
        <w:ind w:firstLine="53"/>
        <w:jc w:val="both"/>
        <w:rPr>
          <w:rFonts w:eastAsia="Times New Roman" w:cs="Times New Roman"/>
          <w:color w:val="auto"/>
          <w:lang w:eastAsia="ru-RU" w:bidi="ar-SA"/>
        </w:rPr>
      </w:pPr>
      <w:r w:rsidRPr="00FC18F8">
        <w:rPr>
          <w:rFonts w:eastAsia="Times New Roman" w:cs="Times New Roman"/>
          <w:color w:val="auto"/>
          <w:lang w:eastAsia="ru-RU" w:bidi="ar-SA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C18F8" w:rsidRPr="00FC18F8" w:rsidRDefault="00FC18F8" w:rsidP="00FC18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FC18F8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FC18F8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FC18F8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FC18F8" w:rsidRPr="00FC18F8" w:rsidRDefault="00FC18F8" w:rsidP="00FC18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FC18F8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FC18F8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FC18F8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FC18F8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FC18F8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C18F8" w:rsidRPr="00FC18F8" w:rsidRDefault="00FC18F8" w:rsidP="00FC18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FC18F8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FC18F8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FC18F8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FC18F8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FC18F8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C18F8" w:rsidRPr="00FC18F8" w:rsidRDefault="00FC18F8" w:rsidP="00FC18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FC18F8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FC18F8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FC18F8">
          <w:rPr>
            <w:rFonts w:cs="Times New Roman"/>
            <w:color w:val="auto"/>
          </w:rPr>
          <w:t>статьями 289</w:t>
        </w:r>
      </w:hyperlink>
      <w:r w:rsidRPr="00FC18F8">
        <w:rPr>
          <w:rFonts w:cs="Times New Roman"/>
          <w:color w:val="auto"/>
        </w:rPr>
        <w:t xml:space="preserve">, </w:t>
      </w:r>
      <w:hyperlink r:id="rId8" w:history="1">
        <w:r w:rsidRPr="00FC18F8">
          <w:rPr>
            <w:rFonts w:cs="Times New Roman"/>
            <w:color w:val="auto"/>
          </w:rPr>
          <w:t>290</w:t>
        </w:r>
      </w:hyperlink>
      <w:r w:rsidRPr="00FC18F8">
        <w:rPr>
          <w:rFonts w:cs="Times New Roman"/>
          <w:color w:val="auto"/>
        </w:rPr>
        <w:t xml:space="preserve">, </w:t>
      </w:r>
      <w:hyperlink r:id="rId9" w:history="1">
        <w:r w:rsidRPr="00FC18F8">
          <w:rPr>
            <w:rFonts w:cs="Times New Roman"/>
            <w:color w:val="auto"/>
          </w:rPr>
          <w:t>291</w:t>
        </w:r>
      </w:hyperlink>
      <w:r w:rsidRPr="00FC18F8">
        <w:rPr>
          <w:rFonts w:cs="Times New Roman"/>
          <w:color w:val="auto"/>
        </w:rPr>
        <w:t xml:space="preserve">, </w:t>
      </w:r>
      <w:hyperlink r:id="rId10" w:history="1">
        <w:r w:rsidRPr="00FC18F8">
          <w:rPr>
            <w:rFonts w:cs="Times New Roman"/>
            <w:color w:val="auto"/>
          </w:rPr>
          <w:t>291.1</w:t>
        </w:r>
      </w:hyperlink>
      <w:r w:rsidRPr="00FC18F8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FC18F8">
        <w:rPr>
          <w:rFonts w:eastAsia="Times New Roman" w:cs="Times New Roman"/>
          <w:color w:val="auto"/>
          <w:lang w:eastAsia="ru-RU" w:bidi="ar-SA"/>
        </w:rPr>
        <w:t>;</w:t>
      </w:r>
    </w:p>
    <w:p w:rsidR="00FC18F8" w:rsidRPr="00FC18F8" w:rsidRDefault="00FC18F8" w:rsidP="00FC18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FC18F8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FC18F8">
          <w:rPr>
            <w:rFonts w:cs="Times New Roman"/>
            <w:color w:val="auto"/>
          </w:rPr>
          <w:t>статьей 19.28</w:t>
        </w:r>
      </w:hyperlink>
      <w:r w:rsidRPr="00FC18F8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FC18F8">
        <w:rPr>
          <w:rFonts w:eastAsia="Times New Roman" w:cs="Times New Roman"/>
          <w:color w:val="auto"/>
          <w:lang w:eastAsia="ru-RU" w:bidi="ar-SA"/>
        </w:rPr>
        <w:t>;</w:t>
      </w:r>
    </w:p>
    <w:p w:rsidR="00FC18F8" w:rsidRPr="00FC18F8" w:rsidRDefault="00FC18F8" w:rsidP="00FC18F8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r w:rsidRPr="00FC18F8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FC18F8" w:rsidRPr="00FC18F8" w:rsidRDefault="00FC18F8" w:rsidP="00FC18F8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FC18F8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FC18F8" w:rsidRPr="00FC18F8" w:rsidRDefault="00FC18F8" w:rsidP="00FC18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C18F8">
        <w:rPr>
          <w:rFonts w:eastAsia="Times New Roman" w:cs="Times New Roman"/>
          <w:color w:val="auto"/>
          <w:lang w:eastAsia="ru-RU" w:bidi="ar-SA"/>
        </w:rPr>
        <w:t xml:space="preserve">- </w:t>
      </w:r>
      <w:r w:rsidRPr="00FC18F8"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328E4" w:rsidRDefault="00FC18F8" w:rsidP="00FC18F8">
      <w:pPr>
        <w:keepNext/>
        <w:keepLines/>
        <w:suppressLineNumbers/>
        <w:snapToGrid w:val="0"/>
        <w:rPr>
          <w:b/>
          <w:bCs/>
        </w:rPr>
      </w:pPr>
      <w:r w:rsidRPr="00FC18F8">
        <w:rPr>
          <w:rFonts w:eastAsia="Times New Roman"/>
          <w:lang w:eastAsia="ru-RU"/>
        </w:rPr>
        <w:t>- о</w:t>
      </w:r>
      <w:r w:rsidRPr="00FC18F8">
        <w:rPr>
          <w:rFonts w:eastAsia="Calibri"/>
          <w:lang w:eastAsia="ru-RU"/>
        </w:rPr>
        <w:t xml:space="preserve">тсутствии участника электронного аукциона в предусмотренном настоящим Федеральным законом </w:t>
      </w:r>
      <w:hyperlink r:id="rId12" w:history="1">
        <w:r w:rsidRPr="00FC18F8">
          <w:rPr>
            <w:rFonts w:eastAsia="Calibri"/>
            <w:lang w:eastAsia="ru-RU"/>
          </w:rPr>
          <w:t>реестре</w:t>
        </w:r>
      </w:hyperlink>
      <w:r w:rsidRPr="00FC18F8">
        <w:rPr>
          <w:rFonts w:eastAsia="Calibri"/>
          <w:lang w:eastAsia="ru-RU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FC18F8">
        <w:rPr>
          <w:rFonts w:eastAsia="Calibri"/>
          <w:color w:val="auto"/>
          <w:lang w:eastAsia="ru-RU"/>
        </w:rPr>
        <w:t>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1328E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328E4"/>
    <w:rsid w:val="00922BE4"/>
    <w:rsid w:val="00C456BB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B48F7-69E3-4054-8E23-FFE7A7B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3B533F8C38F7A26A189BB6DEB642D76223E8B62FB7A7BB6E722302B2D7372DE0AC255967F07E1792V9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Maksimova</cp:lastModifiedBy>
  <cp:revision>4</cp:revision>
  <dcterms:created xsi:type="dcterms:W3CDTF">2018-05-24T09:19:00Z</dcterms:created>
  <dcterms:modified xsi:type="dcterms:W3CDTF">2018-08-27T13:07:00Z</dcterms:modified>
</cp:coreProperties>
</file>