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12" w:rsidRPr="004F1712" w:rsidRDefault="004F1712" w:rsidP="004F1712">
      <w:pPr>
        <w:widowControl w:val="0"/>
        <w:jc w:val="both"/>
        <w:rPr>
          <w:bCs/>
          <w:i/>
          <w:sz w:val="22"/>
          <w:szCs w:val="22"/>
        </w:rPr>
      </w:pPr>
      <w:r w:rsidRPr="004F1712">
        <w:rPr>
          <w:i/>
          <w:sz w:val="22"/>
          <w:szCs w:val="22"/>
        </w:rPr>
        <w:t xml:space="preserve">К участникам открытого конкурса в электронной форме </w:t>
      </w:r>
      <w:r w:rsidRPr="004F1712">
        <w:rPr>
          <w:i/>
          <w:sz w:val="22"/>
          <w:szCs w:val="22"/>
        </w:rPr>
        <w:t xml:space="preserve">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 году </w:t>
      </w:r>
      <w:r w:rsidRPr="004F1712">
        <w:rPr>
          <w:i/>
          <w:sz w:val="22"/>
          <w:szCs w:val="22"/>
        </w:rPr>
        <w:t>устанавливаются следующие единые требования:</w:t>
      </w:r>
      <w:bookmarkStart w:id="0" w:name="Par538"/>
      <w:bookmarkEnd w:id="0"/>
    </w:p>
    <w:p w:rsidR="004F1712" w:rsidRPr="00CA6D01" w:rsidRDefault="004F1712" w:rsidP="004F1712">
      <w:pPr>
        <w:widowControl w:val="0"/>
        <w:numPr>
          <w:ilvl w:val="0"/>
          <w:numId w:val="1"/>
        </w:numPr>
        <w:tabs>
          <w:tab w:val="left" w:pos="403"/>
        </w:tabs>
        <w:jc w:val="both"/>
        <w:rPr>
          <w:rStyle w:val="2"/>
        </w:rPr>
      </w:pPr>
      <w:r w:rsidRPr="00085556">
        <w:rPr>
          <w:rStyle w:val="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F1712" w:rsidRPr="00085556" w:rsidRDefault="004F1712" w:rsidP="004F1712">
      <w:pPr>
        <w:widowControl w:val="0"/>
        <w:tabs>
          <w:tab w:val="left" w:pos="403"/>
        </w:tabs>
        <w:jc w:val="both"/>
        <w:rPr>
          <w:sz w:val="22"/>
          <w:szCs w:val="22"/>
        </w:rPr>
      </w:pPr>
      <w:r w:rsidRPr="00085556">
        <w:rPr>
          <w:rStyle w:val="2"/>
          <w:i/>
        </w:rPr>
        <w:t>(</w:t>
      </w:r>
      <w:r w:rsidRPr="00CA6D01">
        <w:rPr>
          <w:rStyle w:val="2"/>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w:t>
      </w:r>
      <w:bookmarkStart w:id="1" w:name="_GoBack"/>
      <w:r w:rsidRPr="00CA6D01">
        <w:rPr>
          <w:rStyle w:val="2"/>
          <w:i/>
        </w:rPr>
        <w:t>и</w:t>
      </w:r>
      <w:bookmarkEnd w:id="1"/>
      <w:r w:rsidRPr="00CA6D01">
        <w:rPr>
          <w:rStyle w:val="2"/>
          <w:i/>
        </w:rPr>
        <w:t>онного центра «</w:t>
      </w:r>
      <w:proofErr w:type="spellStart"/>
      <w:r w:rsidRPr="00CA6D01">
        <w:rPr>
          <w:rStyle w:val="2"/>
          <w:i/>
        </w:rPr>
        <w:t>Сколково</w:t>
      </w:r>
      <w:proofErr w:type="spellEnd"/>
      <w:r w:rsidRPr="00CA6D01">
        <w:rPr>
          <w:rStyle w:val="2"/>
          <w:i/>
        </w:rPr>
        <w:t>»)») с перечнем следующих в</w:t>
      </w:r>
      <w:r>
        <w:rPr>
          <w:rStyle w:val="2"/>
          <w:i/>
        </w:rPr>
        <w:t>идов работ (услуг), выполняемых</w:t>
      </w:r>
      <w:r w:rsidRPr="00CA6D01">
        <w:rPr>
          <w:rStyle w:val="2"/>
          <w:i/>
        </w:rPr>
        <w:t xml:space="preserve">: при осуществлении санаторно-курортной помощи или при оказании медицинской помощи при </w:t>
      </w:r>
      <w:r>
        <w:rPr>
          <w:rStyle w:val="2"/>
          <w:i/>
        </w:rPr>
        <w:t xml:space="preserve">санаторно-курортном лечении </w:t>
      </w:r>
      <w:r w:rsidRPr="00CA6D01">
        <w:rPr>
          <w:rStyle w:val="2"/>
          <w:i/>
        </w:rPr>
        <w:t xml:space="preserve">по: </w:t>
      </w:r>
      <w:proofErr w:type="spellStart"/>
      <w:r w:rsidRPr="00CA6D01">
        <w:rPr>
          <w:rStyle w:val="2"/>
          <w:i/>
        </w:rPr>
        <w:t>дерматовенерологии</w:t>
      </w:r>
      <w:proofErr w:type="spellEnd"/>
      <w:r w:rsidRPr="00CA6D01">
        <w:rPr>
          <w:rStyle w:val="2"/>
          <w:i/>
        </w:rPr>
        <w:t xml:space="preserve">, неврологии, оториноларингологии, </w:t>
      </w:r>
      <w:proofErr w:type="spellStart"/>
      <w:r w:rsidRPr="00CA6D01">
        <w:rPr>
          <w:rStyle w:val="2"/>
          <w:i/>
        </w:rPr>
        <w:t>профпатологии</w:t>
      </w:r>
      <w:proofErr w:type="spellEnd"/>
      <w:r w:rsidRPr="00CA6D01">
        <w:rPr>
          <w:rStyle w:val="2"/>
          <w:i/>
        </w:rPr>
        <w:t>, пульмонологии, травматологии и ортопедии, терапии</w:t>
      </w:r>
      <w:r w:rsidRPr="00085556">
        <w:rPr>
          <w:rStyle w:val="2"/>
          <w:i/>
        </w:rPr>
        <w:t>);</w:t>
      </w:r>
    </w:p>
    <w:p w:rsidR="004F1712" w:rsidRPr="00085556" w:rsidRDefault="004F1712" w:rsidP="004F1712">
      <w:pPr>
        <w:widowControl w:val="0"/>
        <w:numPr>
          <w:ilvl w:val="0"/>
          <w:numId w:val="1"/>
        </w:numPr>
        <w:tabs>
          <w:tab w:val="left" w:pos="629"/>
        </w:tabs>
        <w:jc w:val="both"/>
        <w:rPr>
          <w:rStyle w:val="2"/>
        </w:rPr>
      </w:pPr>
      <w:proofErr w:type="spellStart"/>
      <w:r w:rsidRPr="00085556">
        <w:rPr>
          <w:rStyle w:val="2"/>
        </w:rPr>
        <w:t>непроведение</w:t>
      </w:r>
      <w:proofErr w:type="spellEnd"/>
      <w:r w:rsidRPr="00085556">
        <w:rPr>
          <w:rStyle w:val="2"/>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
        </w:rPr>
        <w:t>индивидуального предпринимателя несостоятельным (банкротом) и об открытии конкурсного производства;</w:t>
      </w:r>
    </w:p>
    <w:p w:rsidR="004F1712" w:rsidRPr="00085556" w:rsidRDefault="004F1712" w:rsidP="004F1712">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1712" w:rsidRPr="00085556" w:rsidRDefault="004F1712" w:rsidP="004F1712">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1712" w:rsidRPr="00085556" w:rsidRDefault="004F1712" w:rsidP="004F1712">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712" w:rsidRPr="00085556" w:rsidRDefault="004F1712" w:rsidP="004F1712">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712" w:rsidRPr="00085556" w:rsidRDefault="004F1712" w:rsidP="004F1712">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
          <w:i/>
        </w:rPr>
        <w:t>(не установлено);</w:t>
      </w:r>
    </w:p>
    <w:p w:rsidR="004F1712" w:rsidRPr="00085556" w:rsidRDefault="004F1712" w:rsidP="004F1712">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w:t>
      </w:r>
      <w:r w:rsidRPr="00085556">
        <w:rPr>
          <w:sz w:val="22"/>
          <w:szCs w:val="22"/>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712" w:rsidRPr="00085556" w:rsidRDefault="004F1712" w:rsidP="004F1712">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F1712" w:rsidRPr="00085556" w:rsidRDefault="004F1712" w:rsidP="004F1712">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E6950" w:rsidRDefault="004F1712" w:rsidP="004F1712">
      <w:r w:rsidRPr="00085556">
        <w:rPr>
          <w:sz w:val="22"/>
          <w:szCs w:val="22"/>
        </w:rPr>
        <w:t xml:space="preserve">Заказчиком </w:t>
      </w:r>
      <w:r>
        <w:rPr>
          <w:sz w:val="22"/>
          <w:szCs w:val="22"/>
        </w:rPr>
        <w:t>устанавливается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12"/>
    <w:rsid w:val="004F1712"/>
    <w:rsid w:val="00AD1D30"/>
    <w:rsid w:val="00F0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A5FCA-86A3-467E-BA52-36577861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4F17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1</cp:revision>
  <dcterms:created xsi:type="dcterms:W3CDTF">2019-12-20T11:25:00Z</dcterms:created>
  <dcterms:modified xsi:type="dcterms:W3CDTF">2019-12-20T11:27:00Z</dcterms:modified>
</cp:coreProperties>
</file>