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C12CB9" w:rsidRDefault="003626E5" w:rsidP="003626E5">
      <w:pPr>
        <w:widowControl w:val="0"/>
        <w:tabs>
          <w:tab w:val="left" w:pos="707"/>
          <w:tab w:val="left" w:pos="849"/>
          <w:tab w:val="left" w:pos="990"/>
        </w:tabs>
        <w:autoSpaceDE w:val="0"/>
        <w:autoSpaceDN w:val="0"/>
        <w:adjustRightInd w:val="0"/>
        <w:ind w:firstLine="282"/>
        <w:jc w:val="both"/>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57503E">
        <w:t xml:space="preserve">организация, оказывающая медицинские услуги, должна иметь действующую </w:t>
      </w:r>
      <w:r w:rsidR="0057503E" w:rsidRPr="0057503E">
        <w:t>лицензию на право осуществления медицинской деятельности при оказании санаторно-курортной помощи</w:t>
      </w:r>
      <w:r w:rsidR="00C12CB9" w:rsidRPr="00C12CB9">
        <w:t xml:space="preserve">: неврология, пульмонология, травматология и ортопедия, </w:t>
      </w:r>
      <w:proofErr w:type="spellStart"/>
      <w:r w:rsidR="00C12CB9" w:rsidRPr="00C12CB9">
        <w:t>профпатология</w:t>
      </w:r>
      <w:proofErr w:type="spellEnd"/>
      <w:r w:rsidR="00C12CB9">
        <w:t>.</w:t>
      </w:r>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26E5"/>
    <w:rsid w:val="001C2921"/>
    <w:rsid w:val="00321AD9"/>
    <w:rsid w:val="003626E5"/>
    <w:rsid w:val="004504CD"/>
    <w:rsid w:val="00473C7B"/>
    <w:rsid w:val="0057503E"/>
    <w:rsid w:val="0061576B"/>
    <w:rsid w:val="008C2527"/>
    <w:rsid w:val="00BD4DB2"/>
    <w:rsid w:val="00C12CB9"/>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2020-01-21T09:22:00Z</dcterms:created>
  <dcterms:modified xsi:type="dcterms:W3CDTF">2020-01-21T09:22:00Z</dcterms:modified>
</cp:coreProperties>
</file>