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F870CC" w:rsidP="00792EBF">
      <w:pPr>
        <w:spacing w:after="0" w:line="240" w:lineRule="auto"/>
        <w:rPr>
          <w:rFonts w:ascii="Times New Roman" w:hAnsi="Times New Roman" w:cs="Times New Roman"/>
          <w:sz w:val="24"/>
          <w:szCs w:val="24"/>
        </w:rPr>
      </w:pPr>
      <w:bookmarkStart w:id="0" w:name="_GoBack"/>
      <w:r w:rsidRPr="0059089F">
        <w:rPr>
          <w:rFonts w:ascii="Times New Roman" w:hAnsi="Times New Roman" w:cs="Times New Roman"/>
          <w:b/>
          <w:sz w:val="24"/>
          <w:szCs w:val="24"/>
        </w:rPr>
        <w:t>Объект закупки:</w:t>
      </w:r>
      <w:bookmarkEnd w:id="0"/>
      <w:r>
        <w:rPr>
          <w:rFonts w:ascii="Times New Roman" w:hAnsi="Times New Roman" w:cs="Times New Roman"/>
          <w:sz w:val="24"/>
          <w:szCs w:val="24"/>
        </w:rPr>
        <w:t xml:space="preserve"> </w:t>
      </w:r>
      <w:r w:rsidR="0059089F" w:rsidRPr="0059089F">
        <w:rPr>
          <w:rFonts w:ascii="Times New Roman" w:hAnsi="Times New Roman" w:cs="Times New Roman"/>
          <w:sz w:val="24"/>
          <w:szCs w:val="24"/>
        </w:rPr>
        <w:t>выполнение работ по обеспечению в 2020 году  лиц, пострадавших в результате несчастных случаев на производстве и профессиональных заболеваний (застрахованные лица), протезно-ортопедическими изделиями (ортопедической обувью)</w:t>
      </w:r>
      <w:r w:rsidR="00792EBF" w:rsidRPr="00792EBF">
        <w:rPr>
          <w:rFonts w:ascii="Times New Roman" w:hAnsi="Times New Roman" w:cs="Times New Roman"/>
          <w:sz w:val="24"/>
          <w:szCs w:val="24"/>
        </w:rPr>
        <w:t>.</w:t>
      </w:r>
    </w:p>
    <w:p w:rsidR="00D34DD7" w:rsidRPr="00D34DD7" w:rsidRDefault="00EB2A33" w:rsidP="00285AD5">
      <w:pPr>
        <w:widowControl w:val="0"/>
        <w:spacing w:after="0" w:line="240" w:lineRule="auto"/>
        <w:ind w:left="708" w:hanging="708"/>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3F7C57" w:rsidRPr="00D34DD7" w:rsidRDefault="003F7C57" w:rsidP="00285AD5">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Pr>
          <w:rFonts w:ascii="Times New Roman" w:hAnsi="Times New Roman" w:cs="Times New Roman"/>
          <w:sz w:val="24"/>
          <w:szCs w:val="24"/>
        </w:rPr>
        <w:t>поставку товара</w:t>
      </w:r>
      <w:r w:rsidRPr="00D34DD7">
        <w:rPr>
          <w:rFonts w:ascii="Times New Roman" w:hAnsi="Times New Roman" w:cs="Times New Roman"/>
          <w:sz w:val="24"/>
          <w:szCs w:val="24"/>
        </w:rPr>
        <w:t xml:space="preserve">, </w:t>
      </w:r>
      <w:proofErr w:type="gramStart"/>
      <w:r w:rsidRPr="00D34DD7">
        <w:rPr>
          <w:rFonts w:ascii="Times New Roman" w:hAnsi="Times New Roman" w:cs="Times New Roman"/>
          <w:sz w:val="24"/>
          <w:szCs w:val="24"/>
        </w:rPr>
        <w:t>являющихся</w:t>
      </w:r>
      <w:proofErr w:type="gramEnd"/>
      <w:r w:rsidRPr="00D34DD7">
        <w:rPr>
          <w:rFonts w:ascii="Times New Roman" w:hAnsi="Times New Roman" w:cs="Times New Roman"/>
          <w:sz w:val="24"/>
          <w:szCs w:val="24"/>
        </w:rPr>
        <w:t xml:space="preserve"> объектом закупки</w:t>
      </w:r>
      <w:r>
        <w:rPr>
          <w:rFonts w:ascii="Times New Roman" w:hAnsi="Times New Roman" w:cs="Times New Roman"/>
          <w:sz w:val="24"/>
          <w:szCs w:val="24"/>
        </w:rPr>
        <w:t>: требование не устанавливается;</w:t>
      </w:r>
    </w:p>
    <w:p w:rsidR="00D34DD7"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2) </w:t>
      </w:r>
      <w:proofErr w:type="spellStart"/>
      <w:r w:rsidRPr="003E5712">
        <w:rPr>
          <w:rFonts w:ascii="Times New Roman" w:hAnsi="Times New Roman" w:cs="Times New Roman"/>
          <w:sz w:val="24"/>
          <w:szCs w:val="24"/>
        </w:rPr>
        <w:t>непроведение</w:t>
      </w:r>
      <w:proofErr w:type="spellEnd"/>
      <w:r w:rsidRPr="003E571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 xml:space="preserve">3) </w:t>
      </w:r>
      <w:proofErr w:type="spellStart"/>
      <w:r w:rsidRPr="003E5712">
        <w:rPr>
          <w:rFonts w:ascii="Times New Roman" w:hAnsi="Times New Roman" w:cs="Times New Roman"/>
          <w:sz w:val="24"/>
          <w:szCs w:val="24"/>
        </w:rPr>
        <w:t>неприостановление</w:t>
      </w:r>
      <w:proofErr w:type="spellEnd"/>
      <w:r w:rsidRPr="003E5712">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Pr>
          <w:rFonts w:ascii="Times New Roman" w:hAnsi="Times New Roman" w:cs="Times New Roman"/>
          <w:sz w:val="24"/>
          <w:szCs w:val="24"/>
        </w:rPr>
        <w:t xml:space="preserve"> </w:t>
      </w:r>
      <w:r w:rsidRPr="003E5712">
        <w:rPr>
          <w:rFonts w:ascii="Times New Roman" w:hAnsi="Times New Roman" w:cs="Times New Roman"/>
          <w:sz w:val="24"/>
          <w:szCs w:val="24"/>
        </w:rPr>
        <w:t>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5712" w:rsidRDefault="003E5712" w:rsidP="00285AD5">
      <w:pPr>
        <w:spacing w:after="0" w:line="240" w:lineRule="auto"/>
        <w:jc w:val="both"/>
        <w:rPr>
          <w:rFonts w:ascii="Times New Roman" w:hAnsi="Times New Roman" w:cs="Times New Roman"/>
          <w:sz w:val="24"/>
          <w:szCs w:val="24"/>
        </w:rPr>
      </w:pPr>
      <w:r w:rsidRPr="003E5712">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E5712" w:rsidRPr="00D34DD7" w:rsidRDefault="003E5712" w:rsidP="00285AD5">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D34DD7">
        <w:rPr>
          <w:rFonts w:ascii="Times New Roman" w:hAnsi="Times New Roman" w:cs="Times New Roman"/>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E5712" w:rsidRDefault="003E5712" w:rsidP="00285AD5">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Pr>
          <w:rFonts w:ascii="Times New Roman" w:hAnsi="Times New Roman" w:cs="Times New Roman"/>
        </w:rPr>
        <w:t xml:space="preserve"> не является офшорной компанией;</w:t>
      </w:r>
    </w:p>
    <w:p w:rsidR="00363A9A" w:rsidRDefault="00363A9A" w:rsidP="00285AD5">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3E5712" w:rsidRPr="0075341E" w:rsidRDefault="0075341E" w:rsidP="00285AD5">
      <w:pPr>
        <w:spacing w:after="0" w:line="240" w:lineRule="auto"/>
        <w:jc w:val="both"/>
        <w:rPr>
          <w:rFonts w:ascii="Times New Roman" w:hAnsi="Times New Roman" w:cs="Times New Roman"/>
          <w:sz w:val="24"/>
          <w:szCs w:val="24"/>
        </w:rPr>
      </w:pPr>
      <w:r w:rsidRPr="0075341E">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75341E">
        <w:rPr>
          <w:rFonts w:ascii="Times New Roman" w:hAnsi="Times New Roman" w:cs="Times New Roman"/>
          <w:sz w:val="24"/>
          <w:szCs w:val="24"/>
        </w:rPr>
        <w:t xml:space="preserve"> </w:t>
      </w:r>
      <w:r w:rsidRPr="0075341E">
        <w:rPr>
          <w:rFonts w:ascii="Times New Roman" w:hAnsi="Times New Roman" w:cs="Times New Roman"/>
          <w:i/>
          <w:sz w:val="24"/>
          <w:szCs w:val="24"/>
        </w:rPr>
        <w:t xml:space="preserve">установлено </w:t>
      </w:r>
      <w:r w:rsidRPr="0075341E">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E5712" w:rsidRPr="00D34DD7" w:rsidRDefault="003E5712" w:rsidP="00285AD5">
      <w:pPr>
        <w:spacing w:after="0" w:line="240" w:lineRule="auto"/>
        <w:jc w:val="both"/>
        <w:rPr>
          <w:rFonts w:ascii="Times New Roman" w:hAnsi="Times New Roman" w:cs="Times New Roman"/>
          <w:sz w:val="24"/>
          <w:szCs w:val="24"/>
        </w:rPr>
      </w:pPr>
    </w:p>
    <w:sectPr w:rsidR="003E5712" w:rsidRPr="00D34D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539" w:rsidRDefault="00CF2539" w:rsidP="0059089F">
      <w:pPr>
        <w:spacing w:after="0" w:line="240" w:lineRule="auto"/>
      </w:pPr>
      <w:r>
        <w:separator/>
      </w:r>
    </w:p>
  </w:endnote>
  <w:endnote w:type="continuationSeparator" w:id="0">
    <w:p w:rsidR="00CF2539" w:rsidRDefault="00CF2539" w:rsidP="00590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539" w:rsidRDefault="00CF2539" w:rsidP="0059089F">
      <w:pPr>
        <w:spacing w:after="0" w:line="240" w:lineRule="auto"/>
      </w:pPr>
      <w:r>
        <w:separator/>
      </w:r>
    </w:p>
  </w:footnote>
  <w:footnote w:type="continuationSeparator" w:id="0">
    <w:p w:rsidR="00CF2539" w:rsidRDefault="00CF2539" w:rsidP="005908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285AD5"/>
    <w:rsid w:val="00363A9A"/>
    <w:rsid w:val="003E5712"/>
    <w:rsid w:val="003F7C57"/>
    <w:rsid w:val="004076B5"/>
    <w:rsid w:val="004C0EF4"/>
    <w:rsid w:val="0059089F"/>
    <w:rsid w:val="0075341E"/>
    <w:rsid w:val="00792EBF"/>
    <w:rsid w:val="009F01CE"/>
    <w:rsid w:val="00A11B40"/>
    <w:rsid w:val="00A211B0"/>
    <w:rsid w:val="00C1709F"/>
    <w:rsid w:val="00CF2539"/>
    <w:rsid w:val="00D34DD7"/>
    <w:rsid w:val="00D5267E"/>
    <w:rsid w:val="00EB2A33"/>
    <w:rsid w:val="00F27529"/>
    <w:rsid w:val="00F870CC"/>
    <w:rsid w:val="00F8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 w:type="paragraph" w:styleId="a4">
    <w:name w:val="header"/>
    <w:basedOn w:val="a"/>
    <w:link w:val="a5"/>
    <w:uiPriority w:val="99"/>
    <w:unhideWhenUsed/>
    <w:rsid w:val="005908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089F"/>
  </w:style>
  <w:style w:type="paragraph" w:styleId="a6">
    <w:name w:val="footer"/>
    <w:basedOn w:val="a"/>
    <w:link w:val="a7"/>
    <w:uiPriority w:val="99"/>
    <w:unhideWhenUsed/>
    <w:rsid w:val="005908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0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 w:type="paragraph" w:styleId="a4">
    <w:name w:val="header"/>
    <w:basedOn w:val="a"/>
    <w:link w:val="a5"/>
    <w:uiPriority w:val="99"/>
    <w:unhideWhenUsed/>
    <w:rsid w:val="005908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089F"/>
  </w:style>
  <w:style w:type="paragraph" w:styleId="a6">
    <w:name w:val="footer"/>
    <w:basedOn w:val="a"/>
    <w:link w:val="a7"/>
    <w:uiPriority w:val="99"/>
    <w:unhideWhenUsed/>
    <w:rsid w:val="005908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0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tugutov</cp:lastModifiedBy>
  <cp:revision>16</cp:revision>
  <dcterms:created xsi:type="dcterms:W3CDTF">2018-07-03T08:20:00Z</dcterms:created>
  <dcterms:modified xsi:type="dcterms:W3CDTF">2019-12-04T02:35:00Z</dcterms:modified>
</cp:coreProperties>
</file>