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92" w:rsidRPr="00E02892" w:rsidRDefault="00E02892" w:rsidP="00E02892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02892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E02892" w:rsidRPr="00E02892" w:rsidRDefault="00E02892" w:rsidP="00E028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02892">
        <w:rPr>
          <w:rFonts w:ascii="Times New Roman" w:eastAsia="Calibri" w:hAnsi="Times New Roman" w:cs="Times New Roman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</w:r>
    </w:p>
    <w:p w:rsidR="00E02892" w:rsidRPr="00E02892" w:rsidRDefault="00E02892" w:rsidP="00E02892">
      <w:pPr>
        <w:autoSpaceDE w:val="0"/>
        <w:autoSpaceDN w:val="0"/>
        <w:adjustRightInd w:val="0"/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02892">
        <w:rPr>
          <w:rFonts w:ascii="Times New Roman" w:eastAsia="Times New Roman" w:hAnsi="Times New Roman" w:cs="Times New Roman"/>
          <w:szCs w:val="24"/>
          <w:lang w:eastAsia="ru-RU"/>
        </w:rPr>
        <w:t>- наличие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02892">
        <w:rPr>
          <w:rFonts w:ascii="Times New Roman" w:eastAsia="Times New Roman" w:hAnsi="Times New Roman" w:cs="Times New Roman"/>
          <w:szCs w:val="24"/>
          <w:lang w:eastAsia="ru-RU"/>
        </w:rPr>
        <w:t>Сколково</w:t>
      </w:r>
      <w:proofErr w:type="spellEnd"/>
      <w:r w:rsidRPr="00E02892">
        <w:rPr>
          <w:rFonts w:ascii="Times New Roman" w:eastAsia="Times New Roman" w:hAnsi="Times New Roman" w:cs="Times New Roman"/>
          <w:szCs w:val="24"/>
          <w:lang w:eastAsia="ru-RU"/>
        </w:rPr>
        <w:t xml:space="preserve">», включая работы (услуги), выполняемые: </w:t>
      </w:r>
    </w:p>
    <w:p w:rsidR="00E02892" w:rsidRPr="00E02892" w:rsidRDefault="00E02892" w:rsidP="00E02892">
      <w:pPr>
        <w:autoSpaceDE w:val="0"/>
        <w:autoSpaceDN w:val="0"/>
        <w:adjustRightInd w:val="0"/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02892">
        <w:rPr>
          <w:rFonts w:ascii="Times New Roman" w:eastAsia="Times New Roman" w:hAnsi="Times New Roman" w:cs="Times New Roman"/>
          <w:szCs w:val="24"/>
          <w:lang w:eastAsia="ru-RU"/>
        </w:rPr>
        <w:t xml:space="preserve">При оказании медицинской помощи при санитарно-курортном лечении по профилям лечения указанным в разделе </w:t>
      </w:r>
      <w:r w:rsidRPr="00E02892">
        <w:rPr>
          <w:rFonts w:ascii="Times New Roman" w:eastAsia="Times New Roman" w:hAnsi="Times New Roman" w:cs="Times New Roman"/>
          <w:szCs w:val="24"/>
          <w:lang w:val="en-US" w:eastAsia="ru-RU"/>
        </w:rPr>
        <w:t>III</w:t>
      </w:r>
      <w:r w:rsidRPr="00E02892">
        <w:rPr>
          <w:rFonts w:ascii="Times New Roman" w:eastAsia="Times New Roman" w:hAnsi="Times New Roman" w:cs="Times New Roman"/>
          <w:szCs w:val="24"/>
          <w:lang w:eastAsia="ru-RU"/>
        </w:rPr>
        <w:t xml:space="preserve"> «Описание объекта закупки»;</w:t>
      </w:r>
    </w:p>
    <w:p w:rsidR="00E02892" w:rsidRPr="00E02892" w:rsidRDefault="00E02892" w:rsidP="00E02892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E02892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E02892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E02892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02892" w:rsidRPr="00E02892" w:rsidRDefault="00E02892" w:rsidP="00E02892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E02892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E02892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E02892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02892" w:rsidRPr="00E02892" w:rsidRDefault="00E02892" w:rsidP="00E02892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E02892">
        <w:rPr>
          <w:rFonts w:ascii="Times New Roman" w:eastAsia="Times New Roman" w:hAnsi="Times New Roman" w:cs="Times New Roman"/>
          <w:lang w:eastAsia="ru-RU"/>
        </w:rPr>
        <w:lastRenderedPageBreak/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02892" w:rsidRPr="00E02892" w:rsidRDefault="00E02892" w:rsidP="00E02892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E02892">
        <w:rPr>
          <w:rFonts w:ascii="Times New Roman" w:eastAsia="Times New Roman" w:hAnsi="Times New Roman" w:cs="Times New Roman"/>
          <w:lang w:eastAsia="ru-RU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</w:t>
      </w:r>
      <w:r w:rsidRPr="00E02892">
        <w:rPr>
          <w:rFonts w:ascii="Times New Roman" w:eastAsia="Times New Roman" w:hAnsi="Times New Roman" w:cs="Times New Roman"/>
          <w:lang w:eastAsia="ru-RU"/>
        </w:rPr>
        <w:lastRenderedPageBreak/>
        <w:t>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02892" w:rsidRPr="00E02892" w:rsidRDefault="00E02892" w:rsidP="00E02892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E02892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02892" w:rsidRPr="00E02892" w:rsidRDefault="00E02892" w:rsidP="00E02892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E02892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(не установлено);</w:t>
      </w:r>
    </w:p>
    <w:p w:rsidR="00E02892" w:rsidRPr="00E02892" w:rsidRDefault="00E02892" w:rsidP="00E02892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E02892">
        <w:rPr>
          <w:rFonts w:ascii="Times New Roman" w:eastAsia="Times New Roman" w:hAnsi="Times New Roman" w:cs="Times New Roman"/>
          <w:lang w:eastAsia="ru-RU"/>
        </w:rPr>
        <w:lastRenderedPageBreak/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02892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E02892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</w:t>
      </w:r>
      <w:r w:rsidRPr="00E02892">
        <w:rPr>
          <w:rFonts w:ascii="Times New Roman" w:eastAsia="Times New Roman" w:hAnsi="Times New Roman" w:cs="Times New Roman"/>
          <w:lang w:eastAsia="ru-RU"/>
        </w:rPr>
        <w:lastRenderedPageBreak/>
        <w:t>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02892" w:rsidRPr="00E02892" w:rsidRDefault="00E02892" w:rsidP="00E02892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E02892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E02892" w:rsidRPr="00E02892" w:rsidRDefault="00E02892" w:rsidP="00E02892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Calibri" w:hAnsi="Times New Roman" w:cs="Times New Roman"/>
          <w:lang w:eastAsia="ru-RU"/>
        </w:rPr>
      </w:pPr>
      <w:r w:rsidRPr="00E02892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DB2DC1" w:rsidRDefault="00E02892" w:rsidP="00E02892">
      <w:pPr>
        <w:jc w:val="both"/>
      </w:pPr>
      <w:r w:rsidRPr="00E02892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DB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F2C97"/>
    <w:multiLevelType w:val="hybridMultilevel"/>
    <w:tmpl w:val="B7EC4C72"/>
    <w:lvl w:ilvl="0" w:tplc="79C86F3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92"/>
    <w:rsid w:val="0010327B"/>
    <w:rsid w:val="00DB2DC1"/>
    <w:rsid w:val="00E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0150-962D-44E8-8487-BBA83714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Юматов Владимир Александрович</dc:creator>
  <cp:keywords/>
  <dc:description/>
  <cp:lastModifiedBy>Ганин Александр Владимирович</cp:lastModifiedBy>
  <cp:revision>2</cp:revision>
  <dcterms:created xsi:type="dcterms:W3CDTF">2020-02-10T10:48:00Z</dcterms:created>
  <dcterms:modified xsi:type="dcterms:W3CDTF">2020-02-10T10:48:00Z</dcterms:modified>
</cp:coreProperties>
</file>