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BC" w:rsidRPr="000B5084" w:rsidRDefault="00021713" w:rsidP="00AD2EBC">
            <w:pPr>
              <w:tabs>
                <w:tab w:val="left" w:pos="993"/>
              </w:tabs>
              <w:rPr>
                <w:color w:val="000000"/>
                <w:spacing w:val="-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</w:t>
            </w:r>
            <w:r w:rsidR="00AD2EBC">
              <w:t>:</w:t>
            </w:r>
            <w:bookmarkStart w:id="0" w:name="_GoBack"/>
            <w:bookmarkEnd w:id="0"/>
            <w:r w:rsidR="00AD2EBC">
              <w:rPr>
                <w:color w:val="000000"/>
                <w:spacing w:val="-2"/>
              </w:rPr>
              <w:t xml:space="preserve"> </w:t>
            </w:r>
            <w:r w:rsidR="00AD2EBC">
              <w:rPr>
                <w:color w:val="000000"/>
                <w:spacing w:val="-2"/>
              </w:rPr>
              <w:t>организации здравоохранения и</w:t>
            </w:r>
            <w:r w:rsidR="00AD2EBC" w:rsidRPr="00236C18">
              <w:rPr>
                <w:color w:val="000000"/>
                <w:spacing w:val="-2"/>
              </w:rPr>
      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      </w:r>
            <w:r w:rsidR="00AD2EBC">
              <w:rPr>
                <w:lang w:eastAsia="ar-SA"/>
              </w:rPr>
              <w:t>Постановлением Правительства Российской Федерации № 291 от 16.04.201</w:t>
            </w:r>
            <w:r w:rsidR="00AD2EBC">
              <w:rPr>
                <w:b/>
                <w:bCs/>
                <w:lang w:eastAsia="ar-SA"/>
              </w:rPr>
              <w:t>2</w:t>
            </w:r>
            <w:r w:rsidR="00AD2EBC">
              <w:rPr>
                <w:lang w:eastAsia="ar-SA"/>
              </w:rPr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AD2EBC">
              <w:rPr>
                <w:lang w:eastAsia="ar-SA"/>
              </w:rPr>
              <w:t>Сколково</w:t>
            </w:r>
            <w:proofErr w:type="spellEnd"/>
            <w:r w:rsidR="00AD2EBC">
              <w:rPr>
                <w:lang w:eastAsia="ar-SA"/>
              </w:rPr>
              <w:t>»</w:t>
            </w:r>
            <w:r w:rsidR="00AD2EBC" w:rsidRPr="00236C18">
              <w:rPr>
                <w:color w:val="000000"/>
                <w:spacing w:val="-2"/>
              </w:rPr>
              <w:t>.</w:t>
            </w:r>
            <w:proofErr w:type="gramEnd"/>
          </w:p>
          <w:p w:rsidR="00D33783" w:rsidRDefault="00D33783" w:rsidP="00C87BB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206E3"/>
    <w:rsid w:val="006E6025"/>
    <w:rsid w:val="0079083C"/>
    <w:rsid w:val="0084758C"/>
    <w:rsid w:val="00AD2EBC"/>
    <w:rsid w:val="00B22767"/>
    <w:rsid w:val="00C87BBA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15</cp:revision>
  <dcterms:created xsi:type="dcterms:W3CDTF">2018-07-27T05:05:00Z</dcterms:created>
  <dcterms:modified xsi:type="dcterms:W3CDTF">2020-02-03T14:26:00Z</dcterms:modified>
</cp:coreProperties>
</file>