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3F" w:rsidRPr="006F58D8" w:rsidRDefault="00245B3F" w:rsidP="00245B3F">
      <w:pPr>
        <w:widowControl w:val="0"/>
        <w:autoSpaceDE w:val="0"/>
        <w:autoSpaceDN w:val="0"/>
        <w:adjustRightInd w:val="0"/>
        <w:spacing w:after="60"/>
        <w:jc w:val="both"/>
        <w:outlineLvl w:val="1"/>
      </w:pPr>
      <w:bookmarkStart w:id="0" w:name="_Toc17297474"/>
      <w:r w:rsidRPr="006F58D8">
        <w:t>К участникам закупки устанавливаются следующие единые требования:</w:t>
      </w:r>
      <w:bookmarkEnd w:id="0"/>
    </w:p>
    <w:p w:rsidR="00245B3F" w:rsidRPr="006F58D8" w:rsidRDefault="00245B3F" w:rsidP="00245B3F">
      <w:pPr>
        <w:autoSpaceDE w:val="0"/>
        <w:autoSpaceDN w:val="0"/>
        <w:adjustRightInd w:val="0"/>
        <w:spacing w:after="60"/>
        <w:jc w:val="both"/>
        <w:rPr>
          <w:b/>
          <w:i/>
          <w:color w:val="FF0000"/>
        </w:rPr>
      </w:pPr>
      <w:r w:rsidRPr="006F58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b/>
          <w:i/>
          <w:color w:val="FF0000"/>
        </w:rPr>
        <w:t>требование</w:t>
      </w:r>
      <w:r w:rsidRPr="009C559B">
        <w:rPr>
          <w:b/>
          <w:i/>
          <w:color w:val="FF0000"/>
        </w:rPr>
        <w:t xml:space="preserve"> </w:t>
      </w:r>
      <w:r w:rsidRPr="006F58D8">
        <w:rPr>
          <w:b/>
          <w:i/>
          <w:color w:val="FF0000"/>
        </w:rPr>
        <w:t>установлено:</w:t>
      </w:r>
    </w:p>
    <w:p w:rsidR="00245B3F" w:rsidRPr="006F58D8" w:rsidRDefault="00245B3F" w:rsidP="00245B3F">
      <w:pPr>
        <w:widowControl w:val="0"/>
        <w:ind w:firstLine="709"/>
        <w:jc w:val="both"/>
        <w:rPr>
          <w:i/>
          <w:color w:val="0070C0"/>
          <w:u w:val="single"/>
        </w:rPr>
      </w:pPr>
      <w:r w:rsidRPr="006F58D8">
        <w:rPr>
          <w:i/>
          <w:color w:val="0070C0"/>
          <w:u w:val="single"/>
        </w:rPr>
        <w:t xml:space="preserve">Объектом закупки является лицензируемый вид деятельности. </w:t>
      </w:r>
    </w:p>
    <w:p w:rsidR="00245B3F" w:rsidRPr="006F58D8" w:rsidRDefault="00245B3F" w:rsidP="00245B3F">
      <w:pPr>
        <w:autoSpaceDE w:val="0"/>
        <w:autoSpaceDN w:val="0"/>
        <w:adjustRightInd w:val="0"/>
        <w:jc w:val="both"/>
        <w:rPr>
          <w:i/>
          <w:color w:val="0070C0"/>
        </w:rPr>
      </w:pPr>
      <w:r w:rsidRPr="006F58D8">
        <w:rPr>
          <w:rFonts w:eastAsia="Lucida Sans Unicode"/>
          <w:i/>
          <w:color w:val="0070C0"/>
        </w:rPr>
        <w:t>Участник аукциона представляет копию действующей лицензии на осуществление медицинской деятельности с указанием соответствующих работ и услуг со всеми приложениями, выданной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16.04.2012 № 291 «О лицензировании медицинской деятельности».</w:t>
      </w:r>
    </w:p>
    <w:p w:rsidR="00245B3F" w:rsidRPr="006F58D8" w:rsidRDefault="00245B3F" w:rsidP="00245B3F">
      <w:pPr>
        <w:widowControl w:val="0"/>
        <w:autoSpaceDE w:val="0"/>
        <w:autoSpaceDN w:val="0"/>
        <w:adjustRightInd w:val="0"/>
        <w:spacing w:after="60"/>
        <w:jc w:val="both"/>
        <w:outlineLvl w:val="1"/>
        <w:rPr>
          <w:color w:val="FF0000"/>
        </w:rPr>
      </w:pPr>
      <w:bookmarkStart w:id="1" w:name="_Toc17297475"/>
      <w:r w:rsidRPr="006F58D8">
        <w:t>2)</w:t>
      </w:r>
      <w:r w:rsidRPr="006F58D8">
        <w:rPr>
          <w:color w:val="FF0000"/>
        </w:rPr>
        <w:t xml:space="preserve"> </w:t>
      </w:r>
      <w:proofErr w:type="spellStart"/>
      <w:r w:rsidRPr="006F58D8">
        <w:t>непроведение</w:t>
      </w:r>
      <w:proofErr w:type="spellEnd"/>
      <w:r w:rsidRPr="006F58D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6F58D8">
        <w:rPr>
          <w:i/>
          <w:color w:val="FF0000"/>
        </w:rPr>
        <w:t>установлено</w:t>
      </w:r>
      <w:r w:rsidRPr="006F58D8">
        <w:rPr>
          <w:color w:val="FF0000"/>
        </w:rPr>
        <w:t>;</w:t>
      </w:r>
      <w:bookmarkEnd w:id="1"/>
    </w:p>
    <w:p w:rsidR="00245B3F" w:rsidRPr="006F58D8" w:rsidRDefault="00245B3F" w:rsidP="00245B3F">
      <w:pPr>
        <w:widowControl w:val="0"/>
        <w:autoSpaceDE w:val="0"/>
        <w:autoSpaceDN w:val="0"/>
        <w:adjustRightInd w:val="0"/>
        <w:spacing w:after="60"/>
        <w:jc w:val="both"/>
        <w:outlineLvl w:val="1"/>
        <w:rPr>
          <w:color w:val="FF0000"/>
        </w:rPr>
      </w:pPr>
      <w:bookmarkStart w:id="2" w:name="_Toc17297476"/>
      <w:r w:rsidRPr="006F58D8">
        <w:t xml:space="preserve">3) </w:t>
      </w:r>
      <w:proofErr w:type="spellStart"/>
      <w:r w:rsidRPr="006F58D8">
        <w:t>неприостановление</w:t>
      </w:r>
      <w:proofErr w:type="spellEnd"/>
      <w:r w:rsidRPr="006F58D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6F58D8">
        <w:rPr>
          <w:color w:val="FF0000"/>
        </w:rPr>
        <w:t xml:space="preserve"> </w:t>
      </w:r>
      <w:r w:rsidRPr="006F58D8">
        <w:t xml:space="preserve">- </w:t>
      </w:r>
      <w:r w:rsidRPr="006F58D8">
        <w:rPr>
          <w:i/>
          <w:color w:val="FF0000"/>
        </w:rPr>
        <w:t>установлено</w:t>
      </w:r>
      <w:r w:rsidRPr="006F58D8">
        <w:rPr>
          <w:color w:val="FF0000"/>
        </w:rPr>
        <w:t>;</w:t>
      </w:r>
      <w:bookmarkEnd w:id="2"/>
    </w:p>
    <w:p w:rsidR="00245B3F" w:rsidRPr="006F58D8" w:rsidRDefault="00245B3F" w:rsidP="00245B3F">
      <w:pPr>
        <w:widowControl w:val="0"/>
        <w:autoSpaceDE w:val="0"/>
        <w:autoSpaceDN w:val="0"/>
        <w:adjustRightInd w:val="0"/>
        <w:spacing w:after="60"/>
        <w:jc w:val="both"/>
        <w:outlineLvl w:val="1"/>
        <w:rPr>
          <w:color w:val="FF0000"/>
        </w:rPr>
      </w:pPr>
      <w:bookmarkStart w:id="3" w:name="_Toc17297477"/>
      <w:r w:rsidRPr="006F58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F58D8">
        <w:rPr>
          <w:color w:val="FF0000"/>
        </w:rPr>
        <w:t xml:space="preserve"> </w:t>
      </w:r>
      <w:r w:rsidRPr="006F58D8">
        <w:t xml:space="preserve">- </w:t>
      </w:r>
      <w:r w:rsidRPr="006F58D8">
        <w:rPr>
          <w:i/>
          <w:color w:val="FF0000"/>
        </w:rPr>
        <w:t>установлено</w:t>
      </w:r>
      <w:r w:rsidRPr="006F58D8">
        <w:rPr>
          <w:color w:val="FF0000"/>
        </w:rPr>
        <w:t>;</w:t>
      </w:r>
      <w:bookmarkEnd w:id="3"/>
    </w:p>
    <w:p w:rsidR="00245B3F" w:rsidRPr="006F58D8" w:rsidRDefault="00245B3F" w:rsidP="00245B3F">
      <w:pPr>
        <w:widowControl w:val="0"/>
        <w:autoSpaceDE w:val="0"/>
        <w:autoSpaceDN w:val="0"/>
        <w:adjustRightInd w:val="0"/>
        <w:spacing w:after="60"/>
        <w:jc w:val="both"/>
        <w:outlineLvl w:val="1"/>
        <w:rPr>
          <w:color w:val="FF0000"/>
        </w:rPr>
      </w:pPr>
      <w:bookmarkStart w:id="4" w:name="_Toc17297478"/>
      <w:r w:rsidRPr="006F58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F58D8">
        <w:rPr>
          <w:color w:val="FF0000"/>
        </w:rPr>
        <w:t xml:space="preserve"> </w:t>
      </w:r>
      <w:r w:rsidRPr="006F58D8">
        <w:t xml:space="preserve">- </w:t>
      </w:r>
      <w:r w:rsidRPr="006F58D8">
        <w:rPr>
          <w:i/>
          <w:color w:val="FF0000"/>
        </w:rPr>
        <w:t>установлено</w:t>
      </w:r>
      <w:r w:rsidRPr="006F58D8">
        <w:rPr>
          <w:color w:val="FF0000"/>
        </w:rPr>
        <w:t>;</w:t>
      </w:r>
      <w:bookmarkEnd w:id="4"/>
    </w:p>
    <w:p w:rsidR="00245B3F" w:rsidRPr="006F58D8" w:rsidRDefault="00245B3F" w:rsidP="00245B3F">
      <w:pPr>
        <w:widowControl w:val="0"/>
        <w:autoSpaceDE w:val="0"/>
        <w:autoSpaceDN w:val="0"/>
        <w:adjustRightInd w:val="0"/>
        <w:spacing w:after="60"/>
        <w:jc w:val="both"/>
        <w:outlineLvl w:val="1"/>
        <w:rPr>
          <w:color w:val="FF0000"/>
        </w:rPr>
      </w:pPr>
      <w:bookmarkStart w:id="5" w:name="_Toc17297479"/>
      <w:r w:rsidRPr="006F58D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6F58D8">
        <w:rPr>
          <w:i/>
          <w:color w:val="FF0000"/>
        </w:rPr>
        <w:t>установлено</w:t>
      </w:r>
      <w:r w:rsidRPr="006F58D8">
        <w:rPr>
          <w:color w:val="FF0000"/>
        </w:rPr>
        <w:t>;</w:t>
      </w:r>
      <w:bookmarkEnd w:id="5"/>
    </w:p>
    <w:p w:rsidR="00245B3F" w:rsidRPr="006F58D8" w:rsidRDefault="00245B3F" w:rsidP="00245B3F">
      <w:pPr>
        <w:widowControl w:val="0"/>
        <w:autoSpaceDE w:val="0"/>
        <w:autoSpaceDN w:val="0"/>
        <w:adjustRightInd w:val="0"/>
        <w:spacing w:after="60"/>
        <w:jc w:val="both"/>
        <w:outlineLvl w:val="1"/>
        <w:rPr>
          <w:i/>
          <w:color w:val="FF0000"/>
        </w:rPr>
      </w:pPr>
      <w:bookmarkStart w:id="6" w:name="_Toc17297480"/>
      <w:r w:rsidRPr="006F58D8">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6F58D8">
        <w:lastRenderedPageBreak/>
        <w:t xml:space="preserve">или показа национального фильма – </w:t>
      </w:r>
      <w:r w:rsidRPr="006F58D8">
        <w:rPr>
          <w:i/>
          <w:color w:val="FF0000"/>
        </w:rPr>
        <w:t>не установлено;</w:t>
      </w:r>
      <w:bookmarkEnd w:id="6"/>
    </w:p>
    <w:p w:rsidR="00245B3F" w:rsidRPr="006F58D8" w:rsidRDefault="00245B3F" w:rsidP="00245B3F">
      <w:pPr>
        <w:widowControl w:val="0"/>
        <w:autoSpaceDE w:val="0"/>
        <w:autoSpaceDN w:val="0"/>
        <w:adjustRightInd w:val="0"/>
        <w:spacing w:after="60"/>
        <w:jc w:val="both"/>
        <w:outlineLvl w:val="1"/>
        <w:rPr>
          <w:color w:val="FF0000"/>
        </w:rPr>
      </w:pPr>
      <w:bookmarkStart w:id="7" w:name="_Toc17297481"/>
      <w:r w:rsidRPr="006F58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58D8">
        <w:t>неполнородными</w:t>
      </w:r>
      <w:proofErr w:type="spellEnd"/>
      <w:r w:rsidRPr="006F58D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F58D8">
        <w:rPr>
          <w:color w:val="FF0000"/>
        </w:rPr>
        <w:t xml:space="preserve"> </w:t>
      </w:r>
      <w:r w:rsidRPr="006F58D8">
        <w:t xml:space="preserve">- </w:t>
      </w:r>
      <w:r w:rsidRPr="006F58D8">
        <w:rPr>
          <w:i/>
          <w:color w:val="FF0000"/>
        </w:rPr>
        <w:t>установлено</w:t>
      </w:r>
      <w:r w:rsidRPr="006F58D8">
        <w:rPr>
          <w:color w:val="FF0000"/>
        </w:rPr>
        <w:t>;</w:t>
      </w:r>
      <w:bookmarkEnd w:id="7"/>
    </w:p>
    <w:p w:rsidR="00245B3F" w:rsidRPr="006F58D8" w:rsidRDefault="00245B3F" w:rsidP="00245B3F">
      <w:pPr>
        <w:widowControl w:val="0"/>
        <w:autoSpaceDE w:val="0"/>
        <w:autoSpaceDN w:val="0"/>
        <w:adjustRightInd w:val="0"/>
        <w:spacing w:after="60"/>
        <w:jc w:val="both"/>
        <w:outlineLvl w:val="1"/>
        <w:rPr>
          <w:color w:val="FF0000"/>
        </w:rPr>
      </w:pPr>
      <w:bookmarkStart w:id="8" w:name="_Toc17297482"/>
      <w:r w:rsidRPr="006F58D8">
        <w:t xml:space="preserve">8) участник закупки не является офшорной компанией - </w:t>
      </w:r>
      <w:r w:rsidRPr="006F58D8">
        <w:rPr>
          <w:i/>
          <w:color w:val="FF0000"/>
        </w:rPr>
        <w:t>установлено</w:t>
      </w:r>
      <w:r w:rsidRPr="006F58D8">
        <w:rPr>
          <w:color w:val="FF0000"/>
        </w:rPr>
        <w:t>;</w:t>
      </w:r>
      <w:bookmarkEnd w:id="8"/>
    </w:p>
    <w:p w:rsidR="00245B3F" w:rsidRPr="006F58D8" w:rsidRDefault="00245B3F" w:rsidP="00245B3F">
      <w:pPr>
        <w:widowControl w:val="0"/>
        <w:autoSpaceDE w:val="0"/>
        <w:autoSpaceDN w:val="0"/>
        <w:adjustRightInd w:val="0"/>
        <w:spacing w:after="60"/>
        <w:jc w:val="both"/>
        <w:outlineLvl w:val="1"/>
        <w:rPr>
          <w:color w:val="FF0000"/>
        </w:rPr>
      </w:pPr>
      <w:bookmarkStart w:id="9" w:name="_Toc17297483"/>
      <w:r w:rsidRPr="006F58D8">
        <w:t>9) отсутствие у участника закупки ограничений для участия в закупках, установленных законодательством Российской Федерации</w:t>
      </w:r>
      <w:r w:rsidRPr="006F58D8">
        <w:rPr>
          <w:color w:val="FF0000"/>
        </w:rPr>
        <w:t xml:space="preserve"> </w:t>
      </w:r>
      <w:r w:rsidRPr="006F58D8">
        <w:t xml:space="preserve">- </w:t>
      </w:r>
      <w:r w:rsidRPr="006F58D8">
        <w:rPr>
          <w:i/>
          <w:color w:val="FF0000"/>
        </w:rPr>
        <w:t>установлено</w:t>
      </w:r>
      <w:r w:rsidRPr="006F58D8">
        <w:rPr>
          <w:color w:val="FF0000"/>
        </w:rPr>
        <w:t>;</w:t>
      </w:r>
      <w:bookmarkEnd w:id="9"/>
    </w:p>
    <w:p w:rsidR="00245B3F" w:rsidRPr="006F58D8" w:rsidRDefault="00245B3F" w:rsidP="00245B3F">
      <w:pPr>
        <w:widowControl w:val="0"/>
        <w:autoSpaceDE w:val="0"/>
        <w:autoSpaceDN w:val="0"/>
        <w:adjustRightInd w:val="0"/>
        <w:spacing w:after="60"/>
        <w:jc w:val="both"/>
        <w:outlineLvl w:val="1"/>
      </w:pPr>
      <w:bookmarkStart w:id="10" w:name="_Toc17297484"/>
      <w:r w:rsidRPr="006F58D8">
        <w:t>Заказчиком</w:t>
      </w:r>
      <w:r w:rsidRPr="006F58D8">
        <w:rPr>
          <w:color w:val="FF0000"/>
        </w:rPr>
        <w:t xml:space="preserve"> </w:t>
      </w:r>
      <w:r w:rsidRPr="006F58D8">
        <w:rPr>
          <w:i/>
          <w:color w:val="FF0000"/>
        </w:rPr>
        <w:t>установлено</w:t>
      </w:r>
      <w:r w:rsidRPr="006F58D8">
        <w:rPr>
          <w:color w:val="FF0000"/>
        </w:rPr>
        <w:t xml:space="preserve"> </w:t>
      </w:r>
      <w:r w:rsidRPr="006F58D8">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862DA8" w:rsidRDefault="00245B3F" w:rsidP="00245B3F">
      <w:r w:rsidRPr="006F58D8">
        <w:rPr>
          <w:b/>
          <w:i/>
          <w:color w:val="FF0000"/>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862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F1"/>
    <w:rsid w:val="00245B3F"/>
    <w:rsid w:val="004745F1"/>
    <w:rsid w:val="0086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A35ED-08C3-4E03-A6FC-E11880A2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Наталья Борисовна</dc:creator>
  <cp:keywords/>
  <dc:description/>
  <cp:lastModifiedBy>Расторгуева Наталья Борисовна</cp:lastModifiedBy>
  <cp:revision>2</cp:revision>
  <dcterms:created xsi:type="dcterms:W3CDTF">2020-02-27T08:28:00Z</dcterms:created>
  <dcterms:modified xsi:type="dcterms:W3CDTF">2020-02-27T08:29:00Z</dcterms:modified>
</cp:coreProperties>
</file>